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540F" w14:textId="77777777" w:rsidR="005C6FFC" w:rsidRDefault="00000000">
      <w:pPr>
        <w:spacing w:after="0"/>
        <w:ind w:left="3658"/>
      </w:pPr>
      <w:r>
        <w:rPr>
          <w:noProof/>
        </w:rPr>
        <w:drawing>
          <wp:inline distT="0" distB="0" distL="0" distR="0" wp14:anchorId="05F8CDB4" wp14:editId="34F81BC1">
            <wp:extent cx="1085710" cy="1405255"/>
            <wp:effectExtent l="0" t="0" r="0" b="0"/>
            <wp:docPr id="108" name="Picture 108" descr="A gold and black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7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A5FB" w14:textId="77777777" w:rsidR="005C6FFC" w:rsidRDefault="00000000">
      <w:pPr>
        <w:spacing w:after="108"/>
        <w:ind w:left="3658"/>
        <w:jc w:val="center"/>
      </w:pPr>
      <w:r>
        <w:rPr>
          <w:rFonts w:ascii="Georgia" w:eastAsia="Georgia" w:hAnsi="Georgia" w:cs="Georgia"/>
        </w:rPr>
        <w:t xml:space="preserve"> </w:t>
      </w:r>
    </w:p>
    <w:p w14:paraId="633C628D" w14:textId="77777777" w:rsidR="005C6FFC" w:rsidRDefault="00000000">
      <w:pPr>
        <w:spacing w:after="322"/>
        <w:ind w:left="569"/>
        <w:jc w:val="center"/>
      </w:pPr>
      <w:r>
        <w:rPr>
          <w:rFonts w:ascii="Georgia" w:eastAsia="Georgia" w:hAnsi="Georgia" w:cs="Georgia"/>
        </w:rPr>
        <w:t xml:space="preserve"> </w:t>
      </w:r>
    </w:p>
    <w:p w14:paraId="1E9DA94B" w14:textId="77777777" w:rsidR="005C6FFC" w:rsidRDefault="00000000">
      <w:pPr>
        <w:spacing w:after="154"/>
        <w:ind w:left="518"/>
        <w:jc w:val="center"/>
      </w:pPr>
      <w:r>
        <w:rPr>
          <w:rFonts w:ascii="Georgia" w:eastAsia="Georgia" w:hAnsi="Georgia" w:cs="Georgia"/>
          <w:b/>
          <w:sz w:val="40"/>
        </w:rPr>
        <w:t xml:space="preserve">E-GRINGOTTS BANK </w:t>
      </w:r>
    </w:p>
    <w:p w14:paraId="21747592" w14:textId="77777777" w:rsidR="005C6FFC" w:rsidRDefault="00000000">
      <w:pPr>
        <w:spacing w:after="155"/>
        <w:ind w:left="1906"/>
      </w:pPr>
      <w:r>
        <w:rPr>
          <w:rFonts w:ascii="Georgia" w:eastAsia="Georgia" w:hAnsi="Georgia" w:cs="Georgia"/>
          <w:b/>
          <w:sz w:val="40"/>
        </w:rPr>
        <w:t xml:space="preserve">TRANSACTION RECEIPT </w:t>
      </w:r>
    </w:p>
    <w:p w14:paraId="0BCF14EB" w14:textId="77777777" w:rsidR="005C6FFC" w:rsidRDefault="00000000">
      <w:pPr>
        <w:spacing w:after="118"/>
        <w:ind w:left="612"/>
        <w:jc w:val="center"/>
      </w:pPr>
      <w:r>
        <w:rPr>
          <w:rFonts w:ascii="Georgia" w:eastAsia="Georgia" w:hAnsi="Georgia" w:cs="Georgia"/>
          <w:sz w:val="40"/>
        </w:rPr>
        <w:t xml:space="preserve"> </w:t>
      </w:r>
    </w:p>
    <w:p w14:paraId="22623BA9" w14:textId="6767F8C9" w:rsidR="005C6FFC" w:rsidRDefault="00000000">
      <w:pPr>
        <w:spacing w:after="182"/>
        <w:ind w:left="-5" w:hanging="10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36"/>
        </w:rPr>
        <w:t>Transaction ID:</w:t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{</w:t>
      </w:r>
      <w:proofErr w:type="spellStart"/>
      <w:r>
        <w:rPr>
          <w:rFonts w:ascii="Georgia" w:eastAsia="Georgia" w:hAnsi="Georgia" w:cs="Georgia"/>
          <w:sz w:val="36"/>
        </w:rPr>
        <w:t>transactionID</w:t>
      </w:r>
      <w:proofErr w:type="spellEnd"/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}</w:t>
      </w:r>
    </w:p>
    <w:p w14:paraId="6DE5CDE4" w14:textId="0765349E" w:rsidR="00740F2B" w:rsidRPr="00740F2B" w:rsidRDefault="00740F2B">
      <w:pPr>
        <w:spacing w:after="182"/>
        <w:ind w:left="-5" w:hanging="1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Type:</w:t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  <w:t>{type</w:t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  <w:t>}</w:t>
      </w:r>
    </w:p>
    <w:p w14:paraId="2B71458F" w14:textId="6BA454FC" w:rsidR="005C6FFC" w:rsidRDefault="00000000" w:rsidP="00740F2B">
      <w:pPr>
        <w:tabs>
          <w:tab w:val="center" w:pos="1440"/>
          <w:tab w:val="center" w:pos="2160"/>
          <w:tab w:val="center" w:pos="3379"/>
        </w:tabs>
        <w:spacing w:after="182"/>
        <w:ind w:left="-15"/>
      </w:pPr>
      <w:r>
        <w:rPr>
          <w:rFonts w:ascii="Georgia" w:eastAsia="Georgia" w:hAnsi="Georgia" w:cs="Georgia"/>
          <w:sz w:val="36"/>
        </w:rPr>
        <w:t xml:space="preserve">Date:  </w:t>
      </w:r>
      <w:r>
        <w:rPr>
          <w:rFonts w:ascii="Georgia" w:eastAsia="Georgia" w:hAnsi="Georgia" w:cs="Georgia"/>
          <w:sz w:val="36"/>
        </w:rPr>
        <w:tab/>
        <w:t xml:space="preserve"> </w:t>
      </w:r>
      <w:r>
        <w:rPr>
          <w:rFonts w:ascii="Georgia" w:eastAsia="Georgia" w:hAnsi="Georgia" w:cs="Georgia"/>
          <w:sz w:val="36"/>
        </w:rPr>
        <w:tab/>
        <w:t xml:space="preserve"> </w:t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{date</w:t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}</w:t>
      </w:r>
    </w:p>
    <w:p w14:paraId="33864083" w14:textId="7ABF7D02" w:rsidR="005C6FFC" w:rsidRDefault="00000000">
      <w:pPr>
        <w:tabs>
          <w:tab w:val="center" w:pos="1440"/>
          <w:tab w:val="center" w:pos="2160"/>
          <w:tab w:val="center" w:pos="4865"/>
        </w:tabs>
        <w:spacing w:after="182"/>
        <w:ind w:left="-15"/>
      </w:pPr>
      <w:r>
        <w:rPr>
          <w:rFonts w:ascii="Georgia" w:eastAsia="Georgia" w:hAnsi="Georgia" w:cs="Georgia"/>
          <w:sz w:val="36"/>
        </w:rPr>
        <w:t xml:space="preserve">From:  </w:t>
      </w:r>
      <w:r>
        <w:rPr>
          <w:rFonts w:ascii="Georgia" w:eastAsia="Georgia" w:hAnsi="Georgia" w:cs="Georgia"/>
          <w:sz w:val="36"/>
        </w:rPr>
        <w:tab/>
        <w:t xml:space="preserve"> </w:t>
      </w:r>
      <w:r>
        <w:rPr>
          <w:rFonts w:ascii="Georgia" w:eastAsia="Georgia" w:hAnsi="Georgia" w:cs="Georgia"/>
          <w:sz w:val="36"/>
        </w:rPr>
        <w:tab/>
        <w:t xml:space="preserve"> </w:t>
      </w:r>
      <w:r>
        <w:rPr>
          <w:rFonts w:ascii="Georgia" w:eastAsia="Georgia" w:hAnsi="Georgia" w:cs="Georgia"/>
          <w:sz w:val="36"/>
        </w:rPr>
        <w:tab/>
        <w:t>{</w:t>
      </w:r>
      <w:proofErr w:type="spellStart"/>
      <w:r>
        <w:rPr>
          <w:rFonts w:ascii="Georgia" w:eastAsia="Georgia" w:hAnsi="Georgia" w:cs="Georgia"/>
          <w:sz w:val="36"/>
        </w:rPr>
        <w:t>fromAccountFullName</w:t>
      </w:r>
      <w:proofErr w:type="spellEnd"/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 xml:space="preserve">} </w:t>
      </w:r>
    </w:p>
    <w:p w14:paraId="4065B8F5" w14:textId="78904AB4" w:rsidR="005C6FFC" w:rsidRDefault="00000000">
      <w:pPr>
        <w:tabs>
          <w:tab w:val="center" w:pos="1440"/>
          <w:tab w:val="center" w:pos="2160"/>
          <w:tab w:val="center" w:pos="4637"/>
        </w:tabs>
        <w:spacing w:after="182"/>
        <w:ind w:left="-15"/>
      </w:pPr>
      <w:r>
        <w:rPr>
          <w:rFonts w:ascii="Georgia" w:eastAsia="Georgia" w:hAnsi="Georgia" w:cs="Georgia"/>
          <w:sz w:val="36"/>
        </w:rPr>
        <w:t xml:space="preserve">To:   </w:t>
      </w:r>
      <w:r>
        <w:rPr>
          <w:rFonts w:ascii="Georgia" w:eastAsia="Georgia" w:hAnsi="Georgia" w:cs="Georgia"/>
          <w:sz w:val="36"/>
        </w:rPr>
        <w:tab/>
        <w:t xml:space="preserve"> </w:t>
      </w:r>
      <w:r>
        <w:rPr>
          <w:rFonts w:ascii="Georgia" w:eastAsia="Georgia" w:hAnsi="Georgia" w:cs="Georgia"/>
          <w:sz w:val="36"/>
        </w:rPr>
        <w:tab/>
        <w:t xml:space="preserve"> </w:t>
      </w:r>
      <w:r>
        <w:rPr>
          <w:rFonts w:ascii="Georgia" w:eastAsia="Georgia" w:hAnsi="Georgia" w:cs="Georgia"/>
          <w:sz w:val="36"/>
        </w:rPr>
        <w:tab/>
        <w:t>{</w:t>
      </w:r>
      <w:proofErr w:type="spellStart"/>
      <w:r>
        <w:rPr>
          <w:rFonts w:ascii="Georgia" w:eastAsia="Georgia" w:hAnsi="Georgia" w:cs="Georgia"/>
          <w:sz w:val="36"/>
        </w:rPr>
        <w:t>toAccountFullName</w:t>
      </w:r>
      <w:proofErr w:type="spellEnd"/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}</w:t>
      </w:r>
    </w:p>
    <w:p w14:paraId="2D27FC4B" w14:textId="4B8E5EC8" w:rsidR="00740F2B" w:rsidRDefault="00000000" w:rsidP="00740F2B">
      <w:pPr>
        <w:tabs>
          <w:tab w:val="center" w:pos="2160"/>
          <w:tab w:val="center" w:pos="4549"/>
        </w:tabs>
        <w:spacing w:after="182"/>
        <w:ind w:left="-15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36"/>
        </w:rPr>
        <w:t>Amount:</w:t>
      </w:r>
      <w:r w:rsidR="00740F2B">
        <w:rPr>
          <w:rFonts w:ascii="Georgia" w:eastAsia="Georgia" w:hAnsi="Georgia" w:cs="Georgia"/>
          <w:sz w:val="36"/>
        </w:rPr>
        <w:t xml:space="preserve"> </w:t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{amount}</w:t>
      </w:r>
    </w:p>
    <w:p w14:paraId="284A1969" w14:textId="650AD1AD" w:rsidR="00740F2B" w:rsidRDefault="00740F2B" w:rsidP="00740F2B">
      <w:pPr>
        <w:tabs>
          <w:tab w:val="center" w:pos="2160"/>
          <w:tab w:val="center" w:pos="4549"/>
        </w:tabs>
        <w:spacing w:after="182"/>
        <w:ind w:left="-15"/>
      </w:pPr>
      <w:r>
        <w:rPr>
          <w:rFonts w:ascii="Georgia" w:eastAsia="Georgia" w:hAnsi="Georgia" w:cs="Georgia"/>
          <w:sz w:val="36"/>
        </w:rPr>
        <w:t>Currency:</w:t>
      </w:r>
      <w:r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ab/>
      </w:r>
      <w:r w:rsidR="00000000">
        <w:rPr>
          <w:rFonts w:ascii="Georgia" w:eastAsia="Georgia" w:hAnsi="Georgia" w:cs="Georgia"/>
          <w:sz w:val="36"/>
        </w:rPr>
        <w:t xml:space="preserve">{currency} </w:t>
      </w:r>
    </w:p>
    <w:p w14:paraId="2A5BBB4E" w14:textId="7398696E" w:rsidR="00740F2B" w:rsidRDefault="00000000" w:rsidP="00740F2B">
      <w:pPr>
        <w:tabs>
          <w:tab w:val="center" w:pos="2160"/>
          <w:tab w:val="center" w:pos="4549"/>
        </w:tabs>
        <w:spacing w:after="182"/>
        <w:ind w:left="-15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36"/>
        </w:rPr>
        <w:t>Payment Method: {</w:t>
      </w:r>
      <w:proofErr w:type="spellStart"/>
      <w:r>
        <w:rPr>
          <w:rFonts w:ascii="Georgia" w:eastAsia="Georgia" w:hAnsi="Georgia" w:cs="Georgia"/>
          <w:sz w:val="36"/>
        </w:rPr>
        <w:t>paymentMethod</w:t>
      </w:r>
      <w:proofErr w:type="spellEnd"/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}</w:t>
      </w:r>
    </w:p>
    <w:p w14:paraId="17CC41C3" w14:textId="65CBB388" w:rsidR="00740F2B" w:rsidRDefault="00000000" w:rsidP="00740F2B">
      <w:pPr>
        <w:spacing w:after="38" w:line="349" w:lineRule="auto"/>
        <w:ind w:left="-5" w:hanging="10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36"/>
        </w:rPr>
        <w:t>Card: ***********</w:t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{</w:t>
      </w:r>
      <w:proofErr w:type="spellStart"/>
      <w:r>
        <w:rPr>
          <w:rFonts w:ascii="Georgia" w:eastAsia="Georgia" w:hAnsi="Georgia" w:cs="Georgia"/>
          <w:sz w:val="36"/>
        </w:rPr>
        <w:t>cardNumber</w:t>
      </w:r>
      <w:proofErr w:type="spellEnd"/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 w:rsidR="00740F2B"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>}</w:t>
      </w:r>
    </w:p>
    <w:p w14:paraId="050FD9CA" w14:textId="2BB73875" w:rsidR="00740F2B" w:rsidRPr="00740F2B" w:rsidRDefault="00740F2B" w:rsidP="00740F2B">
      <w:pPr>
        <w:spacing w:after="38" w:line="349" w:lineRule="auto"/>
        <w:ind w:left="-5" w:hanging="10"/>
        <w:rPr>
          <w:rFonts w:ascii="Georgia" w:eastAsia="Georgia" w:hAnsi="Georgia" w:cs="Georgia"/>
          <w:sz w:val="36"/>
        </w:rPr>
      </w:pPr>
      <w:r>
        <w:rPr>
          <w:rFonts w:ascii="Georgia" w:eastAsia="Georgia" w:hAnsi="Georgia" w:cs="Georgia"/>
          <w:sz w:val="36"/>
        </w:rPr>
        <w:t>Description:</w:t>
      </w:r>
      <w:r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ab/>
        <w:t>{description</w:t>
      </w:r>
      <w:r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ab/>
      </w:r>
      <w:r>
        <w:rPr>
          <w:rFonts w:ascii="Georgia" w:eastAsia="Georgia" w:hAnsi="Georgia" w:cs="Georgia"/>
          <w:sz w:val="36"/>
        </w:rPr>
        <w:tab/>
        <w:t>}</w:t>
      </w:r>
    </w:p>
    <w:p w14:paraId="496B7E0F" w14:textId="77777777" w:rsidR="005C6FFC" w:rsidRDefault="00000000">
      <w:pPr>
        <w:spacing w:after="154"/>
        <w:ind w:left="612"/>
        <w:jc w:val="center"/>
      </w:pPr>
      <w:r>
        <w:rPr>
          <w:rFonts w:ascii="Georgia" w:eastAsia="Georgia" w:hAnsi="Georgia" w:cs="Georgia"/>
          <w:sz w:val="40"/>
        </w:rPr>
        <w:t xml:space="preserve"> </w:t>
      </w:r>
    </w:p>
    <w:p w14:paraId="3BCFD254" w14:textId="77777777" w:rsidR="005C6FFC" w:rsidRDefault="00000000">
      <w:pPr>
        <w:spacing w:after="155"/>
        <w:ind w:left="612"/>
        <w:jc w:val="center"/>
      </w:pPr>
      <w:r>
        <w:rPr>
          <w:rFonts w:ascii="Georgia" w:eastAsia="Georgia" w:hAnsi="Georgia" w:cs="Georgia"/>
          <w:sz w:val="40"/>
        </w:rPr>
        <w:t xml:space="preserve"> </w:t>
      </w:r>
    </w:p>
    <w:p w14:paraId="2EC4A1EE" w14:textId="77777777" w:rsidR="005C6FFC" w:rsidRDefault="00000000">
      <w:pPr>
        <w:spacing w:after="44"/>
      </w:pPr>
      <w:r>
        <w:rPr>
          <w:rFonts w:ascii="Georgia" w:eastAsia="Georgia" w:hAnsi="Georgia" w:cs="Georgia"/>
          <w:sz w:val="40"/>
        </w:rPr>
        <w:t xml:space="preserve"> </w:t>
      </w:r>
    </w:p>
    <w:p w14:paraId="4884F0E4" w14:textId="77777777" w:rsidR="005C6FFC" w:rsidRPr="00740F2B" w:rsidRDefault="00000000">
      <w:pPr>
        <w:spacing w:after="161" w:line="256" w:lineRule="auto"/>
        <w:jc w:val="center"/>
        <w:rPr>
          <w:sz w:val="21"/>
          <w:szCs w:val="22"/>
        </w:rPr>
      </w:pPr>
      <w:r w:rsidRPr="00740F2B">
        <w:rPr>
          <w:rFonts w:ascii="Georgia" w:eastAsia="Georgia" w:hAnsi="Georgia" w:cs="Georgia"/>
          <w:sz w:val="24"/>
          <w:szCs w:val="22"/>
        </w:rPr>
        <w:t xml:space="preserve">Thank you for using E-Gringotts! Your magical transfer has been successfully completed. </w:t>
      </w:r>
    </w:p>
    <w:p w14:paraId="2F1A34F8" w14:textId="77777777" w:rsidR="005C6FFC" w:rsidRPr="00740F2B" w:rsidRDefault="00000000">
      <w:pPr>
        <w:spacing w:after="154"/>
        <w:ind w:left="584"/>
        <w:jc w:val="center"/>
        <w:rPr>
          <w:sz w:val="21"/>
          <w:szCs w:val="22"/>
        </w:rPr>
      </w:pPr>
      <w:r w:rsidRPr="00740F2B">
        <w:rPr>
          <w:rFonts w:ascii="Georgia" w:eastAsia="Georgia" w:hAnsi="Georgia" w:cs="Georgia"/>
          <w:sz w:val="24"/>
          <w:szCs w:val="22"/>
        </w:rPr>
        <w:t xml:space="preserve"> </w:t>
      </w:r>
    </w:p>
    <w:p w14:paraId="1B6ED547" w14:textId="77777777" w:rsidR="005C6FFC" w:rsidRPr="00740F2B" w:rsidRDefault="00000000">
      <w:pPr>
        <w:spacing w:after="0"/>
        <w:ind w:left="1418"/>
        <w:rPr>
          <w:sz w:val="21"/>
          <w:szCs w:val="22"/>
        </w:rPr>
      </w:pPr>
      <w:r w:rsidRPr="00740F2B">
        <w:rPr>
          <w:rFonts w:ascii="Georgia" w:eastAsia="Georgia" w:hAnsi="Georgia" w:cs="Georgia"/>
          <w:sz w:val="24"/>
          <w:szCs w:val="22"/>
        </w:rPr>
        <w:t xml:space="preserve">May your galleons multiply like Fizzing </w:t>
      </w:r>
      <w:proofErr w:type="spellStart"/>
      <w:r w:rsidRPr="00740F2B">
        <w:rPr>
          <w:rFonts w:ascii="Georgia" w:eastAsia="Georgia" w:hAnsi="Georgia" w:cs="Georgia"/>
          <w:sz w:val="24"/>
          <w:szCs w:val="22"/>
        </w:rPr>
        <w:t>Whizbees</w:t>
      </w:r>
      <w:proofErr w:type="spellEnd"/>
      <w:r w:rsidRPr="00740F2B">
        <w:rPr>
          <w:rFonts w:ascii="Georgia" w:eastAsia="Georgia" w:hAnsi="Georgia" w:cs="Georgia"/>
          <w:sz w:val="24"/>
          <w:szCs w:val="22"/>
        </w:rPr>
        <w:t xml:space="preserve">! </w:t>
      </w:r>
    </w:p>
    <w:sectPr w:rsidR="005C6FFC" w:rsidRPr="00740F2B">
      <w:pgSz w:w="11906" w:h="16838"/>
      <w:pgMar w:top="1440" w:right="19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FFC"/>
    <w:rsid w:val="005C6FFC"/>
    <w:rsid w:val="00740F2B"/>
    <w:rsid w:val="0091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71D91"/>
  <w15:docId w15:val="{493840D6-DA44-A24C-BB77-918C330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.~WRD2225</Template>
  <TotalTime>8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'AMMAR HAZIQ BIN ABDUL HALIM</dc:creator>
  <cp:keywords/>
  <cp:lastModifiedBy>'AMMAR HAZIQ BIN ABDUL HALIM</cp:lastModifiedBy>
  <cp:revision>2</cp:revision>
  <dcterms:created xsi:type="dcterms:W3CDTF">2024-06-08T03:31:00Z</dcterms:created>
  <dcterms:modified xsi:type="dcterms:W3CDTF">2024-06-08T03:31:00Z</dcterms:modified>
</cp:coreProperties>
</file>