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95AA" w14:textId="129E7BC4" w:rsidR="00EA7A0E" w:rsidRDefault="00986167">
      <w:r>
        <w:t>Lab21</w:t>
      </w:r>
    </w:p>
    <w:p w14:paraId="1ED1656F" w14:textId="7B6845DD" w:rsidR="00986167" w:rsidRDefault="00986167">
      <w:r w:rsidRPr="00986167">
        <w:rPr>
          <w:noProof/>
        </w:rPr>
        <w:drawing>
          <wp:inline distT="0" distB="0" distL="0" distR="0" wp14:anchorId="6A4D2C30" wp14:editId="0EB40F37">
            <wp:extent cx="5943600" cy="3343275"/>
            <wp:effectExtent l="0" t="0" r="0" b="9525"/>
            <wp:docPr id="60410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06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A53E" w14:textId="76F47DF2" w:rsidR="004A1E72" w:rsidRDefault="004A1E72">
      <w:r w:rsidRPr="004A1E72">
        <w:drawing>
          <wp:inline distT="0" distB="0" distL="0" distR="0" wp14:anchorId="1C90A853" wp14:editId="206F32EB">
            <wp:extent cx="5943600" cy="3343275"/>
            <wp:effectExtent l="0" t="0" r="0" b="9525"/>
            <wp:docPr id="211816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6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67"/>
    <w:rsid w:val="0016073E"/>
    <w:rsid w:val="002F12AB"/>
    <w:rsid w:val="004A1E72"/>
    <w:rsid w:val="00533C77"/>
    <w:rsid w:val="00597275"/>
    <w:rsid w:val="005B2EA3"/>
    <w:rsid w:val="006706E8"/>
    <w:rsid w:val="006F7DE4"/>
    <w:rsid w:val="00986167"/>
    <w:rsid w:val="00A05CFC"/>
    <w:rsid w:val="00CA23A2"/>
    <w:rsid w:val="00E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647A"/>
  <w15:chartTrackingRefBased/>
  <w15:docId w15:val="{C6963E3C-63A2-45E4-BBBA-3E6FAB6E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2</cp:revision>
  <dcterms:created xsi:type="dcterms:W3CDTF">2026-10-21T07:21:00Z</dcterms:created>
  <dcterms:modified xsi:type="dcterms:W3CDTF">2026-10-21T08:34:00Z</dcterms:modified>
</cp:coreProperties>
</file>