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249" w:rsidRDefault="006818CC">
      <w:pPr>
        <w:jc w:val="cente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Group </w:t>
      </w:r>
      <w:r w:rsidR="00381182">
        <w:rPr>
          <w:rFonts w:ascii="Times New Roman" w:eastAsia="SimSun" w:hAnsi="Times New Roman" w:cs="Times New Roman"/>
          <w:b/>
          <w:bCs/>
          <w:color w:val="000000"/>
          <w:sz w:val="24"/>
          <w:szCs w:val="24"/>
          <w:lang w:bidi="ar"/>
        </w:rPr>
        <w:t>Exercise</w:t>
      </w:r>
    </w:p>
    <w:p w:rsidR="00C20249" w:rsidRDefault="00381182">
      <w:pPr>
        <w:jc w:val="cente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Object-Oriented Analysis </w:t>
      </w:r>
      <w:proofErr w:type="gramStart"/>
      <w:r>
        <w:rPr>
          <w:rFonts w:ascii="Times New Roman" w:eastAsia="SimSun" w:hAnsi="Times New Roman" w:cs="Times New Roman"/>
          <w:b/>
          <w:bCs/>
          <w:color w:val="000000"/>
          <w:sz w:val="24"/>
          <w:szCs w:val="24"/>
          <w:lang w:bidi="ar"/>
        </w:rPr>
        <w:t>And</w:t>
      </w:r>
      <w:proofErr w:type="gramEnd"/>
      <w:r>
        <w:rPr>
          <w:rFonts w:ascii="Times New Roman" w:eastAsia="SimSun" w:hAnsi="Times New Roman" w:cs="Times New Roman"/>
          <w:b/>
          <w:bCs/>
          <w:color w:val="000000"/>
          <w:sz w:val="24"/>
          <w:szCs w:val="24"/>
          <w:lang w:bidi="ar"/>
        </w:rPr>
        <w:t xml:space="preserve"> Design</w:t>
      </w:r>
    </w:p>
    <w:p w:rsidR="00C20249" w:rsidRDefault="00381182">
      <w:pPr>
        <w:jc w:val="cente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Total Marks: </w:t>
      </w:r>
      <w:r w:rsidR="006818CC">
        <w:rPr>
          <w:rFonts w:ascii="Times New Roman" w:eastAsia="SimSun" w:hAnsi="Times New Roman" w:cs="Times New Roman"/>
          <w:b/>
          <w:bCs/>
          <w:color w:val="000000"/>
          <w:sz w:val="24"/>
          <w:szCs w:val="24"/>
          <w:lang w:bidi="ar"/>
        </w:rPr>
        <w:t>30</w:t>
      </w:r>
      <w:r>
        <w:rPr>
          <w:rFonts w:ascii="Times New Roman" w:eastAsia="SimSun" w:hAnsi="Times New Roman" w:cs="Times New Roman"/>
          <w:b/>
          <w:bCs/>
          <w:color w:val="000000"/>
          <w:sz w:val="24"/>
          <w:szCs w:val="24"/>
          <w:lang w:bidi="ar"/>
        </w:rPr>
        <w:t>%</w:t>
      </w:r>
    </w:p>
    <w:p w:rsidR="00C20249" w:rsidRDefault="00381182">
      <w:pPr>
        <w:jc w:val="cente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Due Date: </w:t>
      </w:r>
      <w:r w:rsidR="007D0DD3">
        <w:rPr>
          <w:rFonts w:ascii="Times New Roman" w:eastAsia="SimSun" w:hAnsi="Times New Roman" w:cs="Times New Roman"/>
          <w:b/>
          <w:bCs/>
          <w:color w:val="000000"/>
          <w:sz w:val="24"/>
          <w:szCs w:val="24"/>
          <w:lang w:bidi="ar"/>
        </w:rPr>
        <w:t>31 march 2022 5pm (there will not be any extension of due date)</w:t>
      </w:r>
    </w:p>
    <w:p w:rsidR="007D0DD3" w:rsidRDefault="007D0DD3">
      <w:pPr>
        <w:rPr>
          <w:rFonts w:ascii="Times New Roman" w:eastAsia="SimSun" w:hAnsi="Times New Roman" w:cs="Times New Roman"/>
          <w:b/>
          <w:bCs/>
          <w:color w:val="000000"/>
          <w:sz w:val="24"/>
          <w:szCs w:val="24"/>
          <w:lang w:bidi="ar"/>
        </w:rPr>
      </w:pPr>
    </w:p>
    <w:p w:rsidR="00C20249" w:rsidRDefault="00381182">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Instructions:</w:t>
      </w:r>
    </w:p>
    <w:p w:rsidR="00C20249" w:rsidRDefault="00C20249">
      <w:pPr>
        <w:rPr>
          <w:rFonts w:ascii="Times New Roman" w:eastAsia="SimSun" w:hAnsi="Times New Roman" w:cs="Times New Roman"/>
          <w:b/>
          <w:bCs/>
          <w:color w:val="000000"/>
          <w:sz w:val="24"/>
          <w:szCs w:val="24"/>
          <w:lang w:bidi="ar"/>
        </w:rPr>
      </w:pPr>
    </w:p>
    <w:p w:rsidR="00C20249" w:rsidRDefault="00381182">
      <w:pPr>
        <w:numPr>
          <w:ilvl w:val="0"/>
          <w:numId w:val="1"/>
        </w:num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This is </w:t>
      </w:r>
      <w:r w:rsidR="00E356CD">
        <w:rPr>
          <w:rFonts w:ascii="Times New Roman" w:eastAsia="SimSun" w:hAnsi="Times New Roman" w:cs="Times New Roman"/>
          <w:color w:val="000000"/>
          <w:sz w:val="24"/>
          <w:szCs w:val="24"/>
          <w:lang w:bidi="ar"/>
        </w:rPr>
        <w:t>a group work</w:t>
      </w:r>
      <w:r w:rsidR="00A15D5A">
        <w:rPr>
          <w:rFonts w:ascii="Times New Roman" w:eastAsia="SimSun" w:hAnsi="Times New Roman" w:cs="Times New Roman"/>
          <w:color w:val="000000"/>
          <w:sz w:val="24"/>
          <w:szCs w:val="24"/>
          <w:lang w:bidi="ar"/>
        </w:rPr>
        <w:t xml:space="preserve"> (a group of 4 students</w:t>
      </w:r>
      <w:r w:rsidR="006B5529">
        <w:rPr>
          <w:rFonts w:ascii="Times New Roman" w:eastAsia="SimSun" w:hAnsi="Times New Roman" w:cs="Times New Roman"/>
          <w:color w:val="000000"/>
          <w:sz w:val="24"/>
          <w:szCs w:val="24"/>
          <w:lang w:bidi="ar"/>
        </w:rPr>
        <w:t xml:space="preserve"> – students must have already formed the group by now as it was already announced during lectures several times)</w:t>
      </w:r>
      <w:r w:rsidR="00E356CD">
        <w:rPr>
          <w:rFonts w:ascii="Times New Roman" w:eastAsia="SimSun" w:hAnsi="Times New Roman" w:cs="Times New Roman"/>
          <w:color w:val="000000"/>
          <w:sz w:val="24"/>
          <w:szCs w:val="24"/>
          <w:lang w:bidi="ar"/>
        </w:rPr>
        <w:t xml:space="preserve"> and you must only work with among your group members. Working with anyone outside your group is considered cheating and will get zero mark. Copying from any other sources will also get zero mark.</w:t>
      </w:r>
      <w:r w:rsidR="00BD0B44">
        <w:rPr>
          <w:rFonts w:ascii="Times New Roman" w:eastAsia="SimSun" w:hAnsi="Times New Roman" w:cs="Times New Roman"/>
          <w:color w:val="000000"/>
          <w:sz w:val="24"/>
          <w:szCs w:val="24"/>
          <w:lang w:bidi="ar"/>
        </w:rPr>
        <w:t xml:space="preserve"> If you have trouble finding group members please inform me by 9</w:t>
      </w:r>
      <w:r w:rsidR="00BD0B44" w:rsidRPr="00BD0B44">
        <w:rPr>
          <w:rFonts w:ascii="Times New Roman" w:eastAsia="SimSun" w:hAnsi="Times New Roman" w:cs="Times New Roman"/>
          <w:color w:val="000000"/>
          <w:sz w:val="24"/>
          <w:szCs w:val="24"/>
          <w:vertAlign w:val="superscript"/>
          <w:lang w:bidi="ar"/>
        </w:rPr>
        <w:t>th</w:t>
      </w:r>
      <w:r w:rsidR="00BD0B44">
        <w:rPr>
          <w:rFonts w:ascii="Times New Roman" w:eastAsia="SimSun" w:hAnsi="Times New Roman" w:cs="Times New Roman"/>
          <w:color w:val="000000"/>
          <w:sz w:val="24"/>
          <w:szCs w:val="24"/>
          <w:lang w:bidi="ar"/>
        </w:rPr>
        <w:t xml:space="preserve"> March 2022. Individual work will get zero mark as this is a group exercise.</w:t>
      </w:r>
      <w:bookmarkStart w:id="0" w:name="_GoBack"/>
      <w:bookmarkEnd w:id="0"/>
    </w:p>
    <w:p w:rsidR="00C20249" w:rsidRDefault="00381182">
      <w:pPr>
        <w:numPr>
          <w:ilvl w:val="0"/>
          <w:numId w:val="1"/>
        </w:num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You will be given </w:t>
      </w:r>
      <w:proofErr w:type="gramStart"/>
      <w:r>
        <w:rPr>
          <w:rFonts w:ascii="Times New Roman" w:eastAsia="SimSun" w:hAnsi="Times New Roman" w:cs="Times New Roman"/>
          <w:color w:val="000000"/>
          <w:sz w:val="24"/>
          <w:szCs w:val="24"/>
          <w:lang w:bidi="ar"/>
        </w:rPr>
        <w:t>zero(</w:t>
      </w:r>
      <w:proofErr w:type="gramEnd"/>
      <w:r>
        <w:rPr>
          <w:rFonts w:ascii="Times New Roman" w:eastAsia="SimSun" w:hAnsi="Times New Roman" w:cs="Times New Roman"/>
          <w:color w:val="000000"/>
          <w:sz w:val="24"/>
          <w:szCs w:val="24"/>
          <w:lang w:bidi="ar"/>
        </w:rPr>
        <w:t xml:space="preserve">0) marks if you do not submit on time. You are given ample time to submit earlier. Do not give excuses like internet problem etc. </w:t>
      </w:r>
    </w:p>
    <w:p w:rsidR="00E356CD" w:rsidRDefault="00381182">
      <w:pPr>
        <w:rPr>
          <w:rFonts w:ascii="Times New Roman" w:hAnsi="Times New Roman" w:cs="Times New Roman"/>
          <w:sz w:val="24"/>
          <w:szCs w:val="24"/>
        </w:rPr>
      </w:pPr>
      <w:r>
        <w:rPr>
          <w:rFonts w:ascii="Times New Roman" w:hAnsi="Times New Roman" w:cs="Times New Roman"/>
          <w:sz w:val="24"/>
          <w:szCs w:val="24"/>
        </w:rPr>
        <w:t>3.</w:t>
      </w:r>
      <w:r w:rsidR="00E356CD">
        <w:rPr>
          <w:rFonts w:ascii="Times New Roman" w:hAnsi="Times New Roman" w:cs="Times New Roman"/>
          <w:sz w:val="24"/>
          <w:szCs w:val="24"/>
        </w:rPr>
        <w:t xml:space="preserve"> You need to submit the following:</w:t>
      </w:r>
    </w:p>
    <w:p w:rsidR="00D473B4" w:rsidRDefault="00E356CD">
      <w:pPr>
        <w:rPr>
          <w:rFonts w:ascii="Times New Roman" w:hAnsi="Times New Roman" w:cs="Times New Roman"/>
          <w:sz w:val="24"/>
          <w:szCs w:val="24"/>
        </w:rPr>
      </w:pPr>
      <w:r>
        <w:rPr>
          <w:rFonts w:ascii="Times New Roman" w:hAnsi="Times New Roman" w:cs="Times New Roman"/>
          <w:sz w:val="24"/>
          <w:szCs w:val="24"/>
        </w:rPr>
        <w:t xml:space="preserve">a. </w:t>
      </w:r>
      <w:r w:rsidR="00D473B4">
        <w:rPr>
          <w:rFonts w:ascii="Times New Roman" w:hAnsi="Times New Roman" w:cs="Times New Roman"/>
          <w:sz w:val="24"/>
          <w:szCs w:val="24"/>
        </w:rPr>
        <w:t>Part 1 deliverables and</w:t>
      </w:r>
    </w:p>
    <w:p w:rsidR="00D473B4" w:rsidRDefault="00D473B4">
      <w:pPr>
        <w:rPr>
          <w:rFonts w:ascii="Times New Roman" w:hAnsi="Times New Roman" w:cs="Times New Roman"/>
          <w:sz w:val="24"/>
          <w:szCs w:val="24"/>
        </w:rPr>
      </w:pPr>
      <w:r>
        <w:rPr>
          <w:rFonts w:ascii="Times New Roman" w:hAnsi="Times New Roman" w:cs="Times New Roman"/>
          <w:sz w:val="24"/>
          <w:szCs w:val="24"/>
        </w:rPr>
        <w:t>b. Part 2 deliverables.</w:t>
      </w:r>
    </w:p>
    <w:p w:rsidR="00C20249" w:rsidRDefault="00381182">
      <w:pPr>
        <w:rPr>
          <w:rFonts w:ascii="Times New Roman" w:hAnsi="Times New Roman" w:cs="Times New Roman"/>
          <w:sz w:val="24"/>
          <w:szCs w:val="24"/>
        </w:rPr>
      </w:pPr>
      <w:r>
        <w:rPr>
          <w:rFonts w:ascii="Times New Roman" w:hAnsi="Times New Roman" w:cs="Times New Roman"/>
          <w:sz w:val="24"/>
          <w:szCs w:val="24"/>
        </w:rPr>
        <w:t>Submit only one zip folder with the file named as StudentID-StudentName.zip. The zip folder should contain all the source code (.java files and any resource files)</w:t>
      </w:r>
      <w:r w:rsidR="00D473B4">
        <w:rPr>
          <w:rFonts w:ascii="Times New Roman" w:hAnsi="Times New Roman" w:cs="Times New Roman"/>
          <w:sz w:val="24"/>
          <w:szCs w:val="24"/>
        </w:rPr>
        <w:t>, sequence diagrams, and a class diagram</w:t>
      </w:r>
      <w:r>
        <w:rPr>
          <w:rFonts w:ascii="Times New Roman" w:hAnsi="Times New Roman" w:cs="Times New Roman"/>
          <w:sz w:val="24"/>
          <w:szCs w:val="24"/>
        </w:rPr>
        <w:t>.</w:t>
      </w:r>
    </w:p>
    <w:p w:rsidR="00C20249" w:rsidRDefault="00381182">
      <w:pPr>
        <w:rPr>
          <w:rFonts w:ascii="Times New Roman" w:hAnsi="Times New Roman" w:cs="Times New Roman"/>
          <w:sz w:val="24"/>
          <w:szCs w:val="24"/>
        </w:rPr>
      </w:pPr>
      <w:r>
        <w:rPr>
          <w:rFonts w:ascii="Times New Roman" w:hAnsi="Times New Roman" w:cs="Times New Roman"/>
          <w:sz w:val="24"/>
          <w:szCs w:val="24"/>
        </w:rPr>
        <w:t>4. Use only Java Swing to do the exercise.</w:t>
      </w:r>
    </w:p>
    <w:p w:rsidR="00D473B4" w:rsidRPr="007E1F95" w:rsidRDefault="00D473B4">
      <w:pPr>
        <w:rPr>
          <w:rFonts w:ascii="Times New Roman" w:hAnsi="Times New Roman" w:cs="Times New Roman"/>
          <w:b/>
          <w:sz w:val="24"/>
          <w:szCs w:val="24"/>
        </w:rPr>
      </w:pPr>
      <w:r>
        <w:rPr>
          <w:rFonts w:ascii="Times New Roman" w:hAnsi="Times New Roman" w:cs="Times New Roman"/>
          <w:sz w:val="24"/>
          <w:szCs w:val="24"/>
        </w:rPr>
        <w:t xml:space="preserve">5. </w:t>
      </w:r>
      <w:r w:rsidRPr="007E1F95">
        <w:rPr>
          <w:rFonts w:ascii="Times New Roman" w:hAnsi="Times New Roman" w:cs="Times New Roman"/>
          <w:b/>
          <w:sz w:val="24"/>
          <w:szCs w:val="24"/>
        </w:rPr>
        <w:t xml:space="preserve">An interview session will be arranged and all your team members must present the work. If you miss the interview session you will get ZERO marks even though you submitted the work. </w:t>
      </w:r>
    </w:p>
    <w:p w:rsidR="00C20249" w:rsidRDefault="00C20249">
      <w:pPr>
        <w:spacing w:after="0" w:line="360" w:lineRule="auto"/>
        <w:jc w:val="both"/>
        <w:rPr>
          <w:rFonts w:ascii="Times New Roman" w:hAnsi="Times New Roman" w:cs="Times New Roman"/>
          <w:sz w:val="24"/>
          <w:szCs w:val="24"/>
        </w:rPr>
      </w:pPr>
    </w:p>
    <w:p w:rsidR="006B5529" w:rsidRDefault="00381182">
      <w:pPr>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Question: </w:t>
      </w:r>
    </w:p>
    <w:p w:rsidR="006B5529" w:rsidRDefault="006B552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group work is an extension to </w:t>
      </w:r>
      <w:r w:rsidRPr="006B5529">
        <w:rPr>
          <w:rFonts w:ascii="Times New Roman" w:hAnsi="Times New Roman" w:cs="Times New Roman"/>
          <w:bCs/>
          <w:sz w:val="24"/>
          <w:szCs w:val="24"/>
        </w:rPr>
        <w:t>Lab 5 – More Swing Components and Listeners</w:t>
      </w:r>
      <w:r>
        <w:rPr>
          <w:rFonts w:ascii="Times New Roman" w:hAnsi="Times New Roman" w:cs="Times New Roman"/>
          <w:bCs/>
          <w:sz w:val="24"/>
          <w:szCs w:val="24"/>
        </w:rPr>
        <w:t xml:space="preserve">. In the lab 5, we have seen how Java Swing can be used to develop a drawing program which can do free style drawing. In addition to the functionality we developed in the lab 5 (i.e. free style drawing, color setting, and line size setting) you are now required to add the following functionalities. </w:t>
      </w:r>
    </w:p>
    <w:p w:rsidR="006B5529" w:rsidRDefault="006B5529">
      <w:pPr>
        <w:spacing w:after="0" w:line="360" w:lineRule="auto"/>
        <w:jc w:val="both"/>
        <w:rPr>
          <w:rFonts w:ascii="Times New Roman" w:hAnsi="Times New Roman" w:cs="Times New Roman"/>
          <w:bCs/>
          <w:sz w:val="24"/>
          <w:szCs w:val="24"/>
        </w:rPr>
      </w:pPr>
    </w:p>
    <w:p w:rsidR="006B5529" w:rsidRDefault="006B5529" w:rsidP="006B5529">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Add an icon </w:t>
      </w:r>
      <w:r w:rsidR="000B761B">
        <w:rPr>
          <w:rFonts w:ascii="Times New Roman" w:hAnsi="Times New Roman" w:cs="Times New Roman"/>
          <w:bCs/>
          <w:sz w:val="24"/>
          <w:szCs w:val="24"/>
        </w:rPr>
        <w:t>to draw a rectangle in the toolbar. The program should be able to draw a rectangle with 2-point clicks in the drawing canvas when the rectangle drawing icon is activated in the toolbar.</w:t>
      </w:r>
    </w:p>
    <w:p w:rsidR="000B761B" w:rsidRDefault="000B761B" w:rsidP="006B5529">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Add an icon to draw a circle in the toolbar. The program should be able to draw a circle with 2-point clicks in the drawing canvas when the circle drawing icon is selected in the toolbar.</w:t>
      </w:r>
    </w:p>
    <w:p w:rsidR="000B761B" w:rsidRPr="006B5529" w:rsidRDefault="000B761B" w:rsidP="006B5529">
      <w:pPr>
        <w:pStyle w:val="ListParagraph"/>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Similar to requirement 1) and 2) above, you now add TWO other SHAPES (not the same as 1) and 2)) to the program </w:t>
      </w:r>
    </w:p>
    <w:p w:rsidR="006B5529" w:rsidRDefault="006B5529">
      <w:pPr>
        <w:spacing w:after="0" w:line="360" w:lineRule="auto"/>
        <w:jc w:val="both"/>
        <w:rPr>
          <w:rFonts w:ascii="Times New Roman" w:hAnsi="Times New Roman" w:cs="Times New Roman"/>
          <w:bCs/>
          <w:sz w:val="24"/>
          <w:szCs w:val="24"/>
        </w:rPr>
      </w:pPr>
    </w:p>
    <w:p w:rsidR="006B5529" w:rsidRDefault="006B552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Since this group exercise is extending lab 5, you can refer back to my video tutorial and use the solution as the base for this work. </w:t>
      </w:r>
    </w:p>
    <w:p w:rsidR="000B761B" w:rsidRDefault="000B761B">
      <w:pPr>
        <w:spacing w:after="0" w:line="360" w:lineRule="auto"/>
        <w:jc w:val="both"/>
        <w:rPr>
          <w:rFonts w:ascii="Times New Roman" w:hAnsi="Times New Roman" w:cs="Times New Roman"/>
          <w:bCs/>
          <w:sz w:val="24"/>
          <w:szCs w:val="24"/>
        </w:rPr>
      </w:pPr>
    </w:p>
    <w:p w:rsidR="000B761B" w:rsidRDefault="000B761B">
      <w:pPr>
        <w:spacing w:after="0" w:line="360" w:lineRule="auto"/>
        <w:jc w:val="both"/>
        <w:rPr>
          <w:rFonts w:ascii="Times New Roman" w:hAnsi="Times New Roman" w:cs="Times New Roman"/>
          <w:bCs/>
          <w:sz w:val="24"/>
          <w:szCs w:val="24"/>
          <w:u w:val="single"/>
        </w:rPr>
      </w:pPr>
      <w:r w:rsidRPr="00BE481C">
        <w:rPr>
          <w:rFonts w:ascii="Times New Roman" w:hAnsi="Times New Roman" w:cs="Times New Roman"/>
          <w:bCs/>
          <w:sz w:val="24"/>
          <w:szCs w:val="24"/>
          <w:u w:val="single"/>
        </w:rPr>
        <w:t>Part 1 deliverables</w:t>
      </w:r>
      <w:r w:rsidR="00BE481C" w:rsidRPr="00BE481C">
        <w:rPr>
          <w:rFonts w:ascii="Times New Roman" w:hAnsi="Times New Roman" w:cs="Times New Roman"/>
          <w:bCs/>
          <w:sz w:val="24"/>
          <w:szCs w:val="24"/>
          <w:u w:val="single"/>
        </w:rPr>
        <w:t>:</w:t>
      </w:r>
    </w:p>
    <w:p w:rsidR="00BE481C" w:rsidRDefault="00D473B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w:t>
      </w:r>
      <w:r w:rsidR="0083241A">
        <w:rPr>
          <w:rFonts w:ascii="Times New Roman" w:hAnsi="Times New Roman" w:cs="Times New Roman"/>
          <w:bCs/>
          <w:sz w:val="24"/>
          <w:szCs w:val="24"/>
        </w:rPr>
        <w:t xml:space="preserve">UML </w:t>
      </w:r>
      <w:r>
        <w:rPr>
          <w:rFonts w:ascii="Times New Roman" w:hAnsi="Times New Roman" w:cs="Times New Roman"/>
          <w:bCs/>
          <w:sz w:val="24"/>
          <w:szCs w:val="24"/>
        </w:rPr>
        <w:t xml:space="preserve">class diagram and </w:t>
      </w:r>
      <w:r w:rsidR="0083241A">
        <w:rPr>
          <w:rFonts w:ascii="Times New Roman" w:hAnsi="Times New Roman" w:cs="Times New Roman"/>
          <w:bCs/>
          <w:sz w:val="24"/>
          <w:szCs w:val="24"/>
        </w:rPr>
        <w:t xml:space="preserve">UML </w:t>
      </w:r>
      <w:r>
        <w:rPr>
          <w:rFonts w:ascii="Times New Roman" w:hAnsi="Times New Roman" w:cs="Times New Roman"/>
          <w:bCs/>
          <w:sz w:val="24"/>
          <w:szCs w:val="24"/>
        </w:rPr>
        <w:t xml:space="preserve">sequence diagrams (for each use case) for the whole program (i.e. including lab 5 requirements and the new additional requirements as stated above) </w:t>
      </w:r>
    </w:p>
    <w:p w:rsidR="00D473B4" w:rsidRDefault="00D473B4">
      <w:pPr>
        <w:spacing w:after="0" w:line="360" w:lineRule="auto"/>
        <w:jc w:val="both"/>
        <w:rPr>
          <w:rFonts w:ascii="Times New Roman" w:hAnsi="Times New Roman" w:cs="Times New Roman"/>
          <w:bCs/>
          <w:sz w:val="24"/>
          <w:szCs w:val="24"/>
        </w:rPr>
      </w:pPr>
    </w:p>
    <w:p w:rsidR="00D473B4" w:rsidRPr="00D473B4" w:rsidRDefault="00D473B4">
      <w:pPr>
        <w:spacing w:after="0" w:line="360" w:lineRule="auto"/>
        <w:jc w:val="both"/>
        <w:rPr>
          <w:rFonts w:ascii="Times New Roman" w:hAnsi="Times New Roman" w:cs="Times New Roman"/>
          <w:bCs/>
          <w:sz w:val="24"/>
          <w:szCs w:val="24"/>
          <w:u w:val="single"/>
        </w:rPr>
      </w:pPr>
      <w:r w:rsidRPr="00D473B4">
        <w:rPr>
          <w:rFonts w:ascii="Times New Roman" w:hAnsi="Times New Roman" w:cs="Times New Roman"/>
          <w:bCs/>
          <w:sz w:val="24"/>
          <w:szCs w:val="24"/>
          <w:u w:val="single"/>
        </w:rPr>
        <w:t>Part 2 deliverables:</w:t>
      </w:r>
    </w:p>
    <w:p w:rsidR="00D473B4" w:rsidRDefault="00D473B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An implementation of the whole program (i.e. including lab 5 requirements and the new additional requirements as stated above) using Java Swing.</w:t>
      </w:r>
    </w:p>
    <w:p w:rsidR="0083241A" w:rsidRDefault="0083241A">
      <w:pPr>
        <w:spacing w:after="0" w:line="360" w:lineRule="auto"/>
        <w:jc w:val="both"/>
        <w:rPr>
          <w:rFonts w:ascii="Times New Roman" w:hAnsi="Times New Roman" w:cs="Times New Roman"/>
          <w:bCs/>
          <w:sz w:val="24"/>
          <w:szCs w:val="24"/>
        </w:rPr>
      </w:pPr>
    </w:p>
    <w:p w:rsidR="0083241A" w:rsidRPr="0083241A" w:rsidRDefault="0083241A">
      <w:pPr>
        <w:spacing w:after="0" w:line="360" w:lineRule="auto"/>
        <w:jc w:val="both"/>
        <w:rPr>
          <w:rFonts w:ascii="Times New Roman" w:hAnsi="Times New Roman" w:cs="Times New Roman"/>
          <w:b/>
          <w:bCs/>
          <w:sz w:val="24"/>
          <w:szCs w:val="24"/>
        </w:rPr>
      </w:pPr>
      <w:r w:rsidRPr="0083241A">
        <w:rPr>
          <w:rFonts w:ascii="Times New Roman" w:hAnsi="Times New Roman" w:cs="Times New Roman"/>
          <w:b/>
          <w:bCs/>
          <w:sz w:val="24"/>
          <w:szCs w:val="24"/>
        </w:rPr>
        <w:t>Marking Rubric</w:t>
      </w:r>
    </w:p>
    <w:p w:rsidR="0083241A" w:rsidRDefault="0083241A">
      <w:pPr>
        <w:spacing w:after="0" w:line="360" w:lineRule="auto"/>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000"/>
        <w:gridCol w:w="1445"/>
        <w:gridCol w:w="1445"/>
        <w:gridCol w:w="1445"/>
        <w:gridCol w:w="1456"/>
        <w:gridCol w:w="1505"/>
      </w:tblGrid>
      <w:tr w:rsidR="00B67E60" w:rsidTr="00FD5B63">
        <w:tc>
          <w:tcPr>
            <w:tcW w:w="1102" w:type="dxa"/>
          </w:tcPr>
          <w:p w:rsidR="0083241A" w:rsidRDefault="0083241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Criteria</w:t>
            </w:r>
          </w:p>
        </w:tc>
        <w:tc>
          <w:tcPr>
            <w:tcW w:w="1310" w:type="dxa"/>
          </w:tcPr>
          <w:p w:rsidR="0083241A" w:rsidRDefault="0083241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Poor (1 Mark)</w:t>
            </w:r>
          </w:p>
        </w:tc>
        <w:tc>
          <w:tcPr>
            <w:tcW w:w="1297" w:type="dxa"/>
          </w:tcPr>
          <w:p w:rsidR="0083241A" w:rsidRDefault="0083241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Below Average (2 marks)</w:t>
            </w:r>
          </w:p>
        </w:tc>
        <w:tc>
          <w:tcPr>
            <w:tcW w:w="1297" w:type="dxa"/>
          </w:tcPr>
          <w:p w:rsidR="0083241A" w:rsidRDefault="0083241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Average (3 marks)</w:t>
            </w:r>
          </w:p>
        </w:tc>
        <w:tc>
          <w:tcPr>
            <w:tcW w:w="1617" w:type="dxa"/>
          </w:tcPr>
          <w:p w:rsidR="0083241A" w:rsidRDefault="0083241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Above Average- (4 marks)</w:t>
            </w:r>
          </w:p>
        </w:tc>
        <w:tc>
          <w:tcPr>
            <w:tcW w:w="1673" w:type="dxa"/>
          </w:tcPr>
          <w:p w:rsidR="0083241A" w:rsidRDefault="0083241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Good (5 marks)</w:t>
            </w:r>
          </w:p>
        </w:tc>
      </w:tr>
      <w:tr w:rsidR="00FD5B63" w:rsidTr="00FD5B63">
        <w:tc>
          <w:tcPr>
            <w:tcW w:w="1102" w:type="dxa"/>
          </w:tcPr>
          <w:p w:rsidR="00FD5B63" w:rsidRDefault="00FD5B63" w:rsidP="003157A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Class Diagram</w:t>
            </w:r>
          </w:p>
        </w:tc>
        <w:tc>
          <w:tcPr>
            <w:tcW w:w="1310" w:type="dxa"/>
            <w:vMerge w:val="restart"/>
          </w:tcPr>
          <w:p w:rsidR="00FD5B63" w:rsidRDefault="00FD5B63" w:rsidP="003157A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design is meaningless or many parts not done or UML </w:t>
            </w:r>
            <w:r>
              <w:rPr>
                <w:rFonts w:ascii="Times New Roman" w:hAnsi="Times New Roman" w:cs="Times New Roman"/>
                <w:bCs/>
                <w:sz w:val="24"/>
                <w:szCs w:val="24"/>
              </w:rPr>
              <w:lastRenderedPageBreak/>
              <w:t>notations used are wrong or presentation contains many mistakes</w:t>
            </w:r>
          </w:p>
        </w:tc>
        <w:tc>
          <w:tcPr>
            <w:tcW w:w="1297" w:type="dxa"/>
            <w:vMerge w:val="restart"/>
          </w:tcPr>
          <w:p w:rsidR="00FD5B63" w:rsidRDefault="00FD5B63" w:rsidP="003157A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diagram is drawn less senseful in the meaning it conveys or incomplete or many </w:t>
            </w:r>
            <w:r>
              <w:rPr>
                <w:rFonts w:ascii="Times New Roman" w:hAnsi="Times New Roman" w:cs="Times New Roman"/>
                <w:bCs/>
                <w:sz w:val="24"/>
                <w:szCs w:val="24"/>
              </w:rPr>
              <w:lastRenderedPageBreak/>
              <w:t>UML notations not correctly used. Or presentation contains many mistakes</w:t>
            </w:r>
          </w:p>
        </w:tc>
        <w:tc>
          <w:tcPr>
            <w:tcW w:w="1297" w:type="dxa"/>
            <w:vMerge w:val="restart"/>
          </w:tcPr>
          <w:p w:rsidR="00FD5B63" w:rsidRDefault="00FD5B63" w:rsidP="003157A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diagram is able to convey meaning but with a few parts incomplete </w:t>
            </w:r>
            <w:r>
              <w:rPr>
                <w:rFonts w:ascii="Times New Roman" w:hAnsi="Times New Roman" w:cs="Times New Roman"/>
                <w:bCs/>
                <w:sz w:val="24"/>
                <w:szCs w:val="24"/>
              </w:rPr>
              <w:lastRenderedPageBreak/>
              <w:t>or with some UML notations not correctly used or presentation is average.</w:t>
            </w:r>
          </w:p>
        </w:tc>
        <w:tc>
          <w:tcPr>
            <w:tcW w:w="1617" w:type="dxa"/>
            <w:vMerge w:val="restart"/>
          </w:tcPr>
          <w:p w:rsidR="00FD5B63" w:rsidRDefault="00FD5B63" w:rsidP="003157A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Most of the diagram is comprehensible and illustrating most of the requirement</w:t>
            </w:r>
            <w:r>
              <w:rPr>
                <w:rFonts w:ascii="Times New Roman" w:hAnsi="Times New Roman" w:cs="Times New Roman"/>
                <w:bCs/>
                <w:sz w:val="24"/>
                <w:szCs w:val="24"/>
              </w:rPr>
              <w:lastRenderedPageBreak/>
              <w:t>s or with some minor mistakes in the usage of UML notations or presentation has got some minor mistakes.</w:t>
            </w:r>
          </w:p>
        </w:tc>
        <w:tc>
          <w:tcPr>
            <w:tcW w:w="1673" w:type="dxa"/>
            <w:vMerge w:val="restart"/>
          </w:tcPr>
          <w:p w:rsidR="00FD5B63" w:rsidRDefault="00FD5B63" w:rsidP="003157A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diagram is comprehensible, clear, and complete. Correct </w:t>
            </w:r>
            <w:r>
              <w:rPr>
                <w:rFonts w:ascii="Times New Roman" w:hAnsi="Times New Roman" w:cs="Times New Roman"/>
                <w:bCs/>
                <w:sz w:val="24"/>
                <w:szCs w:val="24"/>
              </w:rPr>
              <w:lastRenderedPageBreak/>
              <w:t>UML notations used. Presentation is good.</w:t>
            </w:r>
          </w:p>
        </w:tc>
      </w:tr>
      <w:tr w:rsidR="00FD5B63" w:rsidTr="00FD5B63">
        <w:tc>
          <w:tcPr>
            <w:tcW w:w="1102" w:type="dxa"/>
          </w:tcPr>
          <w:p w:rsidR="00FD5B63" w:rsidRDefault="00FD5B63"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Sequence Diagram</w:t>
            </w:r>
          </w:p>
        </w:tc>
        <w:tc>
          <w:tcPr>
            <w:tcW w:w="1310" w:type="dxa"/>
            <w:vMerge/>
          </w:tcPr>
          <w:p w:rsidR="00FD5B63" w:rsidRDefault="00FD5B63" w:rsidP="00027E44">
            <w:pPr>
              <w:spacing w:after="0" w:line="360" w:lineRule="auto"/>
              <w:jc w:val="both"/>
              <w:rPr>
                <w:rFonts w:ascii="Times New Roman" w:hAnsi="Times New Roman" w:cs="Times New Roman"/>
                <w:bCs/>
                <w:sz w:val="24"/>
                <w:szCs w:val="24"/>
              </w:rPr>
            </w:pPr>
          </w:p>
        </w:tc>
        <w:tc>
          <w:tcPr>
            <w:tcW w:w="1297" w:type="dxa"/>
            <w:vMerge/>
          </w:tcPr>
          <w:p w:rsidR="00FD5B63" w:rsidRDefault="00FD5B63" w:rsidP="00027E44">
            <w:pPr>
              <w:spacing w:after="0" w:line="360" w:lineRule="auto"/>
              <w:jc w:val="both"/>
              <w:rPr>
                <w:rFonts w:ascii="Times New Roman" w:hAnsi="Times New Roman" w:cs="Times New Roman"/>
                <w:bCs/>
                <w:sz w:val="24"/>
                <w:szCs w:val="24"/>
              </w:rPr>
            </w:pPr>
          </w:p>
        </w:tc>
        <w:tc>
          <w:tcPr>
            <w:tcW w:w="1297" w:type="dxa"/>
            <w:vMerge/>
          </w:tcPr>
          <w:p w:rsidR="00FD5B63" w:rsidRDefault="00FD5B63" w:rsidP="00027E44">
            <w:pPr>
              <w:spacing w:after="0" w:line="360" w:lineRule="auto"/>
              <w:jc w:val="both"/>
              <w:rPr>
                <w:rFonts w:ascii="Times New Roman" w:hAnsi="Times New Roman" w:cs="Times New Roman"/>
                <w:bCs/>
                <w:sz w:val="24"/>
                <w:szCs w:val="24"/>
              </w:rPr>
            </w:pPr>
          </w:p>
        </w:tc>
        <w:tc>
          <w:tcPr>
            <w:tcW w:w="1617" w:type="dxa"/>
            <w:vMerge/>
          </w:tcPr>
          <w:p w:rsidR="00FD5B63" w:rsidRDefault="00FD5B63" w:rsidP="00027E44">
            <w:pPr>
              <w:spacing w:after="0" w:line="360" w:lineRule="auto"/>
              <w:jc w:val="both"/>
              <w:rPr>
                <w:rFonts w:ascii="Times New Roman" w:hAnsi="Times New Roman" w:cs="Times New Roman"/>
                <w:bCs/>
                <w:sz w:val="24"/>
                <w:szCs w:val="24"/>
              </w:rPr>
            </w:pPr>
          </w:p>
        </w:tc>
        <w:tc>
          <w:tcPr>
            <w:tcW w:w="1673" w:type="dxa"/>
            <w:vMerge/>
          </w:tcPr>
          <w:p w:rsidR="00FD5B63" w:rsidRDefault="00FD5B63" w:rsidP="00027E44">
            <w:pPr>
              <w:spacing w:after="0" w:line="360" w:lineRule="auto"/>
              <w:jc w:val="both"/>
              <w:rPr>
                <w:rFonts w:ascii="Times New Roman" w:hAnsi="Times New Roman" w:cs="Times New Roman"/>
                <w:bCs/>
                <w:sz w:val="24"/>
                <w:szCs w:val="24"/>
              </w:rPr>
            </w:pPr>
          </w:p>
        </w:tc>
      </w:tr>
      <w:tr w:rsidR="00FD5B63" w:rsidTr="00FD5B63">
        <w:tc>
          <w:tcPr>
            <w:tcW w:w="1102" w:type="dxa"/>
          </w:tcPr>
          <w:p w:rsidR="00FD5B63" w:rsidRDefault="00FD5B63"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Rectangle drawing</w:t>
            </w:r>
          </w:p>
        </w:tc>
        <w:tc>
          <w:tcPr>
            <w:tcW w:w="1310" w:type="dxa"/>
            <w:vMerge w:val="restart"/>
          </w:tcPr>
          <w:p w:rsidR="00FD5B63" w:rsidRDefault="00B67E60"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Functionality don’t work. Design and implementation not coherent. Overall application integration fails. Presentation not convincing.</w:t>
            </w:r>
          </w:p>
        </w:tc>
        <w:tc>
          <w:tcPr>
            <w:tcW w:w="1297" w:type="dxa"/>
            <w:vMerge w:val="restart"/>
          </w:tcPr>
          <w:p w:rsidR="00FD5B63" w:rsidRDefault="00762D8D"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Some functionality </w:t>
            </w:r>
            <w:r w:rsidR="00B67E60">
              <w:rPr>
                <w:rFonts w:ascii="Times New Roman" w:hAnsi="Times New Roman" w:cs="Times New Roman"/>
                <w:bCs/>
                <w:sz w:val="24"/>
                <w:szCs w:val="24"/>
              </w:rPr>
              <w:t>doesn’t</w:t>
            </w:r>
            <w:r>
              <w:rPr>
                <w:rFonts w:ascii="Times New Roman" w:hAnsi="Times New Roman" w:cs="Times New Roman"/>
                <w:bCs/>
                <w:sz w:val="24"/>
                <w:szCs w:val="24"/>
              </w:rPr>
              <w:t xml:space="preserve"> work well. Design ant implementation not coherent at most of the places. Overall application has some flaws.</w:t>
            </w:r>
            <w:r w:rsidR="00B67E60">
              <w:rPr>
                <w:rFonts w:ascii="Times New Roman" w:hAnsi="Times New Roman" w:cs="Times New Roman"/>
                <w:bCs/>
                <w:sz w:val="24"/>
                <w:szCs w:val="24"/>
              </w:rPr>
              <w:t xml:space="preserve"> Presentation has got major mistakes</w:t>
            </w:r>
            <w:r>
              <w:rPr>
                <w:rFonts w:ascii="Times New Roman" w:hAnsi="Times New Roman" w:cs="Times New Roman"/>
                <w:bCs/>
                <w:sz w:val="24"/>
                <w:szCs w:val="24"/>
              </w:rPr>
              <w:t xml:space="preserve"> </w:t>
            </w:r>
          </w:p>
        </w:tc>
        <w:tc>
          <w:tcPr>
            <w:tcW w:w="1297" w:type="dxa"/>
            <w:vMerge w:val="restart"/>
          </w:tcPr>
          <w:p w:rsidR="00FD5B63" w:rsidRDefault="00762D8D"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Toolbar icon works. Design and implementation not coherent in many places. The functionality works well. Overall application and all component integration </w:t>
            </w:r>
            <w:r w:rsidR="00B67E60">
              <w:rPr>
                <w:rFonts w:ascii="Times New Roman" w:hAnsi="Times New Roman" w:cs="Times New Roman"/>
                <w:bCs/>
                <w:sz w:val="24"/>
                <w:szCs w:val="24"/>
              </w:rPr>
              <w:t>work</w:t>
            </w:r>
            <w:r>
              <w:rPr>
                <w:rFonts w:ascii="Times New Roman" w:hAnsi="Times New Roman" w:cs="Times New Roman"/>
                <w:bCs/>
                <w:sz w:val="24"/>
                <w:szCs w:val="24"/>
              </w:rPr>
              <w:t xml:space="preserve"> well. </w:t>
            </w:r>
            <w:r w:rsidR="00B67E60">
              <w:rPr>
                <w:rFonts w:ascii="Times New Roman" w:hAnsi="Times New Roman" w:cs="Times New Roman"/>
                <w:bCs/>
                <w:sz w:val="24"/>
                <w:szCs w:val="24"/>
              </w:rPr>
              <w:t>Presentation has got some minor mistakes</w:t>
            </w:r>
          </w:p>
        </w:tc>
        <w:tc>
          <w:tcPr>
            <w:tcW w:w="1617" w:type="dxa"/>
            <w:vMerge w:val="restart"/>
          </w:tcPr>
          <w:p w:rsidR="00FD5B63" w:rsidRDefault="00762D8D"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Toolbar icon works. Design and implementation not coherent in a few places. The functionality is flawless. Overall application and all component integration </w:t>
            </w:r>
            <w:r w:rsidR="00B67E60">
              <w:rPr>
                <w:rFonts w:ascii="Times New Roman" w:hAnsi="Times New Roman" w:cs="Times New Roman"/>
                <w:bCs/>
                <w:sz w:val="24"/>
                <w:szCs w:val="24"/>
              </w:rPr>
              <w:t>work</w:t>
            </w:r>
            <w:r>
              <w:rPr>
                <w:rFonts w:ascii="Times New Roman" w:hAnsi="Times New Roman" w:cs="Times New Roman"/>
                <w:bCs/>
                <w:sz w:val="24"/>
                <w:szCs w:val="24"/>
              </w:rPr>
              <w:t xml:space="preserve"> well. Presentation has got some minor mistakes</w:t>
            </w:r>
          </w:p>
        </w:tc>
        <w:tc>
          <w:tcPr>
            <w:tcW w:w="1673" w:type="dxa"/>
            <w:vMerge w:val="restart"/>
          </w:tcPr>
          <w:p w:rsidR="00FD5B63" w:rsidRDefault="00762D8D"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Toolbar icon works. Design and implementation </w:t>
            </w:r>
            <w:r w:rsidR="00B67E60">
              <w:rPr>
                <w:rFonts w:ascii="Times New Roman" w:hAnsi="Times New Roman" w:cs="Times New Roman"/>
                <w:bCs/>
                <w:sz w:val="24"/>
                <w:szCs w:val="24"/>
              </w:rPr>
              <w:t>are</w:t>
            </w:r>
            <w:r>
              <w:rPr>
                <w:rFonts w:ascii="Times New Roman" w:hAnsi="Times New Roman" w:cs="Times New Roman"/>
                <w:bCs/>
                <w:sz w:val="24"/>
                <w:szCs w:val="24"/>
              </w:rPr>
              <w:t xml:space="preserve"> coherent.</w:t>
            </w:r>
          </w:p>
          <w:p w:rsidR="00762D8D" w:rsidRDefault="00762D8D"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functionality is flawless. Overall application and all component integration </w:t>
            </w:r>
            <w:r w:rsidR="00B67E60">
              <w:rPr>
                <w:rFonts w:ascii="Times New Roman" w:hAnsi="Times New Roman" w:cs="Times New Roman"/>
                <w:bCs/>
                <w:sz w:val="24"/>
                <w:szCs w:val="24"/>
              </w:rPr>
              <w:t>work</w:t>
            </w:r>
            <w:r>
              <w:rPr>
                <w:rFonts w:ascii="Times New Roman" w:hAnsi="Times New Roman" w:cs="Times New Roman"/>
                <w:bCs/>
                <w:sz w:val="24"/>
                <w:szCs w:val="24"/>
              </w:rPr>
              <w:t xml:space="preserve"> well. Presentation is good.</w:t>
            </w:r>
          </w:p>
        </w:tc>
      </w:tr>
      <w:tr w:rsidR="00FD5B63" w:rsidTr="00FD5B63">
        <w:tc>
          <w:tcPr>
            <w:tcW w:w="1102" w:type="dxa"/>
          </w:tcPr>
          <w:p w:rsidR="00FD5B63" w:rsidRDefault="00FD5B63"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Circle drawing</w:t>
            </w:r>
          </w:p>
        </w:tc>
        <w:tc>
          <w:tcPr>
            <w:tcW w:w="1310" w:type="dxa"/>
            <w:vMerge/>
          </w:tcPr>
          <w:p w:rsidR="00FD5B63" w:rsidRDefault="00FD5B63" w:rsidP="00027E44">
            <w:pPr>
              <w:spacing w:after="0" w:line="360" w:lineRule="auto"/>
              <w:jc w:val="both"/>
              <w:rPr>
                <w:rFonts w:ascii="Times New Roman" w:hAnsi="Times New Roman" w:cs="Times New Roman"/>
                <w:bCs/>
                <w:sz w:val="24"/>
                <w:szCs w:val="24"/>
              </w:rPr>
            </w:pPr>
          </w:p>
        </w:tc>
        <w:tc>
          <w:tcPr>
            <w:tcW w:w="1297" w:type="dxa"/>
            <w:vMerge/>
          </w:tcPr>
          <w:p w:rsidR="00FD5B63" w:rsidRDefault="00FD5B63" w:rsidP="00027E44">
            <w:pPr>
              <w:spacing w:after="0" w:line="360" w:lineRule="auto"/>
              <w:jc w:val="both"/>
              <w:rPr>
                <w:rFonts w:ascii="Times New Roman" w:hAnsi="Times New Roman" w:cs="Times New Roman"/>
                <w:bCs/>
                <w:sz w:val="24"/>
                <w:szCs w:val="24"/>
              </w:rPr>
            </w:pPr>
          </w:p>
        </w:tc>
        <w:tc>
          <w:tcPr>
            <w:tcW w:w="1297" w:type="dxa"/>
            <w:vMerge/>
          </w:tcPr>
          <w:p w:rsidR="00FD5B63" w:rsidRDefault="00FD5B63" w:rsidP="00027E44">
            <w:pPr>
              <w:spacing w:after="0" w:line="360" w:lineRule="auto"/>
              <w:jc w:val="both"/>
              <w:rPr>
                <w:rFonts w:ascii="Times New Roman" w:hAnsi="Times New Roman" w:cs="Times New Roman"/>
                <w:bCs/>
                <w:sz w:val="24"/>
                <w:szCs w:val="24"/>
              </w:rPr>
            </w:pPr>
          </w:p>
        </w:tc>
        <w:tc>
          <w:tcPr>
            <w:tcW w:w="1617" w:type="dxa"/>
            <w:vMerge/>
          </w:tcPr>
          <w:p w:rsidR="00FD5B63" w:rsidRDefault="00FD5B63" w:rsidP="00027E44">
            <w:pPr>
              <w:spacing w:after="0" w:line="360" w:lineRule="auto"/>
              <w:jc w:val="both"/>
              <w:rPr>
                <w:rFonts w:ascii="Times New Roman" w:hAnsi="Times New Roman" w:cs="Times New Roman"/>
                <w:bCs/>
                <w:sz w:val="24"/>
                <w:szCs w:val="24"/>
              </w:rPr>
            </w:pPr>
          </w:p>
        </w:tc>
        <w:tc>
          <w:tcPr>
            <w:tcW w:w="1673" w:type="dxa"/>
            <w:vMerge/>
          </w:tcPr>
          <w:p w:rsidR="00FD5B63" w:rsidRDefault="00FD5B63" w:rsidP="00027E44">
            <w:pPr>
              <w:spacing w:after="0" w:line="360" w:lineRule="auto"/>
              <w:jc w:val="both"/>
              <w:rPr>
                <w:rFonts w:ascii="Times New Roman" w:hAnsi="Times New Roman" w:cs="Times New Roman"/>
                <w:bCs/>
                <w:sz w:val="24"/>
                <w:szCs w:val="24"/>
              </w:rPr>
            </w:pPr>
          </w:p>
        </w:tc>
      </w:tr>
      <w:tr w:rsidR="00FD5B63" w:rsidTr="00FD5B63">
        <w:tc>
          <w:tcPr>
            <w:tcW w:w="1102" w:type="dxa"/>
          </w:tcPr>
          <w:p w:rsidR="00FD5B63" w:rsidRDefault="00FD5B63"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Shape 1 drawing</w:t>
            </w:r>
          </w:p>
        </w:tc>
        <w:tc>
          <w:tcPr>
            <w:tcW w:w="1310" w:type="dxa"/>
            <w:vMerge/>
          </w:tcPr>
          <w:p w:rsidR="00FD5B63" w:rsidRDefault="00FD5B63" w:rsidP="00027E44">
            <w:pPr>
              <w:spacing w:after="0" w:line="360" w:lineRule="auto"/>
              <w:jc w:val="both"/>
              <w:rPr>
                <w:rFonts w:ascii="Times New Roman" w:hAnsi="Times New Roman" w:cs="Times New Roman"/>
                <w:bCs/>
                <w:sz w:val="24"/>
                <w:szCs w:val="24"/>
              </w:rPr>
            </w:pPr>
          </w:p>
        </w:tc>
        <w:tc>
          <w:tcPr>
            <w:tcW w:w="1297" w:type="dxa"/>
            <w:vMerge/>
          </w:tcPr>
          <w:p w:rsidR="00FD5B63" w:rsidRDefault="00FD5B63" w:rsidP="00027E44">
            <w:pPr>
              <w:spacing w:after="0" w:line="360" w:lineRule="auto"/>
              <w:jc w:val="both"/>
              <w:rPr>
                <w:rFonts w:ascii="Times New Roman" w:hAnsi="Times New Roman" w:cs="Times New Roman"/>
                <w:bCs/>
                <w:sz w:val="24"/>
                <w:szCs w:val="24"/>
              </w:rPr>
            </w:pPr>
          </w:p>
        </w:tc>
        <w:tc>
          <w:tcPr>
            <w:tcW w:w="1297" w:type="dxa"/>
            <w:vMerge/>
          </w:tcPr>
          <w:p w:rsidR="00FD5B63" w:rsidRDefault="00FD5B63" w:rsidP="00027E44">
            <w:pPr>
              <w:spacing w:after="0" w:line="360" w:lineRule="auto"/>
              <w:jc w:val="both"/>
              <w:rPr>
                <w:rFonts w:ascii="Times New Roman" w:hAnsi="Times New Roman" w:cs="Times New Roman"/>
                <w:bCs/>
                <w:sz w:val="24"/>
                <w:szCs w:val="24"/>
              </w:rPr>
            </w:pPr>
          </w:p>
        </w:tc>
        <w:tc>
          <w:tcPr>
            <w:tcW w:w="1617" w:type="dxa"/>
            <w:vMerge/>
          </w:tcPr>
          <w:p w:rsidR="00FD5B63" w:rsidRDefault="00FD5B63" w:rsidP="00027E44">
            <w:pPr>
              <w:spacing w:after="0" w:line="360" w:lineRule="auto"/>
              <w:jc w:val="both"/>
              <w:rPr>
                <w:rFonts w:ascii="Times New Roman" w:hAnsi="Times New Roman" w:cs="Times New Roman"/>
                <w:bCs/>
                <w:sz w:val="24"/>
                <w:szCs w:val="24"/>
              </w:rPr>
            </w:pPr>
          </w:p>
        </w:tc>
        <w:tc>
          <w:tcPr>
            <w:tcW w:w="1673" w:type="dxa"/>
            <w:vMerge/>
          </w:tcPr>
          <w:p w:rsidR="00FD5B63" w:rsidRDefault="00FD5B63" w:rsidP="00027E44">
            <w:pPr>
              <w:spacing w:after="0" w:line="360" w:lineRule="auto"/>
              <w:jc w:val="both"/>
              <w:rPr>
                <w:rFonts w:ascii="Times New Roman" w:hAnsi="Times New Roman" w:cs="Times New Roman"/>
                <w:bCs/>
                <w:sz w:val="24"/>
                <w:szCs w:val="24"/>
              </w:rPr>
            </w:pPr>
          </w:p>
        </w:tc>
      </w:tr>
      <w:tr w:rsidR="00FD5B63" w:rsidTr="00FD5B63">
        <w:tc>
          <w:tcPr>
            <w:tcW w:w="1102" w:type="dxa"/>
          </w:tcPr>
          <w:p w:rsidR="00FD5B63" w:rsidRDefault="00FD5B63" w:rsidP="00027E44">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Shape 2 drawing</w:t>
            </w:r>
          </w:p>
        </w:tc>
        <w:tc>
          <w:tcPr>
            <w:tcW w:w="1310" w:type="dxa"/>
            <w:vMerge/>
          </w:tcPr>
          <w:p w:rsidR="00FD5B63" w:rsidRDefault="00FD5B63" w:rsidP="00027E44">
            <w:pPr>
              <w:spacing w:after="0" w:line="360" w:lineRule="auto"/>
              <w:jc w:val="both"/>
              <w:rPr>
                <w:rFonts w:ascii="Times New Roman" w:hAnsi="Times New Roman" w:cs="Times New Roman"/>
                <w:bCs/>
                <w:sz w:val="24"/>
                <w:szCs w:val="24"/>
              </w:rPr>
            </w:pPr>
          </w:p>
        </w:tc>
        <w:tc>
          <w:tcPr>
            <w:tcW w:w="1297" w:type="dxa"/>
            <w:vMerge/>
          </w:tcPr>
          <w:p w:rsidR="00FD5B63" w:rsidRDefault="00FD5B63" w:rsidP="00027E44">
            <w:pPr>
              <w:spacing w:after="0" w:line="360" w:lineRule="auto"/>
              <w:jc w:val="both"/>
              <w:rPr>
                <w:rFonts w:ascii="Times New Roman" w:hAnsi="Times New Roman" w:cs="Times New Roman"/>
                <w:bCs/>
                <w:sz w:val="24"/>
                <w:szCs w:val="24"/>
              </w:rPr>
            </w:pPr>
          </w:p>
        </w:tc>
        <w:tc>
          <w:tcPr>
            <w:tcW w:w="1297" w:type="dxa"/>
            <w:vMerge/>
          </w:tcPr>
          <w:p w:rsidR="00FD5B63" w:rsidRDefault="00FD5B63" w:rsidP="00027E44">
            <w:pPr>
              <w:spacing w:after="0" w:line="360" w:lineRule="auto"/>
              <w:jc w:val="both"/>
              <w:rPr>
                <w:rFonts w:ascii="Times New Roman" w:hAnsi="Times New Roman" w:cs="Times New Roman"/>
                <w:bCs/>
                <w:sz w:val="24"/>
                <w:szCs w:val="24"/>
              </w:rPr>
            </w:pPr>
          </w:p>
        </w:tc>
        <w:tc>
          <w:tcPr>
            <w:tcW w:w="1617" w:type="dxa"/>
            <w:vMerge/>
          </w:tcPr>
          <w:p w:rsidR="00FD5B63" w:rsidRDefault="00FD5B63" w:rsidP="00027E44">
            <w:pPr>
              <w:spacing w:after="0" w:line="360" w:lineRule="auto"/>
              <w:jc w:val="both"/>
              <w:rPr>
                <w:rFonts w:ascii="Times New Roman" w:hAnsi="Times New Roman" w:cs="Times New Roman"/>
                <w:bCs/>
                <w:sz w:val="24"/>
                <w:szCs w:val="24"/>
              </w:rPr>
            </w:pPr>
          </w:p>
        </w:tc>
        <w:tc>
          <w:tcPr>
            <w:tcW w:w="1673" w:type="dxa"/>
            <w:vMerge/>
          </w:tcPr>
          <w:p w:rsidR="00FD5B63" w:rsidRDefault="00FD5B63" w:rsidP="00027E44">
            <w:pPr>
              <w:spacing w:after="0" w:line="360" w:lineRule="auto"/>
              <w:jc w:val="both"/>
              <w:rPr>
                <w:rFonts w:ascii="Times New Roman" w:hAnsi="Times New Roman" w:cs="Times New Roman"/>
                <w:bCs/>
                <w:sz w:val="24"/>
                <w:szCs w:val="24"/>
              </w:rPr>
            </w:pPr>
          </w:p>
        </w:tc>
      </w:tr>
    </w:tbl>
    <w:p w:rsidR="0083241A" w:rsidRPr="00BE481C" w:rsidRDefault="0083241A">
      <w:pPr>
        <w:spacing w:after="0" w:line="360" w:lineRule="auto"/>
        <w:jc w:val="both"/>
        <w:rPr>
          <w:rFonts w:ascii="Times New Roman" w:hAnsi="Times New Roman" w:cs="Times New Roman"/>
          <w:bCs/>
          <w:sz w:val="24"/>
          <w:szCs w:val="24"/>
        </w:rPr>
      </w:pPr>
    </w:p>
    <w:p w:rsidR="00BE481C" w:rsidRPr="006B5529" w:rsidRDefault="00BE481C">
      <w:pPr>
        <w:spacing w:after="0" w:line="360" w:lineRule="auto"/>
        <w:jc w:val="both"/>
        <w:rPr>
          <w:rFonts w:ascii="Times New Roman" w:hAnsi="Times New Roman" w:cs="Times New Roman"/>
          <w:bCs/>
          <w:sz w:val="24"/>
          <w:szCs w:val="24"/>
        </w:rPr>
      </w:pPr>
    </w:p>
    <w:sectPr w:rsidR="00BE481C" w:rsidRPr="006B552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094" w:rsidRDefault="003F4094">
      <w:pPr>
        <w:spacing w:line="240" w:lineRule="auto"/>
      </w:pPr>
      <w:r>
        <w:separator/>
      </w:r>
    </w:p>
  </w:endnote>
  <w:endnote w:type="continuationSeparator" w:id="0">
    <w:p w:rsidR="003F4094" w:rsidRDefault="003F4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094" w:rsidRDefault="003F4094">
      <w:pPr>
        <w:spacing w:after="0"/>
      </w:pPr>
      <w:r>
        <w:separator/>
      </w:r>
    </w:p>
  </w:footnote>
  <w:footnote w:type="continuationSeparator" w:id="0">
    <w:p w:rsidR="003F4094" w:rsidRDefault="003F40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33E6C4"/>
    <w:multiLevelType w:val="singleLevel"/>
    <w:tmpl w:val="D133E6C4"/>
    <w:lvl w:ilvl="0">
      <w:start w:val="1"/>
      <w:numFmt w:val="upperLetter"/>
      <w:suff w:val="space"/>
      <w:lvlText w:val="%1)"/>
      <w:lvlJc w:val="left"/>
    </w:lvl>
  </w:abstractNum>
  <w:abstractNum w:abstractNumId="1" w15:restartNumberingAfterBreak="0">
    <w:nsid w:val="FB6084BF"/>
    <w:multiLevelType w:val="singleLevel"/>
    <w:tmpl w:val="FB6084BF"/>
    <w:lvl w:ilvl="0">
      <w:start w:val="1"/>
      <w:numFmt w:val="upperLetter"/>
      <w:suff w:val="space"/>
      <w:lvlText w:val="%1)"/>
      <w:lvlJc w:val="left"/>
    </w:lvl>
  </w:abstractNum>
  <w:abstractNum w:abstractNumId="2" w15:restartNumberingAfterBreak="0">
    <w:nsid w:val="24C55DFC"/>
    <w:multiLevelType w:val="hybridMultilevel"/>
    <w:tmpl w:val="3536DB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5EE1F1F"/>
    <w:multiLevelType w:val="singleLevel"/>
    <w:tmpl w:val="55EE1F1F"/>
    <w:lvl w:ilvl="0">
      <w:start w:val="1"/>
      <w:numFmt w:val="decimal"/>
      <w:suff w:val="space"/>
      <w:lvlText w:val="%1."/>
      <w:lvlJc w:val="left"/>
    </w:lvl>
  </w:abstractNum>
  <w:abstractNum w:abstractNumId="4" w15:restartNumberingAfterBreak="0">
    <w:nsid w:val="7E8925C7"/>
    <w:multiLevelType w:val="singleLevel"/>
    <w:tmpl w:val="7E8925C7"/>
    <w:lvl w:ilvl="0">
      <w:start w:val="1"/>
      <w:numFmt w:val="decimal"/>
      <w:suff w:val="space"/>
      <w:lvlText w:val="%1."/>
      <w:lvlJc w:val="left"/>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09D589E"/>
    <w:rsid w:val="00027E44"/>
    <w:rsid w:val="000B761B"/>
    <w:rsid w:val="000D1744"/>
    <w:rsid w:val="003157A4"/>
    <w:rsid w:val="00381182"/>
    <w:rsid w:val="003F4094"/>
    <w:rsid w:val="006153E0"/>
    <w:rsid w:val="006818CC"/>
    <w:rsid w:val="006B5529"/>
    <w:rsid w:val="00762D8D"/>
    <w:rsid w:val="007D0DD3"/>
    <w:rsid w:val="007E1F95"/>
    <w:rsid w:val="0083241A"/>
    <w:rsid w:val="00881A3B"/>
    <w:rsid w:val="00A15D5A"/>
    <w:rsid w:val="00B67E60"/>
    <w:rsid w:val="00BD0B44"/>
    <w:rsid w:val="00BE481C"/>
    <w:rsid w:val="00C20249"/>
    <w:rsid w:val="00D473B4"/>
    <w:rsid w:val="00E356CD"/>
    <w:rsid w:val="00FD5B63"/>
    <w:rsid w:val="00FF423D"/>
    <w:rsid w:val="0A1C7D0D"/>
    <w:rsid w:val="109D589E"/>
    <w:rsid w:val="188471DB"/>
    <w:rsid w:val="1BC90D33"/>
    <w:rsid w:val="1C5C5175"/>
    <w:rsid w:val="2E924BE7"/>
    <w:rsid w:val="457D6690"/>
    <w:rsid w:val="6B0E13B4"/>
    <w:rsid w:val="70504DEC"/>
    <w:rsid w:val="7A9E5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416EA"/>
  <w15:docId w15:val="{E417F8A6-9991-46A1-88EB-366E4F50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Pr>
      <w:rFonts w:ascii="Calibri" w:hAnsi="Calibri" w:cs="Calibri" w:hint="default"/>
      <w:color w:val="000000"/>
      <w:sz w:val="24"/>
      <w:szCs w:val="24"/>
    </w:rPr>
  </w:style>
  <w:style w:type="paragraph" w:styleId="ListParagraph">
    <w:name w:val="List Paragraph"/>
    <w:basedOn w:val="Normal"/>
    <w:uiPriority w:val="99"/>
    <w:rsid w:val="00E35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D05AF3-307C-4D47-A305-4EF6FF2C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google1595866483</dc:creator>
  <cp:lastModifiedBy>Nathar Shah Bin Packier Mohammad</cp:lastModifiedBy>
  <cp:revision>10</cp:revision>
  <dcterms:created xsi:type="dcterms:W3CDTF">2022-03-03T09:17:00Z</dcterms:created>
  <dcterms:modified xsi:type="dcterms:W3CDTF">2022-03-04T08:04:00Z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EE5D2C33817F4C238A681B5B2B474F2F</vt:lpwstr>
  </property>
</Properties>
</file>