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5769" w14:textId="219A53E9" w:rsidR="00BF4C67" w:rsidRPr="00BF4C67" w:rsidRDefault="00A26BCF" w:rsidP="00BF4C67">
      <w:pPr>
        <w:pStyle w:val="Heading1"/>
        <w:rPr>
          <w:rFonts w:ascii="Arial" w:hAnsi="Arial" w:cs="Arial"/>
          <w:b/>
          <w:bCs/>
          <w:color w:val="auto"/>
        </w:rPr>
      </w:pPr>
      <w:r w:rsidRPr="00A26BCF">
        <w:rPr>
          <w:rFonts w:ascii="Arial" w:hAnsi="Arial" w:cs="Arial"/>
          <w:b/>
          <w:bCs/>
          <w:color w:val="auto"/>
        </w:rPr>
        <w:t>Customer Credit Card Info</w:t>
      </w:r>
      <w:r w:rsidR="00BF4C67">
        <w:rPr>
          <w:rFonts w:ascii="Arial" w:hAnsi="Arial" w:cs="Arial"/>
          <w:b/>
          <w:bCs/>
          <w:color w:val="auto"/>
        </w:rPr>
        <w:br/>
      </w:r>
    </w:p>
    <w:p w14:paraId="5D207CBC" w14:textId="77777777" w:rsidR="00BF4C67" w:rsidRPr="00A26BCF" w:rsidRDefault="00BF4C67" w:rsidP="00BF4C67">
      <w:r w:rsidRPr="00A26BCF">
        <w:t>4705438804342865470543501360120647054387141943644705439498179639470543370029372647054317694794915199017412748851519901279965871651990184753258685199015303189359519901622823920445858169000811384585812248962188458581398044007845858154397186574585818156786535</w:t>
      </w:r>
    </w:p>
    <w:p w14:paraId="2581775C" w14:textId="116ED2FA" w:rsidR="00A26BCF" w:rsidRPr="00A26BCF" w:rsidRDefault="00A26BCF" w:rsidP="00A26BCF"/>
    <w:sectPr w:rsidR="00A26BCF" w:rsidRPr="00A26B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43A1" w14:textId="77777777" w:rsidR="006140B8" w:rsidRDefault="006140B8" w:rsidP="00A26BCF">
      <w:pPr>
        <w:spacing w:after="0" w:line="240" w:lineRule="auto"/>
      </w:pPr>
      <w:r>
        <w:separator/>
      </w:r>
    </w:p>
  </w:endnote>
  <w:endnote w:type="continuationSeparator" w:id="0">
    <w:p w14:paraId="75A5B414" w14:textId="77777777" w:rsidR="006140B8" w:rsidRDefault="006140B8" w:rsidP="00A2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EBA6" w14:textId="5FF3C544" w:rsidR="00A26BCF" w:rsidRDefault="00A26B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5E3ADAD" wp14:editId="39B52B5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655721785" name="Text Box 5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8AE63" w14:textId="25A6CF7A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E3AD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Internal Use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AD8AE63" w14:textId="25A6CF7A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E638" w14:textId="6861B23A" w:rsidR="00A26BCF" w:rsidRDefault="00A26B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6FF4CE4" wp14:editId="66F2B1B9">
              <wp:simplePos x="914400" y="1006903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43415747" name="Text Box 6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E8D0A" w14:textId="37A57600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FF4CE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Internal Use" style="position:absolute;margin-left:0;margin-top:0;width:34.95pt;height:34.9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01EE8D0A" w14:textId="37A57600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D0AB" w14:textId="7DF273F9" w:rsidR="00A26BCF" w:rsidRDefault="00A26B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9581EDA" wp14:editId="5948379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098992699" name="Text Box 4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913741" w14:textId="2401B24D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581E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Internal Use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7E913741" w14:textId="2401B24D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FD87" w14:textId="77777777" w:rsidR="006140B8" w:rsidRDefault="006140B8" w:rsidP="00A26BCF">
      <w:pPr>
        <w:spacing w:after="0" w:line="240" w:lineRule="auto"/>
      </w:pPr>
      <w:r>
        <w:separator/>
      </w:r>
    </w:p>
  </w:footnote>
  <w:footnote w:type="continuationSeparator" w:id="0">
    <w:p w14:paraId="05276A0D" w14:textId="77777777" w:rsidR="006140B8" w:rsidRDefault="006140B8" w:rsidP="00A2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D671" w14:textId="13C46FE3" w:rsidR="00A26BCF" w:rsidRDefault="00A26B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0514FA" wp14:editId="3510218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139437362" name="Text Box 2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7B57B" w14:textId="24A9EFE6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0514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0B67B57B" w14:textId="24A9EFE6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4F48" w14:textId="7281B2B5" w:rsidR="00A26BCF" w:rsidRDefault="00A26B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B1CA67" wp14:editId="788DBA8A">
              <wp:simplePos x="914400" y="446567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760732630" name="Text Box 3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6FC05C" w14:textId="38338907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1CA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66FC05C" w14:textId="38338907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1A608" w14:textId="689C0A2F" w:rsidR="00A26BCF" w:rsidRDefault="00A26B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53F9A8B" wp14:editId="103ED66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8890" b="4445"/>
              <wp:wrapNone/>
              <wp:docPr id="1946371302" name="Text Box 1" descr="For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C9C34B" w14:textId="4356046A" w:rsidR="00A26BCF" w:rsidRPr="00A26BCF" w:rsidRDefault="00A26BCF" w:rsidP="00A26B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26BC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F9A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For Internal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XODw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QVNh+n30N1xqUc9Hx7yzcNtt4yH16YQ4JxDxRteMZD&#10;KmhLCoNFSQ3ux9/8MR9xxyglLQqmpAYVTYn6ZpCP2WKe51Fg6Ta9yxfx5tINjf1omKN+ANTiFJ+F&#10;5cmMeUGNpnSg31DT69gNQ8xw7FnSMJoPoZcvvgku1uuUhFqyLGzNzvJYOmIWAX3t3pizA+oB6XqC&#10;UVKseAd+nxv/9HZ9DEhBYibi26M5wI46TNwObyYK/dd7yrq+7NVP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AaS2XO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CC9C34B" w14:textId="4356046A" w:rsidR="00A26BCF" w:rsidRPr="00A26BCF" w:rsidRDefault="00A26BCF" w:rsidP="00A26B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26BC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CF"/>
    <w:rsid w:val="006140B8"/>
    <w:rsid w:val="00735552"/>
    <w:rsid w:val="00A26BCF"/>
    <w:rsid w:val="00BF4C67"/>
    <w:rsid w:val="00DA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C755"/>
  <w15:chartTrackingRefBased/>
  <w15:docId w15:val="{EDD6F7D9-F906-42D6-BDD7-EECF8726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BCF"/>
  </w:style>
  <w:style w:type="paragraph" w:styleId="Footer">
    <w:name w:val="footer"/>
    <w:basedOn w:val="Normal"/>
    <w:link w:val="FooterChar"/>
    <w:uiPriority w:val="99"/>
    <w:unhideWhenUsed/>
    <w:rsid w:val="00A2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>Ambank M Bhd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Haziq Bin Shamsul Izran</dc:creator>
  <cp:keywords/>
  <dc:description/>
  <cp:lastModifiedBy>Muhamad Haziq Bin Shamsul Izran</cp:lastModifiedBy>
  <cp:revision>2</cp:revision>
  <dcterms:created xsi:type="dcterms:W3CDTF">2025-09-24T07:48:00Z</dcterms:created>
  <dcterms:modified xsi:type="dcterms:W3CDTF">2025-09-24T07:48:00Z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740344e6,43ea6f32,2d57dbd6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For Internal Use</vt:lpwstr>
  </property>
  <property fmtid="{D5CDD505-2E9C-101B-9397-08002B2CF9AE}" pid="5" name="ClassificationContentMarkingFooterShapeIds">
    <vt:lpwstr>7d1c163b,27158539,e823ac3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Internal Use</vt:lpwstr>
  </property>
  <property fmtid="{D5CDD505-2E9C-101B-9397-08002B2CF9AE}" pid="8" name="MSIP_Label_e040acaa-4003-452c-8503-ac04ffd07434_Enabled">
    <vt:lpwstr>true</vt:lpwstr>
  </property>
  <property fmtid="{D5CDD505-2E9C-101B-9397-08002B2CF9AE}" pid="9" name="MSIP_Label_e040acaa-4003-452c-8503-ac04ffd07434_SetDate">
    <vt:lpwstr>2025-09-19T02:09:39Z</vt:lpwstr>
  </property>
  <property fmtid="{D5CDD505-2E9C-101B-9397-08002B2CF9AE}" pid="10" name="MSIP_Label_e040acaa-4003-452c-8503-ac04ffd07434_Method">
    <vt:lpwstr>Standard</vt:lpwstr>
  </property>
  <property fmtid="{D5CDD505-2E9C-101B-9397-08002B2CF9AE}" pid="11" name="MSIP_Label_e040acaa-4003-452c-8503-ac04ffd07434_Name">
    <vt:lpwstr>For Internal Use_Label</vt:lpwstr>
  </property>
  <property fmtid="{D5CDD505-2E9C-101B-9397-08002B2CF9AE}" pid="12" name="MSIP_Label_e040acaa-4003-452c-8503-ac04ffd07434_SiteId">
    <vt:lpwstr>29c606c9-79fd-439f-810b-9338a4e27aa8</vt:lpwstr>
  </property>
  <property fmtid="{D5CDD505-2E9C-101B-9397-08002B2CF9AE}" pid="13" name="MSIP_Label_e040acaa-4003-452c-8503-ac04ffd07434_ActionId">
    <vt:lpwstr>d88954d1-f72a-4896-a0d7-41bafaf9e3b7</vt:lpwstr>
  </property>
  <property fmtid="{D5CDD505-2E9C-101B-9397-08002B2CF9AE}" pid="14" name="MSIP_Label_e040acaa-4003-452c-8503-ac04ffd07434_ContentBits">
    <vt:lpwstr>3</vt:lpwstr>
  </property>
</Properties>
</file>