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4A6FDF" w:rsidRDefault="00767D47" w:rsidP="00767D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A6FDF">
        <w:rPr>
          <w:rFonts w:ascii="Times New Roman" w:hAnsi="Times New Roman" w:cs="Times New Roman"/>
          <w:b/>
          <w:bCs/>
          <w:sz w:val="44"/>
          <w:szCs w:val="44"/>
        </w:rPr>
        <w:t>Question – 3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Scenario 3: Check if a customer has sufficient balance before making a transaction.</w:t>
      </w:r>
    </w:p>
    <w:p w:rsidR="00767D47" w:rsidRDefault="00767D47" w:rsidP="004A6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Question: Write a function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that takes an account ID and an amount as input and returns a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indicating whether the account has at least the specified amount.</w:t>
      </w:r>
    </w:p>
    <w:p w:rsidR="00F26C40" w:rsidRPr="00F26C40" w:rsidRDefault="00F26C40" w:rsidP="00F26C40">
      <w:pPr>
        <w:ind w:left="432"/>
        <w:rPr>
          <w:rFonts w:ascii="Times New Roman" w:hAnsi="Times New Roman" w:cs="Times New Roman"/>
          <w:sz w:val="28"/>
          <w:szCs w:val="28"/>
        </w:rPr>
      </w:pP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PL/SQL Code –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IN ACCOUNTS.ACCOUNTID%TYPE,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IN NUMBER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) RETURN BOOLEAN IS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ACCOUNTS.BALANCE%TYPE;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BEGIN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-- Get the balance of the specified account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SELECT BALANCE INTO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FROM ACCOUNTS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WHERE ACCOUNTID =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>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-- Check if the balance is greater than or equal to the specified amount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EXCEPTION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WHEN NO_DATA_FOUND THEN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-- If the account does not exist, return FALSE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SET SERVEROUT ON;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DECLARE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v_AccountID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ACCOUNTS.ACCOUNTID%TYPE;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6FD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4A6FDF">
        <w:rPr>
          <w:rFonts w:ascii="Times New Roman" w:hAnsi="Times New Roman" w:cs="Times New Roman"/>
          <w:sz w:val="28"/>
          <w:szCs w:val="28"/>
        </w:rPr>
        <w:t>= 1000; -- Example amount to check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v_HasSufficientBalance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BOOLEAN;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BEGIN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FOR account IN (SELECT ACCOUNTID, BALANCE FROM ACCOUNTS) LOOP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4A6FD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6FD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account.ACCOUNTID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>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        -- Call the function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4A6FDF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A6FD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v_AccountID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>);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        -- Displaying the result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4A6FD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4A6FDF">
        <w:rPr>
          <w:rFonts w:ascii="Times New Roman" w:hAnsi="Times New Roman" w:cs="Times New Roman"/>
          <w:sz w:val="28"/>
          <w:szCs w:val="28"/>
        </w:rPr>
        <w:t xml:space="preserve">'Account ID: ' ||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v_AccountID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||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                     ', Balance: ' || </w:t>
      </w:r>
      <w:proofErr w:type="spellStart"/>
      <w:proofErr w:type="gramStart"/>
      <w:r w:rsidRPr="004A6FDF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proofErr w:type="gramEnd"/>
      <w:r w:rsidRPr="004A6FDF">
        <w:rPr>
          <w:rFonts w:ascii="Times New Roman" w:hAnsi="Times New Roman" w:cs="Times New Roman"/>
          <w:sz w:val="28"/>
          <w:szCs w:val="28"/>
        </w:rPr>
        <w:t xml:space="preserve"> ||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                     ', Has sufficient balance for ' ||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|| ': ' || 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                         CASE WHEN </w:t>
      </w:r>
      <w:proofErr w:type="spellStart"/>
      <w:r w:rsidRPr="004A6FDF">
        <w:rPr>
          <w:rFonts w:ascii="Times New Roman" w:hAnsi="Times New Roman" w:cs="Times New Roman"/>
          <w:sz w:val="28"/>
          <w:szCs w:val="28"/>
        </w:rPr>
        <w:t>v_HasSufficientBalance</w:t>
      </w:r>
      <w:proofErr w:type="spellEnd"/>
      <w:r w:rsidRPr="004A6FDF">
        <w:rPr>
          <w:rFonts w:ascii="Times New Roman" w:hAnsi="Times New Roman" w:cs="Times New Roman"/>
          <w:sz w:val="28"/>
          <w:szCs w:val="28"/>
        </w:rPr>
        <w:t xml:space="preserve"> THEN 'YES' ELSE 'NO' END);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  <w:r w:rsidRPr="004A6FDF">
        <w:rPr>
          <w:rFonts w:ascii="Times New Roman" w:hAnsi="Times New Roman" w:cs="Times New Roman"/>
          <w:sz w:val="28"/>
          <w:szCs w:val="28"/>
        </w:rPr>
        <w:t>END;</w:t>
      </w:r>
    </w:p>
    <w:p w:rsidR="00767D47" w:rsidRPr="004A6FDF" w:rsidRDefault="00767D47" w:rsidP="00767D47">
      <w:pPr>
        <w:rPr>
          <w:rFonts w:ascii="Times New Roman" w:hAnsi="Times New Roman" w:cs="Times New Roman"/>
          <w:sz w:val="28"/>
          <w:szCs w:val="28"/>
        </w:rPr>
      </w:pPr>
    </w:p>
    <w:p w:rsidR="00767D47" w:rsidRPr="004A6FDF" w:rsidRDefault="00767D47">
      <w:pPr>
        <w:rPr>
          <w:sz w:val="28"/>
          <w:szCs w:val="28"/>
        </w:rPr>
      </w:pPr>
    </w:p>
    <w:sectPr w:rsidR="00767D47" w:rsidRPr="004A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13DBE"/>
    <w:multiLevelType w:val="hybridMultilevel"/>
    <w:tmpl w:val="CB6A29E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93378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47"/>
    <w:rsid w:val="00100E12"/>
    <w:rsid w:val="00223430"/>
    <w:rsid w:val="004A6FDF"/>
    <w:rsid w:val="00767D47"/>
    <w:rsid w:val="007934FF"/>
    <w:rsid w:val="00F1171C"/>
    <w:rsid w:val="00F2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4B9F"/>
  <w15:chartTrackingRefBased/>
  <w15:docId w15:val="{DF4BB70C-036C-40CF-8F43-F6AC831D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2024-08-05T17:21:00Z</dcterms:created>
  <dcterms:modified xsi:type="dcterms:W3CDTF">2024-08-06T14:23:00Z</dcterms:modified>
</cp:coreProperties>
</file>