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4A1DC7" w:rsidRDefault="00ED1CAE" w:rsidP="00ED1C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A1DC7">
        <w:rPr>
          <w:rFonts w:ascii="Times New Roman" w:hAnsi="Times New Roman" w:cs="Times New Roman"/>
          <w:b/>
          <w:bCs/>
          <w:sz w:val="44"/>
          <w:szCs w:val="44"/>
        </w:rPr>
        <w:t>Question – 3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Scenario 3: Enforce business rules on deposits and withdrawals.</w:t>
      </w:r>
    </w:p>
    <w:p w:rsidR="00ED1CAE" w:rsidRDefault="00ED1CAE" w:rsidP="004A1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Question: Write a trigger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CheckTransactionRules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:rsidR="001B3DD4" w:rsidRPr="001B3DD4" w:rsidRDefault="001B3DD4" w:rsidP="001B3D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PL/SQL Code –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/*Because the user is SYSTEM so cannot create triggers on objects owned by the SYS user.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It Rejects the Trigger 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To resolve this, you should ensure that you are creating the trigger in a user schema rather than the SYS schema.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1. Connect to non-SYS user Schema: In this case I connect to *DB_USER*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2. create the tables for the TRIGGER 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3. create the TRIGGER */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-- Connect to the database as SYSDBA and grant necessary quota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CONNECT SYS/&amp;&amp;ORCL_PASSWORD@&amp;&amp;DB_HOST AS SYSDBA;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/*1. in the &amp;&amp;ORCL_PASSWORD paste your sys password as a String input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2. in the &amp;&amp;DB_HOST paste the Database host */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-- Grant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4A1DC7">
        <w:rPr>
          <w:rFonts w:ascii="Times New Roman" w:hAnsi="Times New Roman" w:cs="Times New Roman"/>
          <w:sz w:val="28"/>
          <w:szCs w:val="28"/>
        </w:rPr>
        <w:t xml:space="preserve"> permission on DBMS_LOCK to the user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GRANT EXECUTE ON DBMS_LOCK TO &amp;&amp;DB_USER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ALTER USER &amp;&amp;DB_USER QUOTA UNLIMITED ON USERS;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CONNECT &amp;&amp;DB_USER/&amp;&amp;DB_PASSWORD@&amp;&amp;DB_HOST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/*3.in the &amp;&amp;DB_PASSWORD paste the password of DB_USER*/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-- create the tables for the TRIGGER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CREATE TABLE Accounts (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Balance NUMBER,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CREATE TABLE Transactions (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Amount NUMBER,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Accounts(</w:t>
      </w:r>
      <w:proofErr w:type="spellStart"/>
      <w:proofErr w:type="gramEnd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 VALUES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(1, 101, 'Savings', 500, TO_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4A1DC7">
        <w:rPr>
          <w:rFonts w:ascii="Times New Roman" w:hAnsi="Times New Roman" w:cs="Times New Roman"/>
          <w:sz w:val="28"/>
          <w:szCs w:val="28"/>
        </w:rPr>
        <w:t>'2023-05-15', 'YYYY-MM-DD'));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 VALUES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2, 102, 'Checking', 1000, TO_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4A1DC7">
        <w:rPr>
          <w:rFonts w:ascii="Times New Roman" w:hAnsi="Times New Roman" w:cs="Times New Roman"/>
          <w:sz w:val="28"/>
          <w:szCs w:val="28"/>
        </w:rPr>
        <w:t>'2024-03-20', 'YYYY-MM-DD'));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SELECT * FROM ACCOUNTS;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SET SERVEROUT ON;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CheckTransactionRules</w:t>
      </w:r>
      <w:proofErr w:type="spellEnd"/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BEFORE INSERT ON Transactions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FOR EACH ROW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DECLARE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BEGIN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-- Check if the transaction is a deposit or withdrawal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IF :</w:t>
      </w:r>
      <w:proofErr w:type="spellStart"/>
      <w:proofErr w:type="gramEnd"/>
      <w:r w:rsidRPr="004A1DC7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= 'withdrawal' THEN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-- Get the current balance of the account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= :</w:t>
      </w:r>
      <w:proofErr w:type="spellStart"/>
      <w:proofErr w:type="gramEnd"/>
      <w:r w:rsidRPr="004A1DC7">
        <w:rPr>
          <w:rFonts w:ascii="Times New Roman" w:hAnsi="Times New Roman" w:cs="Times New Roman"/>
          <w:sz w:val="28"/>
          <w:szCs w:val="28"/>
        </w:rPr>
        <w:t>NEW.accountid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IF :</w:t>
      </w:r>
      <w:proofErr w:type="spellStart"/>
      <w:proofErr w:type="gramEnd"/>
      <w:r w:rsidRPr="004A1DC7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current_balance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    RAISE_APPLICATION_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4A1DC7">
        <w:rPr>
          <w:rFonts w:ascii="Times New Roman" w:hAnsi="Times New Roman" w:cs="Times New Roman"/>
          <w:sz w:val="28"/>
          <w:szCs w:val="28"/>
        </w:rPr>
        <w:t>-20001, 'Insufficient balance for the withdrawal.');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ELSIF :</w:t>
      </w:r>
      <w:proofErr w:type="spellStart"/>
      <w:proofErr w:type="gramEnd"/>
      <w:r w:rsidRPr="004A1DC7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= 'deposit' THEN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-- Ensure that the deposit amount is positive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IF :</w:t>
      </w:r>
      <w:proofErr w:type="spellStart"/>
      <w:proofErr w:type="gramEnd"/>
      <w:r w:rsidRPr="004A1DC7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 &lt;= 0 THEN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    RAISE_APPLICATION_</w:t>
      </w:r>
      <w:proofErr w:type="gramStart"/>
      <w:r w:rsidRPr="004A1DC7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4A1DC7">
        <w:rPr>
          <w:rFonts w:ascii="Times New Roman" w:hAnsi="Times New Roman" w:cs="Times New Roman"/>
          <w:sz w:val="28"/>
          <w:szCs w:val="28"/>
        </w:rPr>
        <w:t>-20002, 'Deposit amount must be positive.');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EXCEPTION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DBMS_OUTPUT.PUT_LINE(SQLERRM);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 xml:space="preserve">        RAISE;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END;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VALUES (1, 'deposit', 200, 1);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VALUES (2, 'withdrawal', 100, 1);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lastRenderedPageBreak/>
        <w:t>VALUES (3, 'withdrawal', 700, 1);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-- This should raise an error: ORA-20001: Insufficient balance for the withdrawal.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4A1DC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1DC7">
        <w:rPr>
          <w:rFonts w:ascii="Times New Roman" w:hAnsi="Times New Roman" w:cs="Times New Roman"/>
          <w:sz w:val="28"/>
          <w:szCs w:val="28"/>
        </w:rPr>
        <w:t>)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VALUES (4, 'deposit', -50, 1);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-- This should raise an error: ORA-20002: Deposit amount must be positive.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SELECT * FROM Accounts;</w:t>
      </w:r>
    </w:p>
    <w:p w:rsidR="00ED1CAE" w:rsidRPr="004A1DC7" w:rsidRDefault="00ED1CAE" w:rsidP="00ED1CAE">
      <w:pPr>
        <w:rPr>
          <w:rFonts w:ascii="Times New Roman" w:hAnsi="Times New Roman" w:cs="Times New Roman"/>
          <w:sz w:val="28"/>
          <w:szCs w:val="28"/>
        </w:rPr>
      </w:pPr>
      <w:r w:rsidRPr="004A1DC7">
        <w:rPr>
          <w:rFonts w:ascii="Times New Roman" w:hAnsi="Times New Roman" w:cs="Times New Roman"/>
          <w:sz w:val="28"/>
          <w:szCs w:val="28"/>
        </w:rPr>
        <w:t>SELECT * FROM TRANSACTIONS;</w:t>
      </w:r>
    </w:p>
    <w:sectPr w:rsidR="00ED1CAE" w:rsidRPr="004A1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390F"/>
    <w:multiLevelType w:val="hybridMultilevel"/>
    <w:tmpl w:val="81E48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4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E"/>
    <w:rsid w:val="001B3DD4"/>
    <w:rsid w:val="004A1DC7"/>
    <w:rsid w:val="0066624B"/>
    <w:rsid w:val="008147DB"/>
    <w:rsid w:val="00A36AA0"/>
    <w:rsid w:val="00ED1CAE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0C9D"/>
  <w15:chartTrackingRefBased/>
  <w15:docId w15:val="{400295B3-EEA2-43EE-A62A-FAFF5827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2024-08-05T17:01:00Z</dcterms:created>
  <dcterms:modified xsi:type="dcterms:W3CDTF">2024-08-06T14:22:00Z</dcterms:modified>
</cp:coreProperties>
</file>