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FBC">
        <w:rPr>
          <w:rFonts w:ascii="Times New Roman" w:hAnsi="Times New Roman" w:cs="Times New Roman"/>
          <w:b/>
          <w:bCs/>
          <w:sz w:val="32"/>
          <w:szCs w:val="32"/>
        </w:rPr>
        <w:t>Exercise 2: Employee Management System - Creating Entities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Business Scenario: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Define JPA entities for Employee and Department with appropriate relationships.</w:t>
      </w:r>
    </w:p>
    <w:p w:rsidR="00F1171C" w:rsidRPr="001D4FBC" w:rsidRDefault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1.Introduction: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This exercise involves defining JPA entities for an Employee Management System. The entities include Employee and Department, which are mapped to database tables. The Department entity has a one-to-many relationship with the Employee entity.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Entities Definition---</w:t>
      </w: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Department Entity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The Department entity represents a department within the company. It contains the following fields:</w:t>
      </w:r>
    </w:p>
    <w:p w:rsidR="003B46D2" w:rsidRPr="001D4FBC" w:rsidRDefault="003B46D2" w:rsidP="003B46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id: A unique identifier for each department.</w:t>
      </w:r>
    </w:p>
    <w:p w:rsidR="003B46D2" w:rsidRPr="001D4FBC" w:rsidRDefault="003B46D2" w:rsidP="003B46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name: The name of the department.</w:t>
      </w: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Employee Entity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The Employee entity represents an employee within the company. It contains the following fields: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id: A unique identifier for each employee.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name: The name of the employee.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email: The email address of the employee.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department: The department to which the employee belongs, mapped as a many-to-one relationship.</w:t>
      </w:r>
    </w:p>
    <w:p w:rsidR="003B46D2" w:rsidRPr="001D4FBC" w:rsidRDefault="003B46D2" w:rsidP="003B4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4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Configuration</w:t>
      </w:r>
    </w:p>
    <w:p w:rsidR="003B46D2" w:rsidRPr="001D4FBC" w:rsidRDefault="003B46D2" w:rsidP="003B4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is configured with an H2 in-memory database for simplicity. The application.properties file specifies the connection details and Hibernate dialect.</w:t>
      </w:r>
    </w:p>
    <w:p w:rsidR="003B46D2" w:rsidRPr="001D4FBC" w:rsidRDefault="003B46D2" w:rsidP="003B46D2">
      <w:pPr>
        <w:pStyle w:val="NormalWeb"/>
        <w:numPr>
          <w:ilvl w:val="0"/>
          <w:numId w:val="2"/>
        </w:numPr>
      </w:pPr>
      <w:r w:rsidRPr="001D4FBC">
        <w:t xml:space="preserve">The </w:t>
      </w:r>
      <w:r w:rsidRPr="001D4FBC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1D4FBC">
        <w:t xml:space="preserve"> file includes dependencies for Spring Boot, JPA, Web, H2 database, and Lombok.</w:t>
      </w:r>
    </w:p>
    <w:p w:rsidR="003B46D2" w:rsidRPr="001D4FBC" w:rsidRDefault="003B46D2" w:rsidP="00E10283">
      <w:pPr>
        <w:pStyle w:val="Heading4"/>
      </w:pPr>
      <w:r w:rsidRPr="001D4FBC">
        <w:t>Application Entry Point</w:t>
      </w:r>
    </w:p>
    <w:p w:rsidR="003B46D2" w:rsidRPr="001D4FBC" w:rsidRDefault="003B46D2" w:rsidP="003B46D2">
      <w:pPr>
        <w:pStyle w:val="NormalWeb"/>
        <w:numPr>
          <w:ilvl w:val="0"/>
          <w:numId w:val="2"/>
        </w:numPr>
      </w:pPr>
      <w:r w:rsidRPr="001D4FBC">
        <w:t xml:space="preserve">The </w:t>
      </w:r>
      <w:r w:rsidRPr="001D4FBC">
        <w:rPr>
          <w:rStyle w:val="HTMLCode"/>
          <w:rFonts w:ascii="Times New Roman" w:hAnsi="Times New Roman" w:cs="Times New Roman"/>
          <w:sz w:val="24"/>
          <w:szCs w:val="24"/>
        </w:rPr>
        <w:t>EmployeeManagementSystemApplication</w:t>
      </w:r>
      <w:r w:rsidRPr="001D4FBC">
        <w:t xml:space="preserve"> class is the entry point of the application, which starts the Spring Boot application.Home Controller</w:t>
      </w:r>
    </w:p>
    <w:p w:rsidR="003B46D2" w:rsidRPr="001D4FBC" w:rsidRDefault="003B46D2" w:rsidP="003B46D2">
      <w:pPr>
        <w:pStyle w:val="NormalWeb"/>
      </w:pPr>
      <w:r w:rsidRPr="001D4FBC">
        <w:t xml:space="preserve">The </w:t>
      </w:r>
      <w:r w:rsidRPr="001D4FBC">
        <w:rPr>
          <w:rStyle w:val="HTMLCode"/>
          <w:rFonts w:ascii="Times New Roman" w:hAnsi="Times New Roman" w:cs="Times New Roman"/>
          <w:sz w:val="24"/>
          <w:szCs w:val="24"/>
        </w:rPr>
        <w:t>HomeController</w:t>
      </w:r>
      <w:r w:rsidRPr="001D4FBC">
        <w:t xml:space="preserve"> provides a simple endpoint to verify the application is running.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FLOWCHART :</w:t>
      </w:r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2818" cy="3300302"/>
            <wp:effectExtent l="0" t="0" r="1905" b="0"/>
            <wp:docPr id="50234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5424" name="Picture 502345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02" cy="3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1D4FBC">
        <w:rPr>
          <w:rFonts w:ascii="Times New Roman" w:hAnsi="Times New Roman" w:cs="Times New Roman"/>
          <w:sz w:val="24"/>
          <w:szCs w:val="24"/>
        </w:rPr>
        <w:t>: The process begins.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Define JPA Entities</w:t>
      </w:r>
      <w:r w:rsidRPr="001D4FBC">
        <w:rPr>
          <w:rFonts w:ascii="Times New Roman" w:hAnsi="Times New Roman" w:cs="Times New Roman"/>
          <w:sz w:val="24"/>
          <w:szCs w:val="24"/>
        </w:rPr>
        <w:t>: Create the Employee and Department entities.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Map Entities to Tables</w:t>
      </w:r>
      <w:r w:rsidRPr="001D4FBC">
        <w:rPr>
          <w:rFonts w:ascii="Times New Roman" w:hAnsi="Times New Roman" w:cs="Times New Roman"/>
          <w:sz w:val="24"/>
          <w:szCs w:val="24"/>
        </w:rPr>
        <w:t>: Use JPA annotations to map these entities to database tables.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Define Relationships</w:t>
      </w:r>
      <w:r w:rsidRPr="001D4FBC">
        <w:rPr>
          <w:rFonts w:ascii="Times New Roman" w:hAnsi="Times New Roman" w:cs="Times New Roman"/>
          <w:sz w:val="24"/>
          <w:szCs w:val="24"/>
        </w:rPr>
        <w:t>: Establish a one-to-many relationship between Department and Employee.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Configure Database</w:t>
      </w:r>
      <w:r w:rsidRPr="001D4FBC">
        <w:rPr>
          <w:rFonts w:ascii="Times New Roman" w:hAnsi="Times New Roman" w:cs="Times New Roman"/>
          <w:sz w:val="24"/>
          <w:szCs w:val="24"/>
        </w:rPr>
        <w:t>: Set up the database connection and properties in application.properties.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Run Application</w:t>
      </w:r>
      <w:r w:rsidRPr="001D4FBC">
        <w:rPr>
          <w:rFonts w:ascii="Times New Roman" w:hAnsi="Times New Roman" w:cs="Times New Roman"/>
          <w:sz w:val="24"/>
          <w:szCs w:val="24"/>
        </w:rPr>
        <w:t>: Start the Spring Boot application to initialize the database and run the system.</w:t>
      </w: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3B46D2" w:rsidRPr="001D4FBC" w:rsidRDefault="003B46D2" w:rsidP="003B46D2">
      <w:pPr>
        <w:tabs>
          <w:tab w:val="left" w:pos="3229"/>
        </w:tabs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ab/>
      </w:r>
      <w:r w:rsidRPr="001D4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FF208" wp14:editId="5AF4EAAE">
            <wp:extent cx="3179618" cy="1567263"/>
            <wp:effectExtent l="0" t="0" r="1905" b="0"/>
            <wp:docPr id="1108485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15" name="Picture 18302478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6" cy="15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Packages: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The entities (Department and Employee) are grouped in the com.example.employeemanagementsystem.entity package.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Annotations: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Each entity class includes annotations such as @Entity, @Table, @Id, @GeneratedValue, @OneToMany, and @ManyToOne.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The relationship between Department and Employee is represented with a 1 to 0..* notation, indicating that one department can have multiple employees.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Application Classes: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The EmployeeManagementSystemApplication and HomeController classes are also included, with appropriate annotations to represent Spring Boot configuration and REST controller functionality.</w:t>
      </w:r>
    </w:p>
    <w:p w:rsidR="003B46D2" w:rsidRPr="001D4FBC" w:rsidRDefault="003B46D2" w:rsidP="003B46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noProof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>
      <w:pPr>
        <w:tabs>
          <w:tab w:val="left" w:pos="2705"/>
        </w:tabs>
        <w:rPr>
          <w:rFonts w:ascii="Times New Roman" w:hAnsi="Times New Roman" w:cs="Times New Roman"/>
          <w:sz w:val="24"/>
          <w:szCs w:val="24"/>
        </w:rPr>
      </w:pPr>
    </w:p>
    <w:sectPr w:rsidR="003B46D2" w:rsidRPr="001D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39A2" w:rsidRDefault="003E39A2" w:rsidP="003B46D2">
      <w:pPr>
        <w:spacing w:after="0" w:line="240" w:lineRule="auto"/>
      </w:pPr>
      <w:r>
        <w:separator/>
      </w:r>
    </w:p>
  </w:endnote>
  <w:endnote w:type="continuationSeparator" w:id="0">
    <w:p w:rsidR="003E39A2" w:rsidRDefault="003E39A2" w:rsidP="003B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39A2" w:rsidRDefault="003E39A2" w:rsidP="003B46D2">
      <w:pPr>
        <w:spacing w:after="0" w:line="240" w:lineRule="auto"/>
      </w:pPr>
      <w:r>
        <w:separator/>
      </w:r>
    </w:p>
  </w:footnote>
  <w:footnote w:type="continuationSeparator" w:id="0">
    <w:p w:rsidR="003E39A2" w:rsidRDefault="003E39A2" w:rsidP="003B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A4F"/>
    <w:multiLevelType w:val="hybridMultilevel"/>
    <w:tmpl w:val="C610C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2401"/>
    <w:multiLevelType w:val="multilevel"/>
    <w:tmpl w:val="DB5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6254"/>
    <w:multiLevelType w:val="multilevel"/>
    <w:tmpl w:val="D3E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E2A60"/>
    <w:multiLevelType w:val="multilevel"/>
    <w:tmpl w:val="B61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926614">
    <w:abstractNumId w:val="1"/>
  </w:num>
  <w:num w:numId="2" w16cid:durableId="2091458524">
    <w:abstractNumId w:val="3"/>
  </w:num>
  <w:num w:numId="3" w16cid:durableId="1009913685">
    <w:abstractNumId w:val="2"/>
  </w:num>
  <w:num w:numId="4" w16cid:durableId="91088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2"/>
    <w:rsid w:val="001D4FBC"/>
    <w:rsid w:val="00213069"/>
    <w:rsid w:val="002C69D5"/>
    <w:rsid w:val="003B46D2"/>
    <w:rsid w:val="003E39A2"/>
    <w:rsid w:val="00446898"/>
    <w:rsid w:val="006D391F"/>
    <w:rsid w:val="00AB7F55"/>
    <w:rsid w:val="00B16175"/>
    <w:rsid w:val="00CC40C0"/>
    <w:rsid w:val="00D64025"/>
    <w:rsid w:val="00E10283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1D9"/>
  <w15:chartTrackingRefBased/>
  <w15:docId w15:val="{29D87B21-1421-4E67-9A90-F4B456E7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B4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46D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B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6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D2"/>
  </w:style>
  <w:style w:type="paragraph" w:styleId="Footer">
    <w:name w:val="footer"/>
    <w:basedOn w:val="Normal"/>
    <w:link w:val="FooterChar"/>
    <w:uiPriority w:val="99"/>
    <w:unhideWhenUsed/>
    <w:rsid w:val="003B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D2"/>
  </w:style>
  <w:style w:type="character" w:customStyle="1" w:styleId="Heading3Char">
    <w:name w:val="Heading 3 Char"/>
    <w:basedOn w:val="DefaultParagraphFont"/>
    <w:link w:val="Heading3"/>
    <w:uiPriority w:val="9"/>
    <w:semiHidden/>
    <w:rsid w:val="003B46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2024-08-13T16:02:00Z</dcterms:created>
  <dcterms:modified xsi:type="dcterms:W3CDTF">2024-08-14T04:47:00Z</dcterms:modified>
</cp:coreProperties>
</file>