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6713" w:rsidRPr="00AB2EE8" w:rsidRDefault="001B6713" w:rsidP="001B67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EE8">
        <w:rPr>
          <w:rFonts w:ascii="Times New Roman" w:hAnsi="Times New Roman" w:cs="Times New Roman"/>
          <w:b/>
          <w:bCs/>
          <w:sz w:val="36"/>
          <w:szCs w:val="36"/>
        </w:rPr>
        <w:t>Exercise 6: Employee Management System - Implementing Pagination and Sorting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Business Scenario: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Add pagination and sorting capabilities to your employee search functionality.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The Employee Management System is designed to manage employee and department data effectively. This documentation covers the implementation of key features such as pagination and sorting within the system.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2. System Overview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The system consists of several components:</w:t>
      </w:r>
    </w:p>
    <w:p w:rsidR="001B6713" w:rsidRPr="00AB2EE8" w:rsidRDefault="001B6713" w:rsidP="001B67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AB2EE8">
        <w:rPr>
          <w:rFonts w:ascii="Times New Roman" w:hAnsi="Times New Roman" w:cs="Times New Roman"/>
          <w:sz w:val="24"/>
          <w:szCs w:val="24"/>
        </w:rPr>
        <w:t>: Department and Employee</w:t>
      </w:r>
    </w:p>
    <w:p w:rsidR="001B6713" w:rsidRPr="00AB2EE8" w:rsidRDefault="001B6713" w:rsidP="001B67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AB2EE8">
        <w:rPr>
          <w:rFonts w:ascii="Times New Roman" w:hAnsi="Times New Roman" w:cs="Times New Roman"/>
          <w:sz w:val="24"/>
          <w:szCs w:val="24"/>
        </w:rPr>
        <w:t>: For data access and CRUD operations</w:t>
      </w:r>
    </w:p>
    <w:p w:rsidR="001B6713" w:rsidRPr="00AB2EE8" w:rsidRDefault="001B6713" w:rsidP="001B67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AB2EE8">
        <w:rPr>
          <w:rFonts w:ascii="Times New Roman" w:hAnsi="Times New Roman" w:cs="Times New Roman"/>
          <w:sz w:val="24"/>
          <w:szCs w:val="24"/>
        </w:rPr>
        <w:t>: To handle HTTP requests and responses</w:t>
      </w:r>
    </w:p>
    <w:p w:rsidR="001B6713" w:rsidRPr="00AB2EE8" w:rsidRDefault="001B6713" w:rsidP="001B67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AB2EE8">
        <w:rPr>
          <w:rFonts w:ascii="Times New Roman" w:hAnsi="Times New Roman" w:cs="Times New Roman"/>
          <w:sz w:val="24"/>
          <w:szCs w:val="24"/>
        </w:rPr>
        <w:t>: Spring Boot application setup and data source configuration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3. Entities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3.1 Department</w:t>
      </w:r>
    </w:p>
    <w:p w:rsidR="001B6713" w:rsidRPr="00AB2EE8" w:rsidRDefault="001B6713" w:rsidP="001B671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id: Unique identifier for the department (Long)</w:t>
      </w:r>
    </w:p>
    <w:p w:rsidR="001B6713" w:rsidRPr="00AB2EE8" w:rsidRDefault="001B6713" w:rsidP="001B671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name: Name of the department (String)</w:t>
      </w:r>
    </w:p>
    <w:p w:rsidR="001B6713" w:rsidRPr="00AB2EE8" w:rsidRDefault="001B6713" w:rsidP="001B671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One-to-Many relationship with Employee (employees)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3.2 Employee</w:t>
      </w:r>
    </w:p>
    <w:p w:rsidR="001B6713" w:rsidRPr="00AB2EE8" w:rsidRDefault="001B6713" w:rsidP="001B6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id: Unique identifier for the employee (Long)</w:t>
      </w:r>
    </w:p>
    <w:p w:rsidR="001B6713" w:rsidRPr="00AB2EE8" w:rsidRDefault="001B6713" w:rsidP="001B6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name: Name of the employee (String)</w:t>
      </w:r>
    </w:p>
    <w:p w:rsidR="001B6713" w:rsidRPr="00AB2EE8" w:rsidRDefault="001B6713" w:rsidP="001B6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email: Email address of the employee (String)</w:t>
      </w:r>
    </w:p>
    <w:p w:rsidR="001B6713" w:rsidRPr="00AB2EE8" w:rsidRDefault="001B6713" w:rsidP="001B6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Many-to-One relationship with Department (department)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4. Repositories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AB2EE8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</w:p>
    <w:p w:rsidR="001B6713" w:rsidRPr="00AB2EE8" w:rsidRDefault="001B6713" w:rsidP="001B6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AB2EE8">
        <w:rPr>
          <w:rFonts w:ascii="Times New Roman" w:hAnsi="Times New Roman" w:cs="Times New Roman"/>
          <w:sz w:val="24"/>
          <w:szCs w:val="24"/>
        </w:rPr>
        <w:t>: Provides CRUD operations for Department entities.</w:t>
      </w:r>
    </w:p>
    <w:p w:rsidR="001B6713" w:rsidRPr="00AB2EE8" w:rsidRDefault="001B6713" w:rsidP="001B6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</w:t>
      </w:r>
      <w:r w:rsidRPr="00AB2EE8">
        <w:rPr>
          <w:rFonts w:ascii="Times New Roman" w:hAnsi="Times New Roman" w:cs="Times New Roman"/>
          <w:sz w:val="24"/>
          <w:szCs w:val="24"/>
        </w:rPr>
        <w:t xml:space="preserve">: Inherits from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, allowing standard database operations.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AB2EE8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</w:p>
    <w:p w:rsidR="001B6713" w:rsidRPr="00AB2EE8" w:rsidRDefault="001B6713" w:rsidP="001B6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AB2EE8">
        <w:rPr>
          <w:rFonts w:ascii="Times New Roman" w:hAnsi="Times New Roman" w:cs="Times New Roman"/>
          <w:sz w:val="24"/>
          <w:szCs w:val="24"/>
        </w:rPr>
        <w:t>: Provides CRUD operations for Employee entities.</w:t>
      </w:r>
    </w:p>
    <w:p w:rsidR="001B6713" w:rsidRPr="00AB2EE8" w:rsidRDefault="001B6713" w:rsidP="001B6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2EE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EE8">
        <w:rPr>
          <w:rFonts w:ascii="Times New Roman" w:hAnsi="Times New Roman" w:cs="Times New Roman"/>
          <w:sz w:val="24"/>
          <w:szCs w:val="24"/>
        </w:rPr>
        <w:t>String name): Finds employees by their name.</w:t>
      </w:r>
    </w:p>
    <w:p w:rsidR="001B6713" w:rsidRPr="00AB2EE8" w:rsidRDefault="001B6713" w:rsidP="001B671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2EE8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EE8">
        <w:rPr>
          <w:rFonts w:ascii="Times New Roman" w:hAnsi="Times New Roman" w:cs="Times New Roman"/>
          <w:sz w:val="24"/>
          <w:szCs w:val="24"/>
        </w:rPr>
        <w:t>String email): Finds an employee by their email using JPQL.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5. Controllers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proofErr w:type="spellStart"/>
      <w:r w:rsidRPr="00AB2EE8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</w:p>
    <w:p w:rsidR="001B6713" w:rsidRPr="00AB2EE8" w:rsidRDefault="001B6713" w:rsidP="001B6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 /departments: Retrieves all departments.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POST /departments: Creates a new department.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 /departments/{id}: Retrieves a department by ID.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PUT /departments/{id}: Updates an existing department by ID.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DELETE /departments/{id}: Deletes a department by ID.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proofErr w:type="spellStart"/>
      <w:r w:rsidRPr="00AB2EE8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</w:p>
    <w:p w:rsidR="001B6713" w:rsidRPr="00AB2EE8" w:rsidRDefault="001B6713" w:rsidP="001B6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 /employees: Retrieves employees with optional pagination and sorting.</w:t>
      </w:r>
    </w:p>
    <w:p w:rsidR="001B6713" w:rsidRPr="00AB2EE8" w:rsidRDefault="001B6713" w:rsidP="001B671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 /employees/sorted: Retrieves employees with sorting options.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6. Pagination and Sorting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6.1 Pagination</w:t>
      </w:r>
    </w:p>
    <w:p w:rsidR="001B6713" w:rsidRPr="00AB2EE8" w:rsidRDefault="001B6713" w:rsidP="001B6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AB2EE8">
        <w:rPr>
          <w:rFonts w:ascii="Times New Roman" w:hAnsi="Times New Roman" w:cs="Times New Roman"/>
          <w:sz w:val="24"/>
          <w:szCs w:val="24"/>
        </w:rPr>
        <w:t xml:space="preserve">: Handled in the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 xml:space="preserve"> using the Pageable interface.</w:t>
      </w:r>
    </w:p>
    <w:p w:rsidR="001B6713" w:rsidRPr="00AB2EE8" w:rsidRDefault="001B6713" w:rsidP="001B6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Endpoint</w:t>
      </w:r>
      <w:r w:rsidRPr="00AB2EE8">
        <w:rPr>
          <w:rFonts w:ascii="Times New Roman" w:hAnsi="Times New Roman" w:cs="Times New Roman"/>
          <w:sz w:val="24"/>
          <w:szCs w:val="24"/>
        </w:rPr>
        <w:t>: GET /employees uses Pageable parameters to fetch a paginated list of employees.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6.2 Sorting</w:t>
      </w:r>
    </w:p>
    <w:p w:rsidR="001B6713" w:rsidRPr="00AB2EE8" w:rsidRDefault="001B6713" w:rsidP="001B6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AB2EE8">
        <w:rPr>
          <w:rFonts w:ascii="Times New Roman" w:hAnsi="Times New Roman" w:cs="Times New Roman"/>
          <w:sz w:val="24"/>
          <w:szCs w:val="24"/>
        </w:rPr>
        <w:t xml:space="preserve">: Sorting is applied in the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 xml:space="preserve"> using the Sort class.</w:t>
      </w:r>
    </w:p>
    <w:p w:rsidR="001B6713" w:rsidRPr="00AB2EE8" w:rsidRDefault="001B6713" w:rsidP="001B6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Endpoint</w:t>
      </w:r>
      <w:r w:rsidRPr="00AB2EE8">
        <w:rPr>
          <w:rFonts w:ascii="Times New Roman" w:hAnsi="Times New Roman" w:cs="Times New Roman"/>
          <w:sz w:val="24"/>
          <w:szCs w:val="24"/>
        </w:rPr>
        <w:t>: GET /employees/sorted allows sorting employees based on a specified field.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7. Application Configuration</w:t>
      </w:r>
    </w:p>
    <w:p w:rsidR="001B6713" w:rsidRPr="00AB2EE8" w:rsidRDefault="001B6713" w:rsidP="001B6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AB2EE8">
        <w:rPr>
          <w:rFonts w:ascii="Times New Roman" w:hAnsi="Times New Roman" w:cs="Times New Roman"/>
          <w:sz w:val="24"/>
          <w:szCs w:val="24"/>
        </w:rPr>
        <w:t>: Uses H2 in-memory database for development and testing.</w:t>
      </w:r>
    </w:p>
    <w:p w:rsidR="00D04CEF" w:rsidRPr="00AB2EE8" w:rsidRDefault="001B671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AB2EE8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</w:p>
    <w:p w:rsidR="00F1171C" w:rsidRPr="00AB2EE8" w:rsidRDefault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AB2E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839" cy="3291840"/>
            <wp:effectExtent l="0" t="0" r="9525" b="3810"/>
            <wp:docPr id="139597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7911" name="Picture 13959779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2"/>
                    <a:stretch/>
                  </pic:blipFill>
                  <pic:spPr bwMode="auto">
                    <a:xfrm>
                      <a:off x="0" y="0"/>
                      <a:ext cx="3144201" cy="330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</w:p>
    <w:p w:rsidR="001B6713" w:rsidRPr="00AB2EE8" w:rsidRDefault="001B6713" w:rsidP="001B6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B2EE8">
        <w:rPr>
          <w:rFonts w:ascii="Times New Roman" w:hAnsi="Times New Roman" w:cs="Times New Roman"/>
          <w:sz w:val="24"/>
          <w:szCs w:val="24"/>
        </w:rPr>
        <w:t>: The entry point of the flowchart.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User Requests Employee List</w:t>
      </w:r>
      <w:r w:rsidRPr="00AB2EE8">
        <w:rPr>
          <w:rFonts w:ascii="Times New Roman" w:hAnsi="Times New Roman" w:cs="Times New Roman"/>
          <w:sz w:val="24"/>
          <w:szCs w:val="24"/>
        </w:rPr>
        <w:t>: Represents the action where the user requests a list of employees.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 xml:space="preserve">Pagination </w:t>
      </w:r>
      <w:proofErr w:type="gramStart"/>
      <w:r w:rsidRPr="00AB2EE8">
        <w:rPr>
          <w:rFonts w:ascii="Times New Roman" w:hAnsi="Times New Roman" w:cs="Times New Roman"/>
          <w:b/>
          <w:bCs/>
          <w:sz w:val="24"/>
          <w:szCs w:val="24"/>
        </w:rPr>
        <w:t>Required?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B2EE8">
        <w:rPr>
          <w:rFonts w:ascii="Times New Roman" w:hAnsi="Times New Roman" w:cs="Times New Roman"/>
          <w:sz w:val="24"/>
          <w:szCs w:val="24"/>
        </w:rPr>
        <w:t xml:space="preserve"> Decision point to determine if pagination is required based on user request parameters.</w:t>
      </w:r>
    </w:p>
    <w:p w:rsidR="001B6713" w:rsidRPr="00AB2EE8" w:rsidRDefault="001B6713" w:rsidP="001B671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AB2EE8">
        <w:rPr>
          <w:rFonts w:ascii="Times New Roman" w:hAnsi="Times New Roman" w:cs="Times New Roman"/>
          <w:sz w:val="24"/>
          <w:szCs w:val="24"/>
        </w:rPr>
        <w:t>: If pagination is needed, fetch employees with pagination.</w:t>
      </w:r>
    </w:p>
    <w:p w:rsidR="001B6713" w:rsidRPr="00AB2EE8" w:rsidRDefault="001B6713" w:rsidP="001B671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AB2EE8">
        <w:rPr>
          <w:rFonts w:ascii="Times New Roman" w:hAnsi="Times New Roman" w:cs="Times New Roman"/>
          <w:sz w:val="24"/>
          <w:szCs w:val="24"/>
        </w:rPr>
        <w:t>: If pagination is not needed, fetch employees without pagination.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Fetch Employees with Pagination</w:t>
      </w:r>
      <w:r w:rsidRPr="00AB2EE8">
        <w:rPr>
          <w:rFonts w:ascii="Times New Roman" w:hAnsi="Times New Roman" w:cs="Times New Roman"/>
          <w:sz w:val="24"/>
          <w:szCs w:val="24"/>
        </w:rPr>
        <w:t>: Process to retrieve employees with pagination parameters.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Fetch Employees without Pagination</w:t>
      </w:r>
      <w:r w:rsidRPr="00AB2EE8">
        <w:rPr>
          <w:rFonts w:ascii="Times New Roman" w:hAnsi="Times New Roman" w:cs="Times New Roman"/>
          <w:sz w:val="24"/>
          <w:szCs w:val="24"/>
        </w:rPr>
        <w:t>: Process to retrieve employees without pagination.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Apply Sorting</w:t>
      </w:r>
      <w:r w:rsidRPr="00AB2EE8">
        <w:rPr>
          <w:rFonts w:ascii="Times New Roman" w:hAnsi="Times New Roman" w:cs="Times New Roman"/>
          <w:sz w:val="24"/>
          <w:szCs w:val="24"/>
        </w:rPr>
        <w:t>: Process to sort the employees based on the requested sort criteria.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Send Response</w:t>
      </w:r>
      <w:r w:rsidRPr="00AB2EE8">
        <w:rPr>
          <w:rFonts w:ascii="Times New Roman" w:hAnsi="Times New Roman" w:cs="Times New Roman"/>
          <w:sz w:val="24"/>
          <w:szCs w:val="24"/>
        </w:rPr>
        <w:t>: Final step to send the sorted and paginated list (or just sorted list) of employees back to the user.</w:t>
      </w:r>
    </w:p>
    <w:p w:rsidR="00D04CEF" w:rsidRPr="00AB2EE8" w:rsidRDefault="00D04CEF" w:rsidP="00D04C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6713" w:rsidRPr="00AB2EE8" w:rsidRDefault="00D04CEF" w:rsidP="001B671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2EE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AB2EE8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1B6713" w:rsidRPr="00AB2EE8" w:rsidRDefault="00D04CEF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r w:rsidRPr="00AB2E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5155" cy="2917839"/>
            <wp:effectExtent l="0" t="0" r="0" b="0"/>
            <wp:docPr id="105751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0383" name="Picture 105751038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1" r="17631" b="6114"/>
                    <a:stretch/>
                  </pic:blipFill>
                  <pic:spPr bwMode="auto">
                    <a:xfrm>
                      <a:off x="0" y="0"/>
                      <a:ext cx="1889945" cy="294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713" w:rsidRPr="00AB2EE8" w:rsidRDefault="001B6713" w:rsidP="00D04C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1B6713" w:rsidRPr="00AB2EE8" w:rsidRDefault="001B6713" w:rsidP="001B6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Department Class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id: Unique identifier for the department.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name: Name of the department.</w:t>
      </w:r>
    </w:p>
    <w:p w:rsidR="001B6713" w:rsidRPr="00AB2EE8" w:rsidRDefault="001B6713" w:rsidP="001B671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2EE8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E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(id: Long): Accessor and mutator for id.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2EE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E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(name: String): Accessor and mutator for name.</w:t>
      </w:r>
    </w:p>
    <w:p w:rsidR="001B6713" w:rsidRPr="00AB2EE8" w:rsidRDefault="001B6713" w:rsidP="001B6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Employee Class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id: Unique identifier for the employee.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name: Name of the employee.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:rsidR="001B6713" w:rsidRPr="00AB2EE8" w:rsidRDefault="001B6713" w:rsidP="001B671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2EE8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E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(id: Long): Accessor and mutator for id.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2EE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E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(name: String): Accessor and mutator for name.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2EE8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E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(email: String): Accessor and mutator for email.</w:t>
      </w:r>
    </w:p>
    <w:p w:rsidR="001B6713" w:rsidRPr="00AB2EE8" w:rsidRDefault="001B6713" w:rsidP="001B6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C837CA" w:rsidRDefault="001B6713" w:rsidP="00C837C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Department "1" -- "</w:t>
      </w:r>
      <w:proofErr w:type="gramStart"/>
      <w:r w:rsidRPr="00AB2EE8">
        <w:rPr>
          <w:rFonts w:ascii="Times New Roman" w:hAnsi="Times New Roman" w:cs="Times New Roman"/>
          <w:b/>
          <w:bCs/>
          <w:sz w:val="24"/>
          <w:szCs w:val="24"/>
        </w:rPr>
        <w:t>0..</w:t>
      </w:r>
      <w:proofErr w:type="gramEnd"/>
      <w:r w:rsidRPr="00AB2EE8">
        <w:rPr>
          <w:rFonts w:ascii="Times New Roman" w:hAnsi="Times New Roman" w:cs="Times New Roman"/>
          <w:b/>
          <w:bCs/>
          <w:sz w:val="24"/>
          <w:szCs w:val="24"/>
        </w:rPr>
        <w:t>*" Employee</w:t>
      </w:r>
      <w:r w:rsidRPr="00AB2EE8">
        <w:rPr>
          <w:rFonts w:ascii="Times New Roman" w:hAnsi="Times New Roman" w:cs="Times New Roman"/>
          <w:sz w:val="24"/>
          <w:szCs w:val="24"/>
        </w:rPr>
        <w:t>: Indicates a one-to-many relationship where one department can have multiple employees. The has label represents this relationship.</w:t>
      </w:r>
    </w:p>
    <w:sectPr w:rsidR="001B6713" w:rsidRPr="00C8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83D54"/>
    <w:multiLevelType w:val="multilevel"/>
    <w:tmpl w:val="267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DC1"/>
    <w:multiLevelType w:val="multilevel"/>
    <w:tmpl w:val="70F0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84389"/>
    <w:multiLevelType w:val="multilevel"/>
    <w:tmpl w:val="5646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56609"/>
    <w:multiLevelType w:val="multilevel"/>
    <w:tmpl w:val="7A0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673C6"/>
    <w:multiLevelType w:val="multilevel"/>
    <w:tmpl w:val="7E5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C45E3"/>
    <w:multiLevelType w:val="multilevel"/>
    <w:tmpl w:val="AC6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05C3C"/>
    <w:multiLevelType w:val="multilevel"/>
    <w:tmpl w:val="6FA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629D6"/>
    <w:multiLevelType w:val="multilevel"/>
    <w:tmpl w:val="6D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538FF"/>
    <w:multiLevelType w:val="multilevel"/>
    <w:tmpl w:val="9654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C1681"/>
    <w:multiLevelType w:val="multilevel"/>
    <w:tmpl w:val="2C7E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9586C"/>
    <w:multiLevelType w:val="multilevel"/>
    <w:tmpl w:val="DE0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B5362"/>
    <w:multiLevelType w:val="multilevel"/>
    <w:tmpl w:val="34B8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31418">
    <w:abstractNumId w:val="6"/>
  </w:num>
  <w:num w:numId="2" w16cid:durableId="967587935">
    <w:abstractNumId w:val="5"/>
  </w:num>
  <w:num w:numId="3" w16cid:durableId="574970287">
    <w:abstractNumId w:val="7"/>
  </w:num>
  <w:num w:numId="4" w16cid:durableId="2135128139">
    <w:abstractNumId w:val="9"/>
  </w:num>
  <w:num w:numId="5" w16cid:durableId="922183280">
    <w:abstractNumId w:val="4"/>
  </w:num>
  <w:num w:numId="6" w16cid:durableId="432015380">
    <w:abstractNumId w:val="3"/>
  </w:num>
  <w:num w:numId="7" w16cid:durableId="901986540">
    <w:abstractNumId w:val="0"/>
  </w:num>
  <w:num w:numId="8" w16cid:durableId="721557244">
    <w:abstractNumId w:val="10"/>
  </w:num>
  <w:num w:numId="9" w16cid:durableId="1374884012">
    <w:abstractNumId w:val="11"/>
  </w:num>
  <w:num w:numId="10" w16cid:durableId="1832259572">
    <w:abstractNumId w:val="8"/>
  </w:num>
  <w:num w:numId="11" w16cid:durableId="563955942">
    <w:abstractNumId w:val="1"/>
  </w:num>
  <w:num w:numId="12" w16cid:durableId="61127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13"/>
    <w:rsid w:val="000F1598"/>
    <w:rsid w:val="001B6713"/>
    <w:rsid w:val="005267DB"/>
    <w:rsid w:val="00966FDC"/>
    <w:rsid w:val="00A33A14"/>
    <w:rsid w:val="00AB2EE8"/>
    <w:rsid w:val="00C837CA"/>
    <w:rsid w:val="00D04CEF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721D"/>
  <w15:chartTrackingRefBased/>
  <w15:docId w15:val="{E733A74F-873E-4FDA-882F-B516BF5C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4</cp:revision>
  <dcterms:created xsi:type="dcterms:W3CDTF">2024-08-13T19:58:00Z</dcterms:created>
  <dcterms:modified xsi:type="dcterms:W3CDTF">2024-08-14T04:44:00Z</dcterms:modified>
</cp:coreProperties>
</file>