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4ED1">
        <w:rPr>
          <w:rFonts w:ascii="Times New Roman" w:hAnsi="Times New Roman" w:cs="Times New Roman"/>
          <w:b/>
          <w:bCs/>
          <w:sz w:val="36"/>
          <w:szCs w:val="36"/>
        </w:rPr>
        <w:t>Exercise 1: Online Bookstore - Setting Up RESTful Services</w:t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t>Business Scenario:</w:t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t>You are tasked with developing a RESTful service for an online bookstore. The service will manage books, authors, and customers.</w:t>
      </w:r>
    </w:p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084ED1" w:rsidRPr="00084ED1" w:rsidRDefault="00084ED1" w:rsidP="00084E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Setup Spring Boot Project:</w:t>
      </w:r>
    </w:p>
    <w:p w:rsidR="00084ED1" w:rsidRPr="00084ED1" w:rsidRDefault="00084ED1" w:rsidP="00084E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084ED1">
        <w:rPr>
          <w:rFonts w:ascii="Times New Roman" w:hAnsi="Times New Roman" w:cs="Times New Roman"/>
          <w:sz w:val="24"/>
          <w:szCs w:val="24"/>
        </w:rPr>
        <w:t xml:space="preserve"> BookstoreAPI</w:t>
      </w:r>
    </w:p>
    <w:p w:rsidR="00084ED1" w:rsidRPr="00084ED1" w:rsidRDefault="00084ED1" w:rsidP="00084E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Dependencies Added:</w:t>
      </w:r>
    </w:p>
    <w:p w:rsidR="00084ED1" w:rsidRPr="00084ED1" w:rsidRDefault="00084ED1" w:rsidP="00084ED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Spring Web:</w:t>
      </w:r>
      <w:r w:rsidRPr="00084ED1">
        <w:rPr>
          <w:rFonts w:ascii="Times New Roman" w:hAnsi="Times New Roman" w:cs="Times New Roman"/>
          <w:sz w:val="24"/>
          <w:szCs w:val="24"/>
        </w:rPr>
        <w:t xml:space="preserve"> To create RESTful web services.</w:t>
      </w:r>
    </w:p>
    <w:p w:rsidR="00084ED1" w:rsidRPr="00084ED1" w:rsidRDefault="00084ED1" w:rsidP="00084ED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Spring Boot DevTools:</w:t>
      </w:r>
      <w:r w:rsidRPr="00084ED1">
        <w:rPr>
          <w:rFonts w:ascii="Times New Roman" w:hAnsi="Times New Roman" w:cs="Times New Roman"/>
          <w:sz w:val="24"/>
          <w:szCs w:val="24"/>
        </w:rPr>
        <w:t xml:space="preserve"> To enhance development experience with features like automatic restarts.</w:t>
      </w:r>
    </w:p>
    <w:p w:rsidR="00084ED1" w:rsidRPr="00084ED1" w:rsidRDefault="00084ED1" w:rsidP="00084ED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Lombok:</w:t>
      </w:r>
      <w:r w:rsidRPr="00084ED1">
        <w:rPr>
          <w:rFonts w:ascii="Times New Roman" w:hAnsi="Times New Roman" w:cs="Times New Roman"/>
          <w:sz w:val="24"/>
          <w:szCs w:val="24"/>
        </w:rPr>
        <w:t xml:space="preserve"> To reduce boilerplate code through annotations</w:t>
      </w:r>
    </w:p>
    <w:p w:rsidR="00084ED1" w:rsidRPr="00EB50E9" w:rsidRDefault="00084ED1" w:rsidP="00EB50E9">
      <w:pPr>
        <w:ind w:left="360"/>
        <w:rPr>
          <w:rFonts w:ascii="Times New Roman" w:hAnsi="Times New Roman" w:cs="Times New Roman"/>
          <w:sz w:val="24"/>
          <w:szCs w:val="24"/>
        </w:rPr>
      </w:pPr>
      <w:r w:rsidRPr="00EB50E9">
        <w:rPr>
          <w:rFonts w:ascii="Times New Roman" w:hAnsi="Times New Roman" w:cs="Times New Roman"/>
          <w:sz w:val="24"/>
          <w:szCs w:val="24"/>
        </w:rPr>
        <w:t xml:space="preserve"> </w:t>
      </w:r>
      <w:r w:rsidRPr="00EB50E9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  <w:r w:rsidRPr="00EB5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ED1" w:rsidRPr="00084ED1" w:rsidRDefault="00084ED1" w:rsidP="00BA6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src/main/java:</w:t>
      </w:r>
      <w:r w:rsidRPr="00084ED1">
        <w:rPr>
          <w:rFonts w:ascii="Times New Roman" w:hAnsi="Times New Roman" w:cs="Times New Roman"/>
          <w:sz w:val="24"/>
          <w:szCs w:val="24"/>
        </w:rPr>
        <w:t xml:space="preserve"> Contains the application’s main code, including the BookstoreapiApplication.java class.</w:t>
      </w:r>
    </w:p>
    <w:p w:rsidR="00084ED1" w:rsidRPr="00084ED1" w:rsidRDefault="00084ED1" w:rsidP="00084E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src/main/resources/application.properties:</w:t>
      </w:r>
      <w:r w:rsidRPr="00084ED1">
        <w:rPr>
          <w:rFonts w:ascii="Times New Roman" w:hAnsi="Times New Roman" w:cs="Times New Roman"/>
          <w:sz w:val="24"/>
          <w:szCs w:val="24"/>
        </w:rPr>
        <w:t xml:space="preserve"> Configuration file for setting up application-specific properties.</w:t>
      </w:r>
    </w:p>
    <w:p w:rsidR="00084ED1" w:rsidRPr="00084ED1" w:rsidRDefault="00084ED1" w:rsidP="00084E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 xml:space="preserve">pom.xml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4ED1">
        <w:rPr>
          <w:rFonts w:ascii="Times New Roman" w:hAnsi="Times New Roman" w:cs="Times New Roman"/>
          <w:sz w:val="24"/>
          <w:szCs w:val="24"/>
        </w:rPr>
        <w:t>Configuration file for managing dependencies and project settings.</w:t>
      </w:r>
    </w:p>
    <w:p w:rsidR="00084ED1" w:rsidRPr="00084ED1" w:rsidRDefault="00084ED1" w:rsidP="0008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t xml:space="preserve"> </w:t>
      </w:r>
      <w:r w:rsidRPr="00084ED1">
        <w:rPr>
          <w:rFonts w:ascii="Times New Roman" w:hAnsi="Times New Roman" w:cs="Times New Roman"/>
          <w:b/>
          <w:bCs/>
          <w:sz w:val="24"/>
          <w:szCs w:val="24"/>
        </w:rPr>
        <w:t>What's New in Spring Boot 3:</w:t>
      </w:r>
      <w:r w:rsidRPr="00084ED1">
        <w:rPr>
          <w:rFonts w:ascii="Times New Roman" w:hAnsi="Times New Roman" w:cs="Times New Roman"/>
          <w:sz w:val="24"/>
          <w:szCs w:val="24"/>
        </w:rPr>
        <w:t xml:space="preserve"> Explor</w:t>
      </w:r>
      <w:r w:rsidR="00EB50E9">
        <w:rPr>
          <w:rFonts w:ascii="Times New Roman" w:hAnsi="Times New Roman" w:cs="Times New Roman"/>
          <w:sz w:val="24"/>
          <w:szCs w:val="24"/>
        </w:rPr>
        <w:t>ing</w:t>
      </w:r>
      <w:r w:rsidRPr="00084ED1">
        <w:rPr>
          <w:rFonts w:ascii="Times New Roman" w:hAnsi="Times New Roman" w:cs="Times New Roman"/>
          <w:sz w:val="24"/>
          <w:szCs w:val="24"/>
        </w:rPr>
        <w:t xml:space="preserve"> the new features introduced in Spring Boot  which include:</w:t>
      </w:r>
    </w:p>
    <w:p w:rsidR="00084ED1" w:rsidRPr="00084ED1" w:rsidRDefault="00084ED1" w:rsidP="00084E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Java 17 Support:</w:t>
      </w:r>
      <w:r w:rsidRPr="00084ED1">
        <w:rPr>
          <w:rFonts w:ascii="Times New Roman" w:hAnsi="Times New Roman" w:cs="Times New Roman"/>
          <w:sz w:val="24"/>
          <w:szCs w:val="24"/>
        </w:rPr>
        <w:t xml:space="preserve"> Full compatibility with the latest features and enhancements of Java 17.</w:t>
      </w:r>
    </w:p>
    <w:p w:rsidR="00084ED1" w:rsidRPr="00084ED1" w:rsidRDefault="00084ED1" w:rsidP="00084E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Native Executables:</w:t>
      </w:r>
      <w:r w:rsidRPr="00084ED1">
        <w:rPr>
          <w:rFonts w:ascii="Times New Roman" w:hAnsi="Times New Roman" w:cs="Times New Roman"/>
          <w:sz w:val="24"/>
          <w:szCs w:val="24"/>
        </w:rPr>
        <w:t xml:space="preserve"> Ability to compile Spring Boot applications into native executables using GraalVM, leading to improved startup time and reduced memory usage.</w:t>
      </w:r>
    </w:p>
    <w:p w:rsidR="00084ED1" w:rsidRPr="00084ED1" w:rsidRDefault="00084ED1" w:rsidP="00084E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Enhanced Observability:</w:t>
      </w:r>
      <w:r w:rsidRPr="00084ED1">
        <w:rPr>
          <w:rFonts w:ascii="Times New Roman" w:hAnsi="Times New Roman" w:cs="Times New Roman"/>
          <w:sz w:val="24"/>
          <w:szCs w:val="24"/>
        </w:rPr>
        <w:t xml:space="preserve"> Built-in support for metrics and tracing, making it easier to monitor applications.</w:t>
      </w:r>
    </w:p>
    <w:p w:rsidR="00084ED1" w:rsidRPr="00084ED1" w:rsidRDefault="00084ED1" w:rsidP="00084E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Improved Dependency Management:</w:t>
      </w:r>
      <w:r w:rsidRPr="00084ED1">
        <w:rPr>
          <w:rFonts w:ascii="Times New Roman" w:hAnsi="Times New Roman" w:cs="Times New Roman"/>
          <w:sz w:val="24"/>
          <w:szCs w:val="24"/>
        </w:rPr>
        <w:t xml:space="preserve"> Updated dependencies and improved performance optimizations.</w:t>
      </w:r>
    </w:p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EB50E9">
        <w:rPr>
          <w:rFonts w:ascii="Times New Roman" w:hAnsi="Times New Roman" w:cs="Times New Roman"/>
          <w:b/>
          <w:bCs/>
          <w:sz w:val="24"/>
          <w:szCs w:val="24"/>
        </w:rPr>
        <w:t>Setup</w:t>
      </w:r>
      <w:r w:rsidRPr="00084E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Main Application Class:</w:t>
      </w:r>
    </w:p>
    <w:p w:rsidR="00084ED1" w:rsidRPr="00084ED1" w:rsidRDefault="00084ED1" w:rsidP="00084E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t>The BookstoreapiApplication.java file contains the entry point for the Spring Boot application.</w:t>
      </w:r>
    </w:p>
    <w:p w:rsidR="00084ED1" w:rsidRPr="00084ED1" w:rsidRDefault="00084ED1" w:rsidP="00084E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lastRenderedPageBreak/>
        <w:t>The class is annotated with @SpringBootApplication, which enables essential Spring Boot features like auto-configuration and component scanning.</w:t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 xml:space="preserve">Configuration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4ED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1171C" w:rsidRPr="00084ED1" w:rsidRDefault="00084E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4ED1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084ED1" w:rsidRDefault="0008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733800"/>
            <wp:effectExtent l="0" t="0" r="0" b="0"/>
            <wp:docPr id="183526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517" name="Picture 18352655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3691" r="7428" b="14129"/>
                    <a:stretch/>
                  </pic:blipFill>
                  <pic:spPr bwMode="auto">
                    <a:xfrm>
                      <a:off x="0" y="0"/>
                      <a:ext cx="3429479" cy="373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</w:p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084ED1">
        <w:rPr>
          <w:rFonts w:ascii="Times New Roman" w:hAnsi="Times New Roman" w:cs="Times New Roman"/>
          <w:sz w:val="24"/>
          <w:szCs w:val="24"/>
        </w:rPr>
        <w:t>: The process begins with the initiation of the task to set up RESTful services for the online bookstore.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Initialize Spring Boot Project</w:t>
      </w:r>
      <w:r w:rsidRPr="00084ED1">
        <w:rPr>
          <w:rFonts w:ascii="Times New Roman" w:hAnsi="Times New Roman" w:cs="Times New Roman"/>
          <w:sz w:val="24"/>
          <w:szCs w:val="24"/>
        </w:rPr>
        <w:t>: You start by creating a new Spring Boot project named BookstoreAPI. This includes setting up the basic structure and initializing the project with the necessary files.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Add Dependencies</w:t>
      </w:r>
      <w:r w:rsidRPr="00084ED1">
        <w:rPr>
          <w:rFonts w:ascii="Times New Roman" w:hAnsi="Times New Roman" w:cs="Times New Roman"/>
          <w:sz w:val="24"/>
          <w:szCs w:val="24"/>
        </w:rPr>
        <w:t>: You then add essential dependencies such as Spring Web (to build web applications, including RESTful services), Spring Boot DevTools (to improve development experience), and Lombok (to reduce boilerplate code).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Familiarize with Project Structure</w:t>
      </w:r>
      <w:r w:rsidRPr="00084ED1">
        <w:rPr>
          <w:rFonts w:ascii="Times New Roman" w:hAnsi="Times New Roman" w:cs="Times New Roman"/>
          <w:sz w:val="24"/>
          <w:szCs w:val="24"/>
        </w:rPr>
        <w:t>: Once the project is set up, you need to explore the generated project structure to understand the organization of files and directories.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Explore Spring Boot 3 Features</w:t>
      </w:r>
      <w:r w:rsidRPr="00084ED1">
        <w:rPr>
          <w:rFonts w:ascii="Times New Roman" w:hAnsi="Times New Roman" w:cs="Times New Roman"/>
          <w:sz w:val="24"/>
          <w:szCs w:val="24"/>
        </w:rPr>
        <w:t>: This step involves investigating and documenting the new features introduced in Spring Boot 3, which may provide improvements and enhancements to your application.</w:t>
      </w:r>
    </w:p>
    <w:p w:rsidR="00084ED1" w:rsidRPr="00084ED1" w:rsidRDefault="00084ED1" w:rsidP="00084E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084ED1">
        <w:rPr>
          <w:rFonts w:ascii="Times New Roman" w:hAnsi="Times New Roman" w:cs="Times New Roman"/>
          <w:sz w:val="24"/>
          <w:szCs w:val="24"/>
        </w:rPr>
        <w:t>: The process concludes with the completion of the initial setup and exploration.</w:t>
      </w:r>
    </w:p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4ED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CLASS DIAGRAM :</w:t>
      </w:r>
    </w:p>
    <w:p w:rsid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0820" cy="1082040"/>
            <wp:effectExtent l="0" t="0" r="0" b="3810"/>
            <wp:docPr id="62864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2249" name="Picture 6286422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3" r="9491" b="15224"/>
                    <a:stretch/>
                  </pic:blipFill>
                  <pic:spPr bwMode="auto">
                    <a:xfrm>
                      <a:off x="0" y="0"/>
                      <a:ext cx="2751204" cy="10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</w:p>
    <w:p w:rsidR="00084ED1" w:rsidRPr="00084ED1" w:rsidRDefault="00084ED1" w:rsidP="00084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84ED1" w:rsidRPr="00084ED1" w:rsidRDefault="00084ED1" w:rsidP="00084E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b/>
          <w:bCs/>
          <w:sz w:val="24"/>
          <w:szCs w:val="24"/>
        </w:rPr>
        <w:t>BookstoreapiApplication</w:t>
      </w:r>
      <w:r w:rsidRPr="00084ED1">
        <w:rPr>
          <w:rFonts w:ascii="Times New Roman" w:hAnsi="Times New Roman" w:cs="Times New Roman"/>
          <w:sz w:val="24"/>
          <w:szCs w:val="24"/>
        </w:rPr>
        <w:t>: This is the main class of the BookstoreAPI project. It contains the main method, which serves as the entry point for the Spring Boot application.</w:t>
      </w:r>
    </w:p>
    <w:p w:rsidR="00084ED1" w:rsidRPr="00084ED1" w:rsidRDefault="00084ED1" w:rsidP="00084ED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4ED1">
        <w:rPr>
          <w:rFonts w:ascii="Times New Roman" w:hAnsi="Times New Roman" w:cs="Times New Roman"/>
          <w:sz w:val="24"/>
          <w:szCs w:val="24"/>
        </w:rPr>
        <w:t>+void main(String[] args): The main method is public (+), returns void, and accepts a String[] as an argument, which is typical for a Java application's entry point.</w:t>
      </w:r>
    </w:p>
    <w:p w:rsidR="00084ED1" w:rsidRPr="00084ED1" w:rsidRDefault="00084ED1" w:rsidP="00084ED1">
      <w:pPr>
        <w:rPr>
          <w:rFonts w:ascii="Times New Roman" w:hAnsi="Times New Roman" w:cs="Times New Roman"/>
          <w:sz w:val="24"/>
          <w:szCs w:val="24"/>
        </w:rPr>
      </w:pPr>
    </w:p>
    <w:sectPr w:rsidR="00084ED1" w:rsidRPr="0008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C2B06"/>
    <w:multiLevelType w:val="multilevel"/>
    <w:tmpl w:val="741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2387E"/>
    <w:multiLevelType w:val="multilevel"/>
    <w:tmpl w:val="D96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B52E9"/>
    <w:multiLevelType w:val="multilevel"/>
    <w:tmpl w:val="D122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434D6"/>
    <w:multiLevelType w:val="multilevel"/>
    <w:tmpl w:val="6A7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C537D"/>
    <w:multiLevelType w:val="multilevel"/>
    <w:tmpl w:val="4790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07179"/>
    <w:multiLevelType w:val="multilevel"/>
    <w:tmpl w:val="FD36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95AA2"/>
    <w:multiLevelType w:val="multilevel"/>
    <w:tmpl w:val="8A0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4839">
    <w:abstractNumId w:val="5"/>
  </w:num>
  <w:num w:numId="2" w16cid:durableId="462583394">
    <w:abstractNumId w:val="2"/>
  </w:num>
  <w:num w:numId="3" w16cid:durableId="476846742">
    <w:abstractNumId w:val="6"/>
  </w:num>
  <w:num w:numId="4" w16cid:durableId="1155802784">
    <w:abstractNumId w:val="3"/>
  </w:num>
  <w:num w:numId="5" w16cid:durableId="1334407585">
    <w:abstractNumId w:val="1"/>
  </w:num>
  <w:num w:numId="6" w16cid:durableId="580261822">
    <w:abstractNumId w:val="4"/>
  </w:num>
  <w:num w:numId="7" w16cid:durableId="30836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D1"/>
    <w:rsid w:val="00084ED1"/>
    <w:rsid w:val="001E485F"/>
    <w:rsid w:val="003740C6"/>
    <w:rsid w:val="00EB50E9"/>
    <w:rsid w:val="00F1171C"/>
    <w:rsid w:val="00F6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E0D4"/>
  <w15:chartTrackingRefBased/>
  <w15:docId w15:val="{0BEA5AC6-1F63-4E59-98CA-82D5C936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2024-08-21T13:57:00Z</dcterms:created>
  <dcterms:modified xsi:type="dcterms:W3CDTF">2024-08-21T17:17:00Z</dcterms:modified>
</cp:coreProperties>
</file>