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896" w:rsidRPr="00540B5F" w:rsidRDefault="00C21896" w:rsidP="00C218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0B5F">
        <w:rPr>
          <w:rFonts w:ascii="Times New Roman" w:hAnsi="Times New Roman" w:cs="Times New Roman"/>
          <w:b/>
          <w:bCs/>
          <w:sz w:val="36"/>
          <w:szCs w:val="36"/>
        </w:rPr>
        <w:t>Exercise 13: Online Bookstore - Unit Testing REST Controllers</w:t>
      </w:r>
    </w:p>
    <w:p w:rsidR="00C21896" w:rsidRPr="00540B5F" w:rsidRDefault="00C21896" w:rsidP="00C21896">
      <w:p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sz w:val="24"/>
          <w:szCs w:val="24"/>
        </w:rPr>
        <w:t>Business Scenario:</w:t>
      </w:r>
    </w:p>
    <w:p w:rsidR="00C21896" w:rsidRPr="00540B5F" w:rsidRDefault="00C21896" w:rsidP="00C21896">
      <w:p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sz w:val="24"/>
          <w:szCs w:val="24"/>
        </w:rPr>
        <w:t>Write unit tests for your bookstore's REST controllers using JUnit and Mockito.</w:t>
      </w:r>
    </w:p>
    <w:p w:rsidR="004D1379" w:rsidRPr="00540B5F" w:rsidRDefault="004D1379" w:rsidP="00540B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JUnit Setup:</w:t>
      </w:r>
    </w:p>
    <w:p w:rsidR="004D1379" w:rsidRPr="00540B5F" w:rsidRDefault="004D1379" w:rsidP="004D137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JUnit and Mockito Dependencies: Start by adding the necessary dependencies for JUnit and Mockito in your pom.xml (for Maven) or </w:t>
      </w:r>
      <w:proofErr w:type="spellStart"/>
      <w:proofErr w:type="gram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build.gradle</w:t>
      </w:r>
      <w:proofErr w:type="spellEnd"/>
      <w:proofErr w:type="gram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 (for Gradle). This will include spring-boot-starter-test, which provides built-in support for JUnit and Mockito.</w:t>
      </w:r>
    </w:p>
    <w:p w:rsidR="004D1379" w:rsidRPr="00540B5F" w:rsidRDefault="004D1379" w:rsidP="004D137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Annotations: Use the @</w:t>
      </w:r>
      <w:proofErr w:type="gram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RunWith(</w:t>
      </w:r>
      <w:proofErr w:type="gramEnd"/>
      <w:r w:rsidRPr="00540B5F">
        <w:rPr>
          <w:rFonts w:ascii="Times New Roman" w:hAnsi="Times New Roman" w:cs="Times New Roman"/>
          <w:b/>
          <w:bCs/>
          <w:sz w:val="24"/>
          <w:szCs w:val="24"/>
        </w:rPr>
        <w:t>SpringRunner.class) annotation to enable Spring support in JUnit tests. The @WebMvcTest annotation can be used to focus on testing the web layer.</w:t>
      </w:r>
    </w:p>
    <w:p w:rsidR="004D1379" w:rsidRPr="00540B5F" w:rsidRDefault="004D1379" w:rsidP="004D13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MockMvc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 for Testing REST Controllers:</w:t>
      </w:r>
    </w:p>
    <w:p w:rsidR="004D1379" w:rsidRPr="00540B5F" w:rsidRDefault="004D1379" w:rsidP="004D137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MockMvc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 Setup: Use 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MockMvc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 to simulate HTTP requests to your REST controllers. You can set up 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MockMvc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 using @AutoConfigureMockMvc or injecting it directly into your test class.</w:t>
      </w:r>
    </w:p>
    <w:p w:rsidR="004D1379" w:rsidRPr="00540B5F" w:rsidRDefault="004D1379" w:rsidP="004D137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Testing HTTP Methods: Use methods like 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mockMvc.perform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(get("/books")) to simulate GET requests. Chain additional methods </w:t>
      </w:r>
      <w:proofErr w:type="gram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like .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andExpect</w:t>
      </w:r>
      <w:proofErr w:type="spellEnd"/>
      <w:proofErr w:type="gramEnd"/>
      <w:r w:rsidRPr="00540B5F">
        <w:rPr>
          <w:rFonts w:ascii="Times New Roman" w:hAnsi="Times New Roman" w:cs="Times New Roman"/>
          <w:b/>
          <w:bCs/>
          <w:sz w:val="24"/>
          <w:szCs w:val="24"/>
        </w:rPr>
        <w:t>(status().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isOk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>()) to verify the response status.</w:t>
      </w:r>
    </w:p>
    <w:p w:rsidR="004D1379" w:rsidRPr="00540B5F" w:rsidRDefault="004D1379" w:rsidP="004D137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Controller Layer Isolation: Leverage @MockBean to mock the service layer, ensuring your tests are focused solely on the controller logic. This isolates the controller layer from the service and repository layers.</w:t>
      </w:r>
    </w:p>
    <w:p w:rsidR="004D1379" w:rsidRPr="00540B5F" w:rsidRDefault="004D1379" w:rsidP="004D13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3. Test Coverage and Best Practices:</w:t>
      </w:r>
    </w:p>
    <w:p w:rsidR="004D1379" w:rsidRPr="00540B5F" w:rsidRDefault="004D1379" w:rsidP="004D137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Comprehensive Test Cases: Ensure that you write tests for all major controller endpoints, including edge cases. For example, test for cases like valid and invalid input, missing resources (404 errors), and successful/unsuccessful operations (200, 400, 500 status codes).</w:t>
      </w:r>
    </w:p>
    <w:p w:rsidR="004D1379" w:rsidRPr="00540B5F" w:rsidRDefault="004D1379" w:rsidP="004D137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Descriptive Test Methods: Write clear and descriptive method names in your test classes to indicate what each test is validating. For instance, 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shouldReturnListOfBooksWhenGetBooksIsCalled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D1379" w:rsidRPr="00540B5F" w:rsidRDefault="004D1379" w:rsidP="004D1379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Assertions: Use assertions like </w:t>
      </w:r>
      <w:proofErr w:type="spellStart"/>
      <w:proofErr w:type="gram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assertThat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) or 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assertEquals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() to validate the response content and 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 of your controllers.</w:t>
      </w:r>
    </w:p>
    <w:p w:rsidR="00F1171C" w:rsidRPr="00540B5F" w:rsidRDefault="004D137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540B5F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proofErr w:type="gramEnd"/>
    </w:p>
    <w:p w:rsidR="004D1379" w:rsidRPr="00540B5F" w:rsidRDefault="004D1379">
      <w:pPr>
        <w:rPr>
          <w:rFonts w:ascii="Times New Roman" w:hAnsi="Times New Roman" w:cs="Times New Roman"/>
          <w:noProof/>
          <w:sz w:val="24"/>
          <w:szCs w:val="24"/>
        </w:rPr>
      </w:pPr>
      <w:r w:rsidRPr="00540B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08589" cy="3223260"/>
            <wp:effectExtent l="0" t="0" r="0" b="0"/>
            <wp:docPr id="59829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5203" name="Picture 598295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35" cy="32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79" w:rsidRPr="00540B5F" w:rsidRDefault="004D1379" w:rsidP="004D1379">
      <w:pPr>
        <w:rPr>
          <w:rFonts w:ascii="Times New Roman" w:hAnsi="Times New Roman" w:cs="Times New Roman"/>
          <w:noProof/>
          <w:sz w:val="24"/>
          <w:szCs w:val="24"/>
        </w:rPr>
      </w:pPr>
      <w:r w:rsidRPr="00540B5F">
        <w:rPr>
          <w:rFonts w:ascii="Times New Roman" w:hAnsi="Times New Roman" w:cs="Times New Roman"/>
          <w:noProof/>
          <w:sz w:val="24"/>
          <w:szCs w:val="24"/>
        </w:rPr>
        <w:t>Explanation :</w:t>
      </w:r>
    </w:p>
    <w:p w:rsidR="004D1379" w:rsidRPr="00540B5F" w:rsidRDefault="004D1379" w:rsidP="00540B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Start:</w:t>
      </w:r>
      <w:r w:rsidRPr="00540B5F">
        <w:rPr>
          <w:rFonts w:ascii="Times New Roman" w:hAnsi="Times New Roman" w:cs="Times New Roman"/>
          <w:sz w:val="24"/>
          <w:szCs w:val="24"/>
        </w:rPr>
        <w:t xml:space="preserve"> The process begins with the "Start" node.</w:t>
      </w:r>
    </w:p>
    <w:p w:rsidR="004D1379" w:rsidRPr="00540B5F" w:rsidRDefault="004D1379" w:rsidP="00540B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Enter Login Details:</w:t>
      </w:r>
      <w:r w:rsidRPr="00540B5F">
        <w:rPr>
          <w:rFonts w:ascii="Times New Roman" w:hAnsi="Times New Roman" w:cs="Times New Roman"/>
          <w:sz w:val="24"/>
          <w:szCs w:val="24"/>
        </w:rPr>
        <w:t xml:space="preserve"> The user enters their login details (e.g., username and password).</w:t>
      </w:r>
    </w:p>
    <w:p w:rsidR="004D1379" w:rsidRPr="00540B5F" w:rsidRDefault="004D1379" w:rsidP="00540B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Validate Credentials:</w:t>
      </w:r>
      <w:r w:rsidRPr="00540B5F">
        <w:rPr>
          <w:rFonts w:ascii="Times New Roman" w:hAnsi="Times New Roman" w:cs="Times New Roman"/>
          <w:sz w:val="24"/>
          <w:szCs w:val="24"/>
        </w:rPr>
        <w:t xml:space="preserve"> The system checks if the entered credentials are valid.</w:t>
      </w:r>
    </w:p>
    <w:p w:rsidR="004D1379" w:rsidRPr="00540B5F" w:rsidRDefault="004D1379" w:rsidP="00540B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Decision (Valid?):</w:t>
      </w:r>
      <w:r w:rsidRPr="00540B5F">
        <w:rPr>
          <w:rFonts w:ascii="Times New Roman" w:hAnsi="Times New Roman" w:cs="Times New Roman"/>
          <w:sz w:val="24"/>
          <w:szCs w:val="24"/>
        </w:rPr>
        <w:t xml:space="preserve"> A decision is made based on the credential validation:</w:t>
      </w:r>
    </w:p>
    <w:p w:rsidR="004D1379" w:rsidRPr="00540B5F" w:rsidRDefault="00540B5F" w:rsidP="00540B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4D1379" w:rsidRPr="00540B5F">
        <w:rPr>
          <w:rFonts w:ascii="Times New Roman" w:hAnsi="Times New Roman" w:cs="Times New Roman"/>
          <w:b/>
          <w:bCs/>
          <w:sz w:val="24"/>
          <w:szCs w:val="24"/>
        </w:rPr>
        <w:t>Yes:</w:t>
      </w:r>
      <w:r w:rsidR="004D1379" w:rsidRPr="00540B5F">
        <w:rPr>
          <w:rFonts w:ascii="Times New Roman" w:hAnsi="Times New Roman" w:cs="Times New Roman"/>
          <w:sz w:val="24"/>
          <w:szCs w:val="24"/>
        </w:rPr>
        <w:t xml:space="preserve"> If the credentials are valid, the system grants access.</w:t>
      </w:r>
    </w:p>
    <w:p w:rsidR="004D1379" w:rsidRPr="00540B5F" w:rsidRDefault="00540B5F" w:rsidP="00540B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4D1379" w:rsidRPr="00540B5F">
        <w:rPr>
          <w:rFonts w:ascii="Times New Roman" w:hAnsi="Times New Roman" w:cs="Times New Roman"/>
          <w:b/>
          <w:bCs/>
          <w:sz w:val="24"/>
          <w:szCs w:val="24"/>
        </w:rPr>
        <w:t>No:</w:t>
      </w:r>
      <w:r w:rsidR="004D1379" w:rsidRPr="00540B5F">
        <w:rPr>
          <w:rFonts w:ascii="Times New Roman" w:hAnsi="Times New Roman" w:cs="Times New Roman"/>
          <w:sz w:val="24"/>
          <w:szCs w:val="24"/>
        </w:rPr>
        <w:t xml:space="preserve"> If the credentials are invalid, the user is prompted to retry login.</w:t>
      </w:r>
    </w:p>
    <w:p w:rsidR="004D1379" w:rsidRPr="00540B5F" w:rsidRDefault="004D1379" w:rsidP="00540B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Access Granted:</w:t>
      </w:r>
      <w:r w:rsidRPr="00540B5F">
        <w:rPr>
          <w:rFonts w:ascii="Times New Roman" w:hAnsi="Times New Roman" w:cs="Times New Roman"/>
          <w:sz w:val="24"/>
          <w:szCs w:val="24"/>
        </w:rPr>
        <w:t xml:space="preserve"> If access is granted, the process moves to the "End".</w:t>
      </w:r>
    </w:p>
    <w:p w:rsidR="004D1379" w:rsidRPr="00540B5F" w:rsidRDefault="004D1379" w:rsidP="00540B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Retry Login:</w:t>
      </w:r>
      <w:r w:rsidRPr="00540B5F">
        <w:rPr>
          <w:rFonts w:ascii="Times New Roman" w:hAnsi="Times New Roman" w:cs="Times New Roman"/>
          <w:sz w:val="24"/>
          <w:szCs w:val="24"/>
        </w:rPr>
        <w:t xml:space="preserve"> If the login fails, the user is redirected to re-enter their login details.</w:t>
      </w:r>
    </w:p>
    <w:p w:rsidR="004D1379" w:rsidRPr="00540B5F" w:rsidRDefault="004D1379" w:rsidP="00540B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End:</w:t>
      </w:r>
      <w:r w:rsidRPr="00540B5F">
        <w:rPr>
          <w:rFonts w:ascii="Times New Roman" w:hAnsi="Times New Roman" w:cs="Times New Roman"/>
          <w:sz w:val="24"/>
          <w:szCs w:val="24"/>
        </w:rPr>
        <w:t xml:space="preserve"> The process concludes at the "End" node.</w:t>
      </w:r>
    </w:p>
    <w:p w:rsidR="004D1379" w:rsidRPr="00540B5F" w:rsidRDefault="004D1379" w:rsidP="004D1379">
      <w:pPr>
        <w:rPr>
          <w:rFonts w:ascii="Times New Roman" w:hAnsi="Times New Roman" w:cs="Times New Roman"/>
          <w:sz w:val="24"/>
          <w:szCs w:val="24"/>
        </w:rPr>
      </w:pPr>
    </w:p>
    <w:p w:rsidR="004D1379" w:rsidRPr="00540B5F" w:rsidRDefault="004D1379" w:rsidP="004D1379">
      <w:pPr>
        <w:rPr>
          <w:rFonts w:ascii="Times New Roman" w:hAnsi="Times New Roman" w:cs="Times New Roman"/>
          <w:sz w:val="24"/>
          <w:szCs w:val="24"/>
        </w:rPr>
      </w:pPr>
    </w:p>
    <w:p w:rsidR="004D1379" w:rsidRPr="00540B5F" w:rsidRDefault="004D1379" w:rsidP="004D137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0B5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540B5F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4D1379" w:rsidRPr="00540B5F" w:rsidRDefault="004D1379" w:rsidP="004D1379">
      <w:p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66390" cy="3079162"/>
            <wp:effectExtent l="0" t="0" r="0" b="6985"/>
            <wp:docPr id="831840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40016" name="Picture 8318400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11" cy="309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79" w:rsidRPr="00540B5F" w:rsidRDefault="004D1379" w:rsidP="004D1379">
      <w:pPr>
        <w:rPr>
          <w:rFonts w:ascii="Times New Roman" w:hAnsi="Times New Roman" w:cs="Times New Roman"/>
          <w:sz w:val="24"/>
          <w:szCs w:val="24"/>
        </w:rPr>
      </w:pPr>
    </w:p>
    <w:p w:rsidR="004D1379" w:rsidRPr="00540B5F" w:rsidRDefault="004D1379" w:rsidP="004D13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4D1379" w:rsidRPr="00540B5F" w:rsidRDefault="004D1379" w:rsidP="004D137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Classes:</w:t>
      </w:r>
    </w:p>
    <w:p w:rsidR="004D1379" w:rsidRPr="00540B5F" w:rsidRDefault="004D1379" w:rsidP="004D13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User:</w:t>
      </w:r>
      <w:r w:rsidRPr="00540B5F">
        <w:rPr>
          <w:rFonts w:ascii="Times New Roman" w:hAnsi="Times New Roman" w:cs="Times New Roman"/>
          <w:sz w:val="24"/>
          <w:szCs w:val="24"/>
        </w:rPr>
        <w:t xml:space="preserve"> Represents the user entity with username and password attributes. The </w:t>
      </w:r>
      <w:proofErr w:type="spellStart"/>
      <w:proofErr w:type="gramStart"/>
      <w:r w:rsidRPr="00540B5F">
        <w:rPr>
          <w:rFonts w:ascii="Times New Roman" w:hAnsi="Times New Roman" w:cs="Times New Roman"/>
          <w:sz w:val="24"/>
          <w:szCs w:val="24"/>
        </w:rPr>
        <w:t>enterLoginDetails</w:t>
      </w:r>
      <w:proofErr w:type="spellEnd"/>
      <w:r w:rsidRPr="0054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B5F">
        <w:rPr>
          <w:rFonts w:ascii="Times New Roman" w:hAnsi="Times New Roman" w:cs="Times New Roman"/>
          <w:sz w:val="24"/>
          <w:szCs w:val="24"/>
        </w:rPr>
        <w:t>) method allows the user to input their credentials.</w:t>
      </w:r>
    </w:p>
    <w:p w:rsidR="004D1379" w:rsidRPr="00540B5F" w:rsidRDefault="004D1379" w:rsidP="004D13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CredentialValidator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40B5F">
        <w:rPr>
          <w:rFonts w:ascii="Times New Roman" w:hAnsi="Times New Roman" w:cs="Times New Roman"/>
          <w:sz w:val="24"/>
          <w:szCs w:val="24"/>
        </w:rPr>
        <w:t xml:space="preserve"> Handles the logic of validating the user's credentials through the </w:t>
      </w:r>
      <w:proofErr w:type="spellStart"/>
      <w:proofErr w:type="gramStart"/>
      <w:r w:rsidRPr="00540B5F">
        <w:rPr>
          <w:rFonts w:ascii="Times New Roman" w:hAnsi="Times New Roman" w:cs="Times New Roman"/>
          <w:sz w:val="24"/>
          <w:szCs w:val="24"/>
        </w:rPr>
        <w:t>validateCredentials</w:t>
      </w:r>
      <w:proofErr w:type="spellEnd"/>
      <w:r w:rsidRPr="00540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B5F">
        <w:rPr>
          <w:rFonts w:ascii="Times New Roman" w:hAnsi="Times New Roman" w:cs="Times New Roman"/>
          <w:sz w:val="24"/>
          <w:szCs w:val="24"/>
        </w:rPr>
        <w:t>) method.</w:t>
      </w:r>
    </w:p>
    <w:p w:rsidR="004D1379" w:rsidRPr="00540B5F" w:rsidRDefault="004D1379" w:rsidP="004D13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LoginController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40B5F">
        <w:rPr>
          <w:rFonts w:ascii="Times New Roman" w:hAnsi="Times New Roman" w:cs="Times New Roman"/>
          <w:sz w:val="24"/>
          <w:szCs w:val="24"/>
        </w:rPr>
        <w:t xml:space="preserve"> Manages the login process, including invoking the </w:t>
      </w:r>
      <w:proofErr w:type="gramStart"/>
      <w:r w:rsidRPr="00540B5F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540B5F">
        <w:rPr>
          <w:rFonts w:ascii="Times New Roman" w:hAnsi="Times New Roman" w:cs="Times New Roman"/>
          <w:sz w:val="24"/>
          <w:szCs w:val="24"/>
        </w:rPr>
        <w:t xml:space="preserve">) method and handling retries with </w:t>
      </w:r>
      <w:proofErr w:type="spellStart"/>
      <w:r w:rsidRPr="00540B5F">
        <w:rPr>
          <w:rFonts w:ascii="Times New Roman" w:hAnsi="Times New Roman" w:cs="Times New Roman"/>
          <w:sz w:val="24"/>
          <w:szCs w:val="24"/>
        </w:rPr>
        <w:t>retryLogin</w:t>
      </w:r>
      <w:proofErr w:type="spellEnd"/>
      <w:r w:rsidRPr="00540B5F">
        <w:rPr>
          <w:rFonts w:ascii="Times New Roman" w:hAnsi="Times New Roman" w:cs="Times New Roman"/>
          <w:sz w:val="24"/>
          <w:szCs w:val="24"/>
        </w:rPr>
        <w:t>().</w:t>
      </w:r>
    </w:p>
    <w:p w:rsidR="004D1379" w:rsidRPr="00540B5F" w:rsidRDefault="004D1379" w:rsidP="004D13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AccessManager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40B5F">
        <w:rPr>
          <w:rFonts w:ascii="Times New Roman" w:hAnsi="Times New Roman" w:cs="Times New Roman"/>
          <w:sz w:val="24"/>
          <w:szCs w:val="24"/>
        </w:rPr>
        <w:t xml:space="preserve"> Handles access control, including granting access and ending the process.</w:t>
      </w:r>
    </w:p>
    <w:p w:rsidR="004D1379" w:rsidRPr="00540B5F" w:rsidRDefault="004D1379" w:rsidP="004D137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:rsidR="004D1379" w:rsidRPr="00540B5F" w:rsidRDefault="004D1379" w:rsidP="004D13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User → 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CredentialValidator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40B5F">
        <w:rPr>
          <w:rFonts w:ascii="Times New Roman" w:hAnsi="Times New Roman" w:cs="Times New Roman"/>
          <w:sz w:val="24"/>
          <w:szCs w:val="24"/>
        </w:rPr>
        <w:t xml:space="preserve"> The User class uses the </w:t>
      </w:r>
      <w:proofErr w:type="spellStart"/>
      <w:r w:rsidRPr="00540B5F">
        <w:rPr>
          <w:rFonts w:ascii="Times New Roman" w:hAnsi="Times New Roman" w:cs="Times New Roman"/>
          <w:sz w:val="24"/>
          <w:szCs w:val="24"/>
        </w:rPr>
        <w:t>CredentialValidator</w:t>
      </w:r>
      <w:proofErr w:type="spellEnd"/>
      <w:r w:rsidRPr="00540B5F">
        <w:rPr>
          <w:rFonts w:ascii="Times New Roman" w:hAnsi="Times New Roman" w:cs="Times New Roman"/>
          <w:sz w:val="24"/>
          <w:szCs w:val="24"/>
        </w:rPr>
        <w:t xml:space="preserve"> to validate credentials.</w:t>
      </w:r>
    </w:p>
    <w:p w:rsidR="004D1379" w:rsidRPr="00540B5F" w:rsidRDefault="004D1379" w:rsidP="004D13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CredentialValidator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LoginController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40B5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40B5F">
        <w:rPr>
          <w:rFonts w:ascii="Times New Roman" w:hAnsi="Times New Roman" w:cs="Times New Roman"/>
          <w:sz w:val="24"/>
          <w:szCs w:val="24"/>
        </w:rPr>
        <w:t>CredentialValidator</w:t>
      </w:r>
      <w:proofErr w:type="spellEnd"/>
      <w:r w:rsidRPr="00540B5F">
        <w:rPr>
          <w:rFonts w:ascii="Times New Roman" w:hAnsi="Times New Roman" w:cs="Times New Roman"/>
          <w:sz w:val="24"/>
          <w:szCs w:val="24"/>
        </w:rPr>
        <w:t xml:space="preserve"> returns a </w:t>
      </w:r>
      <w:proofErr w:type="spellStart"/>
      <w:r w:rsidRPr="00540B5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40B5F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540B5F"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  <w:r w:rsidRPr="00540B5F">
        <w:rPr>
          <w:rFonts w:ascii="Times New Roman" w:hAnsi="Times New Roman" w:cs="Times New Roman"/>
          <w:sz w:val="24"/>
          <w:szCs w:val="24"/>
        </w:rPr>
        <w:t xml:space="preserve"> to indicate whether the login was successful.</w:t>
      </w:r>
    </w:p>
    <w:p w:rsidR="004D1379" w:rsidRPr="00540B5F" w:rsidRDefault="004D1379" w:rsidP="004D13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LoginController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AccessManager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40B5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40B5F"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  <w:r w:rsidRPr="00540B5F">
        <w:rPr>
          <w:rFonts w:ascii="Times New Roman" w:hAnsi="Times New Roman" w:cs="Times New Roman"/>
          <w:sz w:val="24"/>
          <w:szCs w:val="24"/>
        </w:rPr>
        <w:t xml:space="preserve"> directs the process to the </w:t>
      </w:r>
      <w:proofErr w:type="spellStart"/>
      <w:r w:rsidRPr="00540B5F">
        <w:rPr>
          <w:rFonts w:ascii="Times New Roman" w:hAnsi="Times New Roman" w:cs="Times New Roman"/>
          <w:sz w:val="24"/>
          <w:szCs w:val="24"/>
        </w:rPr>
        <w:t>AccessManager</w:t>
      </w:r>
      <w:proofErr w:type="spellEnd"/>
      <w:r w:rsidRPr="00540B5F">
        <w:rPr>
          <w:rFonts w:ascii="Times New Roman" w:hAnsi="Times New Roman" w:cs="Times New Roman"/>
          <w:sz w:val="24"/>
          <w:szCs w:val="24"/>
        </w:rPr>
        <w:t xml:space="preserve"> if login is successful.</w:t>
      </w:r>
    </w:p>
    <w:p w:rsidR="004D1379" w:rsidRPr="00540B5F" w:rsidRDefault="004D1379" w:rsidP="004D137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B5F">
        <w:rPr>
          <w:rFonts w:ascii="Times New Roman" w:hAnsi="Times New Roman" w:cs="Times New Roman"/>
          <w:b/>
          <w:bCs/>
          <w:sz w:val="24"/>
          <w:szCs w:val="24"/>
        </w:rPr>
        <w:t>LoginController</w:t>
      </w:r>
      <w:proofErr w:type="spellEnd"/>
      <w:r w:rsidRPr="00540B5F">
        <w:rPr>
          <w:rFonts w:ascii="Times New Roman" w:hAnsi="Times New Roman" w:cs="Times New Roman"/>
          <w:b/>
          <w:bCs/>
          <w:sz w:val="24"/>
          <w:szCs w:val="24"/>
        </w:rPr>
        <w:t xml:space="preserve"> → User:</w:t>
      </w:r>
      <w:r w:rsidRPr="00540B5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40B5F"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  <w:r w:rsidRPr="00540B5F">
        <w:rPr>
          <w:rFonts w:ascii="Times New Roman" w:hAnsi="Times New Roman" w:cs="Times New Roman"/>
          <w:sz w:val="24"/>
          <w:szCs w:val="24"/>
        </w:rPr>
        <w:t xml:space="preserve"> redirects the user back to input login details if validation fails.</w:t>
      </w:r>
    </w:p>
    <w:p w:rsidR="004D1379" w:rsidRPr="00540B5F" w:rsidRDefault="004D1379" w:rsidP="004D1379">
      <w:pPr>
        <w:rPr>
          <w:rFonts w:ascii="Times New Roman" w:hAnsi="Times New Roman" w:cs="Times New Roman"/>
          <w:sz w:val="24"/>
          <w:szCs w:val="24"/>
        </w:rPr>
      </w:pPr>
    </w:p>
    <w:sectPr w:rsidR="004D1379" w:rsidRPr="0054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5A47"/>
    <w:multiLevelType w:val="multilevel"/>
    <w:tmpl w:val="3860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73BDD"/>
    <w:multiLevelType w:val="multilevel"/>
    <w:tmpl w:val="9C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31882"/>
    <w:multiLevelType w:val="hybridMultilevel"/>
    <w:tmpl w:val="2B1A1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D1A07"/>
    <w:multiLevelType w:val="multilevel"/>
    <w:tmpl w:val="1536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8145E"/>
    <w:multiLevelType w:val="multilevel"/>
    <w:tmpl w:val="2C18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E4B67"/>
    <w:multiLevelType w:val="multilevel"/>
    <w:tmpl w:val="F002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77DEB"/>
    <w:multiLevelType w:val="multilevel"/>
    <w:tmpl w:val="C5BC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452440">
    <w:abstractNumId w:val="5"/>
  </w:num>
  <w:num w:numId="2" w16cid:durableId="865211707">
    <w:abstractNumId w:val="0"/>
  </w:num>
  <w:num w:numId="3" w16cid:durableId="1237743337">
    <w:abstractNumId w:val="3"/>
  </w:num>
  <w:num w:numId="4" w16cid:durableId="1361392509">
    <w:abstractNumId w:val="1"/>
  </w:num>
  <w:num w:numId="5" w16cid:durableId="1359240398">
    <w:abstractNumId w:val="4"/>
  </w:num>
  <w:num w:numId="6" w16cid:durableId="1357727800">
    <w:abstractNumId w:val="6"/>
  </w:num>
  <w:num w:numId="7" w16cid:durableId="375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96"/>
    <w:rsid w:val="004D1379"/>
    <w:rsid w:val="00540B5F"/>
    <w:rsid w:val="007611A9"/>
    <w:rsid w:val="00C21896"/>
    <w:rsid w:val="00F1171C"/>
    <w:rsid w:val="00F7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ADAD"/>
  <w15:chartTrackingRefBased/>
  <w15:docId w15:val="{5F158C69-C70D-4815-B719-0B6313C3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2024-08-24T15:23:00Z</dcterms:created>
  <dcterms:modified xsi:type="dcterms:W3CDTF">2024-08-24T16:55:00Z</dcterms:modified>
</cp:coreProperties>
</file>