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423F" w14:textId="54EF3294" w:rsidR="00467F62" w:rsidRDefault="00467F62">
      <w:r w:rsidRPr="00467F62">
        <w:drawing>
          <wp:inline distT="0" distB="0" distL="0" distR="0" wp14:anchorId="77743439" wp14:editId="454A070C">
            <wp:extent cx="5943600" cy="3623945"/>
            <wp:effectExtent l="0" t="0" r="0" b="0"/>
            <wp:docPr id="193459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3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ED28" w14:textId="588BD0B5" w:rsidR="00467F62" w:rsidRDefault="00467F62">
      <w:r w:rsidRPr="00467F62">
        <w:drawing>
          <wp:inline distT="0" distB="0" distL="0" distR="0" wp14:anchorId="06D2A219" wp14:editId="1E05E575">
            <wp:extent cx="5943600" cy="3336290"/>
            <wp:effectExtent l="0" t="0" r="0" b="0"/>
            <wp:docPr id="209512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26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F4FA" w14:textId="77777777" w:rsidR="009800CA" w:rsidRDefault="009800CA"/>
    <w:p w14:paraId="2ABAB149" w14:textId="77777777" w:rsidR="009800CA" w:rsidRDefault="009800CA" w:rsidP="009800CA">
      <w:pPr>
        <w:rPr>
          <w:b/>
          <w:bCs/>
        </w:rPr>
      </w:pPr>
    </w:p>
    <w:p w14:paraId="06633FA1" w14:textId="0039212F" w:rsidR="009800CA" w:rsidRPr="00467F62" w:rsidRDefault="009800CA" w:rsidP="009800CA">
      <w:pPr>
        <w:rPr>
          <w:b/>
          <w:bCs/>
        </w:rPr>
      </w:pPr>
      <w:r w:rsidRPr="00467F62">
        <w:rPr>
          <w:b/>
          <w:bCs/>
        </w:rPr>
        <w:lastRenderedPageBreak/>
        <w:t xml:space="preserve">Here the already instantiated middleware is used to call the </w:t>
      </w:r>
      <w:proofErr w:type="spellStart"/>
      <w:r w:rsidRPr="00467F62">
        <w:rPr>
          <w:b/>
          <w:bCs/>
        </w:rPr>
        <w:t>middleware_inst</w:t>
      </w:r>
      <w:proofErr w:type="spellEnd"/>
      <w:r w:rsidRPr="00467F62">
        <w:rPr>
          <w:b/>
          <w:bCs/>
        </w:rPr>
        <w:t>(</w:t>
      </w:r>
      <w:proofErr w:type="spellStart"/>
      <w:proofErr w:type="gramStart"/>
      <w:r w:rsidRPr="00467F62">
        <w:rPr>
          <w:b/>
          <w:bCs/>
        </w:rPr>
        <w:t>request:Httprequestobj</w:t>
      </w:r>
      <w:proofErr w:type="spellEnd"/>
      <w:proofErr w:type="gramEnd"/>
      <w:r w:rsidRPr="00467F62">
        <w:rPr>
          <w:b/>
          <w:bCs/>
        </w:rPr>
        <w:t>)</w:t>
      </w:r>
    </w:p>
    <w:p w14:paraId="068A6577" w14:textId="77777777" w:rsidR="009800CA" w:rsidRDefault="009800CA"/>
    <w:p w14:paraId="39A76A99" w14:textId="16DF414D" w:rsidR="00467F62" w:rsidRDefault="00467F62">
      <w:r w:rsidRPr="00467F62">
        <w:drawing>
          <wp:inline distT="0" distB="0" distL="0" distR="0" wp14:anchorId="21F37EA2" wp14:editId="5DB40C51">
            <wp:extent cx="5943600" cy="3291205"/>
            <wp:effectExtent l="0" t="0" r="0" b="4445"/>
            <wp:docPr id="2100688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85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4AF2" w14:textId="30DC733D" w:rsidR="009800CA" w:rsidRDefault="009800CA">
      <w:r w:rsidRPr="009800CA">
        <w:drawing>
          <wp:inline distT="0" distB="0" distL="0" distR="0" wp14:anchorId="143DB5B8" wp14:editId="58D9846C">
            <wp:extent cx="5943600" cy="2675255"/>
            <wp:effectExtent l="0" t="0" r="0" b="0"/>
            <wp:docPr id="12125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4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25BD" w14:textId="5C21A5D2" w:rsidR="009800CA" w:rsidRDefault="009800CA">
      <w:r w:rsidRPr="009800CA">
        <w:lastRenderedPageBreak/>
        <w:drawing>
          <wp:inline distT="0" distB="0" distL="0" distR="0" wp14:anchorId="11E3544A" wp14:editId="16F53022">
            <wp:extent cx="5943600" cy="3242945"/>
            <wp:effectExtent l="0" t="0" r="0" b="0"/>
            <wp:docPr id="923568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83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8D80" w14:textId="77777777" w:rsidR="009800CA" w:rsidRDefault="009800CA"/>
    <w:p w14:paraId="27FFA936" w14:textId="77777777" w:rsidR="009800CA" w:rsidRPr="009800CA" w:rsidRDefault="009800CA" w:rsidP="009800CA">
      <w:pPr>
        <w:rPr>
          <w:b/>
          <w:bCs/>
          <w:sz w:val="32"/>
          <w:szCs w:val="32"/>
        </w:rPr>
      </w:pPr>
      <w:r w:rsidRPr="009800CA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800CA">
        <w:rPr>
          <w:b/>
          <w:bCs/>
          <w:sz w:val="32"/>
          <w:szCs w:val="32"/>
        </w:rPr>
        <w:t xml:space="preserve"> Final Middleware Chain in Action</w:t>
      </w:r>
    </w:p>
    <w:p w14:paraId="160B56E9" w14:textId="77777777" w:rsidR="009800CA" w:rsidRPr="009800CA" w:rsidRDefault="009800CA" w:rsidP="009800CA">
      <w:pPr>
        <w:rPr>
          <w:sz w:val="32"/>
          <w:szCs w:val="32"/>
        </w:rPr>
      </w:pPr>
      <w:r w:rsidRPr="009800CA">
        <w:rPr>
          <w:sz w:val="32"/>
          <w:szCs w:val="32"/>
        </w:rPr>
        <w:t>Let’s say you have:</w:t>
      </w:r>
    </w:p>
    <w:p w14:paraId="01BA9CAA" w14:textId="643FE914" w:rsidR="009800CA" w:rsidRDefault="009800CA">
      <w:r w:rsidRPr="009800CA">
        <w:drawing>
          <wp:inline distT="0" distB="0" distL="0" distR="0" wp14:anchorId="02DD8F58" wp14:editId="616CC45E">
            <wp:extent cx="5943600" cy="3517265"/>
            <wp:effectExtent l="0" t="0" r="0" b="6985"/>
            <wp:docPr id="450637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3760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28ED" w14:textId="096F69F0" w:rsidR="009800CA" w:rsidRDefault="009800CA">
      <w:r w:rsidRPr="009800CA">
        <w:lastRenderedPageBreak/>
        <w:drawing>
          <wp:inline distT="0" distB="0" distL="0" distR="0" wp14:anchorId="123FE206" wp14:editId="6F422A82">
            <wp:extent cx="5943600" cy="3415030"/>
            <wp:effectExtent l="0" t="0" r="0" b="0"/>
            <wp:docPr id="12396211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2118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55B0" w14:textId="77777777" w:rsidR="009800CA" w:rsidRDefault="009800CA"/>
    <w:p w14:paraId="51BF3B1B" w14:textId="77777777" w:rsidR="009800CA" w:rsidRDefault="009800CA"/>
    <w:p w14:paraId="53F5A1BF" w14:textId="6E43F8AD" w:rsidR="009800CA" w:rsidRPr="009800CA" w:rsidRDefault="009800CA">
      <w:r w:rsidRPr="009800CA">
        <w:t xml:space="preserve">NOW THERE ARE TWO </w:t>
      </w:r>
      <w:proofErr w:type="gramStart"/>
      <w:r w:rsidRPr="009800CA">
        <w:t>WAY ,</w:t>
      </w:r>
      <w:proofErr w:type="gramEnd"/>
      <w:r w:rsidRPr="009800CA">
        <w:t xml:space="preserve"> THE ABOVE DONE USING __call__ DUNDER MENTOD </w:t>
      </w:r>
    </w:p>
    <w:p w14:paraId="047867DB" w14:textId="3F0F77B8" w:rsidR="009800CA" w:rsidRPr="009800CA" w:rsidRDefault="009800CA">
      <w:r w:rsidRPr="009800CA">
        <w:tab/>
      </w:r>
      <w:r w:rsidRPr="009800CA">
        <w:tab/>
      </w:r>
      <w:r w:rsidRPr="009800CA">
        <w:tab/>
        <w:t xml:space="preserve">AND THE OTHER ONE </w:t>
      </w:r>
    </w:p>
    <w:p w14:paraId="498934C1" w14:textId="2FB9A323" w:rsidR="009800CA" w:rsidRDefault="009800CA" w:rsidP="009800CA">
      <w:pPr>
        <w:ind w:left="1440"/>
      </w:pPr>
      <w:r w:rsidRPr="009800CA">
        <w:t xml:space="preserve">USING A </w:t>
      </w:r>
      <w:proofErr w:type="spellStart"/>
      <w:r w:rsidRPr="009800CA">
        <w:t>MiddlewareMixin</w:t>
      </w:r>
      <w:proofErr w:type="spellEnd"/>
      <w:r w:rsidRPr="009800CA">
        <w:t xml:space="preserve"> CALSS </w:t>
      </w:r>
      <w:r w:rsidRPr="009800CA">
        <w:tab/>
      </w:r>
    </w:p>
    <w:p w14:paraId="3F187D67" w14:textId="77777777" w:rsidR="009800CA" w:rsidRPr="009800CA" w:rsidRDefault="009800CA" w:rsidP="009800CA">
      <w:pPr>
        <w:ind w:left="1440"/>
      </w:pPr>
    </w:p>
    <w:p w14:paraId="519612CC" w14:textId="000B4631" w:rsidR="00467F62" w:rsidRDefault="00467F62">
      <w:r w:rsidRPr="00467F62">
        <w:drawing>
          <wp:inline distT="0" distB="0" distL="0" distR="0" wp14:anchorId="4B90645F" wp14:editId="133772D1">
            <wp:extent cx="5943600" cy="2686050"/>
            <wp:effectExtent l="0" t="0" r="0" b="0"/>
            <wp:docPr id="10688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9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3345" w14:textId="73917444" w:rsidR="005C717A" w:rsidRPr="009800CA" w:rsidRDefault="009800CA">
      <w:pPr>
        <w:rPr>
          <w:b/>
          <w:bCs/>
          <w:sz w:val="28"/>
          <w:szCs w:val="28"/>
        </w:rPr>
      </w:pPr>
      <w:r w:rsidRPr="009800CA">
        <w:rPr>
          <w:b/>
          <w:bCs/>
          <w:sz w:val="28"/>
          <w:szCs w:val="28"/>
        </w:rPr>
        <w:lastRenderedPageBreak/>
        <w:t xml:space="preserve">The below only </w:t>
      </w:r>
      <w:proofErr w:type="spellStart"/>
      <w:r w:rsidRPr="009800CA">
        <w:rPr>
          <w:b/>
          <w:bCs/>
          <w:sz w:val="28"/>
          <w:szCs w:val="28"/>
        </w:rPr>
        <w:t>happenes</w:t>
      </w:r>
      <w:proofErr w:type="spellEnd"/>
      <w:r w:rsidRPr="009800CA">
        <w:rPr>
          <w:b/>
          <w:bCs/>
          <w:sz w:val="28"/>
          <w:szCs w:val="28"/>
        </w:rPr>
        <w:t xml:space="preserve"> if we are using </w:t>
      </w:r>
      <w:proofErr w:type="spellStart"/>
      <w:r w:rsidRPr="009800CA">
        <w:rPr>
          <w:b/>
          <w:bCs/>
          <w:sz w:val="28"/>
          <w:szCs w:val="28"/>
        </w:rPr>
        <w:t>MiddlewareMixin</w:t>
      </w:r>
      <w:proofErr w:type="spellEnd"/>
      <w:r w:rsidRPr="009800CA">
        <w:rPr>
          <w:b/>
          <w:bCs/>
          <w:sz w:val="28"/>
          <w:szCs w:val="28"/>
        </w:rPr>
        <w:t xml:space="preserve"> t or legacy type middleware</w:t>
      </w:r>
    </w:p>
    <w:p w14:paraId="1054B171" w14:textId="5371D41E" w:rsidR="009800CA" w:rsidRDefault="009800CA">
      <w:r>
        <w:t xml:space="preserve">The </w:t>
      </w:r>
      <w:proofErr w:type="spellStart"/>
      <w:r>
        <w:t>bwlo</w:t>
      </w:r>
      <w:proofErr w:type="spellEnd"/>
      <w:r>
        <w:t xml:space="preserve"> hooks are called in the order by the Django framework …. </w:t>
      </w:r>
    </w:p>
    <w:p w14:paraId="3FBF756F" w14:textId="15CF67C8" w:rsidR="009800CA" w:rsidRDefault="009800CA">
      <w:r w:rsidRPr="00D36B9E">
        <w:rPr>
          <w:highlight w:val="yellow"/>
        </w:rPr>
        <w:t xml:space="preserve">NOTE in the new style mentioned above there is </w:t>
      </w:r>
      <w:proofErr w:type="gramStart"/>
      <w:r w:rsidRPr="00D36B9E">
        <w:rPr>
          <w:highlight w:val="yellow"/>
        </w:rPr>
        <w:t>not</w:t>
      </w:r>
      <w:proofErr w:type="gramEnd"/>
      <w:r w:rsidRPr="00D36B9E">
        <w:rPr>
          <w:highlight w:val="yellow"/>
        </w:rPr>
        <w:t xml:space="preserve"> concept of hooks everything gets called or </w:t>
      </w:r>
      <w:proofErr w:type="spellStart"/>
      <w:r w:rsidRPr="00D36B9E">
        <w:rPr>
          <w:highlight w:val="yellow"/>
        </w:rPr>
        <w:t>excuted</w:t>
      </w:r>
      <w:proofErr w:type="spellEnd"/>
      <w:r w:rsidRPr="00D36B9E">
        <w:rPr>
          <w:highlight w:val="yellow"/>
        </w:rPr>
        <w:t xml:space="preserve"> from the __call__ de=</w:t>
      </w:r>
      <w:proofErr w:type="spellStart"/>
      <w:r w:rsidRPr="00D36B9E">
        <w:rPr>
          <w:highlight w:val="yellow"/>
        </w:rPr>
        <w:t>unbder</w:t>
      </w:r>
      <w:proofErr w:type="spellEnd"/>
      <w:r w:rsidRPr="00D36B9E">
        <w:rPr>
          <w:highlight w:val="yellow"/>
        </w:rPr>
        <w:t xml:space="preserve"> method as it already </w:t>
      </w:r>
      <w:proofErr w:type="gramStart"/>
      <w:r w:rsidRPr="00D36B9E">
        <w:rPr>
          <w:highlight w:val="yellow"/>
        </w:rPr>
        <w:t>have</w:t>
      </w:r>
      <w:proofErr w:type="gramEnd"/>
      <w:r w:rsidRPr="00D36B9E">
        <w:rPr>
          <w:highlight w:val="yellow"/>
        </w:rPr>
        <w:t xml:space="preserve"> the request and the response objects available</w:t>
      </w:r>
    </w:p>
    <w:p w14:paraId="4A962F6A" w14:textId="7EA5C1A2" w:rsidR="009800CA" w:rsidRDefault="009800CA">
      <w:r w:rsidRPr="009800CA">
        <w:drawing>
          <wp:inline distT="0" distB="0" distL="0" distR="0" wp14:anchorId="380252AC" wp14:editId="5B86C237">
            <wp:extent cx="5943600" cy="1173480"/>
            <wp:effectExtent l="0" t="0" r="0" b="7620"/>
            <wp:docPr id="91845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51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6223" w14:textId="77777777" w:rsidR="009800CA" w:rsidRPr="009800CA" w:rsidRDefault="009800CA" w:rsidP="009800CA">
      <w:r w:rsidRPr="009800CA">
        <w:t>Detailed order:</w:t>
      </w:r>
    </w:p>
    <w:p w14:paraId="70B89A0D" w14:textId="77777777" w:rsidR="009800CA" w:rsidRPr="009800CA" w:rsidRDefault="009800CA" w:rsidP="009800CA">
      <w:pPr>
        <w:numPr>
          <w:ilvl w:val="0"/>
          <w:numId w:val="1"/>
        </w:numPr>
      </w:pPr>
      <w:proofErr w:type="spellStart"/>
      <w:r w:rsidRPr="009800CA">
        <w:t>MyMiddleware.process_request</w:t>
      </w:r>
      <w:proofErr w:type="spellEnd"/>
    </w:p>
    <w:p w14:paraId="74FACD8B" w14:textId="77777777" w:rsidR="009800CA" w:rsidRPr="009800CA" w:rsidRDefault="009800CA" w:rsidP="009800CA">
      <w:pPr>
        <w:numPr>
          <w:ilvl w:val="0"/>
          <w:numId w:val="1"/>
        </w:numPr>
      </w:pPr>
      <w:proofErr w:type="spellStart"/>
      <w:r w:rsidRPr="009800CA">
        <w:t>MyMiddlewareTwo.process_request</w:t>
      </w:r>
      <w:proofErr w:type="spellEnd"/>
    </w:p>
    <w:p w14:paraId="54AC5231" w14:textId="77777777" w:rsidR="009800CA" w:rsidRPr="009800CA" w:rsidRDefault="009800CA" w:rsidP="009800CA">
      <w:pPr>
        <w:numPr>
          <w:ilvl w:val="0"/>
          <w:numId w:val="1"/>
        </w:numPr>
      </w:pPr>
      <w:proofErr w:type="spellStart"/>
      <w:r w:rsidRPr="009800CA">
        <w:t>MyMiddleware.process_view</w:t>
      </w:r>
      <w:proofErr w:type="spellEnd"/>
    </w:p>
    <w:p w14:paraId="71DA1603" w14:textId="77777777" w:rsidR="009800CA" w:rsidRPr="009800CA" w:rsidRDefault="009800CA" w:rsidP="009800CA">
      <w:pPr>
        <w:numPr>
          <w:ilvl w:val="0"/>
          <w:numId w:val="1"/>
        </w:numPr>
      </w:pPr>
      <w:proofErr w:type="spellStart"/>
      <w:r w:rsidRPr="009800CA">
        <w:t>MyMiddlewareTwo.process_view</w:t>
      </w:r>
      <w:proofErr w:type="spellEnd"/>
    </w:p>
    <w:p w14:paraId="568B66BA" w14:textId="77777777" w:rsidR="009800CA" w:rsidRPr="009800CA" w:rsidRDefault="009800CA" w:rsidP="009800CA">
      <w:pPr>
        <w:numPr>
          <w:ilvl w:val="0"/>
          <w:numId w:val="1"/>
        </w:numPr>
      </w:pPr>
      <w:r w:rsidRPr="009800CA">
        <w:t xml:space="preserve">View </w:t>
      </w:r>
      <w:proofErr w:type="gramStart"/>
      <w:r w:rsidRPr="009800CA">
        <w:t>executes</w:t>
      </w:r>
      <w:proofErr w:type="gramEnd"/>
    </w:p>
    <w:p w14:paraId="3CF0CE4E" w14:textId="77777777" w:rsidR="009800CA" w:rsidRPr="009800CA" w:rsidRDefault="009800CA" w:rsidP="009800CA">
      <w:pPr>
        <w:numPr>
          <w:ilvl w:val="0"/>
          <w:numId w:val="1"/>
        </w:numPr>
      </w:pPr>
      <w:r w:rsidRPr="009800CA">
        <w:t xml:space="preserve">If exception, </w:t>
      </w:r>
      <w:proofErr w:type="spellStart"/>
      <w:r w:rsidRPr="009800CA">
        <w:t>process_exception</w:t>
      </w:r>
      <w:proofErr w:type="spellEnd"/>
      <w:r w:rsidRPr="009800CA">
        <w:t xml:space="preserve"> methods run in reverse middleware order</w:t>
      </w:r>
    </w:p>
    <w:p w14:paraId="7D274CEA" w14:textId="77777777" w:rsidR="009800CA" w:rsidRPr="009800CA" w:rsidRDefault="009800CA" w:rsidP="009800CA">
      <w:r w:rsidRPr="009800CA">
        <w:t xml:space="preserve">If any </w:t>
      </w:r>
      <w:proofErr w:type="spellStart"/>
      <w:r w:rsidRPr="009800CA">
        <w:t>process_request</w:t>
      </w:r>
      <w:proofErr w:type="spellEnd"/>
      <w:r w:rsidRPr="009800CA">
        <w:t xml:space="preserve"> or </w:t>
      </w:r>
      <w:proofErr w:type="spellStart"/>
      <w:r w:rsidRPr="009800CA">
        <w:t>process_view</w:t>
      </w:r>
      <w:proofErr w:type="spellEnd"/>
      <w:r w:rsidRPr="009800CA">
        <w:t xml:space="preserve"> returns an </w:t>
      </w:r>
      <w:proofErr w:type="spellStart"/>
      <w:r w:rsidRPr="009800CA">
        <w:t>HttpResponse</w:t>
      </w:r>
      <w:proofErr w:type="spellEnd"/>
      <w:r w:rsidRPr="009800CA">
        <w:t xml:space="preserve">, the view is skipped and response-phase hooks </w:t>
      </w:r>
      <w:proofErr w:type="spellStart"/>
      <w:r w:rsidRPr="009800CA">
        <w:t>begin.</w:t>
      </w:r>
      <w:hyperlink r:id="rId14" w:tgtFrame="_blank" w:history="1">
        <w:r w:rsidRPr="009800CA">
          <w:rPr>
            <w:rStyle w:val="Hyperlink"/>
          </w:rPr>
          <w:t>Django</w:t>
        </w:r>
        <w:proofErr w:type="spellEnd"/>
        <w:r w:rsidRPr="009800CA">
          <w:rPr>
            <w:rStyle w:val="Hyperlink"/>
          </w:rPr>
          <w:t xml:space="preserve"> </w:t>
        </w:r>
        <w:proofErr w:type="spellStart"/>
        <w:r w:rsidRPr="009800CA">
          <w:rPr>
            <w:rStyle w:val="Hyperlink"/>
          </w:rPr>
          <w:t>Project</w:t>
        </w:r>
      </w:hyperlink>
      <w:hyperlink r:id="rId15" w:tgtFrame="_blank" w:history="1">
        <w:r w:rsidRPr="009800CA">
          <w:rPr>
            <w:rStyle w:val="Hyperlink"/>
          </w:rPr>
          <w:t>Stack</w:t>
        </w:r>
        <w:proofErr w:type="spellEnd"/>
        <w:r w:rsidRPr="009800CA">
          <w:rPr>
            <w:rStyle w:val="Hyperlink"/>
          </w:rPr>
          <w:t xml:space="preserve"> Overflow+3Django Project+3Django Project+3</w:t>
        </w:r>
      </w:hyperlink>
    </w:p>
    <w:p w14:paraId="67BEB141" w14:textId="77777777" w:rsidR="009800CA" w:rsidRPr="009800CA" w:rsidRDefault="009800CA" w:rsidP="009800CA">
      <w:pPr>
        <w:rPr>
          <w:b/>
          <w:bCs/>
        </w:rPr>
      </w:pPr>
      <w:r w:rsidRPr="009800CA">
        <w:rPr>
          <w:b/>
          <w:bCs/>
        </w:rPr>
        <w:t>3. Response Flow</w:t>
      </w:r>
    </w:p>
    <w:p w14:paraId="19A2FB62" w14:textId="77777777" w:rsidR="009800CA" w:rsidRPr="009800CA" w:rsidRDefault="009800CA" w:rsidP="009800CA">
      <w:r w:rsidRPr="009800CA">
        <w:t>After view returns a response:</w:t>
      </w:r>
    </w:p>
    <w:p w14:paraId="1C92A03E" w14:textId="77777777" w:rsidR="009800CA" w:rsidRPr="009800CA" w:rsidRDefault="009800CA" w:rsidP="009800CA">
      <w:pPr>
        <w:numPr>
          <w:ilvl w:val="0"/>
          <w:numId w:val="2"/>
        </w:numPr>
      </w:pPr>
      <w:r w:rsidRPr="009800CA">
        <w:t xml:space="preserve">If it is a </w:t>
      </w:r>
      <w:proofErr w:type="spellStart"/>
      <w:r w:rsidRPr="009800CA">
        <w:t>TemplateResponse</w:t>
      </w:r>
      <w:proofErr w:type="spellEnd"/>
      <w:r w:rsidRPr="009800CA">
        <w:t xml:space="preserve">, Django invokes </w:t>
      </w:r>
      <w:proofErr w:type="spellStart"/>
      <w:r w:rsidRPr="009800CA">
        <w:t>process_template_</w:t>
      </w:r>
      <w:proofErr w:type="gramStart"/>
      <w:r w:rsidRPr="009800CA">
        <w:t>response</w:t>
      </w:r>
      <w:proofErr w:type="spellEnd"/>
      <w:r w:rsidRPr="009800CA">
        <w:t>(</w:t>
      </w:r>
      <w:proofErr w:type="gramEnd"/>
      <w:r w:rsidRPr="009800CA">
        <w:t xml:space="preserve">request, response) on </w:t>
      </w:r>
      <w:proofErr w:type="spellStart"/>
      <w:r w:rsidRPr="009800CA">
        <w:t>middlewares</w:t>
      </w:r>
      <w:proofErr w:type="spellEnd"/>
      <w:r w:rsidRPr="009800CA">
        <w:t xml:space="preserve"> in </w:t>
      </w:r>
      <w:r w:rsidRPr="009800CA">
        <w:rPr>
          <w:b/>
          <w:bCs/>
        </w:rPr>
        <w:t>reverse order</w:t>
      </w:r>
      <w:r w:rsidRPr="009800CA">
        <w:t>:</w:t>
      </w:r>
    </w:p>
    <w:p w14:paraId="401A227F" w14:textId="77777777" w:rsidR="009800CA" w:rsidRPr="009800CA" w:rsidRDefault="009800CA" w:rsidP="009800CA">
      <w:pPr>
        <w:numPr>
          <w:ilvl w:val="1"/>
          <w:numId w:val="2"/>
        </w:numPr>
      </w:pPr>
      <w:proofErr w:type="spellStart"/>
      <w:r w:rsidRPr="009800CA">
        <w:t>MyMiddlewareTwo.process_template_response</w:t>
      </w:r>
      <w:proofErr w:type="spellEnd"/>
    </w:p>
    <w:p w14:paraId="45AA2FEA" w14:textId="77777777" w:rsidR="009800CA" w:rsidRPr="009800CA" w:rsidRDefault="009800CA" w:rsidP="009800CA">
      <w:pPr>
        <w:numPr>
          <w:ilvl w:val="1"/>
          <w:numId w:val="2"/>
        </w:numPr>
      </w:pPr>
      <w:proofErr w:type="spellStart"/>
      <w:r w:rsidRPr="009800CA">
        <w:t>MyMiddleware.process_template_response</w:t>
      </w:r>
      <w:proofErr w:type="spellEnd"/>
    </w:p>
    <w:p w14:paraId="2CFCEC51" w14:textId="77777777" w:rsidR="009800CA" w:rsidRPr="009800CA" w:rsidRDefault="009800CA" w:rsidP="009800CA">
      <w:pPr>
        <w:numPr>
          <w:ilvl w:val="0"/>
          <w:numId w:val="2"/>
        </w:numPr>
      </w:pPr>
      <w:r w:rsidRPr="009800CA">
        <w:t xml:space="preserve">Django then calls </w:t>
      </w:r>
      <w:proofErr w:type="spellStart"/>
      <w:r w:rsidRPr="009800CA">
        <w:t>response.render</w:t>
      </w:r>
      <w:proofErr w:type="spellEnd"/>
      <w:r w:rsidRPr="009800CA">
        <w:t xml:space="preserve">(), if </w:t>
      </w:r>
      <w:proofErr w:type="spellStart"/>
      <w:r w:rsidRPr="009800CA">
        <w:t>applicable.</w:t>
      </w:r>
      <w:hyperlink r:id="rId16" w:tgtFrame="_blank" w:history="1">
        <w:r w:rsidRPr="009800CA">
          <w:rPr>
            <w:rStyle w:val="Hyperlink"/>
          </w:rPr>
          <w:t>Stack</w:t>
        </w:r>
        <w:proofErr w:type="spellEnd"/>
        <w:r w:rsidRPr="009800CA">
          <w:rPr>
            <w:rStyle w:val="Hyperlink"/>
          </w:rPr>
          <w:t xml:space="preserve"> Overflow+15Django Project+15Django Project+15</w:t>
        </w:r>
      </w:hyperlink>
    </w:p>
    <w:p w14:paraId="7E029DC3" w14:textId="77777777" w:rsidR="009800CA" w:rsidRPr="009800CA" w:rsidRDefault="009800CA" w:rsidP="009800CA">
      <w:pPr>
        <w:numPr>
          <w:ilvl w:val="0"/>
          <w:numId w:val="2"/>
        </w:numPr>
      </w:pPr>
      <w:r w:rsidRPr="009800CA">
        <w:lastRenderedPageBreak/>
        <w:t xml:space="preserve">Finally, every middleware's </w:t>
      </w:r>
      <w:proofErr w:type="spellStart"/>
      <w:r w:rsidRPr="009800CA">
        <w:t>process_</w:t>
      </w:r>
      <w:proofErr w:type="gramStart"/>
      <w:r w:rsidRPr="009800CA">
        <w:t>response</w:t>
      </w:r>
      <w:proofErr w:type="spellEnd"/>
      <w:r w:rsidRPr="009800CA">
        <w:t>(</w:t>
      </w:r>
      <w:proofErr w:type="gramEnd"/>
      <w:r w:rsidRPr="009800CA">
        <w:t>request, response) runs in reverse:</w:t>
      </w:r>
    </w:p>
    <w:p w14:paraId="456B46D6" w14:textId="77777777" w:rsidR="009800CA" w:rsidRPr="009800CA" w:rsidRDefault="009800CA" w:rsidP="009800CA">
      <w:pPr>
        <w:numPr>
          <w:ilvl w:val="1"/>
          <w:numId w:val="2"/>
        </w:numPr>
      </w:pPr>
      <w:proofErr w:type="spellStart"/>
      <w:r w:rsidRPr="009800CA">
        <w:t>MyMiddlewareTwo.process_response</w:t>
      </w:r>
      <w:proofErr w:type="spellEnd"/>
    </w:p>
    <w:p w14:paraId="3F896977" w14:textId="77777777" w:rsidR="009800CA" w:rsidRPr="009800CA" w:rsidRDefault="009800CA" w:rsidP="009800CA">
      <w:pPr>
        <w:numPr>
          <w:ilvl w:val="1"/>
          <w:numId w:val="2"/>
        </w:numPr>
      </w:pPr>
      <w:proofErr w:type="spellStart"/>
      <w:r w:rsidRPr="009800CA">
        <w:t>MyMiddleware.process_response</w:t>
      </w:r>
      <w:proofErr w:type="spellEnd"/>
    </w:p>
    <w:p w14:paraId="43FFF580" w14:textId="77777777" w:rsidR="009800CA" w:rsidRDefault="009800CA"/>
    <w:p w14:paraId="3107336D" w14:textId="4E7D924B" w:rsidR="009800CA" w:rsidRDefault="009800CA"/>
    <w:p w14:paraId="61B015B1" w14:textId="77777777" w:rsidR="002C22E0" w:rsidRPr="002C22E0" w:rsidRDefault="002C22E0" w:rsidP="002C22E0">
      <w:pPr>
        <w:rPr>
          <w:sz w:val="32"/>
          <w:szCs w:val="32"/>
        </w:rPr>
      </w:pPr>
      <w:r w:rsidRPr="002C22E0">
        <w:rPr>
          <w:rFonts w:ascii="Segoe UI Emoji" w:hAnsi="Segoe UI Emoji" w:cs="Segoe UI Emoji"/>
          <w:sz w:val="32"/>
          <w:szCs w:val="32"/>
        </w:rPr>
        <w:t>⚖️</w:t>
      </w:r>
      <w:r w:rsidRPr="002C22E0">
        <w:rPr>
          <w:sz w:val="32"/>
          <w:szCs w:val="32"/>
        </w:rPr>
        <w:t xml:space="preserve"> Example: Legacy-Style vs New-Style Middleware</w:t>
      </w:r>
    </w:p>
    <w:p w14:paraId="3B3D0CD4" w14:textId="77777777" w:rsidR="002C22E0" w:rsidRDefault="002C22E0" w:rsidP="002C22E0">
      <w:r w:rsidRPr="002C22E0">
        <w:drawing>
          <wp:inline distT="0" distB="0" distL="0" distR="0" wp14:anchorId="291AF6A7" wp14:editId="0A7538BE">
            <wp:extent cx="5943600" cy="2135505"/>
            <wp:effectExtent l="0" t="0" r="0" b="0"/>
            <wp:docPr id="18146995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9956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FF94" w14:textId="77777777" w:rsidR="002C22E0" w:rsidRDefault="002C22E0" w:rsidP="002C22E0">
      <w:r w:rsidRPr="002C22E0">
        <w:drawing>
          <wp:inline distT="0" distB="0" distL="0" distR="0" wp14:anchorId="4E0E7CDB" wp14:editId="1CD8C15E">
            <wp:extent cx="5943600" cy="3042285"/>
            <wp:effectExtent l="0" t="0" r="0" b="5715"/>
            <wp:docPr id="168238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8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8D16" w14:textId="77777777" w:rsidR="002C22E0" w:rsidRDefault="002C22E0" w:rsidP="002C22E0"/>
    <w:p w14:paraId="4A6F40EF" w14:textId="77777777" w:rsidR="002C22E0" w:rsidRDefault="002C22E0" w:rsidP="002C22E0"/>
    <w:p w14:paraId="33E7E104" w14:textId="7E04680D" w:rsidR="002C22E0" w:rsidRDefault="002C22E0"/>
    <w:sectPr w:rsidR="002C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9007C"/>
    <w:multiLevelType w:val="multilevel"/>
    <w:tmpl w:val="A57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A2E4B"/>
    <w:multiLevelType w:val="multilevel"/>
    <w:tmpl w:val="71D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9013">
    <w:abstractNumId w:val="1"/>
  </w:num>
  <w:num w:numId="2" w16cid:durableId="14532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8E"/>
    <w:rsid w:val="001160C1"/>
    <w:rsid w:val="002C22E0"/>
    <w:rsid w:val="003B3A5B"/>
    <w:rsid w:val="00422816"/>
    <w:rsid w:val="00467F62"/>
    <w:rsid w:val="005C717A"/>
    <w:rsid w:val="0065110C"/>
    <w:rsid w:val="006E152D"/>
    <w:rsid w:val="0096458E"/>
    <w:rsid w:val="009800CA"/>
    <w:rsid w:val="00B50AB2"/>
    <w:rsid w:val="00B7183A"/>
    <w:rsid w:val="00CC3D52"/>
    <w:rsid w:val="00D36B9E"/>
    <w:rsid w:val="00D5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315F"/>
  <w15:chartTrackingRefBased/>
  <w15:docId w15:val="{377E6205-B844-40C1-9E88-044C5E03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5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2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docs.djangoproject.com/en/1.8/topics/http/middleware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djangoproject.com/en/2.0/topics/http/middleware/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djangoproject.com/en/1.8/topics/http/middlewar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5</cp:revision>
  <dcterms:created xsi:type="dcterms:W3CDTF">2025-07-26T17:07:00Z</dcterms:created>
  <dcterms:modified xsi:type="dcterms:W3CDTF">2025-07-26T18:08:00Z</dcterms:modified>
</cp:coreProperties>
</file>