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C2" w:rsidRDefault="00635FC2" w:rsidP="000B6227">
      <w:pPr>
        <w:pStyle w:val="Normal1"/>
        <w:spacing w:after="0" w:line="360" w:lineRule="auto"/>
        <w:ind w:right="-49"/>
        <w:jc w:val="center"/>
      </w:pPr>
    </w:p>
    <w:p w:rsidR="000511FD" w:rsidRDefault="000511FD" w:rsidP="000B6227">
      <w:pPr>
        <w:pStyle w:val="Normal1"/>
        <w:spacing w:after="0" w:line="360" w:lineRule="auto"/>
        <w:ind w:right="-49"/>
        <w:jc w:val="center"/>
      </w:pPr>
    </w:p>
    <w:p w:rsidR="000511FD" w:rsidRDefault="000511FD" w:rsidP="000B6227">
      <w:pPr>
        <w:pStyle w:val="Normal1"/>
        <w:spacing w:after="0" w:line="360" w:lineRule="auto"/>
        <w:ind w:right="-49"/>
        <w:jc w:val="center"/>
      </w:pPr>
    </w:p>
    <w:p w:rsidR="00917D94" w:rsidRDefault="00917D94" w:rsidP="000B6227">
      <w:pPr>
        <w:pStyle w:val="Normal1"/>
        <w:spacing w:after="0" w:line="360" w:lineRule="auto"/>
        <w:ind w:left="120" w:right="-49" w:firstLine="139"/>
        <w:jc w:val="center"/>
        <w:rPr>
          <w:rFonts w:ascii="Times New Roman" w:eastAsia="Times New Roman" w:hAnsi="Times New Roman" w:cs="Times New Roman"/>
          <w:b/>
          <w:sz w:val="28"/>
        </w:rPr>
      </w:pPr>
    </w:p>
    <w:p w:rsidR="00917D94" w:rsidRDefault="00917D94" w:rsidP="000B6227">
      <w:pPr>
        <w:pStyle w:val="Normal1"/>
        <w:spacing w:after="0" w:line="360" w:lineRule="auto"/>
        <w:ind w:left="120" w:right="-49" w:firstLine="139"/>
        <w:jc w:val="center"/>
        <w:rPr>
          <w:rFonts w:ascii="Times New Roman" w:eastAsia="Times New Roman" w:hAnsi="Times New Roman" w:cs="Times New Roman"/>
          <w:b/>
          <w:sz w:val="28"/>
        </w:rPr>
      </w:pPr>
    </w:p>
    <w:p w:rsidR="00917D94" w:rsidRDefault="00917D94" w:rsidP="000B6227">
      <w:pPr>
        <w:pStyle w:val="Normal1"/>
        <w:spacing w:after="0" w:line="360" w:lineRule="auto"/>
        <w:ind w:left="120" w:right="-49" w:firstLine="139"/>
        <w:jc w:val="center"/>
        <w:rPr>
          <w:rFonts w:ascii="Times New Roman" w:eastAsia="Times New Roman" w:hAnsi="Times New Roman" w:cs="Times New Roman"/>
          <w:sz w:val="40"/>
        </w:rPr>
      </w:pPr>
      <w:r w:rsidRPr="00917D94">
        <w:rPr>
          <w:rFonts w:ascii="Times New Roman" w:eastAsia="Times New Roman" w:hAnsi="Times New Roman" w:cs="Times New Roman"/>
          <w:b/>
          <w:sz w:val="40"/>
        </w:rPr>
        <w:t>Min</w:t>
      </w:r>
      <w:r w:rsidR="00266DE6">
        <w:rPr>
          <w:rFonts w:ascii="Times New Roman" w:eastAsia="Times New Roman" w:hAnsi="Times New Roman" w:cs="Times New Roman"/>
          <w:b/>
          <w:sz w:val="40"/>
        </w:rPr>
        <w:t>or</w:t>
      </w:r>
      <w:r w:rsidRPr="00917D94">
        <w:rPr>
          <w:rFonts w:ascii="Times New Roman" w:eastAsia="Times New Roman" w:hAnsi="Times New Roman" w:cs="Times New Roman"/>
          <w:b/>
          <w:sz w:val="40"/>
        </w:rPr>
        <w:t xml:space="preserve"> Project</w:t>
      </w:r>
      <w:r>
        <w:rPr>
          <w:rFonts w:ascii="Times New Roman" w:eastAsia="Times New Roman" w:hAnsi="Times New Roman" w:cs="Times New Roman"/>
          <w:b/>
          <w:sz w:val="40"/>
        </w:rPr>
        <w:t>- Guidelines</w:t>
      </w:r>
    </w:p>
    <w:p w:rsidR="00635FC2" w:rsidRPr="00917D94" w:rsidRDefault="00635FC2" w:rsidP="000B6227">
      <w:pPr>
        <w:pStyle w:val="Normal1"/>
        <w:spacing w:after="0" w:line="360" w:lineRule="auto"/>
        <w:ind w:left="120" w:right="-49" w:firstLine="139"/>
        <w:jc w:val="center"/>
        <w:rPr>
          <w:rFonts w:ascii="Times New Roman" w:eastAsia="Times New Roman" w:hAnsi="Times New Roman" w:cs="Times New Roman"/>
          <w:b/>
          <w:sz w:val="40"/>
        </w:rPr>
      </w:pPr>
      <w:r w:rsidRPr="00917D94">
        <w:rPr>
          <w:rFonts w:ascii="Times New Roman" w:eastAsia="Times New Roman" w:hAnsi="Times New Roman" w:cs="Times New Roman"/>
          <w:sz w:val="40"/>
        </w:rPr>
        <w:t xml:space="preserve"> </w:t>
      </w:r>
      <w:r w:rsidR="00917D94" w:rsidRPr="00917D94">
        <w:rPr>
          <w:rFonts w:ascii="Times New Roman" w:eastAsia="Times New Roman" w:hAnsi="Times New Roman" w:cs="Times New Roman"/>
          <w:b/>
          <w:sz w:val="40"/>
        </w:rPr>
        <w:t xml:space="preserve">M Tech </w:t>
      </w:r>
      <w:r w:rsidR="00530701">
        <w:rPr>
          <w:rFonts w:ascii="Times New Roman" w:eastAsia="Times New Roman" w:hAnsi="Times New Roman" w:cs="Times New Roman"/>
          <w:b/>
          <w:sz w:val="40"/>
        </w:rPr>
        <w:t>RAU</w:t>
      </w:r>
      <w:r w:rsidR="00917D94" w:rsidRPr="00917D94">
        <w:rPr>
          <w:rFonts w:ascii="Times New Roman" w:eastAsia="Times New Roman" w:hAnsi="Times New Roman" w:cs="Times New Roman"/>
          <w:b/>
          <w:sz w:val="40"/>
        </w:rPr>
        <w:t xml:space="preserve"> </w:t>
      </w:r>
    </w:p>
    <w:p w:rsidR="00917D94" w:rsidRPr="00917D94" w:rsidRDefault="00530701" w:rsidP="000B6227">
      <w:pPr>
        <w:pStyle w:val="Normal1"/>
        <w:spacing w:after="0" w:line="360" w:lineRule="auto"/>
        <w:ind w:left="120" w:right="-49" w:firstLine="139"/>
        <w:jc w:val="center"/>
        <w:rPr>
          <w:sz w:val="32"/>
        </w:rPr>
      </w:pPr>
      <w:r>
        <w:rPr>
          <w:rFonts w:ascii="Times New Roman" w:eastAsia="Times New Roman" w:hAnsi="Times New Roman" w:cs="Times New Roman"/>
          <w:b/>
          <w:sz w:val="40"/>
        </w:rPr>
        <w:t>Third semester</w:t>
      </w:r>
    </w:p>
    <w:p w:rsidR="00917D94" w:rsidRDefault="00917D94" w:rsidP="000B6227">
      <w:pPr>
        <w:spacing w:line="360" w:lineRule="auto"/>
      </w:pPr>
      <w:r>
        <w:t xml:space="preserve">                                                                   </w:t>
      </w:r>
    </w:p>
    <w:p w:rsidR="00663A90" w:rsidRDefault="00663A90" w:rsidP="000B6227">
      <w:pPr>
        <w:spacing w:line="360" w:lineRule="auto"/>
        <w:jc w:val="center"/>
        <w:rPr>
          <w:rFonts w:ascii="Times New Roman" w:eastAsia="Times New Roman" w:hAnsi="Times New Roman" w:cs="Times New Roman"/>
          <w:b/>
          <w:color w:val="000000"/>
          <w:sz w:val="28"/>
          <w:lang w:val="en-US"/>
        </w:rPr>
      </w:pPr>
    </w:p>
    <w:p w:rsidR="00663A90" w:rsidRDefault="00663A90" w:rsidP="000B6227">
      <w:pPr>
        <w:spacing w:line="360" w:lineRule="auto"/>
        <w:jc w:val="center"/>
        <w:rPr>
          <w:rFonts w:ascii="Times New Roman" w:eastAsia="Times New Roman" w:hAnsi="Times New Roman" w:cs="Times New Roman"/>
          <w:b/>
          <w:color w:val="000000"/>
          <w:sz w:val="28"/>
          <w:lang w:val="en-US"/>
        </w:rPr>
      </w:pPr>
    </w:p>
    <w:p w:rsidR="00663A90" w:rsidRDefault="00663A90" w:rsidP="000B6227">
      <w:pPr>
        <w:spacing w:line="360" w:lineRule="auto"/>
        <w:jc w:val="center"/>
        <w:rPr>
          <w:rFonts w:ascii="Times New Roman" w:eastAsia="Times New Roman" w:hAnsi="Times New Roman" w:cs="Times New Roman"/>
          <w:b/>
          <w:color w:val="000000"/>
          <w:sz w:val="28"/>
          <w:lang w:val="en-US"/>
        </w:rPr>
      </w:pPr>
    </w:p>
    <w:p w:rsidR="00E65045" w:rsidRDefault="00E65045" w:rsidP="000B6227">
      <w:pPr>
        <w:spacing w:line="360" w:lineRule="auto"/>
        <w:jc w:val="center"/>
        <w:rPr>
          <w:rFonts w:ascii="Times New Roman" w:eastAsia="Times New Roman" w:hAnsi="Times New Roman" w:cs="Times New Roman"/>
          <w:b/>
          <w:color w:val="000000"/>
          <w:sz w:val="28"/>
          <w:lang w:val="en-US"/>
        </w:rPr>
      </w:pPr>
    </w:p>
    <w:p w:rsidR="00663A90" w:rsidRDefault="00663A90" w:rsidP="000B6227">
      <w:pPr>
        <w:spacing w:line="360" w:lineRule="auto"/>
        <w:jc w:val="center"/>
        <w:rPr>
          <w:rFonts w:ascii="Times New Roman" w:eastAsia="Times New Roman" w:hAnsi="Times New Roman" w:cs="Times New Roman"/>
          <w:b/>
          <w:color w:val="000000"/>
          <w:sz w:val="28"/>
          <w:lang w:val="en-US"/>
        </w:rPr>
      </w:pPr>
    </w:p>
    <w:p w:rsidR="00530701" w:rsidRDefault="00530701" w:rsidP="000B6227">
      <w:pPr>
        <w:spacing w:line="360" w:lineRule="auto"/>
        <w:jc w:val="center"/>
        <w:rPr>
          <w:rFonts w:ascii="Times New Roman" w:eastAsia="Times New Roman" w:hAnsi="Times New Roman" w:cs="Times New Roman"/>
          <w:b/>
          <w:color w:val="000000"/>
          <w:sz w:val="28"/>
          <w:lang w:val="en-US"/>
        </w:rPr>
      </w:pPr>
    </w:p>
    <w:p w:rsidR="00530701" w:rsidRDefault="00530701" w:rsidP="000B6227">
      <w:pPr>
        <w:spacing w:line="360" w:lineRule="auto"/>
        <w:jc w:val="center"/>
        <w:rPr>
          <w:rFonts w:ascii="Times New Roman" w:eastAsia="Times New Roman" w:hAnsi="Times New Roman" w:cs="Times New Roman"/>
          <w:b/>
          <w:color w:val="000000"/>
          <w:sz w:val="28"/>
          <w:lang w:val="en-US"/>
        </w:rPr>
      </w:pPr>
    </w:p>
    <w:p w:rsidR="00530701" w:rsidRDefault="00530701" w:rsidP="000B6227">
      <w:pPr>
        <w:spacing w:line="360" w:lineRule="auto"/>
        <w:jc w:val="center"/>
        <w:rPr>
          <w:rFonts w:ascii="Times New Roman" w:eastAsia="Times New Roman" w:hAnsi="Times New Roman" w:cs="Times New Roman"/>
          <w:b/>
          <w:color w:val="000000"/>
          <w:sz w:val="28"/>
          <w:lang w:val="en-US"/>
        </w:rPr>
      </w:pPr>
    </w:p>
    <w:p w:rsidR="00530701" w:rsidRDefault="00530701" w:rsidP="000B6227">
      <w:pPr>
        <w:spacing w:line="360" w:lineRule="auto"/>
        <w:jc w:val="center"/>
        <w:rPr>
          <w:rFonts w:ascii="Times New Roman" w:eastAsia="Times New Roman" w:hAnsi="Times New Roman" w:cs="Times New Roman"/>
          <w:b/>
          <w:color w:val="000000"/>
          <w:sz w:val="28"/>
          <w:lang w:val="en-US"/>
        </w:rPr>
      </w:pPr>
    </w:p>
    <w:p w:rsidR="00530701" w:rsidRDefault="00530701" w:rsidP="000B6227">
      <w:pPr>
        <w:spacing w:line="360" w:lineRule="auto"/>
        <w:jc w:val="center"/>
        <w:rPr>
          <w:rFonts w:ascii="Times New Roman" w:eastAsia="Times New Roman" w:hAnsi="Times New Roman" w:cs="Times New Roman"/>
          <w:b/>
          <w:color w:val="000000"/>
          <w:sz w:val="28"/>
          <w:lang w:val="en-US"/>
        </w:rPr>
      </w:pPr>
    </w:p>
    <w:p w:rsidR="00530701" w:rsidRDefault="00530701" w:rsidP="000B6227">
      <w:pPr>
        <w:spacing w:line="360" w:lineRule="auto"/>
        <w:jc w:val="center"/>
        <w:rPr>
          <w:rFonts w:ascii="Times New Roman" w:eastAsia="Times New Roman" w:hAnsi="Times New Roman" w:cs="Times New Roman"/>
          <w:b/>
          <w:color w:val="000000"/>
          <w:sz w:val="28"/>
          <w:lang w:val="en-US"/>
        </w:rPr>
      </w:pPr>
    </w:p>
    <w:p w:rsidR="00530701" w:rsidRDefault="00530701" w:rsidP="000B6227">
      <w:pPr>
        <w:spacing w:line="360" w:lineRule="auto"/>
        <w:jc w:val="center"/>
        <w:rPr>
          <w:rFonts w:ascii="Times New Roman" w:eastAsia="Times New Roman" w:hAnsi="Times New Roman" w:cs="Times New Roman"/>
          <w:b/>
          <w:color w:val="000000"/>
          <w:sz w:val="28"/>
          <w:lang w:val="en-US"/>
        </w:rPr>
      </w:pPr>
    </w:p>
    <w:p w:rsidR="005A3130" w:rsidRDefault="005A3130" w:rsidP="000B6227">
      <w:pPr>
        <w:spacing w:line="360" w:lineRule="auto"/>
        <w:jc w:val="both"/>
        <w:rPr>
          <w:rFonts w:ascii="Times New Roman" w:eastAsia="Times New Roman" w:hAnsi="Times New Roman" w:cs="Times New Roman"/>
          <w:b/>
          <w:color w:val="000000"/>
          <w:sz w:val="28"/>
          <w:lang w:val="en-US"/>
        </w:rPr>
      </w:pPr>
    </w:p>
    <w:p w:rsidR="00E8238F" w:rsidRPr="0082772E" w:rsidRDefault="00E8238F" w:rsidP="000B6227">
      <w:pPr>
        <w:spacing w:line="360" w:lineRule="auto"/>
        <w:jc w:val="center"/>
        <w:rPr>
          <w:rFonts w:ascii="Times New Roman" w:hAnsi="Times New Roman" w:cs="Times New Roman"/>
          <w:b/>
          <w:sz w:val="24"/>
          <w:szCs w:val="24"/>
        </w:rPr>
      </w:pPr>
      <w:r w:rsidRPr="0082772E">
        <w:rPr>
          <w:rFonts w:ascii="Times New Roman" w:hAnsi="Times New Roman" w:cs="Times New Roman"/>
          <w:b/>
          <w:sz w:val="24"/>
          <w:szCs w:val="24"/>
        </w:rPr>
        <w:lastRenderedPageBreak/>
        <w:t>General Guidelines</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1. Projects will be assigned by the </w:t>
      </w:r>
      <w:r w:rsidR="00E722A3">
        <w:rPr>
          <w:rFonts w:ascii="Times New Roman" w:hAnsi="Times New Roman" w:cs="Times New Roman"/>
          <w:sz w:val="24"/>
          <w:szCs w:val="24"/>
        </w:rPr>
        <w:t>HOD</w:t>
      </w:r>
      <w:r w:rsidRPr="0082772E">
        <w:rPr>
          <w:rFonts w:ascii="Times New Roman" w:hAnsi="Times New Roman" w:cs="Times New Roman"/>
          <w:sz w:val="24"/>
          <w:szCs w:val="24"/>
        </w:rPr>
        <w:t>/Project Co-ordinator, indicating the       corresponding Guides.</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2. Project work has to be initiated and progressed under the supervision/guidance of the respective guides. Internal marks will be given for discussions and meeting with the guides.</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3. All project work should be carried out in the Dept. and work done outside will not be considered and will affect the project adversely.</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4. The assignments for </w:t>
      </w:r>
      <w:r w:rsidR="00763E1E">
        <w:rPr>
          <w:rFonts w:ascii="Times New Roman" w:hAnsi="Times New Roman" w:cs="Times New Roman"/>
          <w:sz w:val="24"/>
          <w:szCs w:val="24"/>
        </w:rPr>
        <w:t>m</w:t>
      </w:r>
      <w:r w:rsidR="006F2898">
        <w:rPr>
          <w:rFonts w:ascii="Times New Roman" w:hAnsi="Times New Roman" w:cs="Times New Roman"/>
          <w:sz w:val="24"/>
          <w:szCs w:val="24"/>
        </w:rPr>
        <w:t>inor</w:t>
      </w:r>
      <w:r w:rsidR="00763E1E">
        <w:rPr>
          <w:rFonts w:ascii="Times New Roman" w:hAnsi="Times New Roman" w:cs="Times New Roman"/>
          <w:sz w:val="24"/>
          <w:szCs w:val="24"/>
        </w:rPr>
        <w:t xml:space="preserve"> p</w:t>
      </w:r>
      <w:r w:rsidR="00AC53EE">
        <w:rPr>
          <w:rFonts w:ascii="Times New Roman" w:hAnsi="Times New Roman" w:cs="Times New Roman"/>
          <w:sz w:val="24"/>
          <w:szCs w:val="24"/>
        </w:rPr>
        <w:t>roject and dissertation</w:t>
      </w:r>
      <w:r w:rsidRPr="0082772E">
        <w:rPr>
          <w:rFonts w:ascii="Times New Roman" w:hAnsi="Times New Roman" w:cs="Times New Roman"/>
          <w:sz w:val="24"/>
          <w:szCs w:val="24"/>
        </w:rPr>
        <w:t xml:space="preserve"> are to be clearly mentioned - whether it is a separate project or a part of the Master’s Thesis, software part or hardware part etc. An </w:t>
      </w:r>
      <w:r w:rsidR="00E722A3">
        <w:rPr>
          <w:rFonts w:ascii="Times New Roman" w:hAnsi="Times New Roman" w:cs="Times New Roman"/>
          <w:sz w:val="24"/>
          <w:szCs w:val="24"/>
        </w:rPr>
        <w:t>project timeline</w:t>
      </w:r>
      <w:r w:rsidRPr="0082772E">
        <w:rPr>
          <w:rFonts w:ascii="Times New Roman" w:hAnsi="Times New Roman" w:cs="Times New Roman"/>
          <w:sz w:val="24"/>
          <w:szCs w:val="24"/>
        </w:rPr>
        <w:t xml:space="preserve"> is to be prepared with time schedules and milestones and approved by the respective guides and HOD, before initiation of the project work.</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5. For final review</w:t>
      </w:r>
      <w:r w:rsidRPr="00E722A3">
        <w:rPr>
          <w:rFonts w:ascii="Times New Roman" w:hAnsi="Times New Roman" w:cs="Times New Roman"/>
          <w:sz w:val="24"/>
          <w:szCs w:val="24"/>
        </w:rPr>
        <w:t xml:space="preserve">, at least </w:t>
      </w:r>
      <w:r w:rsidR="00A803D5">
        <w:rPr>
          <w:rFonts w:ascii="Times New Roman" w:hAnsi="Times New Roman" w:cs="Times New Roman"/>
          <w:sz w:val="24"/>
          <w:szCs w:val="24"/>
        </w:rPr>
        <w:t xml:space="preserve">a </w:t>
      </w:r>
      <w:r w:rsidR="00E722A3" w:rsidRPr="00E722A3">
        <w:rPr>
          <w:rFonts w:ascii="Times New Roman" w:hAnsi="Times New Roman" w:cs="Times New Roman"/>
          <w:sz w:val="24"/>
          <w:szCs w:val="24"/>
        </w:rPr>
        <w:t>simulation based</w:t>
      </w:r>
      <w:r w:rsidRPr="00E722A3">
        <w:rPr>
          <w:rFonts w:ascii="Times New Roman" w:hAnsi="Times New Roman" w:cs="Times New Roman"/>
          <w:sz w:val="24"/>
          <w:szCs w:val="24"/>
        </w:rPr>
        <w:t xml:space="preserve"> demo should be presented.</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6.  Components and materials required for the projects are to be procured on time. Long-lead items and items to be purchased through the Dept. are to be planned in advance to avoid delay in receiving these items.</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7. If sufficient progress is not made in the project in the stipulated time, the respective guide can modify the assignments after necessary approval from the </w:t>
      </w:r>
      <w:r w:rsidR="00E722A3">
        <w:rPr>
          <w:rFonts w:ascii="Times New Roman" w:hAnsi="Times New Roman" w:cs="Times New Roman"/>
          <w:sz w:val="24"/>
          <w:szCs w:val="24"/>
        </w:rPr>
        <w:t>HOD</w:t>
      </w:r>
      <w:r w:rsidRPr="0082772E">
        <w:rPr>
          <w:rFonts w:ascii="Times New Roman" w:hAnsi="Times New Roman" w:cs="Times New Roman"/>
          <w:sz w:val="24"/>
          <w:szCs w:val="24"/>
        </w:rPr>
        <w:t xml:space="preserve">. </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8. Internal Review: </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  a) Internal review will be conducted in every month.</w:t>
      </w:r>
    </w:p>
    <w:p w:rsidR="00E8238F"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  b) A</w:t>
      </w:r>
      <w:r w:rsidR="00763E1E">
        <w:rPr>
          <w:rFonts w:ascii="Times New Roman" w:hAnsi="Times New Roman" w:cs="Times New Roman"/>
          <w:sz w:val="24"/>
          <w:szCs w:val="24"/>
        </w:rPr>
        <w:t xml:space="preserve">n </w:t>
      </w:r>
      <w:r w:rsidR="00846958">
        <w:rPr>
          <w:rFonts w:ascii="Times New Roman" w:hAnsi="Times New Roman" w:cs="Times New Roman"/>
          <w:sz w:val="24"/>
          <w:szCs w:val="24"/>
        </w:rPr>
        <w:t>engineering note</w:t>
      </w:r>
      <w:r w:rsidRPr="0082772E">
        <w:rPr>
          <w:rFonts w:ascii="Times New Roman" w:hAnsi="Times New Roman" w:cs="Times New Roman"/>
          <w:sz w:val="24"/>
          <w:szCs w:val="24"/>
        </w:rPr>
        <w:t>-book is to be maintained by every student for the project work and weekly reviewed and signed by the respective guides.</w:t>
      </w:r>
    </w:p>
    <w:p w:rsidR="00763E1E" w:rsidRPr="0082772E" w:rsidRDefault="00763E1E" w:rsidP="00763E1E">
      <w:pPr>
        <w:spacing w:after="120" w:line="360" w:lineRule="auto"/>
        <w:ind w:left="142"/>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Each internal review will be</w:t>
      </w:r>
      <w:r>
        <w:rPr>
          <w:rFonts w:ascii="Times New Roman" w:hAnsi="Times New Roman" w:cs="Times New Roman"/>
          <w:sz w:val="24"/>
          <w:szCs w:val="24"/>
        </w:rPr>
        <w:t xml:space="preserve"> carried out by a team of reviewers in which the guide and co-guide</w:t>
      </w:r>
      <w:r>
        <w:rPr>
          <w:rFonts w:ascii="Times New Roman" w:hAnsi="Times New Roman" w:cs="Times New Roman"/>
          <w:sz w:val="24"/>
          <w:szCs w:val="24"/>
        </w:rPr>
        <w:t xml:space="preserve"> of the students</w:t>
      </w:r>
      <w:r>
        <w:rPr>
          <w:rFonts w:ascii="Times New Roman" w:hAnsi="Times New Roman" w:cs="Times New Roman"/>
          <w:sz w:val="24"/>
          <w:szCs w:val="24"/>
        </w:rPr>
        <w:t xml:space="preserve"> can be silent observers.</w:t>
      </w:r>
    </w:p>
    <w:p w:rsidR="00E8238F" w:rsidRPr="0082772E" w:rsidRDefault="00763E1E" w:rsidP="000B622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d</w:t>
      </w:r>
      <w:r w:rsidR="00E8238F" w:rsidRPr="0082772E">
        <w:rPr>
          <w:rFonts w:ascii="Times New Roman" w:hAnsi="Times New Roman" w:cs="Times New Roman"/>
          <w:sz w:val="24"/>
          <w:szCs w:val="24"/>
        </w:rPr>
        <w:t xml:space="preserve">) For preparation of the </w:t>
      </w:r>
      <w:r>
        <w:rPr>
          <w:rFonts w:ascii="Times New Roman" w:hAnsi="Times New Roman" w:cs="Times New Roman"/>
          <w:sz w:val="24"/>
          <w:szCs w:val="24"/>
        </w:rPr>
        <w:t xml:space="preserve">final </w:t>
      </w:r>
      <w:r w:rsidR="00E8238F" w:rsidRPr="0082772E">
        <w:rPr>
          <w:rFonts w:ascii="Times New Roman" w:hAnsi="Times New Roman" w:cs="Times New Roman"/>
          <w:sz w:val="24"/>
          <w:szCs w:val="24"/>
        </w:rPr>
        <w:t xml:space="preserve">project report, the specified format (LATEX) should be used and soft copy should be submitted to the guides at least 15 days before the </w:t>
      </w:r>
      <w:r>
        <w:rPr>
          <w:rFonts w:ascii="Times New Roman" w:hAnsi="Times New Roman" w:cs="Times New Roman"/>
          <w:sz w:val="24"/>
          <w:szCs w:val="24"/>
        </w:rPr>
        <w:t xml:space="preserve">final </w:t>
      </w:r>
      <w:r w:rsidR="00E8238F" w:rsidRPr="0082772E">
        <w:rPr>
          <w:rFonts w:ascii="Times New Roman" w:hAnsi="Times New Roman" w:cs="Times New Roman"/>
          <w:sz w:val="24"/>
          <w:szCs w:val="24"/>
        </w:rPr>
        <w:t xml:space="preserve">review date for necessary corrections. </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  </w:t>
      </w:r>
      <w:r w:rsidR="00763E1E">
        <w:rPr>
          <w:rFonts w:ascii="Times New Roman" w:hAnsi="Times New Roman" w:cs="Times New Roman"/>
          <w:sz w:val="24"/>
          <w:szCs w:val="24"/>
        </w:rPr>
        <w:t>e</w:t>
      </w:r>
      <w:r w:rsidRPr="0082772E">
        <w:rPr>
          <w:rFonts w:ascii="Times New Roman" w:hAnsi="Times New Roman" w:cs="Times New Roman"/>
          <w:sz w:val="24"/>
          <w:szCs w:val="24"/>
        </w:rPr>
        <w:t>) The corrected final soft copy</w:t>
      </w:r>
      <w:r w:rsidR="00A803D5">
        <w:rPr>
          <w:rFonts w:ascii="Times New Roman" w:hAnsi="Times New Roman" w:cs="Times New Roman"/>
          <w:sz w:val="24"/>
          <w:szCs w:val="24"/>
        </w:rPr>
        <w:t xml:space="preserve"> of the project report</w:t>
      </w:r>
      <w:r w:rsidRPr="0082772E">
        <w:rPr>
          <w:rFonts w:ascii="Times New Roman" w:hAnsi="Times New Roman" w:cs="Times New Roman"/>
          <w:sz w:val="24"/>
          <w:szCs w:val="24"/>
        </w:rPr>
        <w:t xml:space="preserve"> is to be approved by the </w:t>
      </w:r>
      <w:r w:rsidR="00A803D5">
        <w:rPr>
          <w:rFonts w:ascii="Times New Roman" w:hAnsi="Times New Roman" w:cs="Times New Roman"/>
          <w:sz w:val="24"/>
          <w:szCs w:val="24"/>
        </w:rPr>
        <w:t>respective guide before the final review</w:t>
      </w:r>
      <w:r w:rsidRPr="0082772E">
        <w:rPr>
          <w:rFonts w:ascii="Times New Roman" w:hAnsi="Times New Roman" w:cs="Times New Roman"/>
          <w:sz w:val="24"/>
          <w:szCs w:val="24"/>
        </w:rPr>
        <w:t>.</w:t>
      </w:r>
    </w:p>
    <w:p w:rsidR="00E8238F" w:rsidRPr="0082772E" w:rsidRDefault="00763E1E" w:rsidP="000B622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f</w:t>
      </w:r>
      <w:r w:rsidR="00E8238F" w:rsidRPr="0082772E">
        <w:rPr>
          <w:rFonts w:ascii="Times New Roman" w:hAnsi="Times New Roman" w:cs="Times New Roman"/>
          <w:sz w:val="24"/>
          <w:szCs w:val="24"/>
        </w:rPr>
        <w:t>) A technical demo of the project should be presented at the time of final review.</w:t>
      </w:r>
    </w:p>
    <w:p w:rsidR="00E8238F" w:rsidRDefault="00763E1E" w:rsidP="000B622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w:t>
      </w:r>
      <w:r w:rsidR="00E8238F" w:rsidRPr="0082772E">
        <w:rPr>
          <w:rFonts w:ascii="Times New Roman" w:hAnsi="Times New Roman" w:cs="Times New Roman"/>
          <w:sz w:val="24"/>
          <w:szCs w:val="24"/>
        </w:rPr>
        <w:t xml:space="preserve">) Final internal review for the </w:t>
      </w:r>
      <w:r w:rsidR="003F41A8">
        <w:rPr>
          <w:rFonts w:ascii="Times New Roman" w:hAnsi="Times New Roman" w:cs="Times New Roman"/>
          <w:sz w:val="24"/>
          <w:szCs w:val="24"/>
        </w:rPr>
        <w:t xml:space="preserve">Minor </w:t>
      </w:r>
      <w:r w:rsidR="00E8238F" w:rsidRPr="0082772E">
        <w:rPr>
          <w:rFonts w:ascii="Times New Roman" w:hAnsi="Times New Roman" w:cs="Times New Roman"/>
          <w:sz w:val="24"/>
          <w:szCs w:val="24"/>
        </w:rPr>
        <w:t xml:space="preserve">Project will be conducted tentatively by </w:t>
      </w:r>
      <w:r w:rsidR="00FF7030" w:rsidRPr="00E722A3">
        <w:rPr>
          <w:rFonts w:ascii="Times New Roman" w:hAnsi="Times New Roman" w:cs="Times New Roman"/>
          <w:sz w:val="24"/>
          <w:szCs w:val="24"/>
        </w:rPr>
        <w:t>second</w:t>
      </w:r>
      <w:r w:rsidR="00E8238F" w:rsidRPr="00E722A3">
        <w:rPr>
          <w:rFonts w:ascii="Times New Roman" w:hAnsi="Times New Roman" w:cs="Times New Roman"/>
          <w:sz w:val="24"/>
          <w:szCs w:val="24"/>
        </w:rPr>
        <w:t xml:space="preserve"> week of </w:t>
      </w:r>
      <w:r w:rsidR="00FF7030" w:rsidRPr="00E722A3">
        <w:rPr>
          <w:rFonts w:ascii="Times New Roman" w:hAnsi="Times New Roman" w:cs="Times New Roman"/>
          <w:sz w:val="24"/>
          <w:szCs w:val="24"/>
        </w:rPr>
        <w:t>December</w:t>
      </w:r>
      <w:r w:rsidR="00E722A3" w:rsidRPr="00E722A3">
        <w:rPr>
          <w:rFonts w:ascii="Times New Roman" w:hAnsi="Times New Roman" w:cs="Times New Roman"/>
          <w:sz w:val="24"/>
          <w:szCs w:val="24"/>
        </w:rPr>
        <w:t xml:space="preserve"> 2015</w:t>
      </w:r>
      <w:r w:rsidR="00E8238F" w:rsidRPr="00E722A3">
        <w:rPr>
          <w:rFonts w:ascii="Times New Roman" w:hAnsi="Times New Roman" w:cs="Times New Roman"/>
          <w:sz w:val="24"/>
          <w:szCs w:val="24"/>
        </w:rPr>
        <w:t>.</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9. All work done for the final presentation of the project should be approved by the respective guides, including the project report.</w:t>
      </w:r>
    </w:p>
    <w:p w:rsidR="00E8238F" w:rsidRPr="0082772E"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10. Students who are unable to attend any of the reviews with valid reasons should have sought permission in writing to the </w:t>
      </w:r>
      <w:r w:rsidR="00846958">
        <w:rPr>
          <w:rFonts w:ascii="Times New Roman" w:hAnsi="Times New Roman" w:cs="Times New Roman"/>
          <w:sz w:val="24"/>
          <w:szCs w:val="24"/>
        </w:rPr>
        <w:t>HOD</w:t>
      </w:r>
      <w:r w:rsidRPr="0082772E">
        <w:rPr>
          <w:rFonts w:ascii="Times New Roman" w:hAnsi="Times New Roman" w:cs="Times New Roman"/>
          <w:sz w:val="24"/>
          <w:szCs w:val="24"/>
        </w:rPr>
        <w:t xml:space="preserve"> and obtained necessary approval. Absence without prior permission (or intimation in case of emergency) will be treated as serious offence. </w:t>
      </w:r>
    </w:p>
    <w:p w:rsidR="00E8238F" w:rsidRPr="0082772E" w:rsidRDefault="00E8238F" w:rsidP="000B6227">
      <w:pPr>
        <w:pStyle w:val="NoSpacing"/>
        <w:spacing w:after="120" w:line="360" w:lineRule="auto"/>
        <w:jc w:val="both"/>
        <w:rPr>
          <w:rFonts w:ascii="Times New Roman" w:hAnsi="Times New Roman"/>
          <w:sz w:val="24"/>
          <w:szCs w:val="24"/>
        </w:rPr>
      </w:pPr>
      <w:r w:rsidRPr="0082772E">
        <w:rPr>
          <w:rFonts w:ascii="Times New Roman" w:hAnsi="Times New Roman"/>
          <w:sz w:val="24"/>
          <w:szCs w:val="24"/>
        </w:rPr>
        <w:t xml:space="preserve">11. </w:t>
      </w:r>
      <w:r w:rsidR="006F2898">
        <w:rPr>
          <w:rFonts w:ascii="Times New Roman" w:hAnsi="Times New Roman"/>
          <w:sz w:val="24"/>
          <w:szCs w:val="24"/>
        </w:rPr>
        <w:t>Minor</w:t>
      </w:r>
      <w:r w:rsidRPr="0082772E">
        <w:rPr>
          <w:rFonts w:ascii="Times New Roman" w:hAnsi="Times New Roman"/>
          <w:sz w:val="24"/>
          <w:szCs w:val="24"/>
        </w:rPr>
        <w:t xml:space="preserve"> project hours should be utilized for identification of research area, literature survey,</w:t>
      </w:r>
      <w:r w:rsidR="00321C72">
        <w:rPr>
          <w:rFonts w:ascii="Times New Roman" w:hAnsi="Times New Roman"/>
          <w:sz w:val="24"/>
          <w:szCs w:val="24"/>
        </w:rPr>
        <w:t xml:space="preserve"> </w:t>
      </w:r>
      <w:r w:rsidRPr="0082772E">
        <w:rPr>
          <w:rFonts w:ascii="Times New Roman" w:hAnsi="Times New Roman"/>
          <w:sz w:val="24"/>
          <w:szCs w:val="24"/>
        </w:rPr>
        <w:t>finding research gaps, problem formulation, innovative solution etc.</w:t>
      </w:r>
    </w:p>
    <w:p w:rsidR="00E8238F" w:rsidRDefault="00E8238F" w:rsidP="000B6227">
      <w:pPr>
        <w:spacing w:after="120" w:line="360" w:lineRule="auto"/>
        <w:jc w:val="both"/>
        <w:rPr>
          <w:rFonts w:ascii="Times New Roman" w:hAnsi="Times New Roman" w:cs="Times New Roman"/>
          <w:sz w:val="24"/>
          <w:szCs w:val="24"/>
        </w:rPr>
      </w:pPr>
      <w:r w:rsidRPr="0082772E">
        <w:rPr>
          <w:rFonts w:ascii="Times New Roman" w:hAnsi="Times New Roman" w:cs="Times New Roman"/>
          <w:sz w:val="24"/>
          <w:szCs w:val="24"/>
        </w:rPr>
        <w:t xml:space="preserve">12. Attendance for the </w:t>
      </w:r>
      <w:r w:rsidR="006F2898">
        <w:rPr>
          <w:rFonts w:ascii="Times New Roman" w:hAnsi="Times New Roman" w:cs="Times New Roman"/>
          <w:sz w:val="24"/>
          <w:szCs w:val="24"/>
        </w:rPr>
        <w:t>Minor</w:t>
      </w:r>
      <w:r w:rsidRPr="0082772E">
        <w:rPr>
          <w:rFonts w:ascii="Times New Roman" w:hAnsi="Times New Roman" w:cs="Times New Roman"/>
          <w:sz w:val="24"/>
          <w:szCs w:val="24"/>
        </w:rPr>
        <w:t xml:space="preserve"> project is compulsory and prior permission should be taken from the respective guide and project coordinator.</w:t>
      </w:r>
    </w:p>
    <w:p w:rsidR="00E8238F" w:rsidRPr="00E45C6D" w:rsidRDefault="00E45C6D" w:rsidP="000B6227">
      <w:pPr>
        <w:pStyle w:val="Normal1"/>
        <w:spacing w:after="0" w:line="360" w:lineRule="auto"/>
        <w:ind w:right="-49"/>
        <w:jc w:val="both"/>
        <w:rPr>
          <w:rFonts w:ascii="Times New Roman" w:eastAsia="Times New Roman" w:hAnsi="Times New Roman" w:cs="Times New Roman"/>
          <w:b/>
          <w:sz w:val="24"/>
          <w:u w:val="single"/>
        </w:rPr>
      </w:pPr>
      <w:r w:rsidRPr="00E45C6D">
        <w:rPr>
          <w:rFonts w:ascii="Times New Roman" w:eastAsia="Times New Roman" w:hAnsi="Times New Roman" w:cs="Times New Roman"/>
          <w:b/>
          <w:sz w:val="24"/>
          <w:u w:val="single"/>
        </w:rPr>
        <w:t>Reviews</w:t>
      </w:r>
      <w:r>
        <w:rPr>
          <w:rFonts w:ascii="Times New Roman" w:eastAsia="Times New Roman" w:hAnsi="Times New Roman" w:cs="Times New Roman"/>
          <w:b/>
          <w:sz w:val="24"/>
          <w:u w:val="single"/>
        </w:rPr>
        <w:t>:</w:t>
      </w:r>
    </w:p>
    <w:p w:rsidR="00196BBE" w:rsidRDefault="00196BBE" w:rsidP="000B6227">
      <w:pPr>
        <w:pStyle w:val="Normal1"/>
        <w:spacing w:after="0" w:line="360" w:lineRule="auto"/>
        <w:ind w:right="-49"/>
        <w:jc w:val="both"/>
        <w:rPr>
          <w:rFonts w:ascii="Times New Roman" w:eastAsia="Times New Roman" w:hAnsi="Times New Roman" w:cs="Times New Roman"/>
          <w:sz w:val="24"/>
        </w:rPr>
      </w:pPr>
      <w:r>
        <w:rPr>
          <w:rFonts w:ascii="Times New Roman" w:eastAsia="Times New Roman" w:hAnsi="Times New Roman" w:cs="Times New Roman"/>
          <w:sz w:val="24"/>
        </w:rPr>
        <w:t xml:space="preserve">As part of </w:t>
      </w:r>
      <w:r w:rsidR="006F2898">
        <w:rPr>
          <w:rFonts w:ascii="Times New Roman" w:eastAsia="Times New Roman" w:hAnsi="Times New Roman" w:cs="Times New Roman"/>
          <w:sz w:val="24"/>
        </w:rPr>
        <w:t>Minor</w:t>
      </w:r>
      <w:r>
        <w:rPr>
          <w:rFonts w:ascii="Times New Roman" w:eastAsia="Times New Roman" w:hAnsi="Times New Roman" w:cs="Times New Roman"/>
          <w:sz w:val="24"/>
        </w:rPr>
        <w:t xml:space="preserve"> Project, three </w:t>
      </w:r>
      <w:r w:rsidR="004E42A3">
        <w:rPr>
          <w:rFonts w:ascii="Times New Roman" w:eastAsia="Times New Roman" w:hAnsi="Times New Roman" w:cs="Times New Roman"/>
          <w:sz w:val="24"/>
        </w:rPr>
        <w:t>monthly</w:t>
      </w:r>
      <w:r>
        <w:rPr>
          <w:rFonts w:ascii="Times New Roman" w:eastAsia="Times New Roman" w:hAnsi="Times New Roman" w:cs="Times New Roman"/>
          <w:sz w:val="24"/>
        </w:rPr>
        <w:t xml:space="preserve"> reviews and one final internal review will be conducted.</w:t>
      </w:r>
    </w:p>
    <w:p w:rsidR="001E6216" w:rsidRPr="00196BBE" w:rsidRDefault="00196BBE" w:rsidP="000B6227">
      <w:pPr>
        <w:pStyle w:val="Normal1"/>
        <w:spacing w:after="0" w:line="360" w:lineRule="auto"/>
        <w:ind w:right="-49"/>
        <w:jc w:val="both"/>
        <w:rPr>
          <w:rFonts w:ascii="Times New Roman" w:eastAsia="Times New Roman" w:hAnsi="Times New Roman" w:cs="Times New Roman"/>
          <w:sz w:val="24"/>
        </w:rPr>
      </w:pPr>
      <w:r>
        <w:rPr>
          <w:rFonts w:ascii="Times New Roman" w:eastAsia="Times New Roman" w:hAnsi="Times New Roman" w:cs="Times New Roman"/>
          <w:sz w:val="24"/>
        </w:rPr>
        <w:t>T</w:t>
      </w:r>
      <w:r w:rsidR="001E6216">
        <w:rPr>
          <w:rFonts w:ascii="Times New Roman" w:eastAsia="Times New Roman" w:hAnsi="Times New Roman" w:cs="Times New Roman"/>
          <w:sz w:val="24"/>
        </w:rPr>
        <w:t>he tentative dates for the reviews are scheduled as follows:</w:t>
      </w:r>
    </w:p>
    <w:tbl>
      <w:tblPr>
        <w:tblW w:w="9130" w:type="dxa"/>
        <w:jc w:val="center"/>
        <w:tblLayout w:type="fixed"/>
        <w:tblCellMar>
          <w:left w:w="10" w:type="dxa"/>
          <w:right w:w="10" w:type="dxa"/>
        </w:tblCellMar>
        <w:tblLook w:val="0000" w:firstRow="0" w:lastRow="0" w:firstColumn="0" w:lastColumn="0" w:noHBand="0" w:noVBand="0"/>
      </w:tblPr>
      <w:tblGrid>
        <w:gridCol w:w="2769"/>
        <w:gridCol w:w="6361"/>
      </w:tblGrid>
      <w:tr w:rsidR="001E6216" w:rsidRPr="00530701" w:rsidTr="00A152A0">
        <w:trPr>
          <w:trHeight w:val="409"/>
          <w:jc w:val="center"/>
        </w:trPr>
        <w:tc>
          <w:tcPr>
            <w:tcW w:w="2769" w:type="dxa"/>
            <w:tcMar>
              <w:top w:w="100" w:type="dxa"/>
              <w:left w:w="108" w:type="dxa"/>
              <w:bottom w:w="100" w:type="dxa"/>
              <w:right w:w="108" w:type="dxa"/>
            </w:tcMar>
          </w:tcPr>
          <w:p w:rsidR="001E6216" w:rsidRPr="00D44F51" w:rsidRDefault="00A35BEF" w:rsidP="00C748B7">
            <w:pPr>
              <w:pStyle w:val="Normal1"/>
              <w:spacing w:after="0" w:line="240" w:lineRule="auto"/>
              <w:ind w:right="-49"/>
              <w:jc w:val="both"/>
            </w:pPr>
            <w:r w:rsidRPr="00D44F51">
              <w:rPr>
                <w:rFonts w:ascii="Times New Roman" w:eastAsia="Times New Roman" w:hAnsi="Times New Roman" w:cs="Times New Roman"/>
                <w:b/>
                <w:sz w:val="24"/>
              </w:rPr>
              <w:t>First</w:t>
            </w:r>
            <w:r w:rsidR="001E6216" w:rsidRPr="00D44F51">
              <w:rPr>
                <w:rFonts w:ascii="Times New Roman" w:eastAsia="Times New Roman" w:hAnsi="Times New Roman" w:cs="Times New Roman"/>
                <w:b/>
                <w:sz w:val="24"/>
                <w:vertAlign w:val="superscript"/>
              </w:rPr>
              <w:t xml:space="preserve">  </w:t>
            </w:r>
            <w:r w:rsidR="001E6216" w:rsidRPr="00D44F51">
              <w:rPr>
                <w:rFonts w:ascii="Times New Roman" w:eastAsia="Times New Roman" w:hAnsi="Times New Roman" w:cs="Times New Roman"/>
                <w:b/>
                <w:sz w:val="24"/>
              </w:rPr>
              <w:t xml:space="preserve">Monthly Review  </w:t>
            </w:r>
          </w:p>
        </w:tc>
        <w:tc>
          <w:tcPr>
            <w:tcW w:w="6361" w:type="dxa"/>
            <w:tcMar>
              <w:top w:w="100" w:type="dxa"/>
              <w:left w:w="108" w:type="dxa"/>
              <w:bottom w:w="100" w:type="dxa"/>
              <w:right w:w="108" w:type="dxa"/>
            </w:tcMar>
          </w:tcPr>
          <w:p w:rsidR="001E6216" w:rsidRPr="00D44F51" w:rsidRDefault="001E6216" w:rsidP="00AE7BFC">
            <w:pPr>
              <w:pStyle w:val="Normal1"/>
              <w:spacing w:after="0" w:line="240" w:lineRule="auto"/>
              <w:ind w:right="-49"/>
              <w:jc w:val="both"/>
            </w:pPr>
            <w:r w:rsidRPr="00D44F51">
              <w:rPr>
                <w:rFonts w:ascii="Times New Roman" w:eastAsia="Times New Roman" w:hAnsi="Times New Roman" w:cs="Times New Roman"/>
                <w:b/>
                <w:sz w:val="24"/>
              </w:rPr>
              <w:t>:</w:t>
            </w:r>
            <w:r w:rsidR="00F17F5D" w:rsidRPr="00D44F51">
              <w:rPr>
                <w:rFonts w:ascii="Times New Roman" w:eastAsia="Times New Roman" w:hAnsi="Times New Roman" w:cs="Times New Roman"/>
                <w:b/>
                <w:sz w:val="24"/>
              </w:rPr>
              <w:t xml:space="preserve"> September</w:t>
            </w:r>
            <w:r w:rsidR="00FD52F9" w:rsidRPr="00D44F51">
              <w:rPr>
                <w:rFonts w:ascii="Times New Roman" w:eastAsia="Times New Roman" w:hAnsi="Times New Roman" w:cs="Times New Roman"/>
                <w:b/>
                <w:sz w:val="24"/>
              </w:rPr>
              <w:t xml:space="preserve"> </w:t>
            </w:r>
            <w:r w:rsidR="00AE7BFC" w:rsidRPr="00D44F51">
              <w:rPr>
                <w:rFonts w:ascii="Times New Roman" w:eastAsia="Times New Roman" w:hAnsi="Times New Roman" w:cs="Times New Roman"/>
                <w:b/>
                <w:sz w:val="24"/>
              </w:rPr>
              <w:t>19, 2015</w:t>
            </w:r>
          </w:p>
        </w:tc>
      </w:tr>
      <w:tr w:rsidR="001E6216" w:rsidRPr="00530701" w:rsidTr="00A152A0">
        <w:trPr>
          <w:trHeight w:val="409"/>
          <w:jc w:val="center"/>
        </w:trPr>
        <w:tc>
          <w:tcPr>
            <w:tcW w:w="2769" w:type="dxa"/>
            <w:tcMar>
              <w:top w:w="100" w:type="dxa"/>
              <w:left w:w="108" w:type="dxa"/>
              <w:bottom w:w="100" w:type="dxa"/>
              <w:right w:w="108" w:type="dxa"/>
            </w:tcMar>
          </w:tcPr>
          <w:p w:rsidR="001E6216" w:rsidRPr="00D44F51" w:rsidRDefault="00A35BEF" w:rsidP="00C748B7">
            <w:pPr>
              <w:pStyle w:val="Normal1"/>
              <w:spacing w:after="0" w:line="240" w:lineRule="auto"/>
              <w:ind w:right="-49"/>
              <w:jc w:val="both"/>
            </w:pPr>
            <w:r w:rsidRPr="00D44F51">
              <w:rPr>
                <w:rFonts w:ascii="Times New Roman" w:eastAsia="Times New Roman" w:hAnsi="Times New Roman" w:cs="Times New Roman"/>
                <w:b/>
                <w:sz w:val="24"/>
              </w:rPr>
              <w:t xml:space="preserve">Second </w:t>
            </w:r>
            <w:r w:rsidR="001E6216" w:rsidRPr="00D44F51">
              <w:rPr>
                <w:rFonts w:ascii="Times New Roman" w:eastAsia="Times New Roman" w:hAnsi="Times New Roman" w:cs="Times New Roman"/>
                <w:b/>
                <w:sz w:val="24"/>
              </w:rPr>
              <w:t xml:space="preserve">Monthly Review      </w:t>
            </w:r>
          </w:p>
        </w:tc>
        <w:tc>
          <w:tcPr>
            <w:tcW w:w="6361" w:type="dxa"/>
            <w:tcMar>
              <w:top w:w="100" w:type="dxa"/>
              <w:left w:w="108" w:type="dxa"/>
              <w:bottom w:w="100" w:type="dxa"/>
              <w:right w:w="108" w:type="dxa"/>
            </w:tcMar>
          </w:tcPr>
          <w:p w:rsidR="001E6216" w:rsidRPr="00D44F51" w:rsidRDefault="001E6216" w:rsidP="00E722A3">
            <w:pPr>
              <w:pStyle w:val="Normal1"/>
              <w:spacing w:after="0" w:line="240" w:lineRule="auto"/>
              <w:ind w:right="-49"/>
              <w:jc w:val="both"/>
            </w:pPr>
            <w:r w:rsidRPr="00D44F51">
              <w:rPr>
                <w:rFonts w:ascii="Times New Roman" w:eastAsia="Times New Roman" w:hAnsi="Times New Roman" w:cs="Times New Roman"/>
                <w:b/>
                <w:sz w:val="24"/>
              </w:rPr>
              <w:t>:</w:t>
            </w:r>
            <w:r w:rsidR="00F17F5D" w:rsidRPr="00D44F51">
              <w:rPr>
                <w:rFonts w:ascii="Times New Roman" w:eastAsia="Times New Roman" w:hAnsi="Times New Roman" w:cs="Times New Roman"/>
                <w:b/>
                <w:sz w:val="24"/>
              </w:rPr>
              <w:t xml:space="preserve"> October</w:t>
            </w:r>
            <w:r w:rsidR="00D44F51" w:rsidRPr="00D44F51">
              <w:rPr>
                <w:rFonts w:ascii="Times New Roman" w:eastAsia="Times New Roman" w:hAnsi="Times New Roman" w:cs="Times New Roman"/>
                <w:b/>
                <w:sz w:val="24"/>
              </w:rPr>
              <w:t xml:space="preserve"> </w:t>
            </w:r>
            <w:r w:rsidR="00802E78" w:rsidRPr="00D44F51">
              <w:rPr>
                <w:rFonts w:ascii="Times New Roman" w:eastAsia="Times New Roman" w:hAnsi="Times New Roman" w:cs="Times New Roman"/>
                <w:b/>
                <w:sz w:val="24"/>
              </w:rPr>
              <w:t>1</w:t>
            </w:r>
            <w:r w:rsidR="00E722A3" w:rsidRPr="00D44F51">
              <w:rPr>
                <w:rFonts w:ascii="Times New Roman" w:eastAsia="Times New Roman" w:hAnsi="Times New Roman" w:cs="Times New Roman"/>
                <w:b/>
                <w:sz w:val="24"/>
              </w:rPr>
              <w:t>7</w:t>
            </w:r>
            <w:r w:rsidR="00AE7BFC" w:rsidRPr="00D44F51">
              <w:rPr>
                <w:rFonts w:ascii="Times New Roman" w:eastAsia="Times New Roman" w:hAnsi="Times New Roman" w:cs="Times New Roman"/>
                <w:b/>
                <w:sz w:val="24"/>
              </w:rPr>
              <w:t>, 2015</w:t>
            </w:r>
          </w:p>
        </w:tc>
      </w:tr>
      <w:tr w:rsidR="001E6216" w:rsidRPr="00530701" w:rsidTr="00A152A0">
        <w:trPr>
          <w:trHeight w:val="423"/>
          <w:jc w:val="center"/>
        </w:trPr>
        <w:tc>
          <w:tcPr>
            <w:tcW w:w="2769" w:type="dxa"/>
            <w:tcMar>
              <w:top w:w="100" w:type="dxa"/>
              <w:left w:w="108" w:type="dxa"/>
              <w:bottom w:w="100" w:type="dxa"/>
              <w:right w:w="108" w:type="dxa"/>
            </w:tcMar>
          </w:tcPr>
          <w:p w:rsidR="001E6216" w:rsidRPr="00D44F51" w:rsidRDefault="00A35BEF" w:rsidP="00C748B7">
            <w:pPr>
              <w:pStyle w:val="Normal1"/>
              <w:spacing w:after="0" w:line="240" w:lineRule="auto"/>
              <w:ind w:right="-49"/>
              <w:jc w:val="both"/>
            </w:pPr>
            <w:r w:rsidRPr="00D44F51">
              <w:rPr>
                <w:rFonts w:ascii="Times New Roman" w:eastAsia="Times New Roman" w:hAnsi="Times New Roman" w:cs="Times New Roman"/>
                <w:b/>
                <w:sz w:val="24"/>
              </w:rPr>
              <w:t>Third</w:t>
            </w:r>
            <w:r w:rsidRPr="00D44F51">
              <w:rPr>
                <w:rFonts w:ascii="Times New Roman" w:eastAsia="Times New Roman" w:hAnsi="Times New Roman" w:cs="Times New Roman"/>
                <w:b/>
                <w:sz w:val="24"/>
                <w:vertAlign w:val="superscript"/>
              </w:rPr>
              <w:t xml:space="preserve"> </w:t>
            </w:r>
            <w:r w:rsidR="001E6216" w:rsidRPr="00D44F51">
              <w:rPr>
                <w:rFonts w:ascii="Times New Roman" w:eastAsia="Times New Roman" w:hAnsi="Times New Roman" w:cs="Times New Roman"/>
                <w:b/>
                <w:sz w:val="24"/>
              </w:rPr>
              <w:t xml:space="preserve">Monthly Review    </w:t>
            </w:r>
          </w:p>
        </w:tc>
        <w:tc>
          <w:tcPr>
            <w:tcW w:w="6361" w:type="dxa"/>
            <w:tcMar>
              <w:top w:w="100" w:type="dxa"/>
              <w:left w:w="108" w:type="dxa"/>
              <w:bottom w:w="100" w:type="dxa"/>
              <w:right w:w="108" w:type="dxa"/>
            </w:tcMar>
          </w:tcPr>
          <w:p w:rsidR="001E6216" w:rsidRPr="00D44F51" w:rsidRDefault="001E6216" w:rsidP="00C748B7">
            <w:pPr>
              <w:pStyle w:val="Normal1"/>
              <w:spacing w:after="0" w:line="240" w:lineRule="auto"/>
              <w:ind w:right="-49"/>
              <w:jc w:val="both"/>
            </w:pPr>
            <w:r w:rsidRPr="00D44F51">
              <w:rPr>
                <w:rFonts w:ascii="Times New Roman" w:eastAsia="Times New Roman" w:hAnsi="Times New Roman" w:cs="Times New Roman"/>
                <w:b/>
                <w:sz w:val="24"/>
              </w:rPr>
              <w:t>:</w:t>
            </w:r>
            <w:r w:rsidR="00F17F5D" w:rsidRPr="00D44F51">
              <w:rPr>
                <w:rFonts w:ascii="Times New Roman" w:eastAsia="Times New Roman" w:hAnsi="Times New Roman" w:cs="Times New Roman"/>
                <w:b/>
                <w:sz w:val="24"/>
              </w:rPr>
              <w:t xml:space="preserve"> November</w:t>
            </w:r>
            <w:r w:rsidR="00D44F51" w:rsidRPr="00D44F51">
              <w:rPr>
                <w:rFonts w:ascii="Times New Roman" w:eastAsia="Times New Roman" w:hAnsi="Times New Roman" w:cs="Times New Roman"/>
                <w:b/>
                <w:sz w:val="24"/>
              </w:rPr>
              <w:t xml:space="preserve"> 11</w:t>
            </w:r>
            <w:r w:rsidR="00FC4228" w:rsidRPr="00D44F51">
              <w:rPr>
                <w:rFonts w:ascii="Times New Roman" w:eastAsia="Times New Roman" w:hAnsi="Times New Roman" w:cs="Times New Roman"/>
                <w:b/>
                <w:sz w:val="24"/>
              </w:rPr>
              <w:t>-12</w:t>
            </w:r>
            <w:r w:rsidRPr="00D44F51">
              <w:rPr>
                <w:rFonts w:ascii="Times New Roman" w:eastAsia="Times New Roman" w:hAnsi="Times New Roman" w:cs="Times New Roman"/>
                <w:b/>
                <w:sz w:val="24"/>
              </w:rPr>
              <w:t>, 201</w:t>
            </w:r>
            <w:r w:rsidR="00B1611D">
              <w:rPr>
                <w:rFonts w:ascii="Times New Roman" w:eastAsia="Times New Roman" w:hAnsi="Times New Roman" w:cs="Times New Roman"/>
                <w:b/>
                <w:sz w:val="24"/>
              </w:rPr>
              <w:t>5</w:t>
            </w:r>
          </w:p>
        </w:tc>
      </w:tr>
      <w:tr w:rsidR="005F0DB5" w:rsidRPr="00530701" w:rsidTr="005F0DB5">
        <w:trPr>
          <w:trHeight w:val="341"/>
          <w:jc w:val="center"/>
        </w:trPr>
        <w:tc>
          <w:tcPr>
            <w:tcW w:w="2769" w:type="dxa"/>
            <w:tcMar>
              <w:top w:w="100" w:type="dxa"/>
              <w:left w:w="108" w:type="dxa"/>
              <w:bottom w:w="100" w:type="dxa"/>
              <w:right w:w="108" w:type="dxa"/>
            </w:tcMar>
          </w:tcPr>
          <w:p w:rsidR="005F0DB5" w:rsidRPr="00D44F51" w:rsidRDefault="00813732" w:rsidP="00C73797">
            <w:pPr>
              <w:pStyle w:val="Normal1"/>
              <w:spacing w:after="0" w:line="240" w:lineRule="auto"/>
              <w:ind w:right="-49"/>
              <w:jc w:val="both"/>
            </w:pPr>
            <w:r w:rsidRPr="00D44F51">
              <w:rPr>
                <w:rFonts w:ascii="Times New Roman" w:eastAsia="Times New Roman" w:hAnsi="Times New Roman" w:cs="Times New Roman"/>
                <w:b/>
                <w:sz w:val="24"/>
              </w:rPr>
              <w:t>Code</w:t>
            </w:r>
            <w:r w:rsidR="00C73797" w:rsidRPr="00D44F51">
              <w:rPr>
                <w:rFonts w:ascii="Times New Roman" w:eastAsia="Times New Roman" w:hAnsi="Times New Roman" w:cs="Times New Roman"/>
                <w:b/>
                <w:sz w:val="24"/>
              </w:rPr>
              <w:t xml:space="preserve"> Review &amp; Demo</w:t>
            </w:r>
            <w:r w:rsidR="005F0DB5" w:rsidRPr="00D44F51">
              <w:rPr>
                <w:rFonts w:ascii="Times New Roman" w:eastAsia="Times New Roman" w:hAnsi="Times New Roman" w:cs="Times New Roman"/>
                <w:b/>
                <w:sz w:val="24"/>
              </w:rPr>
              <w:t xml:space="preserve">    </w:t>
            </w:r>
          </w:p>
        </w:tc>
        <w:tc>
          <w:tcPr>
            <w:tcW w:w="6361" w:type="dxa"/>
            <w:tcMar>
              <w:top w:w="100" w:type="dxa"/>
              <w:left w:w="108" w:type="dxa"/>
              <w:bottom w:w="100" w:type="dxa"/>
              <w:right w:w="108" w:type="dxa"/>
            </w:tcMar>
          </w:tcPr>
          <w:p w:rsidR="005F0DB5" w:rsidRPr="00D44F51" w:rsidRDefault="005F0DB5" w:rsidP="00D44F51">
            <w:pPr>
              <w:pStyle w:val="Normal1"/>
              <w:spacing w:after="0" w:line="240" w:lineRule="auto"/>
              <w:ind w:right="-49"/>
              <w:jc w:val="both"/>
            </w:pPr>
            <w:r w:rsidRPr="00D44F51">
              <w:rPr>
                <w:rFonts w:ascii="Times New Roman" w:eastAsia="Times New Roman" w:hAnsi="Times New Roman" w:cs="Times New Roman"/>
                <w:b/>
                <w:sz w:val="24"/>
              </w:rPr>
              <w:t>: December 1-</w:t>
            </w:r>
            <w:r w:rsidR="00D44F51" w:rsidRPr="00D44F51">
              <w:rPr>
                <w:rFonts w:ascii="Times New Roman" w:eastAsia="Times New Roman" w:hAnsi="Times New Roman" w:cs="Times New Roman"/>
                <w:b/>
                <w:sz w:val="24"/>
              </w:rPr>
              <w:t>2</w:t>
            </w:r>
            <w:r w:rsidRPr="00D44F51">
              <w:rPr>
                <w:rFonts w:ascii="Times New Roman" w:eastAsia="Times New Roman" w:hAnsi="Times New Roman" w:cs="Times New Roman"/>
                <w:b/>
                <w:sz w:val="24"/>
              </w:rPr>
              <w:t>, 201</w:t>
            </w:r>
            <w:r w:rsidR="00B1611D">
              <w:rPr>
                <w:rFonts w:ascii="Times New Roman" w:eastAsia="Times New Roman" w:hAnsi="Times New Roman" w:cs="Times New Roman"/>
                <w:b/>
                <w:sz w:val="24"/>
              </w:rPr>
              <w:t>5</w:t>
            </w:r>
          </w:p>
        </w:tc>
      </w:tr>
      <w:tr w:rsidR="001E6216" w:rsidTr="00C748B7">
        <w:trPr>
          <w:trHeight w:val="514"/>
          <w:jc w:val="center"/>
        </w:trPr>
        <w:tc>
          <w:tcPr>
            <w:tcW w:w="2769" w:type="dxa"/>
            <w:tcMar>
              <w:top w:w="100" w:type="dxa"/>
              <w:left w:w="108" w:type="dxa"/>
              <w:bottom w:w="100" w:type="dxa"/>
              <w:right w:w="108" w:type="dxa"/>
            </w:tcMar>
          </w:tcPr>
          <w:p w:rsidR="001E6216" w:rsidRPr="00D44F51" w:rsidRDefault="001E6216" w:rsidP="00C748B7">
            <w:pPr>
              <w:pStyle w:val="Normal1"/>
              <w:spacing w:after="0" w:line="240" w:lineRule="auto"/>
              <w:ind w:right="-49"/>
              <w:jc w:val="both"/>
            </w:pPr>
            <w:r w:rsidRPr="00D44F51">
              <w:rPr>
                <w:rFonts w:ascii="Times New Roman" w:eastAsia="Times New Roman" w:hAnsi="Times New Roman" w:cs="Times New Roman"/>
                <w:b/>
                <w:sz w:val="24"/>
              </w:rPr>
              <w:t xml:space="preserve">Final Internal Review       </w:t>
            </w:r>
          </w:p>
        </w:tc>
        <w:tc>
          <w:tcPr>
            <w:tcW w:w="6361" w:type="dxa"/>
            <w:tcMar>
              <w:top w:w="100" w:type="dxa"/>
              <w:left w:w="108" w:type="dxa"/>
              <w:bottom w:w="100" w:type="dxa"/>
              <w:right w:w="108" w:type="dxa"/>
            </w:tcMar>
          </w:tcPr>
          <w:p w:rsidR="00C03DAA" w:rsidRPr="00D44F51" w:rsidRDefault="001E6216" w:rsidP="00D44F51">
            <w:pPr>
              <w:pStyle w:val="Normal1"/>
              <w:spacing w:after="0" w:line="240" w:lineRule="auto"/>
              <w:ind w:right="-49"/>
              <w:jc w:val="both"/>
            </w:pPr>
            <w:r w:rsidRPr="00D44F51">
              <w:rPr>
                <w:rFonts w:ascii="Times New Roman" w:eastAsia="Times New Roman" w:hAnsi="Times New Roman" w:cs="Times New Roman"/>
                <w:b/>
                <w:sz w:val="24"/>
              </w:rPr>
              <w:t xml:space="preserve">: </w:t>
            </w:r>
            <w:r w:rsidR="00DC7C0C" w:rsidRPr="00D44F51">
              <w:rPr>
                <w:rFonts w:ascii="Times New Roman" w:eastAsia="Times New Roman" w:hAnsi="Times New Roman" w:cs="Times New Roman"/>
                <w:b/>
                <w:sz w:val="24"/>
              </w:rPr>
              <w:t>Dec</w:t>
            </w:r>
            <w:r w:rsidR="0011141E" w:rsidRPr="00D44F51">
              <w:rPr>
                <w:rFonts w:ascii="Times New Roman" w:eastAsia="Times New Roman" w:hAnsi="Times New Roman" w:cs="Times New Roman"/>
                <w:b/>
                <w:sz w:val="24"/>
              </w:rPr>
              <w:t xml:space="preserve">ember </w:t>
            </w:r>
            <w:r w:rsidR="00D44F51" w:rsidRPr="00D44F51">
              <w:rPr>
                <w:rFonts w:ascii="Times New Roman" w:eastAsia="Times New Roman" w:hAnsi="Times New Roman" w:cs="Times New Roman"/>
                <w:b/>
                <w:sz w:val="24"/>
              </w:rPr>
              <w:t>7</w:t>
            </w:r>
            <w:r w:rsidR="00DC7C0C" w:rsidRPr="00D44F51">
              <w:rPr>
                <w:rFonts w:ascii="Times New Roman" w:eastAsia="Times New Roman" w:hAnsi="Times New Roman" w:cs="Times New Roman"/>
                <w:b/>
                <w:sz w:val="24"/>
              </w:rPr>
              <w:t>-</w:t>
            </w:r>
            <w:r w:rsidR="00D44F51" w:rsidRPr="00D44F51">
              <w:rPr>
                <w:rFonts w:ascii="Times New Roman" w:eastAsia="Times New Roman" w:hAnsi="Times New Roman" w:cs="Times New Roman"/>
                <w:b/>
                <w:sz w:val="24"/>
              </w:rPr>
              <w:t>8</w:t>
            </w:r>
            <w:r w:rsidRPr="00D44F51">
              <w:rPr>
                <w:rFonts w:ascii="Times New Roman" w:eastAsia="Times New Roman" w:hAnsi="Times New Roman" w:cs="Times New Roman"/>
                <w:b/>
                <w:sz w:val="24"/>
              </w:rPr>
              <w:t>, 201</w:t>
            </w:r>
            <w:r w:rsidR="00B1611D">
              <w:rPr>
                <w:rFonts w:ascii="Times New Roman" w:eastAsia="Times New Roman" w:hAnsi="Times New Roman" w:cs="Times New Roman"/>
                <w:b/>
                <w:sz w:val="24"/>
              </w:rPr>
              <w:t>5</w:t>
            </w:r>
          </w:p>
        </w:tc>
      </w:tr>
    </w:tbl>
    <w:tbl>
      <w:tblPr>
        <w:tblStyle w:val="LightList-Accent11"/>
        <w:tblW w:w="0" w:type="auto"/>
        <w:jc w:val="center"/>
        <w:tblInd w:w="250" w:type="dxa"/>
        <w:tblLook w:val="04A0" w:firstRow="1" w:lastRow="0" w:firstColumn="1" w:lastColumn="0" w:noHBand="0" w:noVBand="1"/>
      </w:tblPr>
      <w:tblGrid>
        <w:gridCol w:w="2603"/>
        <w:gridCol w:w="5490"/>
        <w:gridCol w:w="745"/>
      </w:tblGrid>
      <w:tr w:rsidR="00C03DAA" w:rsidTr="00934B5D">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603" w:type="dxa"/>
            <w:tcBorders>
              <w:right w:val="thinThickSmallGap" w:sz="12" w:space="0" w:color="95B3D7" w:themeColor="accent1" w:themeTint="99"/>
            </w:tcBorders>
          </w:tcPr>
          <w:p w:rsidR="00C03DAA" w:rsidRPr="00C74D61" w:rsidRDefault="00C03DAA" w:rsidP="000B6227">
            <w:pPr>
              <w:pStyle w:val="Normal1"/>
              <w:spacing w:before="12" w:line="360" w:lineRule="auto"/>
              <w:ind w:right="-49"/>
              <w:jc w:val="center"/>
              <w:rPr>
                <w:rFonts w:ascii="Times New Roman" w:hAnsi="Times New Roman" w:cs="Times New Roman"/>
                <w:sz w:val="24"/>
              </w:rPr>
            </w:pPr>
            <w:r w:rsidRPr="00C74D61">
              <w:rPr>
                <w:rFonts w:ascii="Times New Roman" w:hAnsi="Times New Roman" w:cs="Times New Roman"/>
                <w:sz w:val="24"/>
              </w:rPr>
              <w:t>Review</w:t>
            </w:r>
          </w:p>
        </w:tc>
        <w:tc>
          <w:tcPr>
            <w:tcW w:w="5490" w:type="dxa"/>
            <w:tcBorders>
              <w:left w:val="thinThickSmallGap" w:sz="12" w:space="0" w:color="95B3D7" w:themeColor="accent1" w:themeTint="99"/>
            </w:tcBorders>
          </w:tcPr>
          <w:p w:rsidR="00C03DAA" w:rsidRPr="00C74D61" w:rsidRDefault="00C03DAA" w:rsidP="000B6227">
            <w:pPr>
              <w:pStyle w:val="Normal1"/>
              <w:spacing w:before="12" w:line="360" w:lineRule="auto"/>
              <w:ind w:right="-4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74D61">
              <w:rPr>
                <w:rFonts w:ascii="Times New Roman" w:hAnsi="Times New Roman" w:cs="Times New Roman"/>
                <w:sz w:val="24"/>
              </w:rPr>
              <w:t>Focus</w:t>
            </w:r>
          </w:p>
        </w:tc>
        <w:tc>
          <w:tcPr>
            <w:tcW w:w="745" w:type="dxa"/>
          </w:tcPr>
          <w:p w:rsidR="00C03DAA" w:rsidRDefault="00C03DAA" w:rsidP="000B6227">
            <w:pPr>
              <w:pStyle w:val="Normal1"/>
              <w:spacing w:before="12" w:line="360" w:lineRule="auto"/>
              <w:ind w:right="-49"/>
              <w:jc w:val="center"/>
              <w:cnfStyle w:val="100000000000" w:firstRow="1" w:lastRow="0" w:firstColumn="0" w:lastColumn="0" w:oddVBand="0" w:evenVBand="0" w:oddHBand="0" w:evenHBand="0" w:firstRowFirstColumn="0" w:firstRowLastColumn="0" w:lastRowFirstColumn="0" w:lastRowLastColumn="0"/>
            </w:pPr>
          </w:p>
        </w:tc>
      </w:tr>
      <w:tr w:rsidR="00C03DAA" w:rsidTr="00934B5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603" w:type="dxa"/>
            <w:tcBorders>
              <w:right w:val="thinThickSmallGap" w:sz="12" w:space="0" w:color="95B3D7" w:themeColor="accent1" w:themeTint="99"/>
            </w:tcBorders>
            <w:vAlign w:val="center"/>
          </w:tcPr>
          <w:p w:rsidR="00C03DAA" w:rsidRPr="002A509B" w:rsidRDefault="00C03DAA" w:rsidP="0009720C">
            <w:pPr>
              <w:pStyle w:val="Normal1"/>
              <w:tabs>
                <w:tab w:val="left" w:pos="273"/>
              </w:tabs>
              <w:spacing w:line="360" w:lineRule="auto"/>
              <w:ind w:left="-60" w:right="-49"/>
              <w:jc w:val="center"/>
              <w:rPr>
                <w:b w:val="0"/>
              </w:rPr>
            </w:pPr>
            <w:r w:rsidRPr="002A509B">
              <w:rPr>
                <w:rFonts w:ascii="Times New Roman" w:eastAsia="Times New Roman" w:hAnsi="Times New Roman" w:cs="Times New Roman"/>
                <w:b w:val="0"/>
                <w:sz w:val="24"/>
              </w:rPr>
              <w:t>First</w:t>
            </w:r>
            <w:r w:rsidRPr="002A509B">
              <w:rPr>
                <w:rFonts w:ascii="Times New Roman" w:eastAsia="Times New Roman" w:hAnsi="Times New Roman" w:cs="Times New Roman"/>
                <w:b w:val="0"/>
                <w:sz w:val="24"/>
                <w:vertAlign w:val="superscript"/>
              </w:rPr>
              <w:t xml:space="preserve">  </w:t>
            </w:r>
            <w:r w:rsidRPr="002A509B">
              <w:rPr>
                <w:rFonts w:ascii="Times New Roman" w:eastAsia="Times New Roman" w:hAnsi="Times New Roman" w:cs="Times New Roman"/>
                <w:b w:val="0"/>
                <w:sz w:val="24"/>
              </w:rPr>
              <w:t>Monthly Review</w:t>
            </w:r>
          </w:p>
        </w:tc>
        <w:tc>
          <w:tcPr>
            <w:tcW w:w="5490" w:type="dxa"/>
            <w:tcBorders>
              <w:left w:val="thinThickSmallGap" w:sz="12" w:space="0" w:color="95B3D7" w:themeColor="accent1" w:themeTint="99"/>
            </w:tcBorders>
          </w:tcPr>
          <w:p w:rsidR="00C03DAA" w:rsidRDefault="00F91313" w:rsidP="002455F2">
            <w:pPr>
              <w:pStyle w:val="Normal1"/>
              <w:spacing w:line="360" w:lineRule="auto"/>
              <w:ind w:right="-49"/>
              <w:jc w:val="both"/>
              <w:cnfStyle w:val="000000100000" w:firstRow="0" w:lastRow="0" w:firstColumn="0" w:lastColumn="0" w:oddVBand="0" w:evenVBand="0" w:oddHBand="1" w:evenHBand="0" w:firstRowFirstColumn="0" w:firstRowLastColumn="0" w:lastRowFirstColumn="0" w:lastRowLastColumn="0"/>
              <w:rPr>
                <w:b/>
                <w:bCs/>
              </w:rPr>
            </w:pPr>
            <w:r>
              <w:rPr>
                <w:rFonts w:ascii="Times New Roman" w:eastAsia="Times New Roman" w:hAnsi="Times New Roman" w:cs="Times New Roman"/>
                <w:bCs/>
                <w:sz w:val="24"/>
              </w:rPr>
              <w:t>Problem Definition</w:t>
            </w:r>
            <w:r w:rsidR="002455F2">
              <w:rPr>
                <w:rFonts w:ascii="Times New Roman" w:eastAsia="Times New Roman" w:hAnsi="Times New Roman" w:cs="Times New Roman"/>
                <w:bCs/>
                <w:sz w:val="24"/>
              </w:rPr>
              <w:t xml:space="preserve"> (</w:t>
            </w:r>
            <w:r w:rsidR="00763E1E">
              <w:rPr>
                <w:rFonts w:ascii="Times New Roman" w:eastAsia="Times New Roman" w:hAnsi="Times New Roman" w:cs="Times New Roman"/>
                <w:bCs/>
                <w:sz w:val="24"/>
              </w:rPr>
              <w:t>scope of the project</w:t>
            </w:r>
            <w:r w:rsidR="002455F2">
              <w:rPr>
                <w:rFonts w:ascii="Times New Roman" w:eastAsia="Times New Roman" w:hAnsi="Times New Roman" w:cs="Times New Roman"/>
                <w:bCs/>
                <w:sz w:val="24"/>
              </w:rPr>
              <w:t>)</w:t>
            </w:r>
            <w:r>
              <w:rPr>
                <w:rFonts w:ascii="Times New Roman" w:eastAsia="Times New Roman" w:hAnsi="Times New Roman" w:cs="Times New Roman"/>
                <w:bCs/>
                <w:sz w:val="24"/>
              </w:rPr>
              <w:t xml:space="preserve">, </w:t>
            </w:r>
            <w:r w:rsidR="00C03DAA" w:rsidRPr="00826287">
              <w:rPr>
                <w:rFonts w:ascii="Times New Roman" w:eastAsia="Times New Roman" w:hAnsi="Times New Roman" w:cs="Times New Roman"/>
                <w:bCs/>
                <w:sz w:val="24"/>
              </w:rPr>
              <w:t xml:space="preserve">Literature Survey, </w:t>
            </w:r>
            <w:r w:rsidR="0031074E">
              <w:rPr>
                <w:rFonts w:ascii="Times New Roman" w:eastAsia="Times New Roman" w:hAnsi="Times New Roman" w:cs="Times New Roman"/>
                <w:bCs/>
                <w:sz w:val="24"/>
              </w:rPr>
              <w:t>Innovation</w:t>
            </w:r>
            <w:r w:rsidR="004261D3">
              <w:rPr>
                <w:rFonts w:ascii="Times New Roman" w:eastAsia="Times New Roman" w:hAnsi="Times New Roman" w:cs="Times New Roman"/>
                <w:bCs/>
                <w:sz w:val="24"/>
              </w:rPr>
              <w:t>,</w:t>
            </w:r>
            <w:r w:rsidR="002455F2">
              <w:rPr>
                <w:rFonts w:ascii="Times New Roman" w:eastAsia="Times New Roman" w:hAnsi="Times New Roman" w:cs="Times New Roman"/>
                <w:bCs/>
                <w:sz w:val="24"/>
              </w:rPr>
              <w:t xml:space="preserve"> Social Impact,</w:t>
            </w:r>
            <w:r w:rsidR="004261D3">
              <w:rPr>
                <w:rFonts w:ascii="Times New Roman" w:eastAsia="Times New Roman" w:hAnsi="Times New Roman" w:cs="Times New Roman"/>
                <w:bCs/>
                <w:sz w:val="24"/>
              </w:rPr>
              <w:t xml:space="preserve"> </w:t>
            </w:r>
            <w:r w:rsidR="002455F2">
              <w:rPr>
                <w:rFonts w:ascii="Times New Roman" w:eastAsia="Times New Roman" w:hAnsi="Times New Roman" w:cs="Times New Roman"/>
                <w:bCs/>
                <w:sz w:val="24"/>
              </w:rPr>
              <w:t>Project timeline and management</w:t>
            </w:r>
            <w:r w:rsidR="00C03DAA" w:rsidRPr="00826287">
              <w:rPr>
                <w:rFonts w:ascii="Times New Roman" w:eastAsia="Times New Roman" w:hAnsi="Times New Roman" w:cs="Times New Roman"/>
                <w:bCs/>
                <w:sz w:val="24"/>
              </w:rPr>
              <w:t>.</w:t>
            </w:r>
            <w:r w:rsidR="00C03DAA">
              <w:t xml:space="preserve"> </w:t>
            </w:r>
          </w:p>
        </w:tc>
        <w:tc>
          <w:tcPr>
            <w:tcW w:w="745" w:type="dxa"/>
          </w:tcPr>
          <w:p w:rsidR="00C03DAA" w:rsidRDefault="00C03DAA" w:rsidP="000B6227">
            <w:pPr>
              <w:pStyle w:val="Normal1"/>
              <w:spacing w:before="12" w:line="360" w:lineRule="auto"/>
              <w:ind w:right="-49"/>
              <w:cnfStyle w:val="000000100000" w:firstRow="0" w:lastRow="0" w:firstColumn="0" w:lastColumn="0" w:oddVBand="0" w:evenVBand="0" w:oddHBand="1" w:evenHBand="0" w:firstRowFirstColumn="0" w:firstRowLastColumn="0" w:lastRowFirstColumn="0" w:lastRowLastColumn="0"/>
            </w:pPr>
          </w:p>
        </w:tc>
      </w:tr>
      <w:tr w:rsidR="00C03DAA" w:rsidTr="00934B5D">
        <w:trPr>
          <w:trHeight w:val="395"/>
          <w:jc w:val="center"/>
        </w:trPr>
        <w:tc>
          <w:tcPr>
            <w:cnfStyle w:val="001000000000" w:firstRow="0" w:lastRow="0" w:firstColumn="1" w:lastColumn="0" w:oddVBand="0" w:evenVBand="0" w:oddHBand="0" w:evenHBand="0" w:firstRowFirstColumn="0" w:firstRowLastColumn="0" w:lastRowFirstColumn="0" w:lastRowLastColumn="0"/>
            <w:tcW w:w="2603" w:type="dxa"/>
            <w:tcBorders>
              <w:right w:val="thinThickSmallGap" w:sz="12" w:space="0" w:color="95B3D7" w:themeColor="accent1" w:themeTint="99"/>
            </w:tcBorders>
            <w:vAlign w:val="center"/>
          </w:tcPr>
          <w:p w:rsidR="00C03DAA" w:rsidRPr="002A509B" w:rsidRDefault="00C03DAA" w:rsidP="000B6227">
            <w:pPr>
              <w:pStyle w:val="Normal1"/>
              <w:spacing w:line="360" w:lineRule="auto"/>
              <w:ind w:right="-49"/>
              <w:jc w:val="center"/>
              <w:rPr>
                <w:b w:val="0"/>
              </w:rPr>
            </w:pPr>
            <w:r w:rsidRPr="002A509B">
              <w:rPr>
                <w:rFonts w:ascii="Times New Roman" w:eastAsia="Times New Roman" w:hAnsi="Times New Roman" w:cs="Times New Roman"/>
                <w:b w:val="0"/>
                <w:sz w:val="24"/>
              </w:rPr>
              <w:t>Second Monthly Review</w:t>
            </w:r>
          </w:p>
        </w:tc>
        <w:tc>
          <w:tcPr>
            <w:tcW w:w="5490" w:type="dxa"/>
            <w:tcBorders>
              <w:left w:val="thinThickSmallGap" w:sz="12" w:space="0" w:color="95B3D7" w:themeColor="accent1" w:themeTint="99"/>
            </w:tcBorders>
          </w:tcPr>
          <w:p w:rsidR="00C03DAA" w:rsidRPr="003E7B0B" w:rsidRDefault="00C03DAA" w:rsidP="00AE47CD">
            <w:pPr>
              <w:pStyle w:val="Normal1"/>
              <w:spacing w:line="360" w:lineRule="auto"/>
              <w:ind w:right="-4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rPr>
            </w:pPr>
            <w:r w:rsidRPr="00514F7D">
              <w:rPr>
                <w:rFonts w:ascii="Times New Roman" w:eastAsia="Times New Roman" w:hAnsi="Times New Roman" w:cs="Times New Roman"/>
                <w:bCs/>
                <w:sz w:val="24"/>
              </w:rPr>
              <w:t xml:space="preserve">Literature Survey, </w:t>
            </w:r>
            <w:r w:rsidR="00A7146A" w:rsidRPr="00CD2771">
              <w:rPr>
                <w:rFonts w:ascii="Times New Roman" w:eastAsia="Times New Roman" w:hAnsi="Times New Roman" w:cs="Times New Roman"/>
                <w:bCs/>
                <w:sz w:val="24"/>
              </w:rPr>
              <w:t>System Description/Architecture</w:t>
            </w:r>
            <w:r w:rsidR="00A7146A">
              <w:rPr>
                <w:rFonts w:ascii="Times New Roman" w:eastAsia="Times New Roman" w:hAnsi="Times New Roman" w:cs="Times New Roman"/>
                <w:bCs/>
                <w:sz w:val="24"/>
              </w:rPr>
              <w:t xml:space="preserve">, </w:t>
            </w:r>
            <w:r w:rsidR="008B532A">
              <w:rPr>
                <w:rFonts w:ascii="Times New Roman" w:eastAsia="Times New Roman" w:hAnsi="Times New Roman" w:cs="Times New Roman"/>
                <w:bCs/>
                <w:sz w:val="24"/>
              </w:rPr>
              <w:t>Proposed solution to the research c</w:t>
            </w:r>
            <w:r w:rsidRPr="00514F7D">
              <w:rPr>
                <w:rFonts w:ascii="Times New Roman" w:eastAsia="Times New Roman" w:hAnsi="Times New Roman" w:cs="Times New Roman"/>
                <w:bCs/>
                <w:sz w:val="24"/>
              </w:rPr>
              <w:t>hallenge,</w:t>
            </w:r>
            <w:r w:rsidR="00AE47CD">
              <w:rPr>
                <w:rFonts w:ascii="Times New Roman" w:eastAsia="Times New Roman" w:hAnsi="Times New Roman" w:cs="Times New Roman"/>
                <w:bCs/>
                <w:sz w:val="24"/>
              </w:rPr>
              <w:t xml:space="preserve"> innovation, </w:t>
            </w:r>
            <w:r w:rsidR="00AE47CD">
              <w:rPr>
                <w:rFonts w:ascii="Times New Roman" w:eastAsia="Times New Roman" w:hAnsi="Times New Roman" w:cs="Times New Roman"/>
                <w:bCs/>
                <w:sz w:val="24"/>
              </w:rPr>
              <w:t>c</w:t>
            </w:r>
            <w:r w:rsidR="00AE47CD" w:rsidRPr="00951683">
              <w:rPr>
                <w:rFonts w:ascii="Times New Roman" w:eastAsia="Times New Roman" w:hAnsi="Times New Roman" w:cs="Times New Roman"/>
                <w:bCs/>
                <w:sz w:val="24"/>
              </w:rPr>
              <w:t xml:space="preserve">omponent identification, </w:t>
            </w:r>
            <w:r w:rsidR="00763E1E">
              <w:rPr>
                <w:rFonts w:ascii="Times New Roman" w:eastAsia="Times New Roman" w:hAnsi="Times New Roman" w:cs="Times New Roman"/>
                <w:bCs/>
                <w:sz w:val="24"/>
              </w:rPr>
              <w:t>d</w:t>
            </w:r>
            <w:r w:rsidR="00A7146A" w:rsidRPr="00951683">
              <w:rPr>
                <w:rFonts w:ascii="Times New Roman" w:eastAsia="Times New Roman" w:hAnsi="Times New Roman" w:cs="Times New Roman"/>
                <w:bCs/>
                <w:sz w:val="24"/>
              </w:rPr>
              <w:t>eliverables</w:t>
            </w:r>
            <w:r w:rsidR="00A7146A">
              <w:rPr>
                <w:rFonts w:ascii="Times New Roman" w:eastAsia="Times New Roman" w:hAnsi="Times New Roman" w:cs="Times New Roman"/>
                <w:bCs/>
                <w:sz w:val="24"/>
              </w:rPr>
              <w:t xml:space="preserve"> and </w:t>
            </w:r>
            <w:r w:rsidR="00763E1E">
              <w:rPr>
                <w:rFonts w:ascii="Times New Roman" w:eastAsia="Times New Roman" w:hAnsi="Times New Roman" w:cs="Times New Roman"/>
                <w:bCs/>
                <w:sz w:val="24"/>
              </w:rPr>
              <w:t>project progress on timeline</w:t>
            </w:r>
            <w:r w:rsidR="00A7146A" w:rsidRPr="00826287">
              <w:rPr>
                <w:rFonts w:ascii="Times New Roman" w:eastAsia="Times New Roman" w:hAnsi="Times New Roman" w:cs="Times New Roman"/>
                <w:bCs/>
                <w:sz w:val="24"/>
              </w:rPr>
              <w:t>.</w:t>
            </w:r>
          </w:p>
        </w:tc>
        <w:tc>
          <w:tcPr>
            <w:tcW w:w="745" w:type="dxa"/>
          </w:tcPr>
          <w:p w:rsidR="00C03DAA" w:rsidRDefault="00C03DAA" w:rsidP="000B6227">
            <w:pPr>
              <w:pStyle w:val="Normal1"/>
              <w:spacing w:before="12" w:line="360" w:lineRule="auto"/>
              <w:ind w:right="-49"/>
              <w:cnfStyle w:val="000000000000" w:firstRow="0" w:lastRow="0" w:firstColumn="0" w:lastColumn="0" w:oddVBand="0" w:evenVBand="0" w:oddHBand="0" w:evenHBand="0" w:firstRowFirstColumn="0" w:firstRowLastColumn="0" w:lastRowFirstColumn="0" w:lastRowLastColumn="0"/>
            </w:pPr>
          </w:p>
        </w:tc>
      </w:tr>
      <w:tr w:rsidR="00C03DAA" w:rsidTr="00934B5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603" w:type="dxa"/>
            <w:tcBorders>
              <w:right w:val="thinThickSmallGap" w:sz="12" w:space="0" w:color="95B3D7" w:themeColor="accent1" w:themeTint="99"/>
            </w:tcBorders>
            <w:vAlign w:val="center"/>
          </w:tcPr>
          <w:p w:rsidR="00C03DAA" w:rsidRPr="002A509B" w:rsidRDefault="00C03DAA" w:rsidP="000B6227">
            <w:pPr>
              <w:pStyle w:val="Normal1"/>
              <w:spacing w:line="360" w:lineRule="auto"/>
              <w:ind w:right="-49"/>
              <w:jc w:val="center"/>
              <w:rPr>
                <w:b w:val="0"/>
              </w:rPr>
            </w:pPr>
            <w:r w:rsidRPr="002A509B">
              <w:rPr>
                <w:rFonts w:ascii="Times New Roman" w:eastAsia="Times New Roman" w:hAnsi="Times New Roman" w:cs="Times New Roman"/>
                <w:b w:val="0"/>
                <w:sz w:val="24"/>
              </w:rPr>
              <w:t>Third</w:t>
            </w:r>
            <w:r w:rsidRPr="002A509B">
              <w:rPr>
                <w:rFonts w:ascii="Times New Roman" w:eastAsia="Times New Roman" w:hAnsi="Times New Roman" w:cs="Times New Roman"/>
                <w:b w:val="0"/>
                <w:sz w:val="24"/>
                <w:vertAlign w:val="superscript"/>
              </w:rPr>
              <w:t xml:space="preserve"> </w:t>
            </w:r>
            <w:r w:rsidRPr="002A509B">
              <w:rPr>
                <w:rFonts w:ascii="Times New Roman" w:eastAsia="Times New Roman" w:hAnsi="Times New Roman" w:cs="Times New Roman"/>
                <w:b w:val="0"/>
                <w:sz w:val="24"/>
              </w:rPr>
              <w:t>Monthly Review</w:t>
            </w:r>
          </w:p>
        </w:tc>
        <w:tc>
          <w:tcPr>
            <w:tcW w:w="5490" w:type="dxa"/>
            <w:tcBorders>
              <w:left w:val="thinThickSmallGap" w:sz="12" w:space="0" w:color="95B3D7" w:themeColor="accent1" w:themeTint="99"/>
            </w:tcBorders>
          </w:tcPr>
          <w:p w:rsidR="00C03DAA" w:rsidRPr="003E7B0B" w:rsidRDefault="00763E1E" w:rsidP="000B6227">
            <w:pPr>
              <w:pStyle w:val="Normal1"/>
              <w:spacing w:line="360" w:lineRule="auto"/>
              <w:ind w:right="-4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rPr>
            </w:pPr>
            <w:r>
              <w:rPr>
                <w:rFonts w:ascii="Times New Roman" w:eastAsia="Times New Roman" w:hAnsi="Times New Roman" w:cs="Times New Roman"/>
                <w:bCs/>
                <w:sz w:val="24"/>
              </w:rPr>
              <w:t>Detailed d</w:t>
            </w:r>
            <w:r w:rsidR="00C03DAA" w:rsidRPr="003E7B0B">
              <w:rPr>
                <w:rFonts w:ascii="Times New Roman" w:eastAsia="Times New Roman" w:hAnsi="Times New Roman" w:cs="Times New Roman"/>
                <w:bCs/>
                <w:sz w:val="24"/>
              </w:rPr>
              <w:t xml:space="preserve">esign and </w:t>
            </w:r>
            <w:r>
              <w:rPr>
                <w:rFonts w:ascii="Times New Roman" w:eastAsia="Times New Roman" w:hAnsi="Times New Roman" w:cs="Times New Roman"/>
                <w:bCs/>
                <w:sz w:val="24"/>
              </w:rPr>
              <w:t>description of the p</w:t>
            </w:r>
            <w:r w:rsidR="00C03DAA">
              <w:rPr>
                <w:rFonts w:ascii="Times New Roman" w:eastAsia="Times New Roman" w:hAnsi="Times New Roman" w:cs="Times New Roman"/>
                <w:bCs/>
                <w:sz w:val="24"/>
              </w:rPr>
              <w:t xml:space="preserve">roject, </w:t>
            </w:r>
            <w:r>
              <w:rPr>
                <w:rFonts w:ascii="Times New Roman" w:eastAsia="Times New Roman" w:hAnsi="Times New Roman" w:cs="Times New Roman"/>
                <w:bCs/>
                <w:sz w:val="24"/>
              </w:rPr>
              <w:lastRenderedPageBreak/>
              <w:t>algorithms, s</w:t>
            </w:r>
            <w:r w:rsidR="00C03DAA" w:rsidRPr="0000734F">
              <w:rPr>
                <w:rFonts w:ascii="Times New Roman" w:eastAsia="Times New Roman" w:hAnsi="Times New Roman" w:cs="Times New Roman"/>
                <w:bCs/>
                <w:sz w:val="24"/>
              </w:rPr>
              <w:t>oftw</w:t>
            </w:r>
            <w:r w:rsidR="00AB6D9C">
              <w:rPr>
                <w:rFonts w:ascii="Times New Roman" w:eastAsia="Times New Roman" w:hAnsi="Times New Roman" w:cs="Times New Roman"/>
                <w:bCs/>
                <w:sz w:val="24"/>
              </w:rPr>
              <w:t>ar</w:t>
            </w:r>
            <w:r>
              <w:rPr>
                <w:rFonts w:ascii="Times New Roman" w:eastAsia="Times New Roman" w:hAnsi="Times New Roman" w:cs="Times New Roman"/>
                <w:bCs/>
                <w:sz w:val="24"/>
              </w:rPr>
              <w:t>e and hardware implementation, p</w:t>
            </w:r>
            <w:r w:rsidR="00AB6D9C">
              <w:rPr>
                <w:rFonts w:ascii="Times New Roman" w:eastAsia="Times New Roman" w:hAnsi="Times New Roman" w:cs="Times New Roman"/>
                <w:bCs/>
                <w:sz w:val="24"/>
              </w:rPr>
              <w:t>ublication details</w:t>
            </w:r>
            <w:r>
              <w:rPr>
                <w:rFonts w:ascii="Times New Roman" w:eastAsia="Times New Roman" w:hAnsi="Times New Roman" w:cs="Times New Roman"/>
                <w:bCs/>
                <w:sz w:val="24"/>
              </w:rPr>
              <w:t xml:space="preserve"> (list of conferences along with submission dates)</w:t>
            </w:r>
            <w:r w:rsidR="00C03DAA" w:rsidRPr="0000734F">
              <w:rPr>
                <w:rFonts w:ascii="Times New Roman" w:eastAsia="Times New Roman" w:hAnsi="Times New Roman" w:cs="Times New Roman"/>
                <w:bCs/>
                <w:sz w:val="24"/>
              </w:rPr>
              <w:t xml:space="preserve"> </w:t>
            </w:r>
            <w:r w:rsidR="00C03DAA" w:rsidRPr="0000734F">
              <w:rPr>
                <w:rFonts w:ascii="Times New Roman" w:eastAsia="Times New Roman" w:hAnsi="Times New Roman" w:cs="Times New Roman"/>
                <w:bCs/>
                <w:sz w:val="24"/>
              </w:rPr>
              <w:cr/>
            </w:r>
            <w:r w:rsidR="00C03DAA">
              <w:t xml:space="preserve"> </w:t>
            </w:r>
          </w:p>
        </w:tc>
        <w:tc>
          <w:tcPr>
            <w:tcW w:w="745" w:type="dxa"/>
          </w:tcPr>
          <w:p w:rsidR="00C03DAA" w:rsidRDefault="00C03DAA" w:rsidP="000B6227">
            <w:pPr>
              <w:pStyle w:val="Normal1"/>
              <w:spacing w:before="12" w:line="360" w:lineRule="auto"/>
              <w:ind w:right="-49"/>
              <w:cnfStyle w:val="000000100000" w:firstRow="0" w:lastRow="0" w:firstColumn="0" w:lastColumn="0" w:oddVBand="0" w:evenVBand="0" w:oddHBand="1" w:evenHBand="0" w:firstRowFirstColumn="0" w:firstRowLastColumn="0" w:lastRowFirstColumn="0" w:lastRowLastColumn="0"/>
            </w:pPr>
          </w:p>
        </w:tc>
      </w:tr>
      <w:tr w:rsidR="00C03DAA" w:rsidTr="00934B5D">
        <w:trPr>
          <w:trHeight w:val="411"/>
          <w:jc w:val="center"/>
        </w:trPr>
        <w:tc>
          <w:tcPr>
            <w:cnfStyle w:val="001000000000" w:firstRow="0" w:lastRow="0" w:firstColumn="1" w:lastColumn="0" w:oddVBand="0" w:evenVBand="0" w:oddHBand="0" w:evenHBand="0" w:firstRowFirstColumn="0" w:firstRowLastColumn="0" w:lastRowFirstColumn="0" w:lastRowLastColumn="0"/>
            <w:tcW w:w="2603" w:type="dxa"/>
            <w:tcBorders>
              <w:right w:val="thinThickSmallGap" w:sz="12" w:space="0" w:color="95B3D7" w:themeColor="accent1" w:themeTint="99"/>
            </w:tcBorders>
            <w:vAlign w:val="center"/>
          </w:tcPr>
          <w:p w:rsidR="00C03DAA" w:rsidRPr="002A509B" w:rsidRDefault="00C03DAA" w:rsidP="000B6227">
            <w:pPr>
              <w:pStyle w:val="Normal1"/>
              <w:spacing w:line="360" w:lineRule="auto"/>
              <w:ind w:right="-49"/>
              <w:jc w:val="center"/>
              <w:rPr>
                <w:b w:val="0"/>
              </w:rPr>
            </w:pPr>
            <w:r w:rsidRPr="002A509B">
              <w:rPr>
                <w:rFonts w:ascii="Times New Roman" w:eastAsia="Times New Roman" w:hAnsi="Times New Roman" w:cs="Times New Roman"/>
                <w:b w:val="0"/>
                <w:sz w:val="24"/>
              </w:rPr>
              <w:lastRenderedPageBreak/>
              <w:t>Final Internal Review</w:t>
            </w:r>
          </w:p>
        </w:tc>
        <w:tc>
          <w:tcPr>
            <w:tcW w:w="5490" w:type="dxa"/>
            <w:tcBorders>
              <w:left w:val="thinThickSmallGap" w:sz="12" w:space="0" w:color="95B3D7" w:themeColor="accent1" w:themeTint="99"/>
            </w:tcBorders>
          </w:tcPr>
          <w:p w:rsidR="00C03DAA" w:rsidRPr="003E7B0B" w:rsidRDefault="00763E1E" w:rsidP="00763E1E">
            <w:pPr>
              <w:pStyle w:val="Normal1"/>
              <w:spacing w:line="360" w:lineRule="auto"/>
              <w:ind w:right="-4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rPr>
            </w:pPr>
            <w:r>
              <w:rPr>
                <w:rFonts w:ascii="Times New Roman" w:eastAsia="Times New Roman" w:hAnsi="Times New Roman" w:cs="Times New Roman"/>
                <w:bCs/>
                <w:sz w:val="24"/>
              </w:rPr>
              <w:t>Complete e</w:t>
            </w:r>
            <w:r w:rsidR="00C03DAA" w:rsidRPr="00E90D7A">
              <w:rPr>
                <w:rFonts w:ascii="Times New Roman" w:eastAsia="Times New Roman" w:hAnsi="Times New Roman" w:cs="Times New Roman"/>
                <w:bCs/>
                <w:sz w:val="24"/>
              </w:rPr>
              <w:t xml:space="preserve">valuation of </w:t>
            </w:r>
            <w:r w:rsidR="00C03DAA">
              <w:rPr>
                <w:rFonts w:ascii="Times New Roman" w:eastAsia="Times New Roman" w:hAnsi="Times New Roman" w:cs="Times New Roman"/>
                <w:bCs/>
                <w:sz w:val="24"/>
              </w:rPr>
              <w:t xml:space="preserve"> </w:t>
            </w:r>
            <w:r w:rsidR="00C03DAA" w:rsidRPr="00E90D7A">
              <w:rPr>
                <w:rFonts w:ascii="Times New Roman" w:eastAsia="Times New Roman" w:hAnsi="Times New Roman" w:cs="Times New Roman"/>
                <w:bCs/>
                <w:sz w:val="24"/>
              </w:rPr>
              <w:t xml:space="preserve">the </w:t>
            </w:r>
            <w:r>
              <w:rPr>
                <w:rFonts w:ascii="Times New Roman" w:eastAsia="Times New Roman" w:hAnsi="Times New Roman" w:cs="Times New Roman"/>
                <w:bCs/>
                <w:sz w:val="24"/>
              </w:rPr>
              <w:t>p</w:t>
            </w:r>
            <w:r w:rsidR="00C03DAA" w:rsidRPr="00E90D7A">
              <w:rPr>
                <w:rFonts w:ascii="Times New Roman" w:eastAsia="Times New Roman" w:hAnsi="Times New Roman" w:cs="Times New Roman"/>
                <w:bCs/>
                <w:sz w:val="24"/>
              </w:rPr>
              <w:t xml:space="preserve">roject including </w:t>
            </w:r>
            <w:r>
              <w:rPr>
                <w:rFonts w:ascii="Times New Roman" w:eastAsia="Times New Roman" w:hAnsi="Times New Roman" w:cs="Times New Roman"/>
                <w:bCs/>
                <w:sz w:val="24"/>
              </w:rPr>
              <w:t>c</w:t>
            </w:r>
            <w:r w:rsidR="00646DA3">
              <w:rPr>
                <w:rFonts w:ascii="Times New Roman" w:eastAsia="Times New Roman" w:hAnsi="Times New Roman" w:cs="Times New Roman"/>
                <w:bCs/>
                <w:sz w:val="24"/>
              </w:rPr>
              <w:t xml:space="preserve">ode evaluation </w:t>
            </w:r>
            <w:r w:rsidR="00474288">
              <w:rPr>
                <w:rFonts w:ascii="Times New Roman" w:eastAsia="Times New Roman" w:hAnsi="Times New Roman" w:cs="Times New Roman"/>
                <w:bCs/>
                <w:sz w:val="24"/>
              </w:rPr>
              <w:t xml:space="preserve">, </w:t>
            </w:r>
            <w:r>
              <w:rPr>
                <w:rFonts w:ascii="Times New Roman" w:eastAsia="Times New Roman" w:hAnsi="Times New Roman" w:cs="Times New Roman"/>
                <w:bCs/>
                <w:sz w:val="24"/>
              </w:rPr>
              <w:t>d</w:t>
            </w:r>
            <w:r w:rsidR="00474288" w:rsidRPr="00E90D7A">
              <w:rPr>
                <w:rFonts w:ascii="Times New Roman" w:eastAsia="Times New Roman" w:hAnsi="Times New Roman" w:cs="Times New Roman"/>
                <w:bCs/>
                <w:sz w:val="24"/>
              </w:rPr>
              <w:t>emo</w:t>
            </w:r>
            <w:r>
              <w:rPr>
                <w:rFonts w:ascii="Times New Roman" w:eastAsia="Times New Roman" w:hAnsi="Times New Roman" w:cs="Times New Roman"/>
                <w:bCs/>
                <w:sz w:val="24"/>
              </w:rPr>
              <w:t>,  project report</w:t>
            </w:r>
            <w:r w:rsidR="00C03DAA" w:rsidRPr="00E90D7A">
              <w:rPr>
                <w:rFonts w:ascii="Times New Roman" w:eastAsia="Times New Roman" w:hAnsi="Times New Roman" w:cs="Times New Roman"/>
                <w:bCs/>
                <w:sz w:val="24"/>
              </w:rPr>
              <w:t xml:space="preserve"> </w:t>
            </w:r>
          </w:p>
        </w:tc>
        <w:tc>
          <w:tcPr>
            <w:tcW w:w="745" w:type="dxa"/>
          </w:tcPr>
          <w:p w:rsidR="00C03DAA" w:rsidRDefault="00C03DAA" w:rsidP="000B6227">
            <w:pPr>
              <w:pStyle w:val="Normal1"/>
              <w:spacing w:before="12" w:line="360" w:lineRule="auto"/>
              <w:ind w:right="-49"/>
              <w:cnfStyle w:val="000000000000" w:firstRow="0" w:lastRow="0" w:firstColumn="0" w:lastColumn="0" w:oddVBand="0" w:evenVBand="0" w:oddHBand="0" w:evenHBand="0" w:firstRowFirstColumn="0" w:firstRowLastColumn="0" w:lastRowFirstColumn="0" w:lastRowLastColumn="0"/>
            </w:pPr>
          </w:p>
        </w:tc>
      </w:tr>
    </w:tbl>
    <w:p w:rsidR="003F29E8" w:rsidRPr="00337E09" w:rsidRDefault="003F29E8" w:rsidP="00302376">
      <w:pPr>
        <w:pStyle w:val="Normal1"/>
        <w:spacing w:before="240" w:after="0" w:line="360" w:lineRule="auto"/>
        <w:ind w:left="120" w:right="-49"/>
        <w:jc w:val="both"/>
        <w:rPr>
          <w:rFonts w:ascii="Times New Roman" w:eastAsia="Times New Roman" w:hAnsi="Times New Roman" w:cs="Times New Roman"/>
          <w:sz w:val="24"/>
          <w:u w:val="single"/>
        </w:rPr>
      </w:pPr>
      <w:r w:rsidRPr="00337E09">
        <w:rPr>
          <w:rFonts w:ascii="Times New Roman" w:eastAsia="Times New Roman" w:hAnsi="Times New Roman" w:cs="Times New Roman"/>
          <w:sz w:val="24"/>
          <w:u w:val="single"/>
        </w:rPr>
        <w:t>Zeroth Review:</w:t>
      </w:r>
    </w:p>
    <w:p w:rsidR="003F29E8" w:rsidRPr="002103F4" w:rsidRDefault="003F29E8" w:rsidP="00302376">
      <w:pPr>
        <w:pStyle w:val="Normal1"/>
        <w:spacing w:after="0" w:line="360" w:lineRule="auto"/>
        <w:ind w:left="120" w:right="-49"/>
        <w:jc w:val="both"/>
        <w:rPr>
          <w:rFonts w:ascii="Times New Roman" w:eastAsia="Times New Roman" w:hAnsi="Times New Roman" w:cs="Times New Roman"/>
          <w:bCs/>
          <w:sz w:val="24"/>
        </w:rPr>
      </w:pPr>
      <w:r w:rsidRPr="002103F4">
        <w:rPr>
          <w:rFonts w:ascii="Times New Roman" w:eastAsia="Times New Roman" w:hAnsi="Times New Roman" w:cs="Times New Roman"/>
          <w:bCs/>
          <w:sz w:val="24"/>
        </w:rPr>
        <w:t xml:space="preserve">Before </w:t>
      </w:r>
      <w:r>
        <w:rPr>
          <w:rFonts w:ascii="Times New Roman" w:eastAsia="Times New Roman" w:hAnsi="Times New Roman" w:cs="Times New Roman"/>
          <w:bCs/>
          <w:sz w:val="24"/>
        </w:rPr>
        <w:t xml:space="preserve">starting the monthly reviews, there should be a review which focuses on your understanding of the area of the topic, which </w:t>
      </w:r>
      <w:r>
        <w:rPr>
          <w:rFonts w:ascii="Times New Roman" w:eastAsia="Times New Roman" w:hAnsi="Times New Roman" w:cs="Times New Roman"/>
          <w:sz w:val="24"/>
        </w:rPr>
        <w:t>emphasis mainly on the motivation, problem definition, objective and research challenges.</w:t>
      </w:r>
    </w:p>
    <w:tbl>
      <w:tblPr>
        <w:tblStyle w:val="LightList-Accent11"/>
        <w:tblW w:w="0" w:type="auto"/>
        <w:jc w:val="center"/>
        <w:tblInd w:w="438" w:type="dxa"/>
        <w:tblLook w:val="04A0" w:firstRow="1" w:lastRow="0" w:firstColumn="1" w:lastColumn="0" w:noHBand="0" w:noVBand="1"/>
      </w:tblPr>
      <w:tblGrid>
        <w:gridCol w:w="1622"/>
        <w:gridCol w:w="2119"/>
        <w:gridCol w:w="4509"/>
        <w:gridCol w:w="500"/>
      </w:tblGrid>
      <w:tr w:rsidR="003F29E8" w:rsidTr="00934B5D">
        <w:trPr>
          <w:cnfStyle w:val="100000000000" w:firstRow="1" w:lastRow="0" w:firstColumn="0" w:lastColumn="0" w:oddVBand="0" w:evenVBand="0" w:oddHBand="0"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622" w:type="dxa"/>
            <w:tcBorders>
              <w:right w:val="thinThickSmallGap" w:sz="12" w:space="0" w:color="95B3D7" w:themeColor="accent1" w:themeTint="99"/>
            </w:tcBorders>
          </w:tcPr>
          <w:p w:rsidR="003F29E8" w:rsidRPr="00C74D61" w:rsidRDefault="003F29E8" w:rsidP="000B6227">
            <w:pPr>
              <w:pStyle w:val="Normal1"/>
              <w:spacing w:before="12" w:line="360" w:lineRule="auto"/>
              <w:ind w:right="-49"/>
              <w:jc w:val="center"/>
              <w:rPr>
                <w:rFonts w:ascii="Times New Roman" w:hAnsi="Times New Roman" w:cs="Times New Roman"/>
                <w:sz w:val="24"/>
              </w:rPr>
            </w:pPr>
            <w:r w:rsidRPr="00C74D61">
              <w:rPr>
                <w:rFonts w:ascii="Times New Roman" w:hAnsi="Times New Roman" w:cs="Times New Roman"/>
                <w:sz w:val="24"/>
              </w:rPr>
              <w:t>Review</w:t>
            </w:r>
          </w:p>
        </w:tc>
        <w:tc>
          <w:tcPr>
            <w:tcW w:w="2119" w:type="dxa"/>
            <w:tcBorders>
              <w:right w:val="thinThickSmallGap" w:sz="12" w:space="0" w:color="95B3D7" w:themeColor="accent1" w:themeTint="99"/>
            </w:tcBorders>
          </w:tcPr>
          <w:p w:rsidR="003F29E8" w:rsidRPr="00C74D61" w:rsidRDefault="003F29E8" w:rsidP="000B6227">
            <w:pPr>
              <w:pStyle w:val="Normal1"/>
              <w:spacing w:before="12" w:line="360" w:lineRule="auto"/>
              <w:ind w:right="-4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Date</w:t>
            </w:r>
          </w:p>
        </w:tc>
        <w:tc>
          <w:tcPr>
            <w:tcW w:w="4509" w:type="dxa"/>
            <w:tcBorders>
              <w:left w:val="thinThickSmallGap" w:sz="12" w:space="0" w:color="95B3D7" w:themeColor="accent1" w:themeTint="99"/>
            </w:tcBorders>
          </w:tcPr>
          <w:p w:rsidR="003F29E8" w:rsidRPr="00C74D61" w:rsidRDefault="003F29E8" w:rsidP="000B6227">
            <w:pPr>
              <w:pStyle w:val="Normal1"/>
              <w:spacing w:before="12" w:line="360" w:lineRule="auto"/>
              <w:ind w:right="-4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74D61">
              <w:rPr>
                <w:rFonts w:ascii="Times New Roman" w:hAnsi="Times New Roman" w:cs="Times New Roman"/>
                <w:sz w:val="24"/>
              </w:rPr>
              <w:t>Focus</w:t>
            </w:r>
          </w:p>
        </w:tc>
        <w:tc>
          <w:tcPr>
            <w:tcW w:w="500" w:type="dxa"/>
          </w:tcPr>
          <w:p w:rsidR="003F29E8" w:rsidRDefault="003F29E8" w:rsidP="000B6227">
            <w:pPr>
              <w:pStyle w:val="Normal1"/>
              <w:spacing w:before="12" w:line="360" w:lineRule="auto"/>
              <w:ind w:right="-49"/>
              <w:jc w:val="center"/>
              <w:cnfStyle w:val="100000000000" w:firstRow="1" w:lastRow="0" w:firstColumn="0" w:lastColumn="0" w:oddVBand="0" w:evenVBand="0" w:oddHBand="0" w:evenHBand="0" w:firstRowFirstColumn="0" w:firstRowLastColumn="0" w:lastRowFirstColumn="0" w:lastRowLastColumn="0"/>
            </w:pPr>
          </w:p>
        </w:tc>
      </w:tr>
      <w:tr w:rsidR="003F29E8" w:rsidTr="00934B5D">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622" w:type="dxa"/>
            <w:tcBorders>
              <w:right w:val="thinThickSmallGap" w:sz="12" w:space="0" w:color="95B3D7" w:themeColor="accent1" w:themeTint="99"/>
            </w:tcBorders>
            <w:vAlign w:val="center"/>
          </w:tcPr>
          <w:p w:rsidR="003F29E8" w:rsidRPr="002A509B" w:rsidRDefault="003F29E8" w:rsidP="000B6227">
            <w:pPr>
              <w:pStyle w:val="Normal1"/>
              <w:spacing w:line="360" w:lineRule="auto"/>
              <w:ind w:right="-49"/>
              <w:rPr>
                <w:b w:val="0"/>
              </w:rPr>
            </w:pPr>
            <w:r>
              <w:rPr>
                <w:rFonts w:ascii="Times New Roman" w:eastAsia="Times New Roman" w:hAnsi="Times New Roman" w:cs="Times New Roman"/>
                <w:b w:val="0"/>
                <w:sz w:val="24"/>
              </w:rPr>
              <w:t>Zeroth</w:t>
            </w:r>
            <w:r w:rsidRPr="002A509B">
              <w:rPr>
                <w:rFonts w:ascii="Times New Roman" w:eastAsia="Times New Roman" w:hAnsi="Times New Roman" w:cs="Times New Roman"/>
                <w:b w:val="0"/>
                <w:sz w:val="24"/>
              </w:rPr>
              <w:t xml:space="preserve"> Review</w:t>
            </w:r>
          </w:p>
        </w:tc>
        <w:tc>
          <w:tcPr>
            <w:tcW w:w="2119" w:type="dxa"/>
            <w:tcBorders>
              <w:right w:val="thinThickSmallGap" w:sz="12" w:space="0" w:color="95B3D7" w:themeColor="accent1" w:themeTint="99"/>
            </w:tcBorders>
            <w:vAlign w:val="center"/>
          </w:tcPr>
          <w:p w:rsidR="003F29E8" w:rsidRPr="002455F2" w:rsidRDefault="003F29E8" w:rsidP="000B6227">
            <w:pPr>
              <w:pStyle w:val="Normal1"/>
              <w:spacing w:line="360" w:lineRule="auto"/>
              <w:ind w:right="-4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highlight w:val="yellow"/>
              </w:rPr>
            </w:pPr>
            <w:r w:rsidRPr="002455F2">
              <w:rPr>
                <w:rFonts w:ascii="Times New Roman" w:eastAsia="Times New Roman" w:hAnsi="Times New Roman" w:cs="Times New Roman"/>
                <w:bCs/>
                <w:sz w:val="24"/>
              </w:rPr>
              <w:t xml:space="preserve">August </w:t>
            </w:r>
            <w:r w:rsidR="002455F2" w:rsidRPr="002455F2">
              <w:rPr>
                <w:rFonts w:ascii="Times New Roman" w:eastAsia="Times New Roman" w:hAnsi="Times New Roman" w:cs="Times New Roman"/>
                <w:bCs/>
                <w:sz w:val="24"/>
              </w:rPr>
              <w:t>11-12, 2015</w:t>
            </w:r>
          </w:p>
        </w:tc>
        <w:tc>
          <w:tcPr>
            <w:tcW w:w="4509" w:type="dxa"/>
            <w:tcBorders>
              <w:left w:val="thinThickSmallGap" w:sz="12" w:space="0" w:color="95B3D7" w:themeColor="accent1" w:themeTint="99"/>
            </w:tcBorders>
            <w:vAlign w:val="center"/>
          </w:tcPr>
          <w:p w:rsidR="003F29E8" w:rsidRDefault="003F29E8" w:rsidP="002455F2">
            <w:pPr>
              <w:pStyle w:val="Normal1"/>
              <w:spacing w:line="360" w:lineRule="auto"/>
              <w:ind w:right="-49"/>
              <w:jc w:val="both"/>
              <w:cnfStyle w:val="000000100000" w:firstRow="0" w:lastRow="0" w:firstColumn="0" w:lastColumn="0" w:oddVBand="0" w:evenVBand="0" w:oddHBand="1" w:evenHBand="0" w:firstRowFirstColumn="0" w:firstRowLastColumn="0" w:lastRowFirstColumn="0" w:lastRowLastColumn="0"/>
              <w:rPr>
                <w:b/>
                <w:bCs/>
              </w:rPr>
            </w:pPr>
            <w:r>
              <w:rPr>
                <w:rFonts w:ascii="Times New Roman" w:eastAsia="Times New Roman" w:hAnsi="Times New Roman" w:cs="Times New Roman"/>
                <w:bCs/>
                <w:sz w:val="24"/>
              </w:rPr>
              <w:t xml:space="preserve">Background Study, Motivation, Problem Definition, Objectives, </w:t>
            </w:r>
            <w:r w:rsidRPr="007856AF">
              <w:rPr>
                <w:rFonts w:ascii="Times New Roman" w:eastAsia="Times New Roman" w:hAnsi="Times New Roman" w:cs="Times New Roman"/>
                <w:bCs/>
                <w:sz w:val="24"/>
              </w:rPr>
              <w:t>Research Challenges</w:t>
            </w:r>
            <w:r w:rsidR="0032460A">
              <w:rPr>
                <w:rFonts w:ascii="Times New Roman" w:eastAsia="Times New Roman" w:hAnsi="Times New Roman" w:cs="Times New Roman"/>
                <w:bCs/>
                <w:sz w:val="24"/>
              </w:rPr>
              <w:t xml:space="preserve">, </w:t>
            </w:r>
            <w:r w:rsidR="006F2898">
              <w:rPr>
                <w:rFonts w:ascii="Times New Roman" w:eastAsia="Times New Roman" w:hAnsi="Times New Roman" w:cs="Times New Roman"/>
                <w:bCs/>
                <w:sz w:val="24"/>
              </w:rPr>
              <w:t>Minor</w:t>
            </w:r>
            <w:r>
              <w:rPr>
                <w:rFonts w:ascii="Times New Roman" w:eastAsia="Times New Roman" w:hAnsi="Times New Roman" w:cs="Times New Roman"/>
                <w:bCs/>
                <w:sz w:val="24"/>
              </w:rPr>
              <w:t xml:space="preserve"> Project, </w:t>
            </w:r>
            <w:r w:rsidRPr="007856AF">
              <w:rPr>
                <w:rFonts w:ascii="Times New Roman" w:eastAsia="Times New Roman" w:hAnsi="Times New Roman" w:cs="Times New Roman"/>
                <w:bCs/>
                <w:sz w:val="24"/>
              </w:rPr>
              <w:t>Major Thesis</w:t>
            </w:r>
            <w:r>
              <w:rPr>
                <w:rFonts w:ascii="Times New Roman" w:eastAsia="Times New Roman" w:hAnsi="Times New Roman" w:cs="Times New Roman"/>
                <w:bCs/>
                <w:sz w:val="24"/>
              </w:rPr>
              <w:t xml:space="preserve">, </w:t>
            </w:r>
            <w:r w:rsidR="002455F2">
              <w:rPr>
                <w:rFonts w:ascii="Times New Roman" w:eastAsia="Times New Roman" w:hAnsi="Times New Roman" w:cs="Times New Roman"/>
                <w:bCs/>
                <w:sz w:val="24"/>
              </w:rPr>
              <w:t>Project timeline</w:t>
            </w:r>
            <w:r>
              <w:rPr>
                <w:rFonts w:ascii="Times New Roman" w:eastAsia="Times New Roman" w:hAnsi="Times New Roman" w:cs="Times New Roman"/>
                <w:bCs/>
                <w:sz w:val="24"/>
              </w:rPr>
              <w:t xml:space="preserve">, </w:t>
            </w:r>
            <w:r w:rsidRPr="007856AF">
              <w:rPr>
                <w:rFonts w:ascii="Times New Roman" w:eastAsia="Times New Roman" w:hAnsi="Times New Roman" w:cs="Times New Roman"/>
                <w:bCs/>
                <w:sz w:val="24"/>
              </w:rPr>
              <w:t>Weekly Meeting Details</w:t>
            </w:r>
            <w:r>
              <w:rPr>
                <w:rFonts w:ascii="Times New Roman" w:eastAsia="Times New Roman" w:hAnsi="Times New Roman" w:cs="Times New Roman"/>
                <w:bCs/>
                <w:sz w:val="24"/>
              </w:rPr>
              <w:t>,</w:t>
            </w:r>
            <w:r w:rsidRPr="00826287">
              <w:rPr>
                <w:rFonts w:ascii="Times New Roman" w:eastAsia="Times New Roman" w:hAnsi="Times New Roman" w:cs="Times New Roman"/>
                <w:bCs/>
                <w:sz w:val="24"/>
              </w:rPr>
              <w:t xml:space="preserve"> Synopsis</w:t>
            </w:r>
          </w:p>
        </w:tc>
        <w:tc>
          <w:tcPr>
            <w:tcW w:w="500" w:type="dxa"/>
          </w:tcPr>
          <w:p w:rsidR="003F29E8" w:rsidRDefault="003F29E8" w:rsidP="000B6227">
            <w:pPr>
              <w:pStyle w:val="Normal1"/>
              <w:spacing w:before="12" w:line="360" w:lineRule="auto"/>
              <w:ind w:right="-49"/>
              <w:cnfStyle w:val="000000100000" w:firstRow="0" w:lastRow="0" w:firstColumn="0" w:lastColumn="0" w:oddVBand="0" w:evenVBand="0" w:oddHBand="1" w:evenHBand="0" w:firstRowFirstColumn="0" w:firstRowLastColumn="0" w:lastRowFirstColumn="0" w:lastRowLastColumn="0"/>
            </w:pPr>
          </w:p>
        </w:tc>
      </w:tr>
    </w:tbl>
    <w:p w:rsidR="00D95AAD" w:rsidRDefault="00D95AAD" w:rsidP="000B6227">
      <w:pPr>
        <w:pStyle w:val="Normal1"/>
        <w:spacing w:after="0" w:line="360" w:lineRule="auto"/>
        <w:ind w:left="120" w:right="-49"/>
        <w:jc w:val="both"/>
        <w:rPr>
          <w:rFonts w:ascii="Times New Roman" w:eastAsia="Times New Roman" w:hAnsi="Times New Roman" w:cs="Times New Roman"/>
          <w:b/>
          <w:sz w:val="24"/>
          <w:u w:val="single"/>
        </w:rPr>
      </w:pPr>
    </w:p>
    <w:p w:rsidR="007F6546" w:rsidRDefault="007F6546" w:rsidP="000B6227">
      <w:pPr>
        <w:pStyle w:val="Normal1"/>
        <w:spacing w:after="0" w:line="360" w:lineRule="auto"/>
        <w:ind w:left="120" w:right="-49"/>
        <w:jc w:val="both"/>
      </w:pPr>
      <w:r>
        <w:rPr>
          <w:rFonts w:ascii="Times New Roman" w:eastAsia="Times New Roman" w:hAnsi="Times New Roman" w:cs="Times New Roman"/>
          <w:b/>
          <w:sz w:val="24"/>
          <w:u w:val="single"/>
        </w:rPr>
        <w:t>Monthly Reviews:</w:t>
      </w:r>
    </w:p>
    <w:p w:rsidR="007F6546" w:rsidRDefault="007F6546" w:rsidP="000B6227">
      <w:pPr>
        <w:pStyle w:val="Normal1"/>
        <w:spacing w:before="12" w:after="0" w:line="360" w:lineRule="auto"/>
        <w:ind w:left="120" w:right="-49"/>
        <w:jc w:val="both"/>
        <w:rPr>
          <w:rFonts w:ascii="Times New Roman" w:eastAsia="Times New Roman" w:hAnsi="Times New Roman" w:cs="Times New Roman"/>
          <w:sz w:val="24"/>
        </w:rPr>
      </w:pPr>
      <w:r>
        <w:rPr>
          <w:rFonts w:ascii="Times New Roman" w:eastAsia="Times New Roman" w:hAnsi="Times New Roman" w:cs="Times New Roman"/>
          <w:sz w:val="24"/>
        </w:rPr>
        <w:t>The aim of the monthly review is to monitor the progress of the work and to provide proper directives for improvement. So, for each review one or two keen aspects will be given more emphasis. For the first monthly</w:t>
      </w:r>
      <w:r w:rsidR="00A803D5">
        <w:rPr>
          <w:rFonts w:ascii="Times New Roman" w:eastAsia="Times New Roman" w:hAnsi="Times New Roman" w:cs="Times New Roman"/>
          <w:sz w:val="24"/>
        </w:rPr>
        <w:t xml:space="preserve"> review the emphasis is on the literature survey and i</w:t>
      </w:r>
      <w:r>
        <w:rPr>
          <w:rFonts w:ascii="Times New Roman" w:eastAsia="Times New Roman" w:hAnsi="Times New Roman" w:cs="Times New Roman"/>
          <w:sz w:val="24"/>
        </w:rPr>
        <w:t xml:space="preserve">dentification of the problem. For the second monthly review, the main evaluation criterion will be your proposed design of the system and innovation. For third, more emphasis is given in the area of </w:t>
      </w:r>
      <w:r w:rsidR="00A803D5">
        <w:rPr>
          <w:rFonts w:ascii="Times New Roman" w:eastAsia="Times New Roman" w:hAnsi="Times New Roman" w:cs="Times New Roman"/>
          <w:sz w:val="24"/>
        </w:rPr>
        <w:t>s</w:t>
      </w:r>
      <w:r>
        <w:rPr>
          <w:rFonts w:ascii="Times New Roman" w:eastAsia="Times New Roman" w:hAnsi="Times New Roman" w:cs="Times New Roman"/>
          <w:sz w:val="24"/>
        </w:rPr>
        <w:t xml:space="preserve">ystem implementation and evaluation. The </w:t>
      </w:r>
      <w:r w:rsidR="004721E0">
        <w:rPr>
          <w:rFonts w:ascii="Times New Roman" w:eastAsia="Times New Roman" w:hAnsi="Times New Roman" w:cs="Times New Roman"/>
          <w:sz w:val="24"/>
        </w:rPr>
        <w:t>final</w:t>
      </w:r>
      <w:r>
        <w:rPr>
          <w:rFonts w:ascii="Times New Roman" w:eastAsia="Times New Roman" w:hAnsi="Times New Roman" w:cs="Times New Roman"/>
          <w:sz w:val="24"/>
        </w:rPr>
        <w:t xml:space="preserve"> internal review emphasizes on </w:t>
      </w:r>
      <w:r w:rsidR="00BB5FC1">
        <w:rPr>
          <w:rFonts w:ascii="Times New Roman" w:eastAsia="Times New Roman" w:hAnsi="Times New Roman" w:cs="Times New Roman"/>
          <w:sz w:val="24"/>
        </w:rPr>
        <w:t>dem</w:t>
      </w:r>
      <w:r w:rsidR="00CC27EC">
        <w:rPr>
          <w:rFonts w:ascii="Times New Roman" w:eastAsia="Times New Roman" w:hAnsi="Times New Roman" w:cs="Times New Roman"/>
          <w:sz w:val="24"/>
        </w:rPr>
        <w:t>o</w:t>
      </w:r>
      <w:r w:rsidR="00BB5FC1">
        <w:rPr>
          <w:rFonts w:ascii="Times New Roman" w:eastAsia="Times New Roman" w:hAnsi="Times New Roman" w:cs="Times New Roman"/>
          <w:sz w:val="24"/>
        </w:rPr>
        <w:t xml:space="preserve"> and code evaluation. </w:t>
      </w:r>
      <w:r>
        <w:rPr>
          <w:rFonts w:ascii="Times New Roman" w:eastAsia="Times New Roman" w:hAnsi="Times New Roman" w:cs="Times New Roman"/>
          <w:sz w:val="24"/>
        </w:rPr>
        <w:t xml:space="preserve">The template for the contents of each review will be intimated prior to each review. For each review you will </w:t>
      </w:r>
      <w:r w:rsidR="00DD6CB6">
        <w:rPr>
          <w:rFonts w:ascii="Times New Roman" w:eastAsia="Times New Roman" w:hAnsi="Times New Roman" w:cs="Times New Roman"/>
          <w:sz w:val="24"/>
        </w:rPr>
        <w:t xml:space="preserve">be </w:t>
      </w:r>
      <w:r>
        <w:rPr>
          <w:rFonts w:ascii="Times New Roman" w:eastAsia="Times New Roman" w:hAnsi="Times New Roman" w:cs="Times New Roman"/>
          <w:sz w:val="24"/>
        </w:rPr>
        <w:t>given 15 minutes for presentation.</w:t>
      </w:r>
    </w:p>
    <w:p w:rsidR="003C7419" w:rsidRDefault="003C7419" w:rsidP="000B6227">
      <w:pPr>
        <w:pStyle w:val="Normal1"/>
        <w:spacing w:before="240" w:after="0" w:line="360" w:lineRule="auto"/>
        <w:ind w:left="120" w:right="-49"/>
        <w:jc w:val="both"/>
        <w:rPr>
          <w:rFonts w:ascii="Times New Roman" w:eastAsia="Times New Roman" w:hAnsi="Times New Roman" w:cs="Times New Roman"/>
          <w:sz w:val="24"/>
          <w:u w:val="single"/>
        </w:rPr>
      </w:pPr>
      <w:r w:rsidRPr="003C7419">
        <w:rPr>
          <w:rFonts w:ascii="Times New Roman" w:eastAsia="Times New Roman" w:hAnsi="Times New Roman" w:cs="Times New Roman"/>
          <w:sz w:val="24"/>
          <w:u w:val="single"/>
        </w:rPr>
        <w:t>First</w:t>
      </w:r>
      <w:r w:rsidRPr="003C7419">
        <w:rPr>
          <w:rFonts w:ascii="Times New Roman" w:eastAsia="Times New Roman" w:hAnsi="Times New Roman" w:cs="Times New Roman"/>
          <w:sz w:val="24"/>
          <w:u w:val="single"/>
          <w:vertAlign w:val="superscript"/>
        </w:rPr>
        <w:t xml:space="preserve">  </w:t>
      </w:r>
      <w:r w:rsidRPr="003C7419">
        <w:rPr>
          <w:rFonts w:ascii="Times New Roman" w:eastAsia="Times New Roman" w:hAnsi="Times New Roman" w:cs="Times New Roman"/>
          <w:sz w:val="24"/>
          <w:u w:val="single"/>
        </w:rPr>
        <w:t>Monthly Review:</w:t>
      </w:r>
    </w:p>
    <w:p w:rsidR="004303DB" w:rsidRDefault="004303DB" w:rsidP="000B6227">
      <w:pPr>
        <w:pStyle w:val="Normal1"/>
        <w:spacing w:after="0" w:line="360" w:lineRule="auto"/>
        <w:ind w:left="120" w:right="-49"/>
        <w:jc w:val="both"/>
        <w:rPr>
          <w:rFonts w:ascii="Times New Roman" w:eastAsia="Times New Roman" w:hAnsi="Times New Roman" w:cs="Times New Roman"/>
          <w:sz w:val="24"/>
        </w:rPr>
      </w:pPr>
      <w:r w:rsidRPr="004303DB">
        <w:rPr>
          <w:rFonts w:ascii="Times New Roman" w:eastAsia="Times New Roman" w:hAnsi="Times New Roman" w:cs="Times New Roman"/>
          <w:sz w:val="24"/>
        </w:rPr>
        <w:t xml:space="preserve">The main </w:t>
      </w:r>
      <w:r>
        <w:rPr>
          <w:rFonts w:ascii="Times New Roman" w:eastAsia="Times New Roman" w:hAnsi="Times New Roman" w:cs="Times New Roman"/>
          <w:sz w:val="24"/>
        </w:rPr>
        <w:t>focus on the first review</w:t>
      </w:r>
    </w:p>
    <w:p w:rsidR="00DF5F4B" w:rsidRPr="00F1401D" w:rsidRDefault="004303DB" w:rsidP="000B6227">
      <w:pPr>
        <w:pStyle w:val="Normal1"/>
        <w:numPr>
          <w:ilvl w:val="0"/>
          <w:numId w:val="3"/>
        </w:numPr>
        <w:spacing w:after="0" w:line="360" w:lineRule="auto"/>
        <w:ind w:right="-49"/>
        <w:jc w:val="both"/>
        <w:rPr>
          <w:rFonts w:ascii="Times New Roman" w:eastAsia="Times New Roman" w:hAnsi="Times New Roman" w:cs="Times New Roman"/>
          <w:sz w:val="24"/>
        </w:rPr>
      </w:pPr>
      <w:r w:rsidRPr="004303DB">
        <w:rPr>
          <w:rFonts w:ascii="Times New Roman" w:eastAsia="Times New Roman" w:hAnsi="Times New Roman" w:cs="Times New Roman"/>
          <w:bCs/>
          <w:sz w:val="24"/>
        </w:rPr>
        <w:t>Project Proposal</w:t>
      </w:r>
      <w:r w:rsidR="00871E26">
        <w:rPr>
          <w:rFonts w:ascii="Times New Roman" w:eastAsia="Times New Roman" w:hAnsi="Times New Roman" w:cs="Times New Roman"/>
          <w:bCs/>
          <w:sz w:val="24"/>
        </w:rPr>
        <w:t xml:space="preserve"> – Submit the document one week before the review.</w:t>
      </w:r>
    </w:p>
    <w:p w:rsidR="006747FA" w:rsidRPr="00113028" w:rsidRDefault="00F1401D" w:rsidP="00113028">
      <w:pPr>
        <w:pStyle w:val="Normal1"/>
        <w:numPr>
          <w:ilvl w:val="0"/>
          <w:numId w:val="3"/>
        </w:numPr>
        <w:spacing w:after="0" w:line="360" w:lineRule="auto"/>
        <w:ind w:right="-49"/>
        <w:jc w:val="both"/>
        <w:rPr>
          <w:rFonts w:ascii="Times New Roman" w:eastAsia="Times New Roman" w:hAnsi="Times New Roman" w:cs="Times New Roman"/>
          <w:sz w:val="24"/>
        </w:rPr>
      </w:pPr>
      <w:r>
        <w:rPr>
          <w:rFonts w:ascii="Times New Roman" w:eastAsia="Times New Roman" w:hAnsi="Times New Roman" w:cs="Times New Roman"/>
          <w:bCs/>
          <w:sz w:val="24"/>
        </w:rPr>
        <w:t>Literature Review Document</w:t>
      </w:r>
      <w:r w:rsidR="00A803D5">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 Submit the document before your review. </w:t>
      </w:r>
      <w:r w:rsidR="00A803D5">
        <w:rPr>
          <w:rFonts w:ascii="Times New Roman" w:eastAsia="Times New Roman" w:hAnsi="Times New Roman" w:cs="Times New Roman"/>
          <w:bCs/>
          <w:sz w:val="24"/>
        </w:rPr>
        <w:t>It should c</w:t>
      </w:r>
      <w:r>
        <w:rPr>
          <w:rFonts w:ascii="Times New Roman" w:eastAsia="Times New Roman" w:hAnsi="Times New Roman" w:cs="Times New Roman"/>
          <w:bCs/>
          <w:sz w:val="24"/>
        </w:rPr>
        <w:t xml:space="preserve">ontain all the </w:t>
      </w:r>
      <w:r w:rsidR="008E548B">
        <w:rPr>
          <w:rFonts w:ascii="Times New Roman" w:eastAsia="Times New Roman" w:hAnsi="Times New Roman" w:cs="Times New Roman"/>
          <w:bCs/>
          <w:sz w:val="24"/>
        </w:rPr>
        <w:t>research papers</w:t>
      </w:r>
      <w:r>
        <w:rPr>
          <w:rFonts w:ascii="Times New Roman" w:eastAsia="Times New Roman" w:hAnsi="Times New Roman" w:cs="Times New Roman"/>
          <w:bCs/>
          <w:sz w:val="24"/>
        </w:rPr>
        <w:t xml:space="preserve"> with </w:t>
      </w:r>
      <w:r w:rsidR="00A803D5">
        <w:rPr>
          <w:rFonts w:ascii="Times New Roman" w:eastAsia="Times New Roman" w:hAnsi="Times New Roman" w:cs="Times New Roman"/>
          <w:bCs/>
          <w:sz w:val="24"/>
        </w:rPr>
        <w:t>a</w:t>
      </w:r>
      <w:r w:rsidR="008E548B">
        <w:rPr>
          <w:rFonts w:ascii="Times New Roman" w:eastAsia="Times New Roman" w:hAnsi="Times New Roman" w:cs="Times New Roman"/>
          <w:bCs/>
          <w:sz w:val="24"/>
        </w:rPr>
        <w:t xml:space="preserve"> summary of each paper</w:t>
      </w:r>
      <w:r w:rsidR="00A803D5">
        <w:rPr>
          <w:rFonts w:ascii="Times New Roman" w:eastAsia="Times New Roman" w:hAnsi="Times New Roman" w:cs="Times New Roman"/>
          <w:bCs/>
          <w:sz w:val="24"/>
        </w:rPr>
        <w:t>. T</w:t>
      </w:r>
      <w:r w:rsidR="006747FA">
        <w:rPr>
          <w:rFonts w:ascii="Times New Roman" w:eastAsia="Times New Roman" w:hAnsi="Times New Roman" w:cs="Times New Roman"/>
          <w:sz w:val="24"/>
        </w:rPr>
        <w:t>he</w:t>
      </w:r>
      <w:r w:rsidR="006747FA" w:rsidRPr="006747FA">
        <w:rPr>
          <w:rFonts w:ascii="Times New Roman" w:eastAsia="Times New Roman" w:hAnsi="Times New Roman" w:cs="Times New Roman"/>
          <w:sz w:val="24"/>
        </w:rPr>
        <w:t xml:space="preserve"> conclusion should provide a summary of </w:t>
      </w:r>
      <w:r w:rsidR="006747FA">
        <w:rPr>
          <w:rFonts w:ascii="Times New Roman" w:eastAsia="Times New Roman" w:hAnsi="Times New Roman" w:cs="Times New Roman"/>
          <w:sz w:val="24"/>
        </w:rPr>
        <w:t>your</w:t>
      </w:r>
      <w:r w:rsidR="006747FA" w:rsidRPr="006747FA">
        <w:rPr>
          <w:rFonts w:ascii="Times New Roman" w:eastAsia="Times New Roman" w:hAnsi="Times New Roman" w:cs="Times New Roman"/>
          <w:sz w:val="24"/>
        </w:rPr>
        <w:t xml:space="preserve"> findings from the literature review</w:t>
      </w:r>
      <w:r w:rsidR="007900A2">
        <w:rPr>
          <w:rFonts w:ascii="Times New Roman" w:eastAsia="Times New Roman" w:hAnsi="Times New Roman" w:cs="Times New Roman"/>
          <w:sz w:val="24"/>
        </w:rPr>
        <w:t xml:space="preserve"> </w:t>
      </w:r>
      <w:r w:rsidR="00113028">
        <w:rPr>
          <w:rFonts w:ascii="Times New Roman" w:eastAsia="Times New Roman" w:hAnsi="Times New Roman" w:cs="Times New Roman"/>
          <w:sz w:val="24"/>
        </w:rPr>
        <w:t xml:space="preserve">and also </w:t>
      </w:r>
      <w:r w:rsidR="00113028" w:rsidRPr="00113028">
        <w:rPr>
          <w:rFonts w:ascii="Times New Roman" w:eastAsia="Times New Roman" w:hAnsi="Times New Roman" w:cs="Times New Roman"/>
          <w:sz w:val="24"/>
        </w:rPr>
        <w:t xml:space="preserve">explain </w:t>
      </w:r>
      <w:r w:rsidR="00113028">
        <w:rPr>
          <w:rFonts w:ascii="Times New Roman" w:eastAsia="Times New Roman" w:hAnsi="Times New Roman" w:cs="Times New Roman"/>
          <w:sz w:val="24"/>
        </w:rPr>
        <w:t xml:space="preserve">which research gaps </w:t>
      </w:r>
      <w:r w:rsidR="000E04D5">
        <w:rPr>
          <w:rFonts w:ascii="Times New Roman" w:eastAsia="Times New Roman" w:hAnsi="Times New Roman" w:cs="Times New Roman"/>
          <w:sz w:val="24"/>
        </w:rPr>
        <w:t>you are</w:t>
      </w:r>
      <w:r w:rsidR="00113028">
        <w:rPr>
          <w:rFonts w:ascii="Times New Roman" w:eastAsia="Times New Roman" w:hAnsi="Times New Roman" w:cs="Times New Roman"/>
          <w:sz w:val="24"/>
        </w:rPr>
        <w:t xml:space="preserve"> going to focus and </w:t>
      </w:r>
      <w:r w:rsidR="00113028" w:rsidRPr="00113028">
        <w:rPr>
          <w:rFonts w:ascii="Times New Roman" w:eastAsia="Times New Roman" w:hAnsi="Times New Roman" w:cs="Times New Roman"/>
          <w:sz w:val="24"/>
        </w:rPr>
        <w:t xml:space="preserve">how your future research will fill the </w:t>
      </w:r>
      <w:r w:rsidR="00113028" w:rsidRPr="00113028">
        <w:rPr>
          <w:rFonts w:ascii="Times New Roman" w:eastAsia="Times New Roman" w:hAnsi="Times New Roman" w:cs="Times New Roman"/>
          <w:sz w:val="24"/>
        </w:rPr>
        <w:lastRenderedPageBreak/>
        <w:t>gaps.</w:t>
      </w:r>
      <w:r w:rsidR="00CE0D2A">
        <w:rPr>
          <w:rFonts w:ascii="Times New Roman" w:eastAsia="Times New Roman" w:hAnsi="Times New Roman" w:cs="Times New Roman"/>
          <w:sz w:val="24"/>
        </w:rPr>
        <w:t xml:space="preserve"> Also, </w:t>
      </w:r>
      <w:r w:rsidR="00A803D5">
        <w:rPr>
          <w:rFonts w:ascii="Times New Roman" w:eastAsia="Times New Roman" w:hAnsi="Times New Roman" w:cs="Times New Roman"/>
          <w:sz w:val="24"/>
        </w:rPr>
        <w:t>attach a</w:t>
      </w:r>
      <w:r w:rsidR="00214EB6">
        <w:rPr>
          <w:rFonts w:ascii="Times New Roman" w:eastAsia="Times New Roman" w:hAnsi="Times New Roman" w:cs="Times New Roman"/>
          <w:sz w:val="24"/>
        </w:rPr>
        <w:t xml:space="preserve"> </w:t>
      </w:r>
      <w:r w:rsidR="00A803D5">
        <w:rPr>
          <w:rFonts w:ascii="Times New Roman" w:eastAsia="Times New Roman" w:hAnsi="Times New Roman" w:cs="Times New Roman"/>
          <w:sz w:val="24"/>
        </w:rPr>
        <w:t>soft</w:t>
      </w:r>
      <w:r w:rsidR="00214EB6">
        <w:rPr>
          <w:rFonts w:ascii="Times New Roman" w:eastAsia="Times New Roman" w:hAnsi="Times New Roman" w:cs="Times New Roman"/>
          <w:sz w:val="24"/>
        </w:rPr>
        <w:t xml:space="preserve"> copy of</w:t>
      </w:r>
      <w:r w:rsidR="00271746">
        <w:rPr>
          <w:rFonts w:ascii="Times New Roman" w:eastAsia="Times New Roman" w:hAnsi="Times New Roman" w:cs="Times New Roman"/>
          <w:sz w:val="24"/>
        </w:rPr>
        <w:t xml:space="preserve"> the</w:t>
      </w:r>
      <w:r w:rsidR="00CE0D2A">
        <w:rPr>
          <w:rFonts w:ascii="Times New Roman" w:eastAsia="Times New Roman" w:hAnsi="Times New Roman" w:cs="Times New Roman"/>
          <w:sz w:val="24"/>
        </w:rPr>
        <w:t xml:space="preserve"> </w:t>
      </w:r>
      <w:r w:rsidR="00A803D5">
        <w:rPr>
          <w:rFonts w:ascii="Times New Roman" w:eastAsia="Times New Roman" w:hAnsi="Times New Roman" w:cs="Times New Roman"/>
          <w:sz w:val="24"/>
        </w:rPr>
        <w:t xml:space="preserve">complete </w:t>
      </w:r>
      <w:r w:rsidR="00D60AB9">
        <w:rPr>
          <w:rFonts w:ascii="Times New Roman" w:eastAsia="Times New Roman" w:hAnsi="Times New Roman" w:cs="Times New Roman"/>
          <w:sz w:val="24"/>
        </w:rPr>
        <w:t>research papers</w:t>
      </w:r>
      <w:r w:rsidR="00A27474">
        <w:rPr>
          <w:rFonts w:ascii="Times New Roman" w:eastAsia="Times New Roman" w:hAnsi="Times New Roman" w:cs="Times New Roman"/>
          <w:sz w:val="24"/>
        </w:rPr>
        <w:t xml:space="preserve"> that you have reviewed</w:t>
      </w:r>
      <w:r w:rsidR="00CE0D2A">
        <w:rPr>
          <w:rFonts w:ascii="Times New Roman" w:eastAsia="Times New Roman" w:hAnsi="Times New Roman" w:cs="Times New Roman"/>
          <w:sz w:val="24"/>
        </w:rPr>
        <w:t xml:space="preserve">. </w:t>
      </w:r>
    </w:p>
    <w:p w:rsidR="007056BE" w:rsidRPr="00C5419A" w:rsidRDefault="007056BE" w:rsidP="000B6227">
      <w:pPr>
        <w:pStyle w:val="Normal1"/>
        <w:numPr>
          <w:ilvl w:val="0"/>
          <w:numId w:val="3"/>
        </w:numPr>
        <w:spacing w:after="0" w:line="360" w:lineRule="auto"/>
        <w:ind w:right="-49"/>
        <w:jc w:val="both"/>
        <w:rPr>
          <w:rFonts w:ascii="Times New Roman" w:eastAsia="Times New Roman" w:hAnsi="Times New Roman" w:cs="Times New Roman"/>
          <w:sz w:val="24"/>
        </w:rPr>
      </w:pPr>
      <w:r>
        <w:rPr>
          <w:rFonts w:ascii="Times New Roman" w:eastAsia="Times New Roman" w:hAnsi="Times New Roman" w:cs="Times New Roman"/>
          <w:bCs/>
          <w:sz w:val="24"/>
        </w:rPr>
        <w:t>Introduction</w:t>
      </w:r>
      <w:r w:rsidR="00AD7A1A">
        <w:rPr>
          <w:rFonts w:ascii="Times New Roman" w:eastAsia="Times New Roman" w:hAnsi="Times New Roman" w:cs="Times New Roman"/>
          <w:bCs/>
          <w:sz w:val="24"/>
        </w:rPr>
        <w:t xml:space="preserve"> and Motivation</w:t>
      </w:r>
      <w:r>
        <w:rPr>
          <w:rFonts w:ascii="Times New Roman" w:eastAsia="Times New Roman" w:hAnsi="Times New Roman" w:cs="Times New Roman"/>
          <w:bCs/>
          <w:sz w:val="24"/>
        </w:rPr>
        <w:t xml:space="preserve"> - </w:t>
      </w:r>
      <w:r w:rsidR="00DF5F4B">
        <w:rPr>
          <w:rFonts w:ascii="Times New Roman" w:eastAsia="Times New Roman" w:hAnsi="Times New Roman" w:cs="Times New Roman"/>
          <w:bCs/>
          <w:sz w:val="24"/>
        </w:rPr>
        <w:t xml:space="preserve">Background </w:t>
      </w:r>
      <w:r w:rsidR="001B379C">
        <w:rPr>
          <w:rFonts w:ascii="Times New Roman" w:eastAsia="Times New Roman" w:hAnsi="Times New Roman" w:cs="Times New Roman"/>
          <w:bCs/>
          <w:sz w:val="24"/>
        </w:rPr>
        <w:t>s</w:t>
      </w:r>
      <w:r w:rsidR="00DF5F4B">
        <w:rPr>
          <w:rFonts w:ascii="Times New Roman" w:eastAsia="Times New Roman" w:hAnsi="Times New Roman" w:cs="Times New Roman"/>
          <w:bCs/>
          <w:sz w:val="24"/>
        </w:rPr>
        <w:t>tudy</w:t>
      </w:r>
      <w:r w:rsidR="00C5419A">
        <w:rPr>
          <w:rFonts w:ascii="Times New Roman" w:eastAsia="Times New Roman" w:hAnsi="Times New Roman" w:cs="Times New Roman"/>
          <w:bCs/>
          <w:sz w:val="24"/>
        </w:rPr>
        <w:t xml:space="preserve"> of the area</w:t>
      </w:r>
      <w:r w:rsidR="00AD7A1A">
        <w:rPr>
          <w:rFonts w:ascii="Times New Roman" w:eastAsia="Times New Roman" w:hAnsi="Times New Roman" w:cs="Times New Roman"/>
          <w:bCs/>
          <w:sz w:val="24"/>
        </w:rPr>
        <w:t xml:space="preserve">. </w:t>
      </w:r>
      <w:r w:rsidR="00AD7A1A" w:rsidRPr="00C5419A">
        <w:rPr>
          <w:rFonts w:ascii="Times New Roman" w:eastAsia="Times New Roman" w:hAnsi="Times New Roman" w:cs="Times New Roman"/>
          <w:bCs/>
          <w:sz w:val="24"/>
        </w:rPr>
        <w:t xml:space="preserve">What </w:t>
      </w:r>
      <w:r w:rsidR="00AD7A1A">
        <w:rPr>
          <w:rFonts w:ascii="Times New Roman" w:eastAsia="Times New Roman" w:hAnsi="Times New Roman" w:cs="Times New Roman"/>
          <w:bCs/>
          <w:sz w:val="24"/>
        </w:rPr>
        <w:t>made you select this project</w:t>
      </w:r>
    </w:p>
    <w:p w:rsidR="00DE6895" w:rsidRPr="00233609" w:rsidRDefault="00C5419A" w:rsidP="000B6227">
      <w:pPr>
        <w:pStyle w:val="Normal1"/>
        <w:numPr>
          <w:ilvl w:val="0"/>
          <w:numId w:val="3"/>
        </w:numPr>
        <w:spacing w:after="0" w:line="360" w:lineRule="auto"/>
        <w:ind w:right="-49"/>
        <w:jc w:val="both"/>
        <w:rPr>
          <w:rFonts w:ascii="Times New Roman" w:eastAsia="Times New Roman" w:hAnsi="Times New Roman" w:cs="Times New Roman"/>
          <w:bCs/>
          <w:sz w:val="24"/>
        </w:rPr>
      </w:pPr>
      <w:r w:rsidRPr="00233609">
        <w:rPr>
          <w:rFonts w:ascii="Times New Roman" w:eastAsia="Times New Roman" w:hAnsi="Times New Roman" w:cs="Times New Roman"/>
          <w:bCs/>
          <w:sz w:val="24"/>
        </w:rPr>
        <w:t xml:space="preserve">Problem Definition </w:t>
      </w:r>
      <w:r w:rsidR="00C772D9" w:rsidRPr="00233609">
        <w:rPr>
          <w:rFonts w:ascii="Times New Roman" w:eastAsia="Times New Roman" w:hAnsi="Times New Roman" w:cs="Times New Roman"/>
          <w:bCs/>
          <w:sz w:val="24"/>
        </w:rPr>
        <w:t>–</w:t>
      </w:r>
      <w:r w:rsidRPr="00233609">
        <w:rPr>
          <w:rFonts w:ascii="Times New Roman" w:eastAsia="Times New Roman" w:hAnsi="Times New Roman" w:cs="Times New Roman"/>
          <w:bCs/>
          <w:sz w:val="24"/>
        </w:rPr>
        <w:t xml:space="preserve"> </w:t>
      </w:r>
      <w:r w:rsidR="00C772D9" w:rsidRPr="00233609">
        <w:rPr>
          <w:rFonts w:ascii="Times New Roman" w:eastAsia="Times New Roman" w:hAnsi="Times New Roman" w:cs="Times New Roman"/>
          <w:bCs/>
          <w:sz w:val="24"/>
        </w:rPr>
        <w:t>Clear d</w:t>
      </w:r>
      <w:r w:rsidRPr="00233609">
        <w:rPr>
          <w:rFonts w:ascii="Times New Roman" w:eastAsia="Times New Roman" w:hAnsi="Times New Roman" w:cs="Times New Roman"/>
          <w:bCs/>
          <w:sz w:val="24"/>
        </w:rPr>
        <w:t>escription of the problem you are going to solve</w:t>
      </w:r>
      <w:r w:rsidR="00C772D9" w:rsidRPr="00233609">
        <w:rPr>
          <w:rFonts w:ascii="Times New Roman" w:eastAsia="Times New Roman" w:hAnsi="Times New Roman" w:cs="Times New Roman"/>
          <w:bCs/>
          <w:sz w:val="24"/>
        </w:rPr>
        <w:t xml:space="preserve">. </w:t>
      </w:r>
      <w:r w:rsidR="00B8533E" w:rsidRPr="00233609">
        <w:rPr>
          <w:rFonts w:ascii="Times New Roman" w:eastAsia="Times New Roman" w:hAnsi="Times New Roman" w:cs="Times New Roman"/>
          <w:bCs/>
          <w:sz w:val="24"/>
        </w:rPr>
        <w:t>(Research problem should not be defined too broadly)</w:t>
      </w:r>
      <w:r w:rsidR="00AE47CD">
        <w:rPr>
          <w:rFonts w:ascii="Times New Roman" w:eastAsia="Times New Roman" w:hAnsi="Times New Roman" w:cs="Times New Roman"/>
          <w:bCs/>
          <w:sz w:val="24"/>
        </w:rPr>
        <w:t>. List all constraints you will meet</w:t>
      </w:r>
    </w:p>
    <w:p w:rsidR="00C5419A" w:rsidRPr="00C5419A" w:rsidRDefault="00C5419A" w:rsidP="000B6227">
      <w:pPr>
        <w:pStyle w:val="Normal1"/>
        <w:numPr>
          <w:ilvl w:val="0"/>
          <w:numId w:val="3"/>
        </w:numPr>
        <w:spacing w:after="0" w:line="360" w:lineRule="auto"/>
        <w:ind w:right="-49"/>
        <w:jc w:val="both"/>
        <w:rPr>
          <w:rFonts w:ascii="Times New Roman" w:eastAsia="Times New Roman" w:hAnsi="Times New Roman" w:cs="Times New Roman"/>
          <w:bCs/>
          <w:sz w:val="24"/>
        </w:rPr>
      </w:pPr>
      <w:r w:rsidRPr="00C5419A">
        <w:rPr>
          <w:rFonts w:ascii="Times New Roman" w:eastAsia="Times New Roman" w:hAnsi="Times New Roman" w:cs="Times New Roman"/>
          <w:bCs/>
          <w:sz w:val="24"/>
        </w:rPr>
        <w:t>Research Challenges - Main challenges you expect to face while doing the project</w:t>
      </w:r>
    </w:p>
    <w:p w:rsidR="0091611C" w:rsidRDefault="0091611C" w:rsidP="000B6227">
      <w:pPr>
        <w:pStyle w:val="Normal1"/>
        <w:numPr>
          <w:ilvl w:val="0"/>
          <w:numId w:val="3"/>
        </w:numPr>
        <w:spacing w:after="0" w:line="360" w:lineRule="auto"/>
        <w:ind w:right="-49"/>
        <w:jc w:val="both"/>
        <w:rPr>
          <w:rFonts w:ascii="Times New Roman" w:eastAsia="Times New Roman" w:hAnsi="Times New Roman" w:cs="Times New Roman"/>
          <w:bCs/>
          <w:sz w:val="24"/>
        </w:rPr>
      </w:pPr>
      <w:r w:rsidRPr="004303DB">
        <w:rPr>
          <w:rFonts w:ascii="Times New Roman" w:eastAsia="Times New Roman" w:hAnsi="Times New Roman" w:cs="Times New Roman"/>
          <w:bCs/>
          <w:sz w:val="24"/>
        </w:rPr>
        <w:t>Literature Survey</w:t>
      </w:r>
      <w:r w:rsidRPr="00C5419A">
        <w:rPr>
          <w:rFonts w:ascii="Times New Roman" w:eastAsia="Times New Roman" w:hAnsi="Times New Roman" w:cs="Times New Roman"/>
          <w:bCs/>
          <w:sz w:val="24"/>
        </w:rPr>
        <w:t xml:space="preserve"> </w:t>
      </w:r>
      <w:r w:rsidR="00002ABE">
        <w:rPr>
          <w:rFonts w:ascii="Times New Roman" w:eastAsia="Times New Roman" w:hAnsi="Times New Roman" w:cs="Times New Roman"/>
          <w:bCs/>
          <w:sz w:val="24"/>
        </w:rPr>
        <w:t xml:space="preserve">– Critical analysis </w:t>
      </w:r>
      <w:r w:rsidR="00F20359">
        <w:rPr>
          <w:rFonts w:ascii="Times New Roman" w:eastAsia="Times New Roman" w:hAnsi="Times New Roman" w:cs="Times New Roman"/>
          <w:bCs/>
          <w:sz w:val="24"/>
        </w:rPr>
        <w:t xml:space="preserve">of </w:t>
      </w:r>
      <w:r w:rsidR="00F20359" w:rsidRPr="004B1DA7">
        <w:rPr>
          <w:rFonts w:ascii="Times New Roman" w:eastAsia="Times New Roman" w:hAnsi="Times New Roman" w:cs="Times New Roman"/>
          <w:sz w:val="24"/>
        </w:rPr>
        <w:t>relevant research work done thus far in the area of investigation</w:t>
      </w:r>
    </w:p>
    <w:p w:rsidR="00CB7CAC" w:rsidRDefault="0091611C" w:rsidP="000B6227">
      <w:pPr>
        <w:pStyle w:val="Normal1"/>
        <w:numPr>
          <w:ilvl w:val="0"/>
          <w:numId w:val="3"/>
        </w:numPr>
        <w:spacing w:after="0" w:line="360" w:lineRule="auto"/>
        <w:ind w:right="-49"/>
        <w:jc w:val="both"/>
        <w:rPr>
          <w:rFonts w:ascii="Times New Roman" w:eastAsia="Times New Roman" w:hAnsi="Times New Roman" w:cs="Times New Roman"/>
          <w:bCs/>
          <w:sz w:val="24"/>
        </w:rPr>
      </w:pPr>
      <w:r w:rsidRPr="00CB7CAC">
        <w:rPr>
          <w:rFonts w:ascii="Times New Roman" w:eastAsia="Times New Roman" w:hAnsi="Times New Roman" w:cs="Times New Roman"/>
          <w:bCs/>
          <w:sz w:val="24"/>
        </w:rPr>
        <w:t>Innovation</w:t>
      </w:r>
      <w:r w:rsidR="00117487" w:rsidRPr="00CB7CAC">
        <w:rPr>
          <w:rFonts w:ascii="Times New Roman" w:eastAsia="Times New Roman" w:hAnsi="Times New Roman" w:cs="Times New Roman"/>
          <w:bCs/>
          <w:sz w:val="24"/>
        </w:rPr>
        <w:t xml:space="preserve"> - a new idea, device or process  </w:t>
      </w:r>
    </w:p>
    <w:p w:rsidR="000259CC" w:rsidRPr="000259CC" w:rsidRDefault="0091611C" w:rsidP="000B6227">
      <w:pPr>
        <w:pStyle w:val="Normal1"/>
        <w:numPr>
          <w:ilvl w:val="0"/>
          <w:numId w:val="3"/>
        </w:numPr>
        <w:spacing w:after="0" w:line="360" w:lineRule="auto"/>
        <w:ind w:right="-49"/>
        <w:jc w:val="both"/>
        <w:rPr>
          <w:rFonts w:ascii="Times New Roman" w:eastAsia="Times New Roman" w:hAnsi="Times New Roman" w:cs="Times New Roman"/>
          <w:bCs/>
          <w:sz w:val="24"/>
        </w:rPr>
      </w:pPr>
      <w:r w:rsidRPr="00CB7CAC">
        <w:rPr>
          <w:rFonts w:ascii="Times New Roman" w:eastAsia="Times New Roman" w:hAnsi="Times New Roman" w:cs="Times New Roman"/>
          <w:bCs/>
          <w:sz w:val="24"/>
          <w:lang w:val="en-IN"/>
        </w:rPr>
        <w:t>Deliverables</w:t>
      </w:r>
      <w:r w:rsidR="000259CC" w:rsidRPr="00CB7CAC">
        <w:rPr>
          <w:rFonts w:ascii="Times New Roman" w:eastAsia="Times New Roman" w:hAnsi="Times New Roman" w:cs="Times New Roman"/>
          <w:bCs/>
          <w:sz w:val="24"/>
          <w:lang w:val="en-IN"/>
        </w:rPr>
        <w:t xml:space="preserve"> </w:t>
      </w:r>
      <w:r w:rsidR="00332C7F">
        <w:rPr>
          <w:rFonts w:ascii="Times New Roman" w:eastAsia="Times New Roman" w:hAnsi="Times New Roman" w:cs="Times New Roman"/>
          <w:bCs/>
          <w:sz w:val="24"/>
          <w:lang w:val="en-IN"/>
        </w:rPr>
        <w:t>–</w:t>
      </w:r>
      <w:r w:rsidR="000259CC" w:rsidRPr="00CB7CAC">
        <w:rPr>
          <w:rFonts w:ascii="Times New Roman" w:eastAsia="Times New Roman" w:hAnsi="Times New Roman" w:cs="Times New Roman"/>
          <w:bCs/>
          <w:sz w:val="24"/>
        </w:rPr>
        <w:t xml:space="preserve"> </w:t>
      </w:r>
      <w:r w:rsidR="00332C7F">
        <w:rPr>
          <w:rFonts w:ascii="Times New Roman" w:eastAsia="Times New Roman" w:hAnsi="Times New Roman" w:cs="Times New Roman"/>
          <w:bCs/>
          <w:sz w:val="24"/>
        </w:rPr>
        <w:t xml:space="preserve">You </w:t>
      </w:r>
      <w:r w:rsidR="000259CC" w:rsidRPr="00CB7CAC">
        <w:rPr>
          <w:rFonts w:ascii="Times New Roman" w:eastAsia="Times New Roman" w:hAnsi="Times New Roman" w:cs="Times New Roman"/>
          <w:bCs/>
          <w:sz w:val="24"/>
        </w:rPr>
        <w:t>should state it clearly. Once you commit to it, you should make sure that you can deliver it at the end of your Minor project.</w:t>
      </w:r>
    </w:p>
    <w:p w:rsidR="0091611C" w:rsidRDefault="0041248B" w:rsidP="000B6227">
      <w:pPr>
        <w:pStyle w:val="Normal1"/>
        <w:numPr>
          <w:ilvl w:val="0"/>
          <w:numId w:val="3"/>
        </w:numPr>
        <w:spacing w:after="0" w:line="360" w:lineRule="auto"/>
        <w:ind w:right="-49"/>
        <w:jc w:val="both"/>
        <w:rPr>
          <w:rFonts w:ascii="Times New Roman" w:eastAsia="Times New Roman" w:hAnsi="Times New Roman" w:cs="Times New Roman"/>
          <w:bCs/>
          <w:sz w:val="24"/>
        </w:rPr>
      </w:pPr>
      <w:r w:rsidRPr="0041248B">
        <w:rPr>
          <w:rFonts w:ascii="Times New Roman" w:eastAsia="Times New Roman" w:hAnsi="Times New Roman" w:cs="Times New Roman"/>
          <w:bCs/>
          <w:sz w:val="24"/>
        </w:rPr>
        <w:t xml:space="preserve">Reviewer's comments </w:t>
      </w:r>
      <w:r>
        <w:rPr>
          <w:rFonts w:ascii="Times New Roman" w:eastAsia="Times New Roman" w:hAnsi="Times New Roman" w:cs="Times New Roman"/>
          <w:bCs/>
          <w:sz w:val="24"/>
        </w:rPr>
        <w:t xml:space="preserve">– List the </w:t>
      </w:r>
      <w:r w:rsidRPr="0041248B">
        <w:rPr>
          <w:rFonts w:ascii="Times New Roman" w:eastAsia="Times New Roman" w:hAnsi="Times New Roman" w:cs="Times New Roman"/>
          <w:bCs/>
          <w:sz w:val="24"/>
        </w:rPr>
        <w:t>previous review</w:t>
      </w:r>
      <w:r>
        <w:rPr>
          <w:rFonts w:ascii="Times New Roman" w:eastAsia="Times New Roman" w:hAnsi="Times New Roman" w:cs="Times New Roman"/>
          <w:bCs/>
          <w:sz w:val="24"/>
        </w:rPr>
        <w:t xml:space="preserve"> comments </w:t>
      </w:r>
      <w:r w:rsidRPr="0041248B">
        <w:rPr>
          <w:rFonts w:ascii="Times New Roman" w:eastAsia="Times New Roman" w:hAnsi="Times New Roman" w:cs="Times New Roman"/>
          <w:bCs/>
          <w:sz w:val="24"/>
        </w:rPr>
        <w:t>of</w:t>
      </w:r>
      <w:r>
        <w:rPr>
          <w:rFonts w:ascii="Times New Roman" w:eastAsia="Times New Roman" w:hAnsi="Times New Roman" w:cs="Times New Roman"/>
          <w:bCs/>
          <w:sz w:val="24"/>
        </w:rPr>
        <w:t xml:space="preserve"> </w:t>
      </w:r>
      <w:r w:rsidRPr="0041248B">
        <w:rPr>
          <w:rFonts w:ascii="Times New Roman" w:eastAsia="Times New Roman" w:hAnsi="Times New Roman" w:cs="Times New Roman"/>
          <w:bCs/>
          <w:sz w:val="24"/>
        </w:rPr>
        <w:t xml:space="preserve">your </w:t>
      </w:r>
      <w:r>
        <w:rPr>
          <w:rFonts w:ascii="Times New Roman" w:eastAsia="Times New Roman" w:hAnsi="Times New Roman" w:cs="Times New Roman"/>
          <w:bCs/>
          <w:sz w:val="24"/>
        </w:rPr>
        <w:t xml:space="preserve">reviewer’s </w:t>
      </w:r>
      <w:r w:rsidRPr="0041248B">
        <w:rPr>
          <w:rFonts w:ascii="Times New Roman" w:eastAsia="Times New Roman" w:hAnsi="Times New Roman" w:cs="Times New Roman"/>
          <w:bCs/>
          <w:sz w:val="24"/>
        </w:rPr>
        <w:t>and how you have incorporated those comments.</w:t>
      </w:r>
    </w:p>
    <w:p w:rsidR="004A7321" w:rsidRDefault="008E3FB9" w:rsidP="000B6227">
      <w:pPr>
        <w:pStyle w:val="Normal1"/>
        <w:numPr>
          <w:ilvl w:val="0"/>
          <w:numId w:val="3"/>
        </w:numPr>
        <w:spacing w:after="0" w:line="360" w:lineRule="auto"/>
        <w:ind w:right="-49"/>
        <w:jc w:val="both"/>
        <w:rPr>
          <w:rFonts w:ascii="Times New Roman" w:eastAsia="Times New Roman" w:hAnsi="Times New Roman" w:cs="Times New Roman"/>
          <w:bCs/>
          <w:sz w:val="24"/>
        </w:rPr>
      </w:pPr>
      <w:r>
        <w:rPr>
          <w:rFonts w:ascii="Times New Roman" w:eastAsia="Times New Roman" w:hAnsi="Times New Roman" w:cs="Times New Roman"/>
          <w:bCs/>
          <w:sz w:val="24"/>
        </w:rPr>
        <w:t>Software/Hardware Requirements</w:t>
      </w:r>
      <w:r w:rsidR="004A7321" w:rsidRPr="004A7321">
        <w:rPr>
          <w:rFonts w:ascii="Times New Roman" w:eastAsia="Times New Roman" w:hAnsi="Times New Roman" w:cs="Times New Roman"/>
          <w:bCs/>
          <w:sz w:val="24"/>
        </w:rPr>
        <w:t xml:space="preserve"> </w:t>
      </w:r>
      <w:r w:rsidR="004A7321">
        <w:rPr>
          <w:rFonts w:ascii="Times New Roman" w:eastAsia="Times New Roman" w:hAnsi="Times New Roman" w:cs="Times New Roman"/>
          <w:bCs/>
          <w:sz w:val="24"/>
        </w:rPr>
        <w:t xml:space="preserve">-  </w:t>
      </w:r>
      <w:r w:rsidR="00BA7624">
        <w:rPr>
          <w:rFonts w:ascii="Times New Roman" w:eastAsia="Times New Roman" w:hAnsi="Times New Roman" w:cs="Times New Roman"/>
          <w:bCs/>
          <w:sz w:val="24"/>
        </w:rPr>
        <w:t>List</w:t>
      </w:r>
      <w:r w:rsidR="004A7321">
        <w:rPr>
          <w:rFonts w:ascii="Times New Roman" w:eastAsia="Times New Roman" w:hAnsi="Times New Roman" w:cs="Times New Roman"/>
          <w:bCs/>
          <w:sz w:val="24"/>
        </w:rPr>
        <w:t xml:space="preserve"> and</w:t>
      </w:r>
      <w:r w:rsidR="004A7321" w:rsidRPr="004A7321">
        <w:rPr>
          <w:rFonts w:ascii="Times New Roman" w:eastAsia="Times New Roman" w:hAnsi="Times New Roman" w:cs="Times New Roman"/>
          <w:bCs/>
          <w:sz w:val="24"/>
        </w:rPr>
        <w:t xml:space="preserve"> progress towards its procurement (wh</w:t>
      </w:r>
      <w:bookmarkStart w:id="0" w:name="_GoBack"/>
      <w:bookmarkEnd w:id="0"/>
      <w:r w:rsidR="004A7321" w:rsidRPr="004A7321">
        <w:rPr>
          <w:rFonts w:ascii="Times New Roman" w:eastAsia="Times New Roman" w:hAnsi="Times New Roman" w:cs="Times New Roman"/>
          <w:bCs/>
          <w:sz w:val="24"/>
        </w:rPr>
        <w:t>ether you already have it or you have placed the order)</w:t>
      </w:r>
    </w:p>
    <w:p w:rsidR="00C5419A" w:rsidRPr="002455F2" w:rsidRDefault="00116F03" w:rsidP="002455F2">
      <w:pPr>
        <w:pStyle w:val="Normal1"/>
        <w:numPr>
          <w:ilvl w:val="0"/>
          <w:numId w:val="3"/>
        </w:numPr>
        <w:spacing w:after="0" w:line="360" w:lineRule="auto"/>
        <w:ind w:right="-49"/>
        <w:jc w:val="both"/>
        <w:rPr>
          <w:rFonts w:ascii="Times New Roman" w:eastAsia="Times New Roman" w:hAnsi="Times New Roman" w:cs="Times New Roman"/>
          <w:bCs/>
          <w:sz w:val="24"/>
        </w:rPr>
      </w:pPr>
      <w:r>
        <w:rPr>
          <w:rFonts w:ascii="Times New Roman" w:eastAsia="Times New Roman" w:hAnsi="Times New Roman" w:cs="Times New Roman"/>
          <w:bCs/>
          <w:sz w:val="24"/>
        </w:rPr>
        <w:t>Project Timeline</w:t>
      </w:r>
      <w:r w:rsidR="00C5419A" w:rsidRPr="00C5419A">
        <w:rPr>
          <w:rFonts w:ascii="Times New Roman" w:eastAsia="Times New Roman" w:hAnsi="Times New Roman" w:cs="Times New Roman"/>
          <w:bCs/>
          <w:sz w:val="24"/>
        </w:rPr>
        <w:t xml:space="preserve"> - Everyone should use </w:t>
      </w:r>
      <w:r w:rsidR="002455F2">
        <w:rPr>
          <w:rFonts w:ascii="Times New Roman" w:eastAsia="Times New Roman" w:hAnsi="Times New Roman" w:cs="Times New Roman"/>
          <w:b/>
          <w:bCs/>
          <w:sz w:val="24"/>
        </w:rPr>
        <w:t>Microsoft Excel</w:t>
      </w:r>
      <w:r w:rsidR="00AE47CD">
        <w:rPr>
          <w:rFonts w:ascii="Times New Roman" w:eastAsia="Times New Roman" w:hAnsi="Times New Roman" w:cs="Times New Roman"/>
          <w:b/>
          <w:bCs/>
          <w:sz w:val="24"/>
        </w:rPr>
        <w:t xml:space="preserve"> or </w:t>
      </w:r>
      <w:proofErr w:type="spellStart"/>
      <w:r w:rsidR="00AE47CD">
        <w:rPr>
          <w:rFonts w:ascii="Times New Roman" w:eastAsia="Times New Roman" w:hAnsi="Times New Roman" w:cs="Times New Roman"/>
          <w:b/>
          <w:bCs/>
          <w:sz w:val="24"/>
        </w:rPr>
        <w:t>Ganterr</w:t>
      </w:r>
      <w:proofErr w:type="spellEnd"/>
      <w:r w:rsidR="00C5419A" w:rsidRPr="00C5419A">
        <w:rPr>
          <w:rFonts w:ascii="Times New Roman" w:eastAsia="Times New Roman" w:hAnsi="Times New Roman" w:cs="Times New Roman"/>
          <w:bCs/>
          <w:sz w:val="24"/>
        </w:rPr>
        <w:t xml:space="preserve"> for preparing the </w:t>
      </w:r>
      <w:r>
        <w:rPr>
          <w:rFonts w:ascii="Times New Roman" w:eastAsia="Times New Roman" w:hAnsi="Times New Roman" w:cs="Times New Roman"/>
          <w:bCs/>
          <w:sz w:val="24"/>
        </w:rPr>
        <w:t>project timeline</w:t>
      </w:r>
      <w:r w:rsidR="00C5419A" w:rsidRPr="00C5419A">
        <w:rPr>
          <w:rFonts w:ascii="Times New Roman" w:eastAsia="Times New Roman" w:hAnsi="Times New Roman" w:cs="Times New Roman"/>
          <w:bCs/>
          <w:sz w:val="24"/>
        </w:rPr>
        <w:t xml:space="preserve">. It should have the detailed </w:t>
      </w:r>
      <w:r>
        <w:rPr>
          <w:rFonts w:ascii="Times New Roman" w:eastAsia="Times New Roman" w:hAnsi="Times New Roman" w:cs="Times New Roman"/>
          <w:bCs/>
          <w:sz w:val="24"/>
        </w:rPr>
        <w:t>timeline</w:t>
      </w:r>
      <w:r w:rsidR="00C5419A" w:rsidRPr="00C5419A">
        <w:rPr>
          <w:rFonts w:ascii="Times New Roman" w:eastAsia="Times New Roman" w:hAnsi="Times New Roman" w:cs="Times New Roman"/>
          <w:bCs/>
          <w:sz w:val="24"/>
        </w:rPr>
        <w:t xml:space="preserve"> listing all the tasks and subtasks.</w:t>
      </w:r>
      <w:r w:rsidR="00C5419A" w:rsidRPr="004A00E4">
        <w:rPr>
          <w:rFonts w:ascii="Times New Roman" w:eastAsia="Times New Roman" w:hAnsi="Times New Roman" w:cs="Times New Roman"/>
          <w:bCs/>
          <w:sz w:val="24"/>
        </w:rPr>
        <w:t> </w:t>
      </w:r>
      <w:r w:rsidR="00C5419A" w:rsidRPr="002455F2">
        <w:rPr>
          <w:rFonts w:ascii="Times New Roman" w:eastAsia="Times New Roman" w:hAnsi="Times New Roman" w:cs="Times New Roman"/>
          <w:bCs/>
          <w:sz w:val="24"/>
        </w:rPr>
        <w:t xml:space="preserve">         </w:t>
      </w:r>
    </w:p>
    <w:p w:rsidR="00C5419A" w:rsidRPr="00C5419A" w:rsidRDefault="00C5419A" w:rsidP="000B6227">
      <w:pPr>
        <w:pStyle w:val="Normal1"/>
        <w:numPr>
          <w:ilvl w:val="0"/>
          <w:numId w:val="3"/>
        </w:numPr>
        <w:spacing w:after="0" w:line="360" w:lineRule="auto"/>
        <w:ind w:right="-49"/>
        <w:jc w:val="both"/>
        <w:rPr>
          <w:rFonts w:ascii="Times New Roman" w:eastAsia="Times New Roman" w:hAnsi="Times New Roman" w:cs="Times New Roman"/>
          <w:bCs/>
          <w:sz w:val="24"/>
        </w:rPr>
      </w:pPr>
      <w:r w:rsidRPr="00C5419A">
        <w:rPr>
          <w:rFonts w:ascii="Times New Roman" w:eastAsia="Times New Roman" w:hAnsi="Times New Roman" w:cs="Times New Roman"/>
          <w:bCs/>
          <w:sz w:val="24"/>
        </w:rPr>
        <w:t>Weekly Meeting Details - Details of weekly meeting with your project advisor.</w:t>
      </w:r>
    </w:p>
    <w:p w:rsidR="00E03792" w:rsidRPr="00E03792" w:rsidRDefault="004303DB" w:rsidP="00E03792">
      <w:pPr>
        <w:pStyle w:val="Normal1"/>
        <w:numPr>
          <w:ilvl w:val="0"/>
          <w:numId w:val="3"/>
        </w:numPr>
        <w:spacing w:after="0" w:line="360" w:lineRule="auto"/>
        <w:ind w:right="-49"/>
        <w:jc w:val="both"/>
        <w:rPr>
          <w:rFonts w:ascii="Times New Roman" w:eastAsia="Times New Roman" w:hAnsi="Times New Roman" w:cs="Times New Roman"/>
          <w:sz w:val="24"/>
        </w:rPr>
      </w:pPr>
      <w:r w:rsidRPr="004303DB">
        <w:rPr>
          <w:rFonts w:ascii="Times New Roman" w:eastAsia="Times New Roman" w:hAnsi="Times New Roman" w:cs="Times New Roman"/>
          <w:sz w:val="24"/>
        </w:rPr>
        <w:t>Documentation</w:t>
      </w:r>
      <w:r w:rsidR="00E03792">
        <w:rPr>
          <w:rFonts w:ascii="Times New Roman" w:eastAsia="Times New Roman" w:hAnsi="Times New Roman" w:cs="Times New Roman"/>
          <w:sz w:val="24"/>
        </w:rPr>
        <w:t>- Soft copy of the document</w:t>
      </w:r>
    </w:p>
    <w:p w:rsidR="00EA42E8" w:rsidRPr="00EA42E8" w:rsidRDefault="00EA42E8" w:rsidP="00F434F3">
      <w:pPr>
        <w:pStyle w:val="Normal1"/>
        <w:spacing w:before="240" w:after="0" w:line="360" w:lineRule="auto"/>
        <w:ind w:left="142" w:right="-49"/>
        <w:jc w:val="both"/>
        <w:rPr>
          <w:rFonts w:ascii="Times New Roman" w:eastAsia="Times New Roman" w:hAnsi="Times New Roman" w:cs="Times New Roman"/>
          <w:sz w:val="24"/>
          <w:u w:val="single"/>
        </w:rPr>
      </w:pPr>
      <w:r w:rsidRPr="00EA42E8">
        <w:rPr>
          <w:rFonts w:ascii="Times New Roman" w:eastAsia="Times New Roman" w:hAnsi="Times New Roman" w:cs="Times New Roman"/>
          <w:sz w:val="24"/>
          <w:u w:val="single"/>
        </w:rPr>
        <w:t>Code Review &amp; Demo:</w:t>
      </w:r>
    </w:p>
    <w:p w:rsidR="00EA42E8" w:rsidRPr="004303DB" w:rsidRDefault="001A2631" w:rsidP="006C6DA4">
      <w:pPr>
        <w:pStyle w:val="Normal1"/>
        <w:spacing w:after="0" w:line="360" w:lineRule="auto"/>
        <w:ind w:left="142" w:right="-49"/>
        <w:jc w:val="both"/>
        <w:rPr>
          <w:rFonts w:ascii="Times New Roman" w:eastAsia="Times New Roman" w:hAnsi="Times New Roman" w:cs="Times New Roman"/>
          <w:sz w:val="24"/>
        </w:rPr>
      </w:pPr>
      <w:r>
        <w:rPr>
          <w:rFonts w:ascii="Times New Roman" w:eastAsia="Times New Roman" w:hAnsi="Times New Roman" w:cs="Times New Roman"/>
          <w:sz w:val="24"/>
        </w:rPr>
        <w:t>The main focus is on reviewing the pro</w:t>
      </w:r>
      <w:r w:rsidR="005A6219">
        <w:rPr>
          <w:rFonts w:ascii="Times New Roman" w:eastAsia="Times New Roman" w:hAnsi="Times New Roman" w:cs="Times New Roman"/>
          <w:sz w:val="24"/>
        </w:rPr>
        <w:t xml:space="preserve">gramming code, evaluating the </w:t>
      </w:r>
      <w:r w:rsidR="00AC42F7">
        <w:rPr>
          <w:rFonts w:ascii="Times New Roman" w:eastAsia="Times New Roman" w:hAnsi="Times New Roman" w:cs="Times New Roman"/>
          <w:sz w:val="24"/>
        </w:rPr>
        <w:t>correctness of</w:t>
      </w:r>
      <w:r w:rsidR="005A6219">
        <w:rPr>
          <w:rFonts w:ascii="Times New Roman" w:eastAsia="Times New Roman" w:hAnsi="Times New Roman" w:cs="Times New Roman"/>
          <w:sz w:val="24"/>
        </w:rPr>
        <w:t xml:space="preserve"> deliverables, and checking</w:t>
      </w:r>
      <w:r w:rsidR="001929D2">
        <w:rPr>
          <w:rFonts w:ascii="Times New Roman" w:eastAsia="Times New Roman" w:hAnsi="Times New Roman" w:cs="Times New Roman"/>
          <w:sz w:val="24"/>
        </w:rPr>
        <w:t xml:space="preserve"> the</w:t>
      </w:r>
      <w:r w:rsidR="005A6219">
        <w:rPr>
          <w:rFonts w:ascii="Times New Roman" w:eastAsia="Times New Roman" w:hAnsi="Times New Roman" w:cs="Times New Roman"/>
          <w:sz w:val="24"/>
        </w:rPr>
        <w:t xml:space="preserve"> working of the system </w:t>
      </w:r>
      <w:r w:rsidR="00566D93">
        <w:rPr>
          <w:rFonts w:ascii="Times New Roman" w:eastAsia="Times New Roman" w:hAnsi="Times New Roman" w:cs="Times New Roman"/>
          <w:sz w:val="24"/>
        </w:rPr>
        <w:t>by the guide</w:t>
      </w:r>
      <w:r w:rsidR="00E539C5">
        <w:rPr>
          <w:rFonts w:ascii="Times New Roman" w:eastAsia="Times New Roman" w:hAnsi="Times New Roman" w:cs="Times New Roman"/>
          <w:sz w:val="24"/>
        </w:rPr>
        <w:t xml:space="preserve"> and co-guide</w:t>
      </w:r>
      <w:r w:rsidR="00FC7742">
        <w:rPr>
          <w:rFonts w:ascii="Times New Roman" w:eastAsia="Times New Roman" w:hAnsi="Times New Roman" w:cs="Times New Roman"/>
          <w:sz w:val="24"/>
        </w:rPr>
        <w:t>.</w:t>
      </w:r>
    </w:p>
    <w:p w:rsidR="007F6546" w:rsidRDefault="00116F03" w:rsidP="00B948AB">
      <w:pPr>
        <w:pStyle w:val="Normal1"/>
        <w:spacing w:before="240" w:after="0" w:line="360" w:lineRule="auto"/>
        <w:ind w:left="120" w:right="-49"/>
        <w:jc w:val="both"/>
      </w:pPr>
      <w:r>
        <w:rPr>
          <w:rFonts w:ascii="Times New Roman" w:eastAsia="Times New Roman" w:hAnsi="Times New Roman" w:cs="Times New Roman"/>
          <w:b/>
          <w:sz w:val="24"/>
          <w:u w:val="single"/>
        </w:rPr>
        <w:t>Project Timeline</w:t>
      </w:r>
      <w:r w:rsidR="007F6546">
        <w:rPr>
          <w:rFonts w:ascii="Times New Roman" w:eastAsia="Times New Roman" w:hAnsi="Times New Roman" w:cs="Times New Roman"/>
          <w:b/>
          <w:sz w:val="24"/>
          <w:u w:val="single"/>
        </w:rPr>
        <w:t>:</w:t>
      </w:r>
    </w:p>
    <w:p w:rsidR="007F6546" w:rsidRDefault="007F6546" w:rsidP="00B948AB">
      <w:pPr>
        <w:pStyle w:val="Normal1"/>
        <w:spacing w:after="0" w:line="360" w:lineRule="auto"/>
        <w:ind w:left="120" w:right="-49"/>
        <w:jc w:val="both"/>
      </w:pPr>
      <w:r>
        <w:rPr>
          <w:rFonts w:ascii="Times New Roman" w:eastAsia="Times New Roman" w:hAnsi="Times New Roman" w:cs="Times New Roman"/>
          <w:sz w:val="24"/>
        </w:rPr>
        <w:t xml:space="preserve">You have to prepare a </w:t>
      </w:r>
      <w:r w:rsidR="00116F03">
        <w:rPr>
          <w:rFonts w:ascii="Times New Roman" w:eastAsia="Times New Roman" w:hAnsi="Times New Roman" w:cs="Times New Roman"/>
          <w:sz w:val="24"/>
        </w:rPr>
        <w:t>project timeline</w:t>
      </w:r>
      <w:r>
        <w:rPr>
          <w:rFonts w:ascii="Times New Roman" w:eastAsia="Times New Roman" w:hAnsi="Times New Roman" w:cs="Times New Roman"/>
          <w:sz w:val="24"/>
        </w:rPr>
        <w:t xml:space="preserve"> well before the first review and for each review you should be able to present the progress of work with reference to the </w:t>
      </w:r>
      <w:r w:rsidR="00116F03">
        <w:rPr>
          <w:rFonts w:ascii="Times New Roman" w:eastAsia="Times New Roman" w:hAnsi="Times New Roman" w:cs="Times New Roman"/>
          <w:sz w:val="24"/>
        </w:rPr>
        <w:t>project timeline</w:t>
      </w:r>
      <w:r>
        <w:rPr>
          <w:rFonts w:ascii="Times New Roman" w:eastAsia="Times New Roman" w:hAnsi="Times New Roman" w:cs="Times New Roman"/>
          <w:sz w:val="24"/>
        </w:rPr>
        <w:t xml:space="preserve">. The </w:t>
      </w:r>
      <w:r w:rsidR="00116F03">
        <w:rPr>
          <w:rFonts w:ascii="Times New Roman" w:eastAsia="Times New Roman" w:hAnsi="Times New Roman" w:cs="Times New Roman"/>
          <w:sz w:val="24"/>
        </w:rPr>
        <w:t>project timeline</w:t>
      </w:r>
      <w:r>
        <w:rPr>
          <w:rFonts w:ascii="Times New Roman" w:eastAsia="Times New Roman" w:hAnsi="Times New Roman" w:cs="Times New Roman"/>
          <w:sz w:val="24"/>
        </w:rPr>
        <w:t xml:space="preserve"> format should be self- explanatory and same for all students. For each review, the work completed after the previous review should be highlighted along with implementation of reviewer’s comments. The progress of your work with respect to the timeline will be a criterion for evaluation</w:t>
      </w:r>
      <w:r w:rsidR="004D187C">
        <w:rPr>
          <w:rFonts w:ascii="Times New Roman" w:eastAsia="Times New Roman" w:hAnsi="Times New Roman" w:cs="Times New Roman"/>
          <w:sz w:val="24"/>
        </w:rPr>
        <w:t>.</w:t>
      </w:r>
    </w:p>
    <w:p w:rsidR="007F6546" w:rsidRDefault="00116F03" w:rsidP="00B948AB">
      <w:pPr>
        <w:pStyle w:val="Normal1"/>
        <w:spacing w:before="240" w:after="0" w:line="360" w:lineRule="auto"/>
        <w:ind w:left="120" w:right="-49"/>
        <w:jc w:val="both"/>
      </w:pPr>
      <w:r>
        <w:rPr>
          <w:rFonts w:ascii="Times New Roman" w:eastAsia="Times New Roman" w:hAnsi="Times New Roman" w:cs="Times New Roman"/>
          <w:b/>
          <w:sz w:val="24"/>
          <w:u w:val="single"/>
        </w:rPr>
        <w:lastRenderedPageBreak/>
        <w:t>Engineering Notebook</w:t>
      </w:r>
      <w:r w:rsidR="007F6546">
        <w:rPr>
          <w:rFonts w:ascii="Times New Roman" w:eastAsia="Times New Roman" w:hAnsi="Times New Roman" w:cs="Times New Roman"/>
          <w:b/>
          <w:sz w:val="24"/>
          <w:u w:val="single"/>
        </w:rPr>
        <w:t>:</w:t>
      </w:r>
    </w:p>
    <w:p w:rsidR="007F6546" w:rsidRDefault="00116F03" w:rsidP="00B948AB">
      <w:pPr>
        <w:pStyle w:val="Normal1"/>
        <w:spacing w:after="0" w:line="360" w:lineRule="auto"/>
        <w:ind w:left="120" w:right="-49"/>
        <w:jc w:val="both"/>
        <w:rPr>
          <w:rFonts w:ascii="Times New Roman" w:eastAsia="Times New Roman" w:hAnsi="Times New Roman" w:cs="Times New Roman"/>
          <w:sz w:val="24"/>
        </w:rPr>
      </w:pPr>
      <w:r>
        <w:rPr>
          <w:rFonts w:ascii="Times New Roman" w:eastAsia="Times New Roman" w:hAnsi="Times New Roman" w:cs="Times New Roman"/>
          <w:sz w:val="24"/>
        </w:rPr>
        <w:t>You have to keep a detailed</w:t>
      </w:r>
      <w:r w:rsidR="007F6546">
        <w:rPr>
          <w:rFonts w:ascii="Times New Roman" w:eastAsia="Times New Roman" w:hAnsi="Times New Roman" w:cs="Times New Roman"/>
          <w:sz w:val="24"/>
        </w:rPr>
        <w:t xml:space="preserve"> record of work done and discussions carried out with the respective guides and it should be signed by guides periodically. This carries marks for each review.</w:t>
      </w:r>
    </w:p>
    <w:p w:rsidR="007F6546" w:rsidRDefault="007F6546" w:rsidP="00B948AB">
      <w:pPr>
        <w:pStyle w:val="Normal1"/>
        <w:spacing w:before="240" w:after="0" w:line="360" w:lineRule="auto"/>
        <w:ind w:left="120" w:right="-49"/>
        <w:jc w:val="both"/>
      </w:pPr>
      <w:r>
        <w:rPr>
          <w:rFonts w:ascii="Times New Roman" w:eastAsia="Times New Roman" w:hAnsi="Times New Roman" w:cs="Times New Roman"/>
          <w:b/>
          <w:sz w:val="24"/>
          <w:u w:val="single"/>
        </w:rPr>
        <w:t>Documentation:</w:t>
      </w:r>
    </w:p>
    <w:p w:rsidR="007F6546" w:rsidRDefault="007F6546" w:rsidP="00B948AB">
      <w:pPr>
        <w:pStyle w:val="Normal1"/>
        <w:spacing w:after="0" w:line="360" w:lineRule="auto"/>
        <w:ind w:left="120" w:right="-49"/>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be taken up with due importance. Documentation should go in parallel with the work i.e. for each presentation; you have to document the work you have completed so far. You have to quantify the progress in documentation work at the time of your presentation and will be considered for internal marks. You should be ready with the soft copy of the documentation for each review and minor modifications can be made later. </w:t>
      </w:r>
      <w:r w:rsidR="00604044">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final report in Latex format is to be submitted </w:t>
      </w:r>
      <w:r w:rsidR="00604044">
        <w:rPr>
          <w:rFonts w:ascii="Times New Roman" w:eastAsia="Times New Roman" w:hAnsi="Times New Roman" w:cs="Times New Roman"/>
          <w:sz w:val="24"/>
        </w:rPr>
        <w:t>to your guide in the end of November</w:t>
      </w:r>
      <w:r>
        <w:rPr>
          <w:rFonts w:ascii="Times New Roman" w:eastAsia="Times New Roman" w:hAnsi="Times New Roman" w:cs="Times New Roman"/>
          <w:sz w:val="24"/>
        </w:rPr>
        <w:t xml:space="preserve">. After incorporating the suggestions, if any, you have to submit </w:t>
      </w:r>
      <w:r w:rsidR="005B568A">
        <w:rPr>
          <w:rFonts w:ascii="Times New Roman" w:eastAsia="Times New Roman" w:hAnsi="Times New Roman" w:cs="Times New Roman"/>
          <w:sz w:val="24"/>
        </w:rPr>
        <w:t>the final copy of your</w:t>
      </w:r>
      <w:r>
        <w:rPr>
          <w:rFonts w:ascii="Times New Roman" w:eastAsia="Times New Roman" w:hAnsi="Times New Roman" w:cs="Times New Roman"/>
          <w:sz w:val="24"/>
        </w:rPr>
        <w:t xml:space="preserve"> report for the </w:t>
      </w:r>
      <w:r w:rsidR="00FB5472">
        <w:rPr>
          <w:rFonts w:ascii="Times New Roman" w:eastAsia="Times New Roman" w:hAnsi="Times New Roman" w:cs="Times New Roman"/>
          <w:sz w:val="24"/>
        </w:rPr>
        <w:t>final internal</w:t>
      </w:r>
      <w:r>
        <w:rPr>
          <w:rFonts w:ascii="Times New Roman" w:eastAsia="Times New Roman" w:hAnsi="Times New Roman" w:cs="Times New Roman"/>
          <w:sz w:val="24"/>
        </w:rPr>
        <w:t xml:space="preserve"> review. The project report should </w:t>
      </w:r>
      <w:r w:rsidR="00794A26">
        <w:rPr>
          <w:rFonts w:ascii="Times New Roman" w:eastAsia="Times New Roman" w:hAnsi="Times New Roman" w:cs="Times New Roman"/>
          <w:sz w:val="24"/>
        </w:rPr>
        <w:t xml:space="preserve">be </w:t>
      </w:r>
      <w:r w:rsidR="00C326C5">
        <w:rPr>
          <w:rFonts w:ascii="Times New Roman" w:eastAsia="Times New Roman" w:hAnsi="Times New Roman" w:cs="Times New Roman"/>
          <w:sz w:val="24"/>
        </w:rPr>
        <w:t>subject</w:t>
      </w:r>
      <w:r w:rsidR="00066859">
        <w:rPr>
          <w:rFonts w:ascii="Times New Roman" w:eastAsia="Times New Roman" w:hAnsi="Times New Roman" w:cs="Times New Roman"/>
          <w:sz w:val="24"/>
        </w:rPr>
        <w:t>ed</w:t>
      </w:r>
      <w:r>
        <w:rPr>
          <w:rFonts w:ascii="Times New Roman" w:eastAsia="Times New Roman" w:hAnsi="Times New Roman" w:cs="Times New Roman"/>
          <w:sz w:val="24"/>
        </w:rPr>
        <w:t xml:space="preserve"> to plagiarism check.</w:t>
      </w:r>
      <w:r w:rsidR="005B568A">
        <w:rPr>
          <w:rFonts w:ascii="Times New Roman" w:eastAsia="Times New Roman" w:hAnsi="Times New Roman" w:cs="Times New Roman"/>
          <w:sz w:val="24"/>
        </w:rPr>
        <w:t xml:space="preserve"> The project report can be an expanded version of your research paper with annexures explaining details you have left out from the research paper.</w:t>
      </w:r>
    </w:p>
    <w:p w:rsidR="0077325A" w:rsidRDefault="0077325A" w:rsidP="00B948AB">
      <w:pPr>
        <w:pStyle w:val="Normal1"/>
        <w:spacing w:before="240" w:after="0" w:line="360" w:lineRule="auto"/>
        <w:ind w:left="120" w:right="-49"/>
        <w:jc w:val="both"/>
        <w:rPr>
          <w:rFonts w:ascii="Times New Roman" w:eastAsia="Times New Roman" w:hAnsi="Times New Roman" w:cs="Times New Roman"/>
          <w:b/>
          <w:sz w:val="24"/>
          <w:u w:val="single"/>
        </w:rPr>
      </w:pPr>
      <w:r w:rsidRPr="0077325A">
        <w:rPr>
          <w:rFonts w:ascii="Times New Roman" w:eastAsia="Times New Roman" w:hAnsi="Times New Roman" w:cs="Times New Roman"/>
          <w:b/>
          <w:sz w:val="24"/>
          <w:u w:val="single"/>
        </w:rPr>
        <w:t>Publication</w:t>
      </w:r>
      <w:r>
        <w:rPr>
          <w:rFonts w:ascii="Times New Roman" w:eastAsia="Times New Roman" w:hAnsi="Times New Roman" w:cs="Times New Roman"/>
          <w:b/>
          <w:sz w:val="24"/>
          <w:u w:val="single"/>
        </w:rPr>
        <w:t>:</w:t>
      </w:r>
    </w:p>
    <w:p w:rsidR="00881B96" w:rsidRPr="00881B96" w:rsidRDefault="00881B96" w:rsidP="00B948AB">
      <w:pPr>
        <w:pStyle w:val="Normal1"/>
        <w:spacing w:after="0" w:line="360" w:lineRule="auto"/>
        <w:ind w:left="120" w:right="-49"/>
        <w:jc w:val="both"/>
        <w:rPr>
          <w:rFonts w:ascii="Times New Roman" w:eastAsia="Times New Roman" w:hAnsi="Times New Roman" w:cs="Times New Roman"/>
          <w:sz w:val="24"/>
        </w:rPr>
      </w:pPr>
      <w:r>
        <w:rPr>
          <w:rFonts w:ascii="Times New Roman" w:eastAsia="Times New Roman" w:hAnsi="Times New Roman" w:cs="Times New Roman"/>
          <w:sz w:val="24"/>
        </w:rPr>
        <w:t>Publication is mandatory</w:t>
      </w:r>
      <w:r w:rsidR="009C6F87">
        <w:rPr>
          <w:rFonts w:ascii="Times New Roman" w:eastAsia="Times New Roman" w:hAnsi="Times New Roman" w:cs="Times New Roman"/>
          <w:sz w:val="24"/>
        </w:rPr>
        <w:t>.</w:t>
      </w:r>
      <w:r w:rsidR="008F62C8">
        <w:rPr>
          <w:rFonts w:ascii="Times New Roman" w:eastAsia="Times New Roman" w:hAnsi="Times New Roman" w:cs="Times New Roman"/>
          <w:sz w:val="24"/>
        </w:rPr>
        <w:t xml:space="preserve"> </w:t>
      </w:r>
      <w:r w:rsidR="002A5277">
        <w:rPr>
          <w:rFonts w:ascii="Times New Roman" w:eastAsia="Times New Roman" w:hAnsi="Times New Roman" w:cs="Times New Roman"/>
          <w:sz w:val="24"/>
        </w:rPr>
        <w:t>At the time of third review</w:t>
      </w:r>
      <w:r w:rsidR="00333C81">
        <w:rPr>
          <w:rFonts w:ascii="Times New Roman" w:eastAsia="Times New Roman" w:hAnsi="Times New Roman" w:cs="Times New Roman"/>
          <w:sz w:val="24"/>
        </w:rPr>
        <w:t>, you</w:t>
      </w:r>
      <w:r w:rsidR="008F62C8">
        <w:rPr>
          <w:rFonts w:ascii="Times New Roman" w:eastAsia="Times New Roman" w:hAnsi="Times New Roman" w:cs="Times New Roman"/>
          <w:sz w:val="24"/>
        </w:rPr>
        <w:t xml:space="preserve"> should be ready with the research paper</w:t>
      </w:r>
      <w:r w:rsidR="0074159B">
        <w:rPr>
          <w:rFonts w:ascii="Times New Roman" w:eastAsia="Times New Roman" w:hAnsi="Times New Roman" w:cs="Times New Roman"/>
          <w:sz w:val="24"/>
        </w:rPr>
        <w:t xml:space="preserve"> draft</w:t>
      </w:r>
      <w:r w:rsidR="00954353" w:rsidRPr="00954353">
        <w:rPr>
          <w:rFonts w:ascii="Times New Roman" w:eastAsia="Times New Roman" w:hAnsi="Times New Roman" w:cs="Times New Roman"/>
          <w:sz w:val="24"/>
        </w:rPr>
        <w:t xml:space="preserve"> </w:t>
      </w:r>
      <w:r w:rsidR="00954353">
        <w:rPr>
          <w:rFonts w:ascii="Times New Roman" w:eastAsia="Times New Roman" w:hAnsi="Times New Roman" w:cs="Times New Roman"/>
          <w:sz w:val="24"/>
        </w:rPr>
        <w:t>and</w:t>
      </w:r>
      <w:r w:rsidR="00954353" w:rsidRPr="00954353">
        <w:rPr>
          <w:rFonts w:ascii="Times New Roman" w:eastAsia="Times New Roman" w:hAnsi="Times New Roman" w:cs="Times New Roman"/>
          <w:sz w:val="24"/>
        </w:rPr>
        <w:t xml:space="preserve"> </w:t>
      </w:r>
      <w:r w:rsidR="00954353">
        <w:rPr>
          <w:rFonts w:ascii="Times New Roman" w:eastAsia="Times New Roman" w:hAnsi="Times New Roman" w:cs="Times New Roman"/>
          <w:sz w:val="24"/>
        </w:rPr>
        <w:t>list of conference</w:t>
      </w:r>
      <w:r w:rsidR="005B568A">
        <w:rPr>
          <w:rFonts w:ascii="Times New Roman" w:eastAsia="Times New Roman" w:hAnsi="Times New Roman" w:cs="Times New Roman"/>
          <w:sz w:val="24"/>
        </w:rPr>
        <w:t>s</w:t>
      </w:r>
      <w:r w:rsidR="00954353">
        <w:rPr>
          <w:rFonts w:ascii="Times New Roman" w:eastAsia="Times New Roman" w:hAnsi="Times New Roman" w:cs="Times New Roman"/>
          <w:sz w:val="24"/>
        </w:rPr>
        <w:t xml:space="preserve"> where you want to submit the </w:t>
      </w:r>
      <w:r w:rsidR="001902DD">
        <w:rPr>
          <w:rFonts w:ascii="Times New Roman" w:eastAsia="Times New Roman" w:hAnsi="Times New Roman" w:cs="Times New Roman"/>
          <w:sz w:val="24"/>
        </w:rPr>
        <w:t>paper</w:t>
      </w:r>
      <w:r w:rsidR="00954353">
        <w:rPr>
          <w:rFonts w:ascii="Times New Roman" w:eastAsia="Times New Roman" w:hAnsi="Times New Roman" w:cs="Times New Roman"/>
          <w:sz w:val="24"/>
        </w:rPr>
        <w:t>.</w:t>
      </w:r>
      <w:r w:rsidR="0077197E">
        <w:rPr>
          <w:rFonts w:ascii="Times New Roman" w:eastAsia="Times New Roman" w:hAnsi="Times New Roman" w:cs="Times New Roman"/>
          <w:sz w:val="24"/>
        </w:rPr>
        <w:t xml:space="preserve"> </w:t>
      </w:r>
      <w:r w:rsidR="00931E48">
        <w:rPr>
          <w:rFonts w:ascii="Times New Roman" w:eastAsia="Times New Roman" w:hAnsi="Times New Roman" w:cs="Times New Roman"/>
          <w:sz w:val="24"/>
        </w:rPr>
        <w:t xml:space="preserve">Submit the hard copy of your final research paper at the time of your final review. </w:t>
      </w:r>
      <w:r w:rsidR="004E2E83">
        <w:rPr>
          <w:rFonts w:ascii="Times New Roman" w:eastAsia="Times New Roman" w:hAnsi="Times New Roman" w:cs="Times New Roman"/>
          <w:sz w:val="24"/>
        </w:rPr>
        <w:t>You need to get the consent of your guide before the registration and camera ready submission of your paper in a conference.</w:t>
      </w:r>
    </w:p>
    <w:p w:rsidR="003B2AB5" w:rsidRDefault="003B2AB5" w:rsidP="000B6227">
      <w:pPr>
        <w:pStyle w:val="Normal1"/>
        <w:spacing w:before="12" w:after="0" w:line="360" w:lineRule="auto"/>
        <w:ind w:left="120" w:right="-49"/>
        <w:jc w:val="both"/>
        <w:rPr>
          <w:rFonts w:ascii="Times New Roman" w:eastAsia="Times New Roman" w:hAnsi="Times New Roman" w:cs="Times New Roman"/>
          <w:sz w:val="24"/>
        </w:rPr>
      </w:pPr>
    </w:p>
    <w:p w:rsidR="002455F2" w:rsidRDefault="002455F2">
      <w:pPr>
        <w:rPr>
          <w:rFonts w:ascii="Times New Roman" w:eastAsia="Times New Roman" w:hAnsi="Times New Roman" w:cs="Times New Roman"/>
          <w:b/>
          <w:color w:val="000000"/>
          <w:sz w:val="28"/>
          <w:lang w:val="en-US"/>
        </w:rPr>
      </w:pPr>
      <w:r>
        <w:rPr>
          <w:rFonts w:ascii="Times New Roman" w:eastAsia="Times New Roman" w:hAnsi="Times New Roman" w:cs="Times New Roman"/>
          <w:b/>
          <w:color w:val="000000"/>
          <w:sz w:val="28"/>
          <w:lang w:val="en-US"/>
        </w:rPr>
        <w:br w:type="page"/>
      </w:r>
    </w:p>
    <w:p w:rsidR="00663A90" w:rsidRDefault="00532FD0" w:rsidP="000B6227">
      <w:pPr>
        <w:spacing w:line="360" w:lineRule="auto"/>
        <w:jc w:val="center"/>
        <w:rPr>
          <w:rFonts w:ascii="Times New Roman" w:eastAsia="Times New Roman" w:hAnsi="Times New Roman" w:cs="Times New Roman"/>
          <w:b/>
          <w:color w:val="000000"/>
          <w:sz w:val="28"/>
          <w:lang w:val="en-US"/>
        </w:rPr>
      </w:pPr>
      <w:r>
        <w:rPr>
          <w:rFonts w:ascii="Times New Roman" w:eastAsia="Times New Roman" w:hAnsi="Times New Roman" w:cs="Times New Roman"/>
          <w:b/>
          <w:color w:val="000000"/>
          <w:sz w:val="28"/>
          <w:lang w:val="en-US"/>
        </w:rPr>
        <w:lastRenderedPageBreak/>
        <w:t>Appendix</w:t>
      </w:r>
    </w:p>
    <w:p w:rsidR="00117487" w:rsidRDefault="00117487" w:rsidP="0087266E">
      <w:pPr>
        <w:spacing w:after="0" w:line="360" w:lineRule="auto"/>
        <w:rPr>
          <w:rFonts w:ascii="Times New Roman" w:eastAsia="Times New Roman" w:hAnsi="Times New Roman" w:cs="Times New Roman"/>
          <w:b/>
          <w:color w:val="000000"/>
          <w:sz w:val="24"/>
          <w:u w:val="single"/>
          <w:lang w:val="en-US"/>
        </w:rPr>
      </w:pPr>
      <w:r w:rsidRPr="00117487">
        <w:rPr>
          <w:rFonts w:ascii="Times New Roman" w:eastAsia="Times New Roman" w:hAnsi="Times New Roman" w:cs="Times New Roman"/>
          <w:b/>
          <w:color w:val="000000"/>
          <w:sz w:val="24"/>
          <w:u w:val="single"/>
          <w:lang w:val="en-US"/>
        </w:rPr>
        <w:t>Problem Statement</w:t>
      </w:r>
    </w:p>
    <w:p w:rsidR="00D44273" w:rsidRDefault="00D44273" w:rsidP="000162F3">
      <w:pPr>
        <w:spacing w:after="0" w:line="360" w:lineRule="auto"/>
        <w:jc w:val="both"/>
        <w:rPr>
          <w:rFonts w:ascii="Times New Roman" w:eastAsia="Times New Roman" w:hAnsi="Times New Roman" w:cs="Times New Roman"/>
          <w:color w:val="000000"/>
          <w:sz w:val="24"/>
          <w:lang w:val="en-US"/>
        </w:rPr>
      </w:pPr>
      <w:r w:rsidRPr="00D44273">
        <w:rPr>
          <w:rFonts w:ascii="Times New Roman" w:eastAsia="Times New Roman" w:hAnsi="Times New Roman" w:cs="Times New Roman"/>
          <w:color w:val="000000"/>
          <w:sz w:val="24"/>
          <w:lang w:val="en-US"/>
        </w:rPr>
        <w:t xml:space="preserve">A problem statement is a </w:t>
      </w:r>
      <w:r w:rsidR="00EB0186" w:rsidRPr="00EB0186">
        <w:rPr>
          <w:rFonts w:ascii="Times New Roman" w:eastAsia="Times New Roman" w:hAnsi="Times New Roman" w:cs="Times New Roman"/>
          <w:color w:val="000000"/>
          <w:sz w:val="24"/>
          <w:lang w:val="en-US"/>
        </w:rPr>
        <w:t>concise description of the</w:t>
      </w:r>
      <w:r w:rsidR="00EB0186" w:rsidRPr="00D44273">
        <w:rPr>
          <w:rFonts w:ascii="Times New Roman" w:eastAsia="Times New Roman" w:hAnsi="Times New Roman" w:cs="Times New Roman"/>
          <w:color w:val="000000"/>
          <w:sz w:val="24"/>
          <w:lang w:val="en-US"/>
        </w:rPr>
        <w:t xml:space="preserve"> </w:t>
      </w:r>
      <w:r w:rsidRPr="00D44273">
        <w:rPr>
          <w:rFonts w:ascii="Times New Roman" w:eastAsia="Times New Roman" w:hAnsi="Times New Roman" w:cs="Times New Roman"/>
          <w:color w:val="000000"/>
          <w:sz w:val="24"/>
          <w:lang w:val="en-US"/>
        </w:rPr>
        <w:t xml:space="preserve">problem or issue </w:t>
      </w:r>
      <w:r w:rsidR="00377B98" w:rsidRPr="00EB0186">
        <w:rPr>
          <w:rFonts w:ascii="Times New Roman" w:eastAsia="Times New Roman" w:hAnsi="Times New Roman" w:cs="Times New Roman"/>
          <w:color w:val="000000"/>
          <w:sz w:val="24"/>
          <w:lang w:val="en-US"/>
        </w:rPr>
        <w:t>that need to be addressed</w:t>
      </w:r>
      <w:r w:rsidRPr="00D44273">
        <w:rPr>
          <w:rFonts w:ascii="Times New Roman" w:eastAsia="Times New Roman" w:hAnsi="Times New Roman" w:cs="Times New Roman"/>
          <w:color w:val="000000"/>
          <w:sz w:val="24"/>
          <w:lang w:val="en-US"/>
        </w:rPr>
        <w:t xml:space="preserve">. In general, a problem statement will outline the basic facts of the problem, explain why the problem matters, and pinpoint a solution as quickly and directly as possible. </w:t>
      </w:r>
    </w:p>
    <w:p w:rsidR="000162F3" w:rsidRDefault="007434B1" w:rsidP="000162F3">
      <w:pPr>
        <w:spacing w:after="0" w:line="360" w:lineRule="auto"/>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It</w:t>
      </w:r>
      <w:r w:rsidR="000162F3" w:rsidRPr="000162F3">
        <w:rPr>
          <w:rFonts w:ascii="Times New Roman" w:eastAsia="Times New Roman" w:hAnsi="Times New Roman" w:cs="Times New Roman"/>
          <w:color w:val="000000"/>
          <w:sz w:val="24"/>
          <w:lang w:val="en-US"/>
        </w:rPr>
        <w:t xml:space="preserve"> is a single sentence that summarizes your entire argument, boiling it down to its bare essentials. A good </w:t>
      </w:r>
      <w:r w:rsidR="00790649">
        <w:rPr>
          <w:rFonts w:ascii="Times New Roman" w:eastAsia="Times New Roman" w:hAnsi="Times New Roman" w:cs="Times New Roman"/>
          <w:color w:val="000000"/>
          <w:sz w:val="24"/>
          <w:lang w:val="en-US"/>
        </w:rPr>
        <w:t>problem</w:t>
      </w:r>
      <w:r w:rsidR="000162F3" w:rsidRPr="000162F3">
        <w:rPr>
          <w:rFonts w:ascii="Times New Roman" w:eastAsia="Times New Roman" w:hAnsi="Times New Roman" w:cs="Times New Roman"/>
          <w:color w:val="000000"/>
          <w:sz w:val="24"/>
          <w:lang w:val="en-US"/>
        </w:rPr>
        <w:t xml:space="preserve"> statement identifies both the problem and the solution as succinctly and clearly as possible.</w:t>
      </w:r>
    </w:p>
    <w:p w:rsidR="00FA5272" w:rsidRDefault="007407DE" w:rsidP="000162F3">
      <w:pPr>
        <w:spacing w:after="0" w:line="360" w:lineRule="auto"/>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When writing a</w:t>
      </w:r>
      <w:r w:rsidR="00FA5272">
        <w:rPr>
          <w:rFonts w:ascii="Times New Roman" w:eastAsia="Times New Roman" w:hAnsi="Times New Roman" w:cs="Times New Roman"/>
          <w:color w:val="000000"/>
          <w:sz w:val="24"/>
          <w:lang w:val="en-US"/>
        </w:rPr>
        <w:t xml:space="preserve"> problem statement</w:t>
      </w:r>
      <w:r w:rsidR="00635673">
        <w:rPr>
          <w:rFonts w:ascii="Times New Roman" w:eastAsia="Times New Roman" w:hAnsi="Times New Roman" w:cs="Times New Roman"/>
          <w:color w:val="000000"/>
          <w:sz w:val="24"/>
          <w:lang w:val="en-US"/>
        </w:rPr>
        <w:t>,</w:t>
      </w:r>
      <w:r w:rsidR="005C2C88">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lang w:val="en-US"/>
        </w:rPr>
        <w:t xml:space="preserve">you </w:t>
      </w:r>
      <w:r w:rsidR="00287E66">
        <w:rPr>
          <w:rFonts w:ascii="Times New Roman" w:eastAsia="Times New Roman" w:hAnsi="Times New Roman" w:cs="Times New Roman"/>
          <w:color w:val="000000"/>
          <w:sz w:val="24"/>
          <w:lang w:val="en-US"/>
        </w:rPr>
        <w:t>have to make sure of the below points</w:t>
      </w:r>
      <w:r w:rsidR="00635673">
        <w:rPr>
          <w:rFonts w:ascii="Times New Roman" w:eastAsia="Times New Roman" w:hAnsi="Times New Roman" w:cs="Times New Roman"/>
          <w:color w:val="000000"/>
          <w:sz w:val="24"/>
          <w:lang w:val="en-US"/>
        </w:rPr>
        <w:t>.</w:t>
      </w:r>
    </w:p>
    <w:p w:rsidR="008D5735" w:rsidRPr="009B1BC9" w:rsidRDefault="008D5735" w:rsidP="009B1BC9">
      <w:pPr>
        <w:pStyle w:val="ListParagraph"/>
        <w:numPr>
          <w:ilvl w:val="0"/>
          <w:numId w:val="7"/>
        </w:numPr>
        <w:spacing w:line="360" w:lineRule="auto"/>
        <w:jc w:val="both"/>
        <w:rPr>
          <w:color w:val="000000"/>
          <w:lang w:val="en-US"/>
        </w:rPr>
      </w:pPr>
      <w:r w:rsidRPr="009B1BC9">
        <w:rPr>
          <w:color w:val="000000"/>
          <w:lang w:val="en-US"/>
        </w:rPr>
        <w:t>Be concise.</w:t>
      </w:r>
    </w:p>
    <w:p w:rsidR="009B1BC9" w:rsidRPr="009B1BC9" w:rsidRDefault="00287E66" w:rsidP="009B1BC9">
      <w:pPr>
        <w:pStyle w:val="ListParagraph"/>
        <w:numPr>
          <w:ilvl w:val="0"/>
          <w:numId w:val="7"/>
        </w:numPr>
        <w:spacing w:line="360" w:lineRule="auto"/>
        <w:jc w:val="both"/>
        <w:rPr>
          <w:color w:val="000000"/>
          <w:lang w:val="en-US"/>
        </w:rPr>
      </w:pPr>
      <w:r>
        <w:rPr>
          <w:color w:val="000000"/>
          <w:lang w:val="en-US"/>
        </w:rPr>
        <w:t>D</w:t>
      </w:r>
      <w:r w:rsidR="007407DE">
        <w:rPr>
          <w:color w:val="000000"/>
          <w:lang w:val="en-US"/>
        </w:rPr>
        <w:t>o</w:t>
      </w:r>
      <w:r>
        <w:rPr>
          <w:color w:val="000000"/>
          <w:lang w:val="en-US"/>
        </w:rPr>
        <w:t>n’</w:t>
      </w:r>
      <w:r w:rsidR="007407DE">
        <w:rPr>
          <w:color w:val="000000"/>
          <w:lang w:val="en-US"/>
        </w:rPr>
        <w:t>t</w:t>
      </w:r>
      <w:r w:rsidR="008D5735" w:rsidRPr="009B1BC9">
        <w:rPr>
          <w:color w:val="000000"/>
          <w:lang w:val="en-US"/>
        </w:rPr>
        <w:t xml:space="preserve"> use jargon without defining it.</w:t>
      </w:r>
    </w:p>
    <w:p w:rsidR="009B1BC9" w:rsidRPr="009B1BC9" w:rsidRDefault="009B1BC9" w:rsidP="009B1BC9">
      <w:pPr>
        <w:pStyle w:val="ListParagraph"/>
        <w:numPr>
          <w:ilvl w:val="0"/>
          <w:numId w:val="7"/>
        </w:numPr>
        <w:spacing w:line="360" w:lineRule="auto"/>
        <w:jc w:val="both"/>
        <w:rPr>
          <w:color w:val="000000"/>
          <w:lang w:val="en-US"/>
        </w:rPr>
      </w:pPr>
      <w:r w:rsidRPr="009B1BC9">
        <w:rPr>
          <w:color w:val="000000"/>
          <w:lang w:val="en-US"/>
        </w:rPr>
        <w:t>Stick to a narrow, defined problem. </w:t>
      </w:r>
    </w:p>
    <w:p w:rsidR="008D5735" w:rsidRDefault="009B1BC9" w:rsidP="009B1BC9">
      <w:pPr>
        <w:pStyle w:val="ListParagraph"/>
        <w:numPr>
          <w:ilvl w:val="0"/>
          <w:numId w:val="7"/>
        </w:numPr>
        <w:spacing w:line="360" w:lineRule="auto"/>
        <w:jc w:val="both"/>
        <w:rPr>
          <w:color w:val="000000"/>
          <w:lang w:val="en-US"/>
        </w:rPr>
      </w:pPr>
      <w:r w:rsidRPr="009B1BC9">
        <w:rPr>
          <w:color w:val="000000"/>
          <w:szCs w:val="22"/>
          <w:lang w:val="en-US"/>
        </w:rPr>
        <w:t>Remember the "five Ws"</w:t>
      </w:r>
      <w:r w:rsidRPr="009B1BC9">
        <w:rPr>
          <w:color w:val="000000"/>
          <w:lang w:val="en-US"/>
        </w:rPr>
        <w:t xml:space="preserve"> (who, what, where, when, and why), </w:t>
      </w:r>
      <w:r w:rsidR="00FA5272" w:rsidRPr="009B1BC9">
        <w:rPr>
          <w:color w:val="000000"/>
          <w:lang w:val="en-US"/>
        </w:rPr>
        <w:t>and how</w:t>
      </w:r>
      <w:r w:rsidRPr="009B1BC9">
        <w:rPr>
          <w:color w:val="000000"/>
          <w:lang w:val="en-US"/>
        </w:rPr>
        <w:t>.</w:t>
      </w:r>
    </w:p>
    <w:p w:rsidR="00FA5272" w:rsidRDefault="00FA5272" w:rsidP="009B1BC9">
      <w:pPr>
        <w:pStyle w:val="ListParagraph"/>
        <w:numPr>
          <w:ilvl w:val="0"/>
          <w:numId w:val="7"/>
        </w:numPr>
        <w:spacing w:line="360" w:lineRule="auto"/>
        <w:jc w:val="both"/>
        <w:rPr>
          <w:color w:val="000000"/>
          <w:lang w:val="en-US"/>
        </w:rPr>
      </w:pPr>
      <w:r w:rsidRPr="00FA5272">
        <w:rPr>
          <w:color w:val="000000"/>
          <w:lang w:val="en-US"/>
        </w:rPr>
        <w:t>Use a formal voice.</w:t>
      </w:r>
    </w:p>
    <w:p w:rsidR="00FA5272" w:rsidRDefault="00FA5272" w:rsidP="009B1BC9">
      <w:pPr>
        <w:pStyle w:val="ListParagraph"/>
        <w:numPr>
          <w:ilvl w:val="0"/>
          <w:numId w:val="7"/>
        </w:numPr>
        <w:spacing w:line="360" w:lineRule="auto"/>
        <w:jc w:val="both"/>
        <w:rPr>
          <w:color w:val="000000"/>
          <w:lang w:val="en-US"/>
        </w:rPr>
      </w:pPr>
      <w:r w:rsidRPr="00FA5272">
        <w:rPr>
          <w:color w:val="000000"/>
          <w:lang w:val="en-US"/>
        </w:rPr>
        <w:t>Always proofread for errors.</w:t>
      </w:r>
    </w:p>
    <w:p w:rsidR="00962F34" w:rsidRPr="00962F34" w:rsidRDefault="00EB2E6D" w:rsidP="00962F34">
      <w:pPr>
        <w:spacing w:line="360" w:lineRule="auto"/>
        <w:jc w:val="both"/>
        <w:rPr>
          <w:rFonts w:ascii="Times New Roman" w:hAnsi="Times New Roman" w:cs="Times New Roman"/>
          <w:color w:val="000000"/>
          <w:sz w:val="24"/>
          <w:lang w:val="en-US"/>
        </w:rPr>
      </w:pPr>
      <w:r>
        <w:rPr>
          <w:rFonts w:ascii="Times New Roman" w:hAnsi="Times New Roman" w:cs="Times New Roman"/>
          <w:color w:val="000000"/>
          <w:sz w:val="24"/>
          <w:lang w:val="en-US"/>
        </w:rPr>
        <w:t>For more information, r</w:t>
      </w:r>
      <w:r w:rsidR="00962F34" w:rsidRPr="00962F34">
        <w:rPr>
          <w:rFonts w:ascii="Times New Roman" w:hAnsi="Times New Roman" w:cs="Times New Roman"/>
          <w:color w:val="000000"/>
          <w:sz w:val="24"/>
          <w:lang w:val="en-US"/>
        </w:rPr>
        <w:t>efer</w:t>
      </w:r>
      <w:r w:rsidRPr="00EB2E6D">
        <w:t xml:space="preserve"> </w:t>
      </w:r>
      <w:r>
        <w:t>“</w:t>
      </w:r>
      <w:r w:rsidRPr="00EB2E6D">
        <w:rPr>
          <w:rFonts w:ascii="Times New Roman" w:hAnsi="Times New Roman" w:cs="Times New Roman"/>
          <w:color w:val="000000"/>
          <w:sz w:val="24"/>
          <w:lang w:val="en-US"/>
        </w:rPr>
        <w:t>How to Write a Problem Statement</w:t>
      </w:r>
      <w:r>
        <w:rPr>
          <w:rFonts w:ascii="Times New Roman" w:hAnsi="Times New Roman" w:cs="Times New Roman"/>
          <w:color w:val="000000"/>
          <w:sz w:val="24"/>
          <w:lang w:val="en-US"/>
        </w:rPr>
        <w:t>”</w:t>
      </w:r>
      <w:r w:rsidR="00404611">
        <w:rPr>
          <w:rFonts w:ascii="Times New Roman" w:hAnsi="Times New Roman" w:cs="Times New Roman"/>
          <w:color w:val="000000"/>
          <w:sz w:val="24"/>
          <w:lang w:val="en-US"/>
        </w:rPr>
        <w:t xml:space="preserve">, </w:t>
      </w:r>
      <w:hyperlink r:id="rId7" w:history="1">
        <w:r w:rsidR="00962F34" w:rsidRPr="00962F34">
          <w:rPr>
            <w:rStyle w:val="Hyperlink"/>
            <w:rFonts w:ascii="Times New Roman" w:hAnsi="Times New Roman" w:cs="Times New Roman"/>
            <w:sz w:val="24"/>
            <w:lang w:val="en-US"/>
          </w:rPr>
          <w:t>http://www.wikihow.com/Write-a-Problem-Statement</w:t>
        </w:r>
      </w:hyperlink>
    </w:p>
    <w:p w:rsidR="005E1026" w:rsidRPr="00DA1088" w:rsidRDefault="005E1026" w:rsidP="0087266E">
      <w:pPr>
        <w:spacing w:before="240" w:after="0" w:line="360" w:lineRule="auto"/>
        <w:rPr>
          <w:rFonts w:ascii="Times New Roman" w:eastAsia="Times New Roman" w:hAnsi="Times New Roman" w:cs="Times New Roman"/>
          <w:b/>
          <w:color w:val="000000"/>
          <w:sz w:val="24"/>
          <w:u w:val="single"/>
          <w:lang w:val="en-US"/>
        </w:rPr>
      </w:pPr>
      <w:r w:rsidRPr="00DA1088">
        <w:rPr>
          <w:rFonts w:ascii="Times New Roman" w:eastAsia="Times New Roman" w:hAnsi="Times New Roman" w:cs="Times New Roman"/>
          <w:b/>
          <w:color w:val="000000"/>
          <w:sz w:val="24"/>
          <w:u w:val="single"/>
          <w:lang w:val="en-US"/>
        </w:rPr>
        <w:t>Literature Survey</w:t>
      </w:r>
    </w:p>
    <w:p w:rsidR="00532FD0" w:rsidRDefault="005E1026" w:rsidP="0087266E">
      <w:pPr>
        <w:spacing w:after="0" w:line="360" w:lineRule="auto"/>
        <w:jc w:val="both"/>
        <w:rPr>
          <w:rFonts w:ascii="Times New Roman" w:eastAsia="Times New Roman" w:hAnsi="Times New Roman" w:cs="Times New Roman"/>
          <w:color w:val="000000"/>
          <w:sz w:val="24"/>
          <w:lang w:val="en-US"/>
        </w:rPr>
      </w:pPr>
      <w:r w:rsidRPr="005E1026">
        <w:rPr>
          <w:rFonts w:ascii="Times New Roman" w:eastAsia="Times New Roman" w:hAnsi="Times New Roman" w:cs="Times New Roman"/>
          <w:color w:val="000000"/>
          <w:sz w:val="24"/>
          <w:lang w:val="en-US"/>
        </w:rPr>
        <w:t>A literature survey, or literature review, is a study and review of relevant literature materials in relation to a topic.</w:t>
      </w:r>
      <w:r w:rsidR="004E15F9" w:rsidRPr="004E15F9">
        <w:rPr>
          <w:rFonts w:ascii="Times New Roman" w:eastAsia="Times New Roman" w:hAnsi="Times New Roman" w:cs="Times New Roman"/>
          <w:color w:val="000000"/>
          <w:sz w:val="24"/>
          <w:lang w:val="en-US"/>
        </w:rPr>
        <w:t xml:space="preserve"> </w:t>
      </w:r>
      <w:r w:rsidR="00B12A59">
        <w:rPr>
          <w:rFonts w:ascii="Times New Roman" w:eastAsia="Times New Roman" w:hAnsi="Times New Roman" w:cs="Times New Roman"/>
          <w:color w:val="000000"/>
          <w:sz w:val="24"/>
          <w:lang w:val="en-US"/>
        </w:rPr>
        <w:t>It</w:t>
      </w:r>
      <w:r w:rsidR="004B1DA7" w:rsidRPr="004B1DA7">
        <w:rPr>
          <w:rFonts w:ascii="Times New Roman" w:eastAsia="Times New Roman" w:hAnsi="Times New Roman" w:cs="Times New Roman"/>
          <w:color w:val="000000"/>
          <w:sz w:val="24"/>
          <w:lang w:val="en-US"/>
        </w:rPr>
        <w:t xml:space="preserve"> is a clear and logical presentations of the relevant research work done thus far in the area of investigation. </w:t>
      </w:r>
      <w:r w:rsidR="004E15F9" w:rsidRPr="004E15F9">
        <w:rPr>
          <w:rFonts w:ascii="Times New Roman" w:eastAsia="Times New Roman" w:hAnsi="Times New Roman" w:cs="Times New Roman"/>
          <w:color w:val="000000"/>
          <w:sz w:val="24"/>
          <w:lang w:val="en-US"/>
        </w:rPr>
        <w:t xml:space="preserve">The purpose of such a survey is to </w:t>
      </w:r>
      <w:r w:rsidR="00B12A59" w:rsidRPr="004B1DA7">
        <w:rPr>
          <w:rFonts w:ascii="Times New Roman" w:eastAsia="Times New Roman" w:hAnsi="Times New Roman" w:cs="Times New Roman"/>
          <w:color w:val="000000"/>
          <w:sz w:val="24"/>
          <w:lang w:val="en-US"/>
        </w:rPr>
        <w:t>identify and highlight the important variables, and so to document the significant findings from earlier research that will serve as the foundation on which the theoretical framework for the current</w:t>
      </w:r>
      <w:r w:rsidR="00B12A59">
        <w:rPr>
          <w:rFonts w:ascii="Times New Roman" w:eastAsia="Times New Roman" w:hAnsi="Times New Roman" w:cs="Times New Roman"/>
          <w:color w:val="000000"/>
          <w:sz w:val="24"/>
          <w:lang w:val="en-US"/>
        </w:rPr>
        <w:t xml:space="preserve"> </w:t>
      </w:r>
      <w:r w:rsidR="00B12A59" w:rsidRPr="004B1DA7">
        <w:rPr>
          <w:rFonts w:ascii="Times New Roman" w:eastAsia="Times New Roman" w:hAnsi="Times New Roman" w:cs="Times New Roman"/>
          <w:color w:val="000000"/>
          <w:sz w:val="24"/>
          <w:lang w:val="en-US"/>
        </w:rPr>
        <w:t>investigation can be bui</w:t>
      </w:r>
      <w:r w:rsidR="00B12A59">
        <w:rPr>
          <w:rFonts w:ascii="Times New Roman" w:eastAsia="Times New Roman" w:hAnsi="Times New Roman" w:cs="Times New Roman"/>
          <w:color w:val="000000"/>
          <w:sz w:val="24"/>
          <w:lang w:val="en-US"/>
        </w:rPr>
        <w:t>lt and the hypothesis developed</w:t>
      </w:r>
      <w:r w:rsidR="00532FD0">
        <w:rPr>
          <w:rFonts w:ascii="Times New Roman" w:eastAsia="Times New Roman" w:hAnsi="Times New Roman" w:cs="Times New Roman"/>
          <w:color w:val="000000"/>
          <w:sz w:val="24"/>
          <w:lang w:val="en-US"/>
        </w:rPr>
        <w:t>,</w:t>
      </w:r>
      <w:r w:rsidR="00B12A59">
        <w:rPr>
          <w:rFonts w:ascii="Times New Roman" w:eastAsia="Times New Roman" w:hAnsi="Times New Roman" w:cs="Times New Roman"/>
          <w:color w:val="000000"/>
          <w:sz w:val="24"/>
          <w:lang w:val="en-US"/>
        </w:rPr>
        <w:t xml:space="preserve"> and also to </w:t>
      </w:r>
      <w:r w:rsidR="00B12A59" w:rsidRPr="004E15F9">
        <w:rPr>
          <w:rFonts w:ascii="Times New Roman" w:eastAsia="Times New Roman" w:hAnsi="Times New Roman" w:cs="Times New Roman"/>
          <w:color w:val="000000"/>
          <w:sz w:val="24"/>
          <w:lang w:val="en-US"/>
        </w:rPr>
        <w:t xml:space="preserve">show that </w:t>
      </w:r>
      <w:r w:rsidR="00532FD0">
        <w:rPr>
          <w:rFonts w:ascii="Times New Roman" w:eastAsia="Times New Roman" w:hAnsi="Times New Roman" w:cs="Times New Roman"/>
          <w:color w:val="000000"/>
          <w:sz w:val="24"/>
          <w:lang w:val="en-US"/>
        </w:rPr>
        <w:t xml:space="preserve">the researcher is </w:t>
      </w:r>
      <w:r w:rsidR="00B12A59" w:rsidRPr="004E15F9">
        <w:rPr>
          <w:rFonts w:ascii="Times New Roman" w:eastAsia="Times New Roman" w:hAnsi="Times New Roman" w:cs="Times New Roman"/>
          <w:color w:val="000000"/>
          <w:sz w:val="24"/>
          <w:lang w:val="en-US"/>
        </w:rPr>
        <w:t xml:space="preserve"> knowledgeable in the area of expertise</w:t>
      </w:r>
      <w:r w:rsidR="00532FD0">
        <w:rPr>
          <w:rFonts w:ascii="Times New Roman" w:eastAsia="Times New Roman" w:hAnsi="Times New Roman" w:cs="Times New Roman"/>
          <w:color w:val="000000"/>
          <w:sz w:val="24"/>
          <w:lang w:val="en-US"/>
        </w:rPr>
        <w:t xml:space="preserve"> </w:t>
      </w:r>
      <w:r w:rsidR="00532FD0" w:rsidRPr="004B1DA7">
        <w:rPr>
          <w:rFonts w:ascii="Times New Roman" w:eastAsia="Times New Roman" w:hAnsi="Times New Roman" w:cs="Times New Roman"/>
          <w:color w:val="000000"/>
          <w:sz w:val="24"/>
          <w:lang w:val="en-US"/>
        </w:rPr>
        <w:t>and has done the preliminary</w:t>
      </w:r>
      <w:r w:rsidR="00532FD0">
        <w:rPr>
          <w:rFonts w:ascii="Times New Roman" w:eastAsia="Times New Roman" w:hAnsi="Times New Roman" w:cs="Times New Roman"/>
          <w:color w:val="000000"/>
          <w:sz w:val="24"/>
          <w:lang w:val="en-US"/>
        </w:rPr>
        <w:t xml:space="preserve"> </w:t>
      </w:r>
      <w:r w:rsidR="00532FD0" w:rsidRPr="004B1DA7">
        <w:rPr>
          <w:rFonts w:ascii="Times New Roman" w:eastAsia="Times New Roman" w:hAnsi="Times New Roman" w:cs="Times New Roman"/>
          <w:color w:val="000000"/>
          <w:sz w:val="24"/>
          <w:lang w:val="en-US"/>
        </w:rPr>
        <w:t>homework that is necessary to conduct the research, the theoretical framework will be structured on work already done and will add to the solid</w:t>
      </w:r>
      <w:r w:rsidR="00532FD0">
        <w:rPr>
          <w:rFonts w:ascii="Times New Roman" w:eastAsia="Times New Roman" w:hAnsi="Times New Roman" w:cs="Times New Roman"/>
          <w:color w:val="000000"/>
          <w:sz w:val="24"/>
          <w:lang w:val="en-US"/>
        </w:rPr>
        <w:t xml:space="preserve"> </w:t>
      </w:r>
      <w:r w:rsidR="00532FD0" w:rsidRPr="004B1DA7">
        <w:rPr>
          <w:rFonts w:ascii="Times New Roman" w:eastAsia="Times New Roman" w:hAnsi="Times New Roman" w:cs="Times New Roman"/>
          <w:color w:val="000000"/>
          <w:sz w:val="24"/>
          <w:lang w:val="en-US"/>
        </w:rPr>
        <w:t>foundation of existing knowledge. </w:t>
      </w:r>
      <w:r w:rsidR="00CD0CE1" w:rsidRPr="00E87930">
        <w:rPr>
          <w:rFonts w:ascii="Times New Roman" w:eastAsia="Times New Roman" w:hAnsi="Times New Roman" w:cs="Times New Roman"/>
          <w:color w:val="000000"/>
          <w:sz w:val="24"/>
          <w:lang w:val="en-US"/>
        </w:rPr>
        <w:t xml:space="preserve">It helps the </w:t>
      </w:r>
      <w:r w:rsidR="00CD0CE1">
        <w:rPr>
          <w:rFonts w:ascii="Times New Roman" w:eastAsia="Times New Roman" w:hAnsi="Times New Roman" w:cs="Times New Roman"/>
          <w:color w:val="000000"/>
          <w:sz w:val="24"/>
          <w:lang w:val="en-US"/>
        </w:rPr>
        <w:t xml:space="preserve">researcher to </w:t>
      </w:r>
      <w:r w:rsidR="00CD0CE1" w:rsidRPr="00E87930">
        <w:rPr>
          <w:rFonts w:ascii="Times New Roman" w:eastAsia="Times New Roman" w:hAnsi="Times New Roman" w:cs="Times New Roman"/>
          <w:color w:val="000000"/>
          <w:sz w:val="24"/>
          <w:lang w:val="en-US"/>
        </w:rPr>
        <w:t>bring background information into full scope</w:t>
      </w:r>
      <w:r w:rsidR="00CD0CE1" w:rsidRPr="00090574">
        <w:rPr>
          <w:rFonts w:ascii="Times New Roman" w:eastAsia="Times New Roman" w:hAnsi="Times New Roman" w:cs="Times New Roman"/>
          <w:color w:val="000000"/>
          <w:sz w:val="24"/>
          <w:lang w:val="en-US"/>
        </w:rPr>
        <w:t xml:space="preserve"> </w:t>
      </w:r>
      <w:r w:rsidR="00CD0CE1">
        <w:rPr>
          <w:rFonts w:ascii="Times New Roman" w:eastAsia="Times New Roman" w:hAnsi="Times New Roman" w:cs="Times New Roman"/>
          <w:color w:val="000000"/>
          <w:sz w:val="24"/>
          <w:lang w:val="en-US"/>
        </w:rPr>
        <w:t xml:space="preserve">and </w:t>
      </w:r>
      <w:r w:rsidR="00CD0CE1" w:rsidRPr="00E87930">
        <w:rPr>
          <w:rFonts w:ascii="Times New Roman" w:eastAsia="Times New Roman" w:hAnsi="Times New Roman" w:cs="Times New Roman"/>
          <w:color w:val="000000"/>
          <w:sz w:val="24"/>
          <w:lang w:val="en-US"/>
        </w:rPr>
        <w:t>also leads logical</w:t>
      </w:r>
      <w:r w:rsidR="00CD0CE1">
        <w:rPr>
          <w:rFonts w:ascii="Times New Roman" w:eastAsia="Times New Roman" w:hAnsi="Times New Roman" w:cs="Times New Roman"/>
          <w:color w:val="000000"/>
          <w:sz w:val="24"/>
          <w:lang w:val="en-US"/>
        </w:rPr>
        <w:t xml:space="preserve">ly to a good problem statement. </w:t>
      </w:r>
      <w:r w:rsidR="00CD0CE1" w:rsidRPr="00E87930">
        <w:rPr>
          <w:rFonts w:ascii="Times New Roman" w:eastAsia="Times New Roman" w:hAnsi="Times New Roman" w:cs="Times New Roman"/>
          <w:color w:val="000000"/>
          <w:sz w:val="24"/>
          <w:lang w:val="en-US"/>
        </w:rPr>
        <w:t>It also reduces chances of repetition of research on similar topic.</w:t>
      </w:r>
    </w:p>
    <w:p w:rsidR="00E722A3" w:rsidRDefault="00E722A3" w:rsidP="00123747">
      <w:pPr>
        <w:spacing w:before="240" w:after="0" w:line="360" w:lineRule="auto"/>
        <w:rPr>
          <w:rFonts w:ascii="Times New Roman" w:eastAsia="Times New Roman" w:hAnsi="Times New Roman" w:cs="Times New Roman"/>
          <w:color w:val="000000"/>
          <w:sz w:val="24"/>
          <w:lang w:val="en-US"/>
        </w:rPr>
      </w:pPr>
    </w:p>
    <w:p w:rsidR="00E722A3" w:rsidRDefault="00E722A3" w:rsidP="00123747">
      <w:pPr>
        <w:spacing w:before="240" w:after="0" w:line="360" w:lineRule="auto"/>
        <w:rPr>
          <w:rFonts w:ascii="Times New Roman" w:eastAsia="Times New Roman" w:hAnsi="Times New Roman" w:cs="Times New Roman"/>
          <w:color w:val="000000"/>
          <w:sz w:val="24"/>
          <w:lang w:val="en-US"/>
        </w:rPr>
      </w:pPr>
    </w:p>
    <w:p w:rsidR="006B7F49" w:rsidRPr="006B7F49" w:rsidRDefault="006B7F49" w:rsidP="00123747">
      <w:pPr>
        <w:spacing w:before="240" w:after="0"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lastRenderedPageBreak/>
        <w:t>Tips for Writing a Literature Survey</w:t>
      </w:r>
      <w:r w:rsidR="00B948AB">
        <w:rPr>
          <w:rFonts w:ascii="Times New Roman" w:eastAsia="Times New Roman" w:hAnsi="Times New Roman" w:cs="Times New Roman"/>
          <w:color w:val="000000"/>
          <w:sz w:val="24"/>
          <w:lang w:val="en-US"/>
        </w:rPr>
        <w:t>:</w:t>
      </w:r>
    </w:p>
    <w:p w:rsidR="006B7F49" w:rsidRPr="006B7F49" w:rsidRDefault="005F671A" w:rsidP="00B948AB">
      <w:pPr>
        <w:numPr>
          <w:ilvl w:val="0"/>
          <w:numId w:val="5"/>
        </w:numPr>
        <w:spacing w:after="0" w:line="360" w:lineRule="auto"/>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D</w:t>
      </w:r>
      <w:r w:rsidRPr="006B7F49">
        <w:rPr>
          <w:rFonts w:ascii="Times New Roman" w:eastAsia="Times New Roman" w:hAnsi="Times New Roman" w:cs="Times New Roman"/>
          <w:color w:val="000000"/>
          <w:sz w:val="24"/>
          <w:lang w:val="en-US"/>
        </w:rPr>
        <w:t xml:space="preserve">o not include </w:t>
      </w:r>
      <w:r>
        <w:rPr>
          <w:rFonts w:ascii="Times New Roman" w:eastAsia="Times New Roman" w:hAnsi="Times New Roman" w:cs="Times New Roman"/>
          <w:color w:val="000000"/>
          <w:sz w:val="24"/>
          <w:lang w:val="en-US"/>
        </w:rPr>
        <w:t xml:space="preserve">the </w:t>
      </w:r>
      <w:r w:rsidRPr="006B7F49">
        <w:rPr>
          <w:rFonts w:ascii="Times New Roman" w:eastAsia="Times New Roman" w:hAnsi="Times New Roman" w:cs="Times New Roman"/>
          <w:color w:val="000000"/>
          <w:sz w:val="24"/>
          <w:lang w:val="en-US"/>
        </w:rPr>
        <w:t>literature that is not very useful</w:t>
      </w:r>
      <w:r>
        <w:rPr>
          <w:rFonts w:ascii="Times New Roman" w:eastAsia="Times New Roman" w:hAnsi="Times New Roman" w:cs="Times New Roman"/>
          <w:color w:val="000000"/>
          <w:sz w:val="24"/>
          <w:lang w:val="en-US"/>
        </w:rPr>
        <w:t xml:space="preserve"> for your research. </w:t>
      </w:r>
      <w:r w:rsidR="006B7F49" w:rsidRPr="006B7F49">
        <w:rPr>
          <w:rFonts w:ascii="Times New Roman" w:eastAsia="Times New Roman" w:hAnsi="Times New Roman" w:cs="Times New Roman"/>
          <w:color w:val="000000"/>
          <w:sz w:val="24"/>
          <w:lang w:val="en-US"/>
        </w:rPr>
        <w:t>More references do not mean a better list of references. Useless references only confuse and make you lose credibility.</w:t>
      </w:r>
    </w:p>
    <w:p w:rsidR="006B7F49" w:rsidRPr="006B7F49" w:rsidRDefault="00954E78" w:rsidP="000B6227">
      <w:pPr>
        <w:numPr>
          <w:ilvl w:val="0"/>
          <w:numId w:val="5"/>
        </w:numPr>
        <w:spacing w:before="100" w:beforeAutospacing="1" w:after="100" w:afterAutospacing="1" w:line="360" w:lineRule="auto"/>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I</w:t>
      </w:r>
      <w:r w:rsidR="006B7F49" w:rsidRPr="006B7F49">
        <w:rPr>
          <w:rFonts w:ascii="Times New Roman" w:eastAsia="Times New Roman" w:hAnsi="Times New Roman" w:cs="Times New Roman"/>
          <w:color w:val="000000"/>
          <w:sz w:val="24"/>
          <w:lang w:val="en-US"/>
        </w:rPr>
        <w:t xml:space="preserve">dentify the </w:t>
      </w:r>
      <w:r w:rsidRPr="006B7F49">
        <w:rPr>
          <w:rFonts w:ascii="Times New Roman" w:eastAsia="Times New Roman" w:hAnsi="Times New Roman" w:cs="Times New Roman"/>
          <w:color w:val="000000"/>
          <w:sz w:val="24"/>
          <w:lang w:val="en-US"/>
        </w:rPr>
        <w:t>approach (</w:t>
      </w:r>
      <w:r w:rsidR="006B7F49" w:rsidRPr="006B7F49">
        <w:rPr>
          <w:rFonts w:ascii="Times New Roman" w:eastAsia="Times New Roman" w:hAnsi="Times New Roman" w:cs="Times New Roman"/>
          <w:color w:val="000000"/>
          <w:sz w:val="24"/>
          <w:lang w:val="en-US"/>
        </w:rPr>
        <w:t>es)/method(s) for solving problem(s), and compare this/these with what you already know.</w:t>
      </w:r>
    </w:p>
    <w:p w:rsidR="006B7F49" w:rsidRPr="006B7F49" w:rsidRDefault="006B7F49" w:rsidP="000B6227">
      <w:pPr>
        <w:numPr>
          <w:ilvl w:val="0"/>
          <w:numId w:val="5"/>
        </w:numPr>
        <w:spacing w:before="100" w:beforeAutospacing="1" w:after="100" w:afterAutospacing="1" w:line="360" w:lineRule="auto"/>
        <w:jc w:val="both"/>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Identify which approaches and/or methods you will use.</w:t>
      </w:r>
    </w:p>
    <w:p w:rsidR="006B7F49" w:rsidRPr="006B7F49" w:rsidRDefault="006B7F49" w:rsidP="000B6227">
      <w:pPr>
        <w:numPr>
          <w:ilvl w:val="0"/>
          <w:numId w:val="5"/>
        </w:numPr>
        <w:spacing w:before="100" w:beforeAutospacing="1" w:after="100" w:afterAutospacing="1"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After you feel satisfied that you know all or most of the existing approaches/methods, for each one:</w:t>
      </w:r>
    </w:p>
    <w:p w:rsidR="006B7F49" w:rsidRPr="006B7F49" w:rsidRDefault="006B7F49" w:rsidP="000B6227">
      <w:pPr>
        <w:numPr>
          <w:ilvl w:val="1"/>
          <w:numId w:val="5"/>
        </w:numPr>
        <w:spacing w:before="100" w:beforeAutospacing="1" w:after="100" w:afterAutospacing="1"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List out all the approaches/methods, in a logical sequence (perhaps in chronological order), including both those you will use and those you will omit</w:t>
      </w:r>
    </w:p>
    <w:p w:rsidR="006B7F49" w:rsidRPr="006B7F49" w:rsidRDefault="006B7F49" w:rsidP="000B6227">
      <w:pPr>
        <w:numPr>
          <w:ilvl w:val="1"/>
          <w:numId w:val="5"/>
        </w:numPr>
        <w:spacing w:before="100" w:beforeAutospacing="1" w:after="100" w:afterAutospacing="1"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For each approach/method:</w:t>
      </w:r>
    </w:p>
    <w:p w:rsidR="006B7F49" w:rsidRPr="006B7F49" w:rsidRDefault="006B7F49" w:rsidP="000B6227">
      <w:pPr>
        <w:numPr>
          <w:ilvl w:val="2"/>
          <w:numId w:val="5"/>
        </w:numPr>
        <w:spacing w:before="100" w:beforeAutospacing="1" w:after="100" w:afterAutospacing="1"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Describe how it works and what its components are</w:t>
      </w:r>
    </w:p>
    <w:p w:rsidR="006B7F49" w:rsidRPr="006B7F49" w:rsidRDefault="006B7F49" w:rsidP="000B6227">
      <w:pPr>
        <w:numPr>
          <w:ilvl w:val="2"/>
          <w:numId w:val="5"/>
        </w:numPr>
        <w:spacing w:before="100" w:beforeAutospacing="1" w:after="100" w:afterAutospacing="1"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Tell what kinds of problems it is good at solving</w:t>
      </w:r>
    </w:p>
    <w:p w:rsidR="006B7F49" w:rsidRPr="006B7F49" w:rsidRDefault="006B7F49" w:rsidP="000B6227">
      <w:pPr>
        <w:numPr>
          <w:ilvl w:val="2"/>
          <w:numId w:val="5"/>
        </w:numPr>
        <w:spacing w:before="100" w:beforeAutospacing="1" w:after="100" w:afterAutospacing="1"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Tell what kinds of problems it is poor or limited at solving</w:t>
      </w:r>
    </w:p>
    <w:p w:rsidR="006B7F49" w:rsidRPr="006B7F49" w:rsidRDefault="006B7F49" w:rsidP="000B6227">
      <w:pPr>
        <w:numPr>
          <w:ilvl w:val="2"/>
          <w:numId w:val="5"/>
        </w:numPr>
        <w:spacing w:before="100" w:beforeAutospacing="1" w:after="100" w:afterAutospacing="1"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Mention other strengths and/or weakness of each approach</w:t>
      </w:r>
    </w:p>
    <w:p w:rsidR="006B7F49" w:rsidRPr="006B7F49" w:rsidRDefault="006B7F49" w:rsidP="000B6227">
      <w:pPr>
        <w:numPr>
          <w:ilvl w:val="2"/>
          <w:numId w:val="5"/>
        </w:numPr>
        <w:spacing w:before="100" w:beforeAutospacing="1" w:after="100" w:afterAutospacing="1" w:line="360" w:lineRule="auto"/>
        <w:rPr>
          <w:rFonts w:ascii="Times New Roman" w:eastAsia="Times New Roman" w:hAnsi="Times New Roman" w:cs="Times New Roman"/>
          <w:color w:val="000000"/>
          <w:sz w:val="24"/>
          <w:lang w:val="en-US"/>
        </w:rPr>
      </w:pPr>
      <w:r w:rsidRPr="006B7F49">
        <w:rPr>
          <w:rFonts w:ascii="Times New Roman" w:eastAsia="Times New Roman" w:hAnsi="Times New Roman" w:cs="Times New Roman"/>
          <w:color w:val="000000"/>
          <w:sz w:val="24"/>
          <w:lang w:val="en-US"/>
        </w:rPr>
        <w:t xml:space="preserve">Tell if you will use or omit the approach for your </w:t>
      </w:r>
      <w:r w:rsidR="003E6843">
        <w:rPr>
          <w:rFonts w:ascii="Times New Roman" w:eastAsia="Times New Roman" w:hAnsi="Times New Roman" w:cs="Times New Roman"/>
          <w:color w:val="000000"/>
          <w:sz w:val="24"/>
          <w:lang w:val="en-US"/>
        </w:rPr>
        <w:t>project</w:t>
      </w:r>
      <w:r w:rsidRPr="006B7F49">
        <w:rPr>
          <w:rFonts w:ascii="Times New Roman" w:eastAsia="Times New Roman" w:hAnsi="Times New Roman" w:cs="Times New Roman"/>
          <w:color w:val="000000"/>
          <w:sz w:val="24"/>
          <w:lang w:val="en-US"/>
        </w:rPr>
        <w:t xml:space="preserve"> and why or why not</w:t>
      </w:r>
    </w:p>
    <w:p w:rsidR="00404611" w:rsidRDefault="006B7F49" w:rsidP="00404611">
      <w:pPr>
        <w:numPr>
          <w:ilvl w:val="0"/>
          <w:numId w:val="5"/>
        </w:numPr>
        <w:spacing w:before="100" w:beforeAutospacing="1" w:after="0" w:line="360" w:lineRule="auto"/>
        <w:rPr>
          <w:rFonts w:ascii="Times New Roman" w:eastAsia="Times New Roman" w:hAnsi="Times New Roman" w:cs="Times New Roman"/>
          <w:color w:val="000000"/>
          <w:sz w:val="24"/>
          <w:lang w:val="en-US"/>
        </w:rPr>
      </w:pPr>
      <w:r w:rsidRPr="00404611">
        <w:rPr>
          <w:rFonts w:ascii="Times New Roman" w:eastAsia="Times New Roman" w:hAnsi="Times New Roman" w:cs="Times New Roman"/>
          <w:color w:val="000000"/>
          <w:sz w:val="24"/>
          <w:lang w:val="en-US"/>
        </w:rPr>
        <w:t xml:space="preserve">For more information, see </w:t>
      </w:r>
    </w:p>
    <w:p w:rsidR="00B948AB" w:rsidRPr="0009095D" w:rsidRDefault="005B568A" w:rsidP="00404611">
      <w:pPr>
        <w:pStyle w:val="ListParagraph"/>
        <w:numPr>
          <w:ilvl w:val="0"/>
          <w:numId w:val="8"/>
        </w:numPr>
        <w:spacing w:line="360" w:lineRule="auto"/>
        <w:rPr>
          <w:color w:val="000000"/>
          <w:lang w:val="en-US"/>
        </w:rPr>
      </w:pPr>
      <w:hyperlink r:id="rId8" w:history="1">
        <w:r w:rsidR="0009095D" w:rsidRPr="0009095D">
          <w:rPr>
            <w:color w:val="000000"/>
            <w:lang w:val="en-US"/>
          </w:rPr>
          <w:t>Literature Review</w:t>
        </w:r>
      </w:hyperlink>
      <w:r w:rsidR="0009095D">
        <w:t xml:space="preserve"> by </w:t>
      </w:r>
      <w:r w:rsidR="00745644">
        <w:rPr>
          <w:color w:val="000000"/>
          <w:lang w:val="en-US"/>
        </w:rPr>
        <w:t>Masterpaper.com</w:t>
      </w:r>
      <w:r w:rsidR="006B7F49" w:rsidRPr="0009095D">
        <w:rPr>
          <w:lang w:val="en-US"/>
        </w:rPr>
        <w:t> </w:t>
      </w:r>
      <w:r w:rsidR="0009095D" w:rsidRPr="0009095D">
        <w:rPr>
          <w:color w:val="000000"/>
          <w:lang w:val="en-US"/>
        </w:rPr>
        <w:t xml:space="preserve"> </w:t>
      </w:r>
    </w:p>
    <w:p w:rsidR="006B7F49" w:rsidRDefault="005B568A" w:rsidP="00404611">
      <w:pPr>
        <w:spacing w:after="0" w:line="360" w:lineRule="auto"/>
        <w:ind w:left="720" w:firstLine="720"/>
      </w:pPr>
      <w:hyperlink r:id="rId9" w:history="1">
        <w:r w:rsidR="00B948AB" w:rsidRPr="00E74CC4">
          <w:rPr>
            <w:rStyle w:val="Hyperlink"/>
            <w:rFonts w:ascii="Times New Roman" w:eastAsia="Times New Roman" w:hAnsi="Times New Roman" w:cs="Times New Roman"/>
            <w:sz w:val="24"/>
            <w:lang w:val="en-US"/>
          </w:rPr>
          <w:t>http://www.masterpapers.com/literature_review.php</w:t>
        </w:r>
      </w:hyperlink>
    </w:p>
    <w:p w:rsidR="00404611" w:rsidRDefault="00404611" w:rsidP="00404611">
      <w:pPr>
        <w:pStyle w:val="ListParagraph"/>
        <w:numPr>
          <w:ilvl w:val="0"/>
          <w:numId w:val="8"/>
        </w:numPr>
        <w:spacing w:line="360" w:lineRule="auto"/>
        <w:rPr>
          <w:color w:val="000000"/>
          <w:lang w:val="en-US"/>
        </w:rPr>
      </w:pPr>
      <w:r w:rsidRPr="00404611">
        <w:rPr>
          <w:color w:val="000000"/>
          <w:lang w:val="en-US"/>
        </w:rPr>
        <w:t>Guidelines for a Literature Survey and an Annotated Bibliography</w:t>
      </w:r>
      <w:r w:rsidR="009A74A7">
        <w:rPr>
          <w:color w:val="000000"/>
          <w:lang w:val="en-US"/>
        </w:rPr>
        <w:t xml:space="preserve"> by </w:t>
      </w:r>
      <w:r w:rsidR="009A74A7" w:rsidRPr="009A74A7">
        <w:rPr>
          <w:color w:val="000000"/>
          <w:lang w:val="en-US"/>
        </w:rPr>
        <w:t xml:space="preserve"> Trinity College, University of Toronto</w:t>
      </w:r>
    </w:p>
    <w:p w:rsidR="007E2A68" w:rsidRDefault="005B568A" w:rsidP="007E2A68">
      <w:pPr>
        <w:pStyle w:val="ListParagraph"/>
        <w:spacing w:line="360" w:lineRule="auto"/>
        <w:ind w:left="1440"/>
        <w:rPr>
          <w:color w:val="000000"/>
          <w:lang w:val="en-US"/>
        </w:rPr>
      </w:pPr>
      <w:hyperlink r:id="rId10" w:history="1">
        <w:r w:rsidR="007E2A68" w:rsidRPr="004F7669">
          <w:rPr>
            <w:rStyle w:val="Hyperlink"/>
            <w:lang w:val="en-US"/>
          </w:rPr>
          <w:t>http://www.trinity.utoronto.ca/library_archives/theological_resources/Theological_guides/literature_survey_bibliography.html</w:t>
        </w:r>
      </w:hyperlink>
    </w:p>
    <w:p w:rsidR="00787D33" w:rsidRPr="00787D33" w:rsidRDefault="00787D33" w:rsidP="00787D33">
      <w:pPr>
        <w:pStyle w:val="ListParagraph"/>
        <w:numPr>
          <w:ilvl w:val="0"/>
          <w:numId w:val="8"/>
        </w:numPr>
        <w:spacing w:line="360" w:lineRule="auto"/>
        <w:rPr>
          <w:color w:val="000000"/>
          <w:lang w:val="en-US"/>
        </w:rPr>
      </w:pPr>
      <w:r>
        <w:rPr>
          <w:color w:val="000000"/>
          <w:lang w:val="en-US"/>
        </w:rPr>
        <w:t>H</w:t>
      </w:r>
      <w:r w:rsidRPr="00787D33">
        <w:rPr>
          <w:color w:val="000000"/>
          <w:lang w:val="en-US"/>
        </w:rPr>
        <w:t>ow to write a review of literature</w:t>
      </w:r>
    </w:p>
    <w:p w:rsidR="00956FB9" w:rsidRDefault="005B568A" w:rsidP="00956FB9">
      <w:pPr>
        <w:pStyle w:val="ListParagraph"/>
        <w:spacing w:line="360" w:lineRule="auto"/>
        <w:ind w:left="1440"/>
        <w:rPr>
          <w:color w:val="000000"/>
          <w:lang w:val="en-US"/>
        </w:rPr>
      </w:pPr>
      <w:hyperlink r:id="rId11" w:history="1">
        <w:r w:rsidR="00956FB9" w:rsidRPr="00C53385">
          <w:rPr>
            <w:rStyle w:val="Hyperlink"/>
            <w:lang w:val="en-US"/>
          </w:rPr>
          <w:t>http://www.writing.wisc.edu/Handbook/ReviewofLiterature.html</w:t>
        </w:r>
      </w:hyperlink>
    </w:p>
    <w:p w:rsidR="00DB539B" w:rsidRDefault="00DB539B" w:rsidP="00404611">
      <w:pPr>
        <w:pStyle w:val="ListParagraph"/>
        <w:numPr>
          <w:ilvl w:val="0"/>
          <w:numId w:val="8"/>
        </w:numPr>
        <w:spacing w:line="360" w:lineRule="auto"/>
        <w:rPr>
          <w:color w:val="000000"/>
          <w:lang w:val="en-US"/>
        </w:rPr>
      </w:pPr>
      <w:r w:rsidRPr="00DB539B">
        <w:rPr>
          <w:color w:val="000000"/>
          <w:lang w:val="en-US"/>
        </w:rPr>
        <w:t xml:space="preserve">Writing </w:t>
      </w:r>
      <w:r>
        <w:rPr>
          <w:color w:val="000000"/>
          <w:lang w:val="en-US"/>
        </w:rPr>
        <w:t>a</w:t>
      </w:r>
      <w:r w:rsidRPr="00DB539B">
        <w:rPr>
          <w:color w:val="000000"/>
          <w:lang w:val="en-US"/>
        </w:rPr>
        <w:t xml:space="preserve"> Literature Review</w:t>
      </w:r>
    </w:p>
    <w:p w:rsidR="00DB539B" w:rsidRDefault="005B568A" w:rsidP="005162AF">
      <w:pPr>
        <w:pStyle w:val="ListParagraph"/>
        <w:spacing w:line="360" w:lineRule="auto"/>
        <w:ind w:left="1440"/>
        <w:rPr>
          <w:color w:val="000000"/>
          <w:lang w:val="en-US"/>
        </w:rPr>
      </w:pPr>
      <w:hyperlink r:id="rId12" w:history="1">
        <w:r w:rsidR="005162AF" w:rsidRPr="00C53385">
          <w:rPr>
            <w:rStyle w:val="Hyperlink"/>
            <w:lang w:val="en-US"/>
          </w:rPr>
          <w:t>https://ctl.utsc.utoronto.ca/twc/sites/default/files/LitReview.pdf</w:t>
        </w:r>
      </w:hyperlink>
    </w:p>
    <w:p w:rsidR="00BE0FB4" w:rsidRDefault="00BE0FB4" w:rsidP="00404611">
      <w:pPr>
        <w:pStyle w:val="ListParagraph"/>
        <w:numPr>
          <w:ilvl w:val="0"/>
          <w:numId w:val="8"/>
        </w:numPr>
        <w:spacing w:line="360" w:lineRule="auto"/>
        <w:rPr>
          <w:color w:val="000000"/>
          <w:lang w:val="en-US"/>
        </w:rPr>
      </w:pPr>
      <w:r>
        <w:rPr>
          <w:color w:val="000000"/>
          <w:lang w:val="en-US"/>
        </w:rPr>
        <w:t xml:space="preserve">The Research </w:t>
      </w:r>
      <w:r w:rsidRPr="00BE0FB4">
        <w:rPr>
          <w:color w:val="000000"/>
          <w:lang w:val="en-US"/>
        </w:rPr>
        <w:t>Problem</w:t>
      </w:r>
    </w:p>
    <w:p w:rsidR="007E2A68" w:rsidRDefault="005B568A" w:rsidP="00BE0FB4">
      <w:pPr>
        <w:pStyle w:val="ListParagraph"/>
        <w:spacing w:line="360" w:lineRule="auto"/>
        <w:ind w:left="1440"/>
        <w:rPr>
          <w:color w:val="000000"/>
          <w:lang w:val="en-US"/>
        </w:rPr>
      </w:pPr>
      <w:hyperlink r:id="rId13" w:history="1">
        <w:r w:rsidR="00BE0FB4" w:rsidRPr="004F7669">
          <w:rPr>
            <w:rStyle w:val="Hyperlink"/>
            <w:lang w:val="en-US"/>
          </w:rPr>
          <w:t>http://www.public.asu.edu/~kroel/www500/The%20Research%20Problem.pdf</w:t>
        </w:r>
      </w:hyperlink>
    </w:p>
    <w:p w:rsidR="00D60B03" w:rsidRDefault="00D60B03" w:rsidP="00D60B03">
      <w:pPr>
        <w:spacing w:after="0" w:line="360" w:lineRule="auto"/>
        <w:ind w:left="720"/>
        <w:rPr>
          <w:rFonts w:ascii="Times New Roman" w:eastAsia="Times New Roman" w:hAnsi="Times New Roman" w:cs="Times New Roman"/>
          <w:color w:val="000000"/>
          <w:sz w:val="24"/>
          <w:lang w:val="en-US"/>
        </w:rPr>
      </w:pPr>
    </w:p>
    <w:p w:rsidR="00E722A3" w:rsidRDefault="00E722A3" w:rsidP="00D60B03">
      <w:pPr>
        <w:spacing w:after="0" w:line="360" w:lineRule="auto"/>
        <w:ind w:left="720"/>
        <w:rPr>
          <w:rFonts w:ascii="Times New Roman" w:eastAsia="Times New Roman" w:hAnsi="Times New Roman" w:cs="Times New Roman"/>
          <w:b/>
          <w:color w:val="000000"/>
          <w:sz w:val="24"/>
          <w:u w:val="single"/>
          <w:lang w:val="en-US"/>
        </w:rPr>
      </w:pPr>
    </w:p>
    <w:p w:rsidR="00D60B03" w:rsidRDefault="00D60B03" w:rsidP="00D60B03">
      <w:pPr>
        <w:spacing w:after="0" w:line="360" w:lineRule="auto"/>
        <w:ind w:left="720"/>
        <w:rPr>
          <w:rFonts w:ascii="Times New Roman" w:eastAsia="Times New Roman" w:hAnsi="Times New Roman" w:cs="Times New Roman"/>
          <w:b/>
          <w:color w:val="000000"/>
          <w:sz w:val="24"/>
          <w:u w:val="single"/>
          <w:lang w:val="en-US"/>
        </w:rPr>
      </w:pPr>
      <w:r w:rsidRPr="00D60B03">
        <w:rPr>
          <w:rFonts w:ascii="Times New Roman" w:eastAsia="Times New Roman" w:hAnsi="Times New Roman" w:cs="Times New Roman"/>
          <w:b/>
          <w:color w:val="000000"/>
          <w:sz w:val="24"/>
          <w:u w:val="single"/>
          <w:lang w:val="en-US"/>
        </w:rPr>
        <w:lastRenderedPageBreak/>
        <w:t>Publication</w:t>
      </w:r>
    </w:p>
    <w:p w:rsidR="001108BA" w:rsidRPr="001108BA" w:rsidRDefault="001108BA" w:rsidP="001108BA">
      <w:pPr>
        <w:spacing w:after="0" w:line="360" w:lineRule="auto"/>
        <w:ind w:left="720"/>
        <w:jc w:val="both"/>
        <w:rPr>
          <w:rFonts w:ascii="Times New Roman" w:eastAsia="Times New Roman" w:hAnsi="Times New Roman" w:cs="Times New Roman"/>
          <w:color w:val="000000"/>
          <w:sz w:val="24"/>
          <w:lang w:val="en-US"/>
        </w:rPr>
      </w:pPr>
      <w:r w:rsidRPr="001108BA">
        <w:rPr>
          <w:rFonts w:ascii="Times New Roman" w:eastAsia="Times New Roman" w:hAnsi="Times New Roman" w:cs="Times New Roman"/>
          <w:color w:val="000000"/>
          <w:sz w:val="24"/>
          <w:lang w:val="en-US"/>
        </w:rPr>
        <w:t xml:space="preserve">Publishing a research paper in a journal or conference is an important activity within the academic community. </w:t>
      </w:r>
    </w:p>
    <w:p w:rsidR="00530D82" w:rsidRPr="008D7F60" w:rsidRDefault="00724942" w:rsidP="00D60B03">
      <w:pPr>
        <w:spacing w:after="0" w:line="360" w:lineRule="auto"/>
        <w:ind w:left="720"/>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Refer</w:t>
      </w:r>
      <w:r w:rsidR="00043A37">
        <w:rPr>
          <w:rFonts w:ascii="Times New Roman" w:eastAsia="Times New Roman" w:hAnsi="Times New Roman" w:cs="Times New Roman"/>
          <w:color w:val="000000"/>
          <w:sz w:val="24"/>
          <w:lang w:val="en-US"/>
        </w:rPr>
        <w:t xml:space="preserve"> the</w:t>
      </w:r>
      <w:r>
        <w:rPr>
          <w:rFonts w:ascii="Times New Roman" w:eastAsia="Times New Roman" w:hAnsi="Times New Roman" w:cs="Times New Roman"/>
          <w:color w:val="000000"/>
          <w:sz w:val="24"/>
          <w:lang w:val="en-US"/>
        </w:rPr>
        <w:t xml:space="preserve"> below links </w:t>
      </w:r>
      <w:r w:rsidR="008814F0">
        <w:rPr>
          <w:rFonts w:ascii="Times New Roman" w:eastAsia="Times New Roman" w:hAnsi="Times New Roman" w:cs="Times New Roman"/>
          <w:color w:val="000000"/>
          <w:sz w:val="24"/>
          <w:lang w:val="en-US"/>
        </w:rPr>
        <w:t>to get more</w:t>
      </w:r>
      <w:r>
        <w:rPr>
          <w:rFonts w:ascii="Times New Roman" w:eastAsia="Times New Roman" w:hAnsi="Times New Roman" w:cs="Times New Roman"/>
          <w:color w:val="000000"/>
          <w:sz w:val="24"/>
          <w:lang w:val="en-US"/>
        </w:rPr>
        <w:t xml:space="preserve"> information about writing a </w:t>
      </w:r>
      <w:r w:rsidR="00BC5748">
        <w:rPr>
          <w:rFonts w:ascii="Times New Roman" w:eastAsia="Times New Roman" w:hAnsi="Times New Roman" w:cs="Times New Roman"/>
          <w:color w:val="000000"/>
          <w:sz w:val="24"/>
          <w:lang w:val="en-US"/>
        </w:rPr>
        <w:t>research</w:t>
      </w:r>
      <w:r w:rsidR="00DD6E78">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lang w:val="en-US"/>
        </w:rPr>
        <w:t>paper</w:t>
      </w:r>
    </w:p>
    <w:p w:rsidR="003E6843" w:rsidRPr="001D142A" w:rsidRDefault="005B568A" w:rsidP="00D60B03">
      <w:pPr>
        <w:pStyle w:val="ListParagraph"/>
        <w:numPr>
          <w:ilvl w:val="0"/>
          <w:numId w:val="8"/>
        </w:numPr>
        <w:spacing w:line="360" w:lineRule="auto"/>
        <w:rPr>
          <w:color w:val="000000"/>
          <w:lang w:val="en-US"/>
        </w:rPr>
      </w:pPr>
      <w:hyperlink r:id="rId14" w:history="1">
        <w:r w:rsidR="006B7F49" w:rsidRPr="00D60B03">
          <w:rPr>
            <w:color w:val="000000"/>
            <w:lang w:val="en-US"/>
          </w:rPr>
          <w:t>Writing a Research Paper</w:t>
        </w:r>
      </w:hyperlink>
      <w:r w:rsidR="004C79DC" w:rsidRPr="00D60B03">
        <w:rPr>
          <w:color w:val="000000"/>
          <w:lang w:val="en-US"/>
        </w:rPr>
        <w:t>’</w:t>
      </w:r>
      <w:r w:rsidR="006B7F49" w:rsidRPr="00D60B03">
        <w:rPr>
          <w:lang w:val="en-US"/>
        </w:rPr>
        <w:t> </w:t>
      </w:r>
      <w:r w:rsidR="006B7F49" w:rsidRPr="00D60B03">
        <w:rPr>
          <w:color w:val="000000"/>
          <w:lang w:val="en-US"/>
        </w:rPr>
        <w:t>by Purdue University's Online Writing Lab (OWL)</w:t>
      </w:r>
      <w:r w:rsidR="00D60B03">
        <w:rPr>
          <w:color w:val="000000"/>
          <w:lang w:val="en-US"/>
        </w:rPr>
        <w:t xml:space="preserve"> </w:t>
      </w:r>
      <w:hyperlink r:id="rId15" w:history="1">
        <w:r w:rsidR="003E6843" w:rsidRPr="00D60B03">
          <w:rPr>
            <w:rStyle w:val="Hyperlink"/>
            <w:lang w:val="en-US"/>
          </w:rPr>
          <w:t>https://owl.english.purdue.edu/owl/section/1/</w:t>
        </w:r>
      </w:hyperlink>
    </w:p>
    <w:p w:rsidR="0081182C" w:rsidRPr="0081182C" w:rsidRDefault="001D142A" w:rsidP="0081182C">
      <w:pPr>
        <w:pStyle w:val="ListParagraph"/>
        <w:numPr>
          <w:ilvl w:val="0"/>
          <w:numId w:val="8"/>
        </w:numPr>
        <w:spacing w:line="360" w:lineRule="auto"/>
        <w:rPr>
          <w:b/>
          <w:bCs/>
          <w:color w:val="000000"/>
          <w:lang w:val="en-US"/>
        </w:rPr>
      </w:pPr>
      <w:r w:rsidRPr="001D142A">
        <w:rPr>
          <w:color w:val="000000"/>
          <w:lang w:val="en-US"/>
        </w:rPr>
        <w:t xml:space="preserve">How to write a paper for publication </w:t>
      </w:r>
      <w:hyperlink r:id="rId16" w:history="1">
        <w:r w:rsidRPr="004F7669">
          <w:rPr>
            <w:rStyle w:val="Hyperlink"/>
            <w:lang w:val="en-US"/>
          </w:rPr>
          <w:t>http://www.pacifichealthvoices.org/files/how_to_write.pdf</w:t>
        </w:r>
      </w:hyperlink>
    </w:p>
    <w:p w:rsidR="009D3DCD" w:rsidRDefault="009D3DCD" w:rsidP="0081182C">
      <w:pPr>
        <w:pStyle w:val="ListParagraph"/>
        <w:numPr>
          <w:ilvl w:val="0"/>
          <w:numId w:val="8"/>
        </w:numPr>
        <w:spacing w:line="360" w:lineRule="auto"/>
        <w:rPr>
          <w:color w:val="000000"/>
          <w:lang w:val="en-US"/>
        </w:rPr>
      </w:pPr>
      <w:r w:rsidRPr="009D3DCD">
        <w:rPr>
          <w:color w:val="000000"/>
          <w:lang w:val="en-US"/>
        </w:rPr>
        <w:t>Basics of Research Paper Writing and Publishing</w:t>
      </w:r>
    </w:p>
    <w:p w:rsidR="008F62C8" w:rsidRDefault="005B568A" w:rsidP="009D3DCD">
      <w:pPr>
        <w:pStyle w:val="ListParagraph"/>
        <w:spacing w:line="360" w:lineRule="auto"/>
        <w:ind w:left="1440"/>
        <w:rPr>
          <w:color w:val="000000"/>
          <w:lang w:val="en-US"/>
        </w:rPr>
      </w:pPr>
      <w:hyperlink r:id="rId17" w:history="1">
        <w:r w:rsidR="008F62C8" w:rsidRPr="004F7669">
          <w:rPr>
            <w:rStyle w:val="Hyperlink"/>
            <w:lang w:val="en-US"/>
          </w:rPr>
          <w:t>http://dbis.rwth-aachen.de/~derntl/papers/misc/paperwriting.pdf</w:t>
        </w:r>
      </w:hyperlink>
    </w:p>
    <w:p w:rsidR="0081182C" w:rsidRPr="0081182C" w:rsidRDefault="005B568A" w:rsidP="0081182C">
      <w:pPr>
        <w:pStyle w:val="ListParagraph"/>
        <w:numPr>
          <w:ilvl w:val="0"/>
          <w:numId w:val="8"/>
        </w:numPr>
        <w:spacing w:line="360" w:lineRule="auto"/>
        <w:rPr>
          <w:color w:val="000000"/>
          <w:lang w:val="en-US"/>
        </w:rPr>
      </w:pPr>
      <w:hyperlink r:id="rId18" w:history="1">
        <w:r w:rsidR="0081182C" w:rsidRPr="0081182C">
          <w:rPr>
            <w:color w:val="000000"/>
            <w:lang w:val="en-US"/>
          </w:rPr>
          <w:t>How to Publish a Research Paper</w:t>
        </w:r>
      </w:hyperlink>
    </w:p>
    <w:p w:rsidR="0081182C" w:rsidRDefault="005B568A" w:rsidP="0081182C">
      <w:pPr>
        <w:pStyle w:val="ListParagraph"/>
        <w:spacing w:line="360" w:lineRule="auto"/>
        <w:ind w:left="1440"/>
        <w:rPr>
          <w:color w:val="000000"/>
          <w:lang w:val="en-US"/>
        </w:rPr>
      </w:pPr>
      <w:hyperlink r:id="rId19" w:history="1">
        <w:r w:rsidR="0081182C" w:rsidRPr="004F7669">
          <w:rPr>
            <w:rStyle w:val="Hyperlink"/>
            <w:lang w:val="en-US"/>
          </w:rPr>
          <w:t>http://www.wikihow.com/Publish-a-Research-Paper</w:t>
        </w:r>
      </w:hyperlink>
    </w:p>
    <w:p w:rsidR="0081182C" w:rsidRPr="00D60B03" w:rsidRDefault="0081182C" w:rsidP="0089240A">
      <w:pPr>
        <w:pStyle w:val="ListParagraph"/>
        <w:spacing w:line="360" w:lineRule="auto"/>
        <w:ind w:left="1440"/>
        <w:rPr>
          <w:color w:val="000000"/>
          <w:lang w:val="en-US"/>
        </w:rPr>
      </w:pPr>
    </w:p>
    <w:p w:rsidR="006B7F49" w:rsidRPr="00E722A3" w:rsidRDefault="006B7F49" w:rsidP="00E722A3">
      <w:pPr>
        <w:spacing w:after="0" w:line="360" w:lineRule="auto"/>
        <w:ind w:left="720"/>
        <w:rPr>
          <w:rFonts w:ascii="Times New Roman" w:eastAsia="Times New Roman" w:hAnsi="Times New Roman" w:cs="Times New Roman"/>
          <w:color w:val="000000"/>
          <w:sz w:val="24"/>
          <w:lang w:val="en-US"/>
        </w:rPr>
      </w:pPr>
    </w:p>
    <w:sectPr w:rsidR="006B7F49" w:rsidRPr="00E722A3" w:rsidSect="00963AB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31887"/>
    <w:multiLevelType w:val="multilevel"/>
    <w:tmpl w:val="65EC73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94898"/>
    <w:multiLevelType w:val="multilevel"/>
    <w:tmpl w:val="F14EF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76A2F"/>
    <w:multiLevelType w:val="hybridMultilevel"/>
    <w:tmpl w:val="D3FE6FF4"/>
    <w:lvl w:ilvl="0" w:tplc="770ECB9E">
      <w:start w:val="1"/>
      <w:numFmt w:val="bullet"/>
      <w:lvlText w:val=""/>
      <w:lvlJc w:val="left"/>
      <w:pPr>
        <w:tabs>
          <w:tab w:val="num" w:pos="720"/>
        </w:tabs>
        <w:ind w:left="720" w:hanging="360"/>
      </w:pPr>
      <w:rPr>
        <w:rFonts w:ascii="Wingdings 2" w:hAnsi="Wingdings 2" w:hint="default"/>
      </w:rPr>
    </w:lvl>
    <w:lvl w:ilvl="1" w:tplc="1D76BB86">
      <w:start w:val="1"/>
      <w:numFmt w:val="bullet"/>
      <w:lvlText w:val=""/>
      <w:lvlJc w:val="left"/>
      <w:pPr>
        <w:tabs>
          <w:tab w:val="num" w:pos="1440"/>
        </w:tabs>
        <w:ind w:left="1440" w:hanging="360"/>
      </w:pPr>
      <w:rPr>
        <w:rFonts w:ascii="Wingdings 2" w:hAnsi="Wingdings 2" w:hint="default"/>
      </w:rPr>
    </w:lvl>
    <w:lvl w:ilvl="2" w:tplc="80F6EE12" w:tentative="1">
      <w:start w:val="1"/>
      <w:numFmt w:val="bullet"/>
      <w:lvlText w:val=""/>
      <w:lvlJc w:val="left"/>
      <w:pPr>
        <w:tabs>
          <w:tab w:val="num" w:pos="2160"/>
        </w:tabs>
        <w:ind w:left="2160" w:hanging="360"/>
      </w:pPr>
      <w:rPr>
        <w:rFonts w:ascii="Wingdings 2" w:hAnsi="Wingdings 2" w:hint="default"/>
      </w:rPr>
    </w:lvl>
    <w:lvl w:ilvl="3" w:tplc="C0F03304" w:tentative="1">
      <w:start w:val="1"/>
      <w:numFmt w:val="bullet"/>
      <w:lvlText w:val=""/>
      <w:lvlJc w:val="left"/>
      <w:pPr>
        <w:tabs>
          <w:tab w:val="num" w:pos="2880"/>
        </w:tabs>
        <w:ind w:left="2880" w:hanging="360"/>
      </w:pPr>
      <w:rPr>
        <w:rFonts w:ascii="Wingdings 2" w:hAnsi="Wingdings 2" w:hint="default"/>
      </w:rPr>
    </w:lvl>
    <w:lvl w:ilvl="4" w:tplc="8266E896" w:tentative="1">
      <w:start w:val="1"/>
      <w:numFmt w:val="bullet"/>
      <w:lvlText w:val=""/>
      <w:lvlJc w:val="left"/>
      <w:pPr>
        <w:tabs>
          <w:tab w:val="num" w:pos="3600"/>
        </w:tabs>
        <w:ind w:left="3600" w:hanging="360"/>
      </w:pPr>
      <w:rPr>
        <w:rFonts w:ascii="Wingdings 2" w:hAnsi="Wingdings 2" w:hint="default"/>
      </w:rPr>
    </w:lvl>
    <w:lvl w:ilvl="5" w:tplc="62DAC48C" w:tentative="1">
      <w:start w:val="1"/>
      <w:numFmt w:val="bullet"/>
      <w:lvlText w:val=""/>
      <w:lvlJc w:val="left"/>
      <w:pPr>
        <w:tabs>
          <w:tab w:val="num" w:pos="4320"/>
        </w:tabs>
        <w:ind w:left="4320" w:hanging="360"/>
      </w:pPr>
      <w:rPr>
        <w:rFonts w:ascii="Wingdings 2" w:hAnsi="Wingdings 2" w:hint="default"/>
      </w:rPr>
    </w:lvl>
    <w:lvl w:ilvl="6" w:tplc="DDFED8DE" w:tentative="1">
      <w:start w:val="1"/>
      <w:numFmt w:val="bullet"/>
      <w:lvlText w:val=""/>
      <w:lvlJc w:val="left"/>
      <w:pPr>
        <w:tabs>
          <w:tab w:val="num" w:pos="5040"/>
        </w:tabs>
        <w:ind w:left="5040" w:hanging="360"/>
      </w:pPr>
      <w:rPr>
        <w:rFonts w:ascii="Wingdings 2" w:hAnsi="Wingdings 2" w:hint="default"/>
      </w:rPr>
    </w:lvl>
    <w:lvl w:ilvl="7" w:tplc="6326FD56" w:tentative="1">
      <w:start w:val="1"/>
      <w:numFmt w:val="bullet"/>
      <w:lvlText w:val=""/>
      <w:lvlJc w:val="left"/>
      <w:pPr>
        <w:tabs>
          <w:tab w:val="num" w:pos="5760"/>
        </w:tabs>
        <w:ind w:left="5760" w:hanging="360"/>
      </w:pPr>
      <w:rPr>
        <w:rFonts w:ascii="Wingdings 2" w:hAnsi="Wingdings 2" w:hint="default"/>
      </w:rPr>
    </w:lvl>
    <w:lvl w:ilvl="8" w:tplc="64D806E4" w:tentative="1">
      <w:start w:val="1"/>
      <w:numFmt w:val="bullet"/>
      <w:lvlText w:val=""/>
      <w:lvlJc w:val="left"/>
      <w:pPr>
        <w:tabs>
          <w:tab w:val="num" w:pos="6480"/>
        </w:tabs>
        <w:ind w:left="6480" w:hanging="360"/>
      </w:pPr>
      <w:rPr>
        <w:rFonts w:ascii="Wingdings 2" w:hAnsi="Wingdings 2" w:hint="default"/>
      </w:rPr>
    </w:lvl>
  </w:abstractNum>
  <w:abstractNum w:abstractNumId="3">
    <w:nsid w:val="4A8B026C"/>
    <w:multiLevelType w:val="hybridMultilevel"/>
    <w:tmpl w:val="488C940C"/>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nsid w:val="548C51EA"/>
    <w:multiLevelType w:val="hybridMultilevel"/>
    <w:tmpl w:val="6E0AD58A"/>
    <w:lvl w:ilvl="0" w:tplc="A8100106">
      <w:start w:val="1"/>
      <w:numFmt w:val="bullet"/>
      <w:lvlText w:val=""/>
      <w:lvlJc w:val="left"/>
      <w:pPr>
        <w:tabs>
          <w:tab w:val="num" w:pos="720"/>
        </w:tabs>
        <w:ind w:left="720" w:hanging="360"/>
      </w:pPr>
      <w:rPr>
        <w:rFonts w:ascii="Wingdings 2" w:hAnsi="Wingdings 2" w:hint="default"/>
      </w:rPr>
    </w:lvl>
    <w:lvl w:ilvl="1" w:tplc="9A1A4432" w:tentative="1">
      <w:start w:val="1"/>
      <w:numFmt w:val="bullet"/>
      <w:lvlText w:val=""/>
      <w:lvlJc w:val="left"/>
      <w:pPr>
        <w:tabs>
          <w:tab w:val="num" w:pos="1440"/>
        </w:tabs>
        <w:ind w:left="1440" w:hanging="360"/>
      </w:pPr>
      <w:rPr>
        <w:rFonts w:ascii="Wingdings 2" w:hAnsi="Wingdings 2" w:hint="default"/>
      </w:rPr>
    </w:lvl>
    <w:lvl w:ilvl="2" w:tplc="8348CDEC" w:tentative="1">
      <w:start w:val="1"/>
      <w:numFmt w:val="bullet"/>
      <w:lvlText w:val=""/>
      <w:lvlJc w:val="left"/>
      <w:pPr>
        <w:tabs>
          <w:tab w:val="num" w:pos="2160"/>
        </w:tabs>
        <w:ind w:left="2160" w:hanging="360"/>
      </w:pPr>
      <w:rPr>
        <w:rFonts w:ascii="Wingdings 2" w:hAnsi="Wingdings 2" w:hint="default"/>
      </w:rPr>
    </w:lvl>
    <w:lvl w:ilvl="3" w:tplc="77927C24" w:tentative="1">
      <w:start w:val="1"/>
      <w:numFmt w:val="bullet"/>
      <w:lvlText w:val=""/>
      <w:lvlJc w:val="left"/>
      <w:pPr>
        <w:tabs>
          <w:tab w:val="num" w:pos="2880"/>
        </w:tabs>
        <w:ind w:left="2880" w:hanging="360"/>
      </w:pPr>
      <w:rPr>
        <w:rFonts w:ascii="Wingdings 2" w:hAnsi="Wingdings 2" w:hint="default"/>
      </w:rPr>
    </w:lvl>
    <w:lvl w:ilvl="4" w:tplc="1048DD80" w:tentative="1">
      <w:start w:val="1"/>
      <w:numFmt w:val="bullet"/>
      <w:lvlText w:val=""/>
      <w:lvlJc w:val="left"/>
      <w:pPr>
        <w:tabs>
          <w:tab w:val="num" w:pos="3600"/>
        </w:tabs>
        <w:ind w:left="3600" w:hanging="360"/>
      </w:pPr>
      <w:rPr>
        <w:rFonts w:ascii="Wingdings 2" w:hAnsi="Wingdings 2" w:hint="default"/>
      </w:rPr>
    </w:lvl>
    <w:lvl w:ilvl="5" w:tplc="20AAA346" w:tentative="1">
      <w:start w:val="1"/>
      <w:numFmt w:val="bullet"/>
      <w:lvlText w:val=""/>
      <w:lvlJc w:val="left"/>
      <w:pPr>
        <w:tabs>
          <w:tab w:val="num" w:pos="4320"/>
        </w:tabs>
        <w:ind w:left="4320" w:hanging="360"/>
      </w:pPr>
      <w:rPr>
        <w:rFonts w:ascii="Wingdings 2" w:hAnsi="Wingdings 2" w:hint="default"/>
      </w:rPr>
    </w:lvl>
    <w:lvl w:ilvl="6" w:tplc="395E3226" w:tentative="1">
      <w:start w:val="1"/>
      <w:numFmt w:val="bullet"/>
      <w:lvlText w:val=""/>
      <w:lvlJc w:val="left"/>
      <w:pPr>
        <w:tabs>
          <w:tab w:val="num" w:pos="5040"/>
        </w:tabs>
        <w:ind w:left="5040" w:hanging="360"/>
      </w:pPr>
      <w:rPr>
        <w:rFonts w:ascii="Wingdings 2" w:hAnsi="Wingdings 2" w:hint="default"/>
      </w:rPr>
    </w:lvl>
    <w:lvl w:ilvl="7" w:tplc="2E389AF2" w:tentative="1">
      <w:start w:val="1"/>
      <w:numFmt w:val="bullet"/>
      <w:lvlText w:val=""/>
      <w:lvlJc w:val="left"/>
      <w:pPr>
        <w:tabs>
          <w:tab w:val="num" w:pos="5760"/>
        </w:tabs>
        <w:ind w:left="5760" w:hanging="360"/>
      </w:pPr>
      <w:rPr>
        <w:rFonts w:ascii="Wingdings 2" w:hAnsi="Wingdings 2" w:hint="default"/>
      </w:rPr>
    </w:lvl>
    <w:lvl w:ilvl="8" w:tplc="E34A3DD6" w:tentative="1">
      <w:start w:val="1"/>
      <w:numFmt w:val="bullet"/>
      <w:lvlText w:val=""/>
      <w:lvlJc w:val="left"/>
      <w:pPr>
        <w:tabs>
          <w:tab w:val="num" w:pos="6480"/>
        </w:tabs>
        <w:ind w:left="6480" w:hanging="360"/>
      </w:pPr>
      <w:rPr>
        <w:rFonts w:ascii="Wingdings 2" w:hAnsi="Wingdings 2" w:hint="default"/>
      </w:rPr>
    </w:lvl>
  </w:abstractNum>
  <w:abstractNum w:abstractNumId="5">
    <w:nsid w:val="69DC5FCD"/>
    <w:multiLevelType w:val="hybridMultilevel"/>
    <w:tmpl w:val="87FE88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A2A017D"/>
    <w:multiLevelType w:val="multilevel"/>
    <w:tmpl w:val="A830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AA3B1F"/>
    <w:multiLevelType w:val="multilevel"/>
    <w:tmpl w:val="F14EF7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6"/>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20"/>
  <w:characterSpacingControl w:val="doNotCompress"/>
  <w:compat>
    <w:useFELayout/>
    <w:compatSetting w:name="compatibilityMode" w:uri="http://schemas.microsoft.com/office/word" w:val="12"/>
  </w:compat>
  <w:rsids>
    <w:rsidRoot w:val="00963AB0"/>
    <w:rsid w:val="00000FD6"/>
    <w:rsid w:val="00002ABE"/>
    <w:rsid w:val="00002D7E"/>
    <w:rsid w:val="00003E11"/>
    <w:rsid w:val="0000734F"/>
    <w:rsid w:val="000162F3"/>
    <w:rsid w:val="00023B75"/>
    <w:rsid w:val="00024D9A"/>
    <w:rsid w:val="000259CC"/>
    <w:rsid w:val="00043A37"/>
    <w:rsid w:val="000511FD"/>
    <w:rsid w:val="000547D4"/>
    <w:rsid w:val="00060793"/>
    <w:rsid w:val="00063327"/>
    <w:rsid w:val="00066859"/>
    <w:rsid w:val="000760DF"/>
    <w:rsid w:val="000863C8"/>
    <w:rsid w:val="0008707F"/>
    <w:rsid w:val="00090574"/>
    <w:rsid w:val="0009095D"/>
    <w:rsid w:val="00092D3A"/>
    <w:rsid w:val="0009720C"/>
    <w:rsid w:val="000A62B1"/>
    <w:rsid w:val="000A6372"/>
    <w:rsid w:val="000B6227"/>
    <w:rsid w:val="000C6663"/>
    <w:rsid w:val="000D5A1B"/>
    <w:rsid w:val="000D7901"/>
    <w:rsid w:val="000E04D5"/>
    <w:rsid w:val="000E38DD"/>
    <w:rsid w:val="001059C5"/>
    <w:rsid w:val="001108BA"/>
    <w:rsid w:val="0011141E"/>
    <w:rsid w:val="00113028"/>
    <w:rsid w:val="00116F03"/>
    <w:rsid w:val="00117487"/>
    <w:rsid w:val="00123747"/>
    <w:rsid w:val="00125FB1"/>
    <w:rsid w:val="001326FB"/>
    <w:rsid w:val="00164CFB"/>
    <w:rsid w:val="00166467"/>
    <w:rsid w:val="001902DD"/>
    <w:rsid w:val="001929D2"/>
    <w:rsid w:val="00196BBE"/>
    <w:rsid w:val="001A2631"/>
    <w:rsid w:val="001B1840"/>
    <w:rsid w:val="001B2D61"/>
    <w:rsid w:val="001B379C"/>
    <w:rsid w:val="001D142A"/>
    <w:rsid w:val="001E6216"/>
    <w:rsid w:val="00202DC1"/>
    <w:rsid w:val="002103F4"/>
    <w:rsid w:val="00214EB6"/>
    <w:rsid w:val="00233609"/>
    <w:rsid w:val="002455F2"/>
    <w:rsid w:val="00253ABF"/>
    <w:rsid w:val="00255798"/>
    <w:rsid w:val="00261A3E"/>
    <w:rsid w:val="00266DE6"/>
    <w:rsid w:val="00271746"/>
    <w:rsid w:val="00274293"/>
    <w:rsid w:val="00281611"/>
    <w:rsid w:val="00287E66"/>
    <w:rsid w:val="002A4B0B"/>
    <w:rsid w:val="002A509B"/>
    <w:rsid w:val="002A5277"/>
    <w:rsid w:val="002C0BCC"/>
    <w:rsid w:val="002C2BB2"/>
    <w:rsid w:val="002C5195"/>
    <w:rsid w:val="00302376"/>
    <w:rsid w:val="0031074E"/>
    <w:rsid w:val="0031408A"/>
    <w:rsid w:val="00321C72"/>
    <w:rsid w:val="0032460A"/>
    <w:rsid w:val="00332C7F"/>
    <w:rsid w:val="00333C81"/>
    <w:rsid w:val="00337E09"/>
    <w:rsid w:val="00340C0A"/>
    <w:rsid w:val="0037556D"/>
    <w:rsid w:val="00377B98"/>
    <w:rsid w:val="00382E69"/>
    <w:rsid w:val="00396337"/>
    <w:rsid w:val="00397DA6"/>
    <w:rsid w:val="003A65DA"/>
    <w:rsid w:val="003A687F"/>
    <w:rsid w:val="003B2AB5"/>
    <w:rsid w:val="003C504C"/>
    <w:rsid w:val="003C7419"/>
    <w:rsid w:val="003E59D4"/>
    <w:rsid w:val="003E6843"/>
    <w:rsid w:val="003E7B0B"/>
    <w:rsid w:val="003F29E8"/>
    <w:rsid w:val="003F41A8"/>
    <w:rsid w:val="004043AE"/>
    <w:rsid w:val="00404611"/>
    <w:rsid w:val="0041248B"/>
    <w:rsid w:val="0041480B"/>
    <w:rsid w:val="004246FE"/>
    <w:rsid w:val="004261D3"/>
    <w:rsid w:val="00426B69"/>
    <w:rsid w:val="004303DB"/>
    <w:rsid w:val="00441303"/>
    <w:rsid w:val="004476DF"/>
    <w:rsid w:val="004571C9"/>
    <w:rsid w:val="00461343"/>
    <w:rsid w:val="00466DEB"/>
    <w:rsid w:val="004721E0"/>
    <w:rsid w:val="00474288"/>
    <w:rsid w:val="004837AE"/>
    <w:rsid w:val="004A00E4"/>
    <w:rsid w:val="004A18A2"/>
    <w:rsid w:val="004A7321"/>
    <w:rsid w:val="004B1DA7"/>
    <w:rsid w:val="004B6E8D"/>
    <w:rsid w:val="004C1704"/>
    <w:rsid w:val="004C2D5D"/>
    <w:rsid w:val="004C3629"/>
    <w:rsid w:val="004C79DC"/>
    <w:rsid w:val="004D187C"/>
    <w:rsid w:val="004D6F08"/>
    <w:rsid w:val="004E15F9"/>
    <w:rsid w:val="004E2E83"/>
    <w:rsid w:val="004E42A3"/>
    <w:rsid w:val="004F4FF0"/>
    <w:rsid w:val="00510FE3"/>
    <w:rsid w:val="0051188B"/>
    <w:rsid w:val="005148F1"/>
    <w:rsid w:val="00514F7D"/>
    <w:rsid w:val="005162AF"/>
    <w:rsid w:val="00530701"/>
    <w:rsid w:val="00530D82"/>
    <w:rsid w:val="00532FD0"/>
    <w:rsid w:val="00556553"/>
    <w:rsid w:val="005619DA"/>
    <w:rsid w:val="00566D93"/>
    <w:rsid w:val="005A3130"/>
    <w:rsid w:val="005A6219"/>
    <w:rsid w:val="005B568A"/>
    <w:rsid w:val="005C2C88"/>
    <w:rsid w:val="005D7A31"/>
    <w:rsid w:val="005E1026"/>
    <w:rsid w:val="005E5B78"/>
    <w:rsid w:val="005F0DB5"/>
    <w:rsid w:val="005F671A"/>
    <w:rsid w:val="00604044"/>
    <w:rsid w:val="0061298A"/>
    <w:rsid w:val="006240A4"/>
    <w:rsid w:val="006302EB"/>
    <w:rsid w:val="00633BF8"/>
    <w:rsid w:val="00635673"/>
    <w:rsid w:val="006356B3"/>
    <w:rsid w:val="00635FC2"/>
    <w:rsid w:val="00637B80"/>
    <w:rsid w:val="00640D6C"/>
    <w:rsid w:val="00644AD7"/>
    <w:rsid w:val="00646DA3"/>
    <w:rsid w:val="006514AB"/>
    <w:rsid w:val="00652B74"/>
    <w:rsid w:val="00663A90"/>
    <w:rsid w:val="006747FA"/>
    <w:rsid w:val="00677C11"/>
    <w:rsid w:val="00687E91"/>
    <w:rsid w:val="00693472"/>
    <w:rsid w:val="006A0640"/>
    <w:rsid w:val="006B7F49"/>
    <w:rsid w:val="006C6DA4"/>
    <w:rsid w:val="006E6E31"/>
    <w:rsid w:val="006F2898"/>
    <w:rsid w:val="00704171"/>
    <w:rsid w:val="007056BE"/>
    <w:rsid w:val="00706D9C"/>
    <w:rsid w:val="00712C5C"/>
    <w:rsid w:val="00713AAD"/>
    <w:rsid w:val="0072147D"/>
    <w:rsid w:val="00724942"/>
    <w:rsid w:val="007407DE"/>
    <w:rsid w:val="0074159B"/>
    <w:rsid w:val="007434B1"/>
    <w:rsid w:val="00745644"/>
    <w:rsid w:val="007545D2"/>
    <w:rsid w:val="00763E1E"/>
    <w:rsid w:val="0077197E"/>
    <w:rsid w:val="0077325A"/>
    <w:rsid w:val="007760D4"/>
    <w:rsid w:val="007856AF"/>
    <w:rsid w:val="00787D33"/>
    <w:rsid w:val="007900A2"/>
    <w:rsid w:val="00790649"/>
    <w:rsid w:val="00794A26"/>
    <w:rsid w:val="007B33A6"/>
    <w:rsid w:val="007C26F7"/>
    <w:rsid w:val="007D3B2F"/>
    <w:rsid w:val="007E2A68"/>
    <w:rsid w:val="007E7303"/>
    <w:rsid w:val="007F6546"/>
    <w:rsid w:val="00802E78"/>
    <w:rsid w:val="0081182C"/>
    <w:rsid w:val="00813732"/>
    <w:rsid w:val="008139C1"/>
    <w:rsid w:val="00826287"/>
    <w:rsid w:val="00846958"/>
    <w:rsid w:val="0086405E"/>
    <w:rsid w:val="00867F6C"/>
    <w:rsid w:val="00871E26"/>
    <w:rsid w:val="0087266E"/>
    <w:rsid w:val="00872A4E"/>
    <w:rsid w:val="008753C6"/>
    <w:rsid w:val="008814F0"/>
    <w:rsid w:val="00881B96"/>
    <w:rsid w:val="00882E99"/>
    <w:rsid w:val="0089240A"/>
    <w:rsid w:val="008939D4"/>
    <w:rsid w:val="00894D4D"/>
    <w:rsid w:val="008A5CE5"/>
    <w:rsid w:val="008A5D6B"/>
    <w:rsid w:val="008B461A"/>
    <w:rsid w:val="008B532A"/>
    <w:rsid w:val="008B7FBE"/>
    <w:rsid w:val="008D4C11"/>
    <w:rsid w:val="008D5735"/>
    <w:rsid w:val="008D7F60"/>
    <w:rsid w:val="008E3FB9"/>
    <w:rsid w:val="008E548B"/>
    <w:rsid w:val="008F62C8"/>
    <w:rsid w:val="00911E11"/>
    <w:rsid w:val="0091611C"/>
    <w:rsid w:val="00917D94"/>
    <w:rsid w:val="00931E48"/>
    <w:rsid w:val="00934142"/>
    <w:rsid w:val="00934B5D"/>
    <w:rsid w:val="00941621"/>
    <w:rsid w:val="00944BF2"/>
    <w:rsid w:val="00951683"/>
    <w:rsid w:val="00954353"/>
    <w:rsid w:val="00954E78"/>
    <w:rsid w:val="00956FB9"/>
    <w:rsid w:val="00962F34"/>
    <w:rsid w:val="00963AB0"/>
    <w:rsid w:val="009A74A7"/>
    <w:rsid w:val="009B1BC9"/>
    <w:rsid w:val="009B67E5"/>
    <w:rsid w:val="009B7136"/>
    <w:rsid w:val="009C08DC"/>
    <w:rsid w:val="009C6F87"/>
    <w:rsid w:val="009D09A9"/>
    <w:rsid w:val="009D3DCD"/>
    <w:rsid w:val="009F71B7"/>
    <w:rsid w:val="00A152A0"/>
    <w:rsid w:val="00A27474"/>
    <w:rsid w:val="00A35BEF"/>
    <w:rsid w:val="00A54D65"/>
    <w:rsid w:val="00A66F4F"/>
    <w:rsid w:val="00A7146A"/>
    <w:rsid w:val="00A71BB8"/>
    <w:rsid w:val="00A7407F"/>
    <w:rsid w:val="00A803D5"/>
    <w:rsid w:val="00A83765"/>
    <w:rsid w:val="00A86966"/>
    <w:rsid w:val="00AA2BD8"/>
    <w:rsid w:val="00AA62BF"/>
    <w:rsid w:val="00AB6D9C"/>
    <w:rsid w:val="00AC42F7"/>
    <w:rsid w:val="00AC53EE"/>
    <w:rsid w:val="00AC56F9"/>
    <w:rsid w:val="00AD7A1A"/>
    <w:rsid w:val="00AE47CD"/>
    <w:rsid w:val="00AE7BFC"/>
    <w:rsid w:val="00B12A59"/>
    <w:rsid w:val="00B1611D"/>
    <w:rsid w:val="00B6108F"/>
    <w:rsid w:val="00B8533E"/>
    <w:rsid w:val="00B948AB"/>
    <w:rsid w:val="00BA7624"/>
    <w:rsid w:val="00BB5FC1"/>
    <w:rsid w:val="00BC0721"/>
    <w:rsid w:val="00BC1344"/>
    <w:rsid w:val="00BC4AB8"/>
    <w:rsid w:val="00BC5748"/>
    <w:rsid w:val="00BC75A7"/>
    <w:rsid w:val="00BE0FB4"/>
    <w:rsid w:val="00C03DAA"/>
    <w:rsid w:val="00C05B6A"/>
    <w:rsid w:val="00C326C5"/>
    <w:rsid w:val="00C415E6"/>
    <w:rsid w:val="00C5419A"/>
    <w:rsid w:val="00C73797"/>
    <w:rsid w:val="00C748B7"/>
    <w:rsid w:val="00C74D61"/>
    <w:rsid w:val="00C772D9"/>
    <w:rsid w:val="00C773FB"/>
    <w:rsid w:val="00C815DD"/>
    <w:rsid w:val="00C8562B"/>
    <w:rsid w:val="00CB7CAC"/>
    <w:rsid w:val="00CC27EC"/>
    <w:rsid w:val="00CD0CE1"/>
    <w:rsid w:val="00CD2771"/>
    <w:rsid w:val="00CD35B3"/>
    <w:rsid w:val="00CD3CA0"/>
    <w:rsid w:val="00CE0D2A"/>
    <w:rsid w:val="00CE0F1E"/>
    <w:rsid w:val="00CF20C7"/>
    <w:rsid w:val="00D01695"/>
    <w:rsid w:val="00D02079"/>
    <w:rsid w:val="00D053A7"/>
    <w:rsid w:val="00D11C61"/>
    <w:rsid w:val="00D125DF"/>
    <w:rsid w:val="00D325E9"/>
    <w:rsid w:val="00D44273"/>
    <w:rsid w:val="00D447F2"/>
    <w:rsid w:val="00D44F51"/>
    <w:rsid w:val="00D60AB9"/>
    <w:rsid w:val="00D60B03"/>
    <w:rsid w:val="00D859EF"/>
    <w:rsid w:val="00D85B47"/>
    <w:rsid w:val="00D86F1D"/>
    <w:rsid w:val="00D95AAD"/>
    <w:rsid w:val="00DA1088"/>
    <w:rsid w:val="00DB539B"/>
    <w:rsid w:val="00DC7C0C"/>
    <w:rsid w:val="00DD0230"/>
    <w:rsid w:val="00DD6CB6"/>
    <w:rsid w:val="00DD6E78"/>
    <w:rsid w:val="00DE3D1C"/>
    <w:rsid w:val="00DE6895"/>
    <w:rsid w:val="00DF5F4B"/>
    <w:rsid w:val="00E03792"/>
    <w:rsid w:val="00E06DED"/>
    <w:rsid w:val="00E125E4"/>
    <w:rsid w:val="00E45C6D"/>
    <w:rsid w:val="00E539C5"/>
    <w:rsid w:val="00E53D90"/>
    <w:rsid w:val="00E65045"/>
    <w:rsid w:val="00E722A3"/>
    <w:rsid w:val="00E73DD8"/>
    <w:rsid w:val="00E8238F"/>
    <w:rsid w:val="00E87930"/>
    <w:rsid w:val="00E90D7A"/>
    <w:rsid w:val="00E975FB"/>
    <w:rsid w:val="00EA42E8"/>
    <w:rsid w:val="00EA7749"/>
    <w:rsid w:val="00EA7F67"/>
    <w:rsid w:val="00EB0186"/>
    <w:rsid w:val="00EB142C"/>
    <w:rsid w:val="00EB2E6D"/>
    <w:rsid w:val="00ED1A69"/>
    <w:rsid w:val="00EE67E3"/>
    <w:rsid w:val="00F1401D"/>
    <w:rsid w:val="00F17F5D"/>
    <w:rsid w:val="00F20359"/>
    <w:rsid w:val="00F36EAC"/>
    <w:rsid w:val="00F40A2F"/>
    <w:rsid w:val="00F42911"/>
    <w:rsid w:val="00F434F3"/>
    <w:rsid w:val="00F52095"/>
    <w:rsid w:val="00F53832"/>
    <w:rsid w:val="00F91313"/>
    <w:rsid w:val="00FA5272"/>
    <w:rsid w:val="00FB3FF8"/>
    <w:rsid w:val="00FB5472"/>
    <w:rsid w:val="00FC4228"/>
    <w:rsid w:val="00FC5137"/>
    <w:rsid w:val="00FC7742"/>
    <w:rsid w:val="00FD52F9"/>
    <w:rsid w:val="00FD5CB6"/>
    <w:rsid w:val="00FD69FB"/>
    <w:rsid w:val="00FD7A0F"/>
    <w:rsid w:val="00FF4273"/>
    <w:rsid w:val="00FF7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DF"/>
  </w:style>
  <w:style w:type="paragraph" w:styleId="Heading1">
    <w:name w:val="heading 1"/>
    <w:basedOn w:val="Normal"/>
    <w:next w:val="Normal"/>
    <w:link w:val="Heading1Char"/>
    <w:uiPriority w:val="9"/>
    <w:qFormat/>
    <w:rsid w:val="00404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F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5FC2"/>
    <w:rPr>
      <w:rFonts w:ascii="Calibri" w:eastAsia="Calibri" w:hAnsi="Calibri" w:cs="Calibri"/>
      <w:color w:val="000000"/>
      <w:lang w:val="en-US"/>
    </w:rPr>
  </w:style>
  <w:style w:type="paragraph" w:styleId="BalloonText">
    <w:name w:val="Balloon Text"/>
    <w:basedOn w:val="Normal"/>
    <w:link w:val="BalloonTextChar"/>
    <w:uiPriority w:val="99"/>
    <w:semiHidden/>
    <w:unhideWhenUsed/>
    <w:rsid w:val="00917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D94"/>
    <w:rPr>
      <w:rFonts w:ascii="Tahoma" w:hAnsi="Tahoma" w:cs="Tahoma"/>
      <w:sz w:val="16"/>
      <w:szCs w:val="16"/>
    </w:rPr>
  </w:style>
  <w:style w:type="table" w:styleId="TableGrid">
    <w:name w:val="Table Grid"/>
    <w:basedOn w:val="TableNormal"/>
    <w:uiPriority w:val="59"/>
    <w:rsid w:val="00E9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E975F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975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E8238F"/>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7856AF"/>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419A"/>
  </w:style>
  <w:style w:type="character" w:styleId="Hyperlink">
    <w:name w:val="Hyperlink"/>
    <w:basedOn w:val="DefaultParagraphFont"/>
    <w:uiPriority w:val="99"/>
    <w:unhideWhenUsed/>
    <w:rsid w:val="00C5419A"/>
    <w:rPr>
      <w:color w:val="0000FF"/>
      <w:u w:val="single"/>
    </w:rPr>
  </w:style>
  <w:style w:type="character" w:customStyle="1" w:styleId="Heading2Char">
    <w:name w:val="Heading 2 Char"/>
    <w:basedOn w:val="DefaultParagraphFont"/>
    <w:link w:val="Heading2"/>
    <w:uiPriority w:val="9"/>
    <w:rsid w:val="006B7F49"/>
    <w:rPr>
      <w:rFonts w:ascii="Times New Roman" w:eastAsia="Times New Roman" w:hAnsi="Times New Roman" w:cs="Times New Roman"/>
      <w:b/>
      <w:bCs/>
      <w:sz w:val="36"/>
      <w:szCs w:val="36"/>
      <w:lang w:eastAsia="en-IN"/>
    </w:rPr>
  </w:style>
  <w:style w:type="character" w:customStyle="1" w:styleId="ilad">
    <w:name w:val="il_ad"/>
    <w:basedOn w:val="DefaultParagraphFont"/>
    <w:rsid w:val="00677C11"/>
  </w:style>
  <w:style w:type="character" w:customStyle="1" w:styleId="Heading1Char">
    <w:name w:val="Heading 1 Char"/>
    <w:basedOn w:val="DefaultParagraphFont"/>
    <w:link w:val="Heading1"/>
    <w:uiPriority w:val="9"/>
    <w:rsid w:val="0040461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F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5FC2"/>
    <w:rPr>
      <w:rFonts w:ascii="Calibri" w:eastAsia="Calibri" w:hAnsi="Calibri" w:cs="Calibri"/>
      <w:color w:val="000000"/>
      <w:lang w:val="en-US"/>
    </w:rPr>
  </w:style>
  <w:style w:type="paragraph" w:styleId="BalloonText">
    <w:name w:val="Balloon Text"/>
    <w:basedOn w:val="Normal"/>
    <w:link w:val="BalloonTextChar"/>
    <w:uiPriority w:val="99"/>
    <w:semiHidden/>
    <w:unhideWhenUsed/>
    <w:rsid w:val="00917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D94"/>
    <w:rPr>
      <w:rFonts w:ascii="Tahoma" w:hAnsi="Tahoma" w:cs="Tahoma"/>
      <w:sz w:val="16"/>
      <w:szCs w:val="16"/>
    </w:rPr>
  </w:style>
  <w:style w:type="table" w:styleId="TableGrid">
    <w:name w:val="Table Grid"/>
    <w:basedOn w:val="TableNormal"/>
    <w:uiPriority w:val="59"/>
    <w:rsid w:val="00E9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E975F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E975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E8238F"/>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7856AF"/>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419A"/>
  </w:style>
  <w:style w:type="character" w:styleId="Hyperlink">
    <w:name w:val="Hyperlink"/>
    <w:basedOn w:val="DefaultParagraphFont"/>
    <w:uiPriority w:val="99"/>
    <w:unhideWhenUsed/>
    <w:rsid w:val="00C5419A"/>
    <w:rPr>
      <w:color w:val="0000FF"/>
      <w:u w:val="single"/>
    </w:rPr>
  </w:style>
  <w:style w:type="character" w:customStyle="1" w:styleId="Heading2Char">
    <w:name w:val="Heading 2 Char"/>
    <w:basedOn w:val="DefaultParagraphFont"/>
    <w:link w:val="Heading2"/>
    <w:uiPriority w:val="9"/>
    <w:rsid w:val="006B7F49"/>
    <w:rPr>
      <w:rFonts w:ascii="Times New Roman" w:eastAsia="Times New Roman" w:hAnsi="Times New Roman" w:cs="Times New Roman"/>
      <w:b/>
      <w:bCs/>
      <w:sz w:val="36"/>
      <w:szCs w:val="36"/>
      <w:lang w:eastAsia="en-IN"/>
    </w:rPr>
  </w:style>
  <w:style w:type="character" w:customStyle="1" w:styleId="ilad">
    <w:name w:val="il_ad"/>
    <w:basedOn w:val="DefaultParagraphFont"/>
    <w:rsid w:val="00677C11"/>
  </w:style>
  <w:style w:type="character" w:customStyle="1" w:styleId="Heading1Char">
    <w:name w:val="Heading 1 Char"/>
    <w:basedOn w:val="DefaultParagraphFont"/>
    <w:link w:val="Heading1"/>
    <w:uiPriority w:val="9"/>
    <w:rsid w:val="004046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4966">
      <w:bodyDiv w:val="1"/>
      <w:marLeft w:val="0"/>
      <w:marRight w:val="0"/>
      <w:marTop w:val="0"/>
      <w:marBottom w:val="0"/>
      <w:divBdr>
        <w:top w:val="none" w:sz="0" w:space="0" w:color="auto"/>
        <w:left w:val="none" w:sz="0" w:space="0" w:color="auto"/>
        <w:bottom w:val="none" w:sz="0" w:space="0" w:color="auto"/>
        <w:right w:val="none" w:sz="0" w:space="0" w:color="auto"/>
      </w:divBdr>
      <w:divsChild>
        <w:div w:id="1253048612">
          <w:marLeft w:val="576"/>
          <w:marRight w:val="0"/>
          <w:marTop w:val="120"/>
          <w:marBottom w:val="0"/>
          <w:divBdr>
            <w:top w:val="none" w:sz="0" w:space="0" w:color="auto"/>
            <w:left w:val="none" w:sz="0" w:space="0" w:color="auto"/>
            <w:bottom w:val="none" w:sz="0" w:space="0" w:color="auto"/>
            <w:right w:val="none" w:sz="0" w:space="0" w:color="auto"/>
          </w:divBdr>
        </w:div>
        <w:div w:id="1068311431">
          <w:marLeft w:val="576"/>
          <w:marRight w:val="0"/>
          <w:marTop w:val="120"/>
          <w:marBottom w:val="0"/>
          <w:divBdr>
            <w:top w:val="none" w:sz="0" w:space="0" w:color="auto"/>
            <w:left w:val="none" w:sz="0" w:space="0" w:color="auto"/>
            <w:bottom w:val="none" w:sz="0" w:space="0" w:color="auto"/>
            <w:right w:val="none" w:sz="0" w:space="0" w:color="auto"/>
          </w:divBdr>
        </w:div>
        <w:div w:id="103695457">
          <w:marLeft w:val="576"/>
          <w:marRight w:val="0"/>
          <w:marTop w:val="120"/>
          <w:marBottom w:val="0"/>
          <w:divBdr>
            <w:top w:val="none" w:sz="0" w:space="0" w:color="auto"/>
            <w:left w:val="none" w:sz="0" w:space="0" w:color="auto"/>
            <w:bottom w:val="none" w:sz="0" w:space="0" w:color="auto"/>
            <w:right w:val="none" w:sz="0" w:space="0" w:color="auto"/>
          </w:divBdr>
        </w:div>
        <w:div w:id="1469594583">
          <w:marLeft w:val="576"/>
          <w:marRight w:val="0"/>
          <w:marTop w:val="120"/>
          <w:marBottom w:val="0"/>
          <w:divBdr>
            <w:top w:val="none" w:sz="0" w:space="0" w:color="auto"/>
            <w:left w:val="none" w:sz="0" w:space="0" w:color="auto"/>
            <w:bottom w:val="none" w:sz="0" w:space="0" w:color="auto"/>
            <w:right w:val="none" w:sz="0" w:space="0" w:color="auto"/>
          </w:divBdr>
        </w:div>
        <w:div w:id="1206403527">
          <w:marLeft w:val="576"/>
          <w:marRight w:val="0"/>
          <w:marTop w:val="120"/>
          <w:marBottom w:val="0"/>
          <w:divBdr>
            <w:top w:val="none" w:sz="0" w:space="0" w:color="auto"/>
            <w:left w:val="none" w:sz="0" w:space="0" w:color="auto"/>
            <w:bottom w:val="none" w:sz="0" w:space="0" w:color="auto"/>
            <w:right w:val="none" w:sz="0" w:space="0" w:color="auto"/>
          </w:divBdr>
        </w:div>
      </w:divsChild>
    </w:div>
    <w:div w:id="471485152">
      <w:bodyDiv w:val="1"/>
      <w:marLeft w:val="0"/>
      <w:marRight w:val="0"/>
      <w:marTop w:val="0"/>
      <w:marBottom w:val="0"/>
      <w:divBdr>
        <w:top w:val="none" w:sz="0" w:space="0" w:color="auto"/>
        <w:left w:val="none" w:sz="0" w:space="0" w:color="auto"/>
        <w:bottom w:val="none" w:sz="0" w:space="0" w:color="auto"/>
        <w:right w:val="none" w:sz="0" w:space="0" w:color="auto"/>
      </w:divBdr>
    </w:div>
    <w:div w:id="633295766">
      <w:bodyDiv w:val="1"/>
      <w:marLeft w:val="0"/>
      <w:marRight w:val="0"/>
      <w:marTop w:val="0"/>
      <w:marBottom w:val="0"/>
      <w:divBdr>
        <w:top w:val="none" w:sz="0" w:space="0" w:color="auto"/>
        <w:left w:val="none" w:sz="0" w:space="0" w:color="auto"/>
        <w:bottom w:val="none" w:sz="0" w:space="0" w:color="auto"/>
        <w:right w:val="none" w:sz="0" w:space="0" w:color="auto"/>
      </w:divBdr>
    </w:div>
    <w:div w:id="637228057">
      <w:bodyDiv w:val="1"/>
      <w:marLeft w:val="0"/>
      <w:marRight w:val="0"/>
      <w:marTop w:val="0"/>
      <w:marBottom w:val="0"/>
      <w:divBdr>
        <w:top w:val="none" w:sz="0" w:space="0" w:color="auto"/>
        <w:left w:val="none" w:sz="0" w:space="0" w:color="auto"/>
        <w:bottom w:val="none" w:sz="0" w:space="0" w:color="auto"/>
        <w:right w:val="none" w:sz="0" w:space="0" w:color="auto"/>
      </w:divBdr>
    </w:div>
    <w:div w:id="1248002592">
      <w:bodyDiv w:val="1"/>
      <w:marLeft w:val="0"/>
      <w:marRight w:val="0"/>
      <w:marTop w:val="0"/>
      <w:marBottom w:val="0"/>
      <w:divBdr>
        <w:top w:val="none" w:sz="0" w:space="0" w:color="auto"/>
        <w:left w:val="none" w:sz="0" w:space="0" w:color="auto"/>
        <w:bottom w:val="none" w:sz="0" w:space="0" w:color="auto"/>
        <w:right w:val="none" w:sz="0" w:space="0" w:color="auto"/>
      </w:divBdr>
      <w:divsChild>
        <w:div w:id="1814709204">
          <w:marLeft w:val="1008"/>
          <w:marRight w:val="0"/>
          <w:marTop w:val="110"/>
          <w:marBottom w:val="0"/>
          <w:divBdr>
            <w:top w:val="none" w:sz="0" w:space="0" w:color="auto"/>
            <w:left w:val="none" w:sz="0" w:space="0" w:color="auto"/>
            <w:bottom w:val="none" w:sz="0" w:space="0" w:color="auto"/>
            <w:right w:val="none" w:sz="0" w:space="0" w:color="auto"/>
          </w:divBdr>
        </w:div>
      </w:divsChild>
    </w:div>
    <w:div w:id="1655065433">
      <w:bodyDiv w:val="1"/>
      <w:marLeft w:val="0"/>
      <w:marRight w:val="0"/>
      <w:marTop w:val="0"/>
      <w:marBottom w:val="0"/>
      <w:divBdr>
        <w:top w:val="none" w:sz="0" w:space="0" w:color="auto"/>
        <w:left w:val="none" w:sz="0" w:space="0" w:color="auto"/>
        <w:bottom w:val="none" w:sz="0" w:space="0" w:color="auto"/>
        <w:right w:val="none" w:sz="0" w:space="0" w:color="auto"/>
      </w:divBdr>
    </w:div>
    <w:div w:id="1671446824">
      <w:bodyDiv w:val="1"/>
      <w:marLeft w:val="0"/>
      <w:marRight w:val="0"/>
      <w:marTop w:val="0"/>
      <w:marBottom w:val="0"/>
      <w:divBdr>
        <w:top w:val="none" w:sz="0" w:space="0" w:color="auto"/>
        <w:left w:val="none" w:sz="0" w:space="0" w:color="auto"/>
        <w:bottom w:val="none" w:sz="0" w:space="0" w:color="auto"/>
        <w:right w:val="none" w:sz="0" w:space="0" w:color="auto"/>
      </w:divBdr>
    </w:div>
    <w:div w:id="1714038923">
      <w:bodyDiv w:val="1"/>
      <w:marLeft w:val="0"/>
      <w:marRight w:val="0"/>
      <w:marTop w:val="0"/>
      <w:marBottom w:val="0"/>
      <w:divBdr>
        <w:top w:val="none" w:sz="0" w:space="0" w:color="auto"/>
        <w:left w:val="none" w:sz="0" w:space="0" w:color="auto"/>
        <w:bottom w:val="none" w:sz="0" w:space="0" w:color="auto"/>
        <w:right w:val="none" w:sz="0" w:space="0" w:color="auto"/>
      </w:divBdr>
      <w:divsChild>
        <w:div w:id="1591548605">
          <w:marLeft w:val="1008"/>
          <w:marRight w:val="0"/>
          <w:marTop w:val="110"/>
          <w:marBottom w:val="0"/>
          <w:divBdr>
            <w:top w:val="none" w:sz="0" w:space="0" w:color="auto"/>
            <w:left w:val="none" w:sz="0" w:space="0" w:color="auto"/>
            <w:bottom w:val="none" w:sz="0" w:space="0" w:color="auto"/>
            <w:right w:val="none" w:sz="0" w:space="0" w:color="auto"/>
          </w:divBdr>
        </w:div>
      </w:divsChild>
    </w:div>
    <w:div w:id="1847671490">
      <w:bodyDiv w:val="1"/>
      <w:marLeft w:val="0"/>
      <w:marRight w:val="0"/>
      <w:marTop w:val="0"/>
      <w:marBottom w:val="0"/>
      <w:divBdr>
        <w:top w:val="none" w:sz="0" w:space="0" w:color="auto"/>
        <w:left w:val="none" w:sz="0" w:space="0" w:color="auto"/>
        <w:bottom w:val="none" w:sz="0" w:space="0" w:color="auto"/>
        <w:right w:val="none" w:sz="0" w:space="0" w:color="auto"/>
      </w:divBdr>
    </w:div>
    <w:div w:id="204054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papers.com/literature_review.php" TargetMode="External"/><Relationship Id="rId13" Type="http://schemas.openxmlformats.org/officeDocument/2006/relationships/hyperlink" Target="http://www.public.asu.edu/~kroel/www500/The%20Research%20Problem.pdf" TargetMode="External"/><Relationship Id="rId18" Type="http://schemas.openxmlformats.org/officeDocument/2006/relationships/hyperlink" Target="http://www.wikihow.com/Publish-a-Research-Pap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wikihow.com/Write-a-Problem-Statement" TargetMode="External"/><Relationship Id="rId12" Type="http://schemas.openxmlformats.org/officeDocument/2006/relationships/hyperlink" Target="https://ctl.utsc.utoronto.ca/twc/sites/default/files/LitReview.pdf" TargetMode="External"/><Relationship Id="rId17" Type="http://schemas.openxmlformats.org/officeDocument/2006/relationships/hyperlink" Target="http://dbis.rwth-aachen.de/~derntl/papers/misc/paperwriting.pdf" TargetMode="External"/><Relationship Id="rId2" Type="http://schemas.openxmlformats.org/officeDocument/2006/relationships/numbering" Target="numbering.xml"/><Relationship Id="rId16" Type="http://schemas.openxmlformats.org/officeDocument/2006/relationships/hyperlink" Target="http://www.pacifichealthvoices.org/files/how_to_writ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riting.wisc.edu/Handbook/ReviewofLiterature.html" TargetMode="External"/><Relationship Id="rId5" Type="http://schemas.openxmlformats.org/officeDocument/2006/relationships/settings" Target="settings.xml"/><Relationship Id="rId15" Type="http://schemas.openxmlformats.org/officeDocument/2006/relationships/hyperlink" Target="https://owl.english.purdue.edu/owl/section/1/" TargetMode="External"/><Relationship Id="rId10" Type="http://schemas.openxmlformats.org/officeDocument/2006/relationships/hyperlink" Target="http://www.trinity.utoronto.ca/library_archives/theological_resources/Theological_guides/literature_survey_bibliography.html" TargetMode="External"/><Relationship Id="rId19" Type="http://schemas.openxmlformats.org/officeDocument/2006/relationships/hyperlink" Target="http://www.wikihow.com/Publish-a-Research-Paper" TargetMode="External"/><Relationship Id="rId4" Type="http://schemas.microsoft.com/office/2007/relationships/stylesWithEffects" Target="stylesWithEffects.xml"/><Relationship Id="rId9" Type="http://schemas.openxmlformats.org/officeDocument/2006/relationships/hyperlink" Target="http://www.masterpapers.com/literature_review.php" TargetMode="External"/><Relationship Id="rId14" Type="http://schemas.openxmlformats.org/officeDocument/2006/relationships/hyperlink" Target="http://owl.english.purdue.edu/owl/resource/658/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E66F6-3654-4883-AC7E-A7A0EE8A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9</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preeja</dc:creator>
  <cp:lastModifiedBy>Gayathri Manikutty</cp:lastModifiedBy>
  <cp:revision>20</cp:revision>
  <dcterms:created xsi:type="dcterms:W3CDTF">2015-08-26T05:57:00Z</dcterms:created>
  <dcterms:modified xsi:type="dcterms:W3CDTF">2015-09-08T04:57:00Z</dcterms:modified>
</cp:coreProperties>
</file>