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9D3F00">
      <w:pPr>
        <w:keepNext w:val="0"/>
        <w:keepLines w:val="0"/>
        <w:widowControl/>
        <w:suppressLineNumbers w:val="0"/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40"/>
          <w:szCs w:val="40"/>
          <w:lang w:val="en-US" w:eastAsia="zh-CN" w:bidi="ar"/>
        </w:rPr>
        <w:t>第十三届 蓝桥杯 EDA设计与开发项目 国赛</w:t>
      </w:r>
    </w:p>
    <w:p w14:paraId="11705D87">
      <w:pPr>
        <w:keepNext w:val="0"/>
        <w:keepLines w:val="0"/>
        <w:widowControl/>
        <w:suppressLineNumbers w:val="0"/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8"/>
          <w:szCs w:val="28"/>
          <w:lang w:val="en-US" w:eastAsia="zh-CN" w:bidi="ar"/>
        </w:rPr>
        <w:t>第二部分 设计试题（85 分）</w:t>
      </w:r>
    </w:p>
    <w:p w14:paraId="5C57A780"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  <w:t>试题一 库文件设计（5 分）</w:t>
      </w:r>
    </w:p>
    <w:p w14:paraId="25D4FE6D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按照图 1 给出的封装设计要求，设计元器件封装，将其命名为 OP-4。设计完成后，</w:t>
      </w:r>
    </w:p>
    <w:p w14:paraId="69F13125"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导出嘉立创 EDA 封装 efoo 文件，并将其命名为 OP-4.efoo。</w:t>
      </w:r>
    </w:p>
    <w:p w14:paraId="4F1CC1BE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  <w:sz w:val="22"/>
          <w:szCs w:val="28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设计要求：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401F9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8913BCE">
            <w:pPr>
              <w:jc w:val="center"/>
              <w:rPr>
                <w:rFonts w:hint="eastAsia" w:ascii="仿宋" w:hAnsi="仿宋" w:eastAsia="仿宋" w:cs="仿宋"/>
                <w:vertAlign w:val="baseline"/>
              </w:rPr>
            </w:pPr>
            <w:r>
              <w:rPr>
                <w:rFonts w:hint="eastAsia" w:ascii="仿宋" w:hAnsi="仿宋" w:eastAsia="仿宋" w:cs="仿宋"/>
              </w:rPr>
              <w:drawing>
                <wp:inline distT="0" distB="0" distL="114300" distR="114300">
                  <wp:extent cx="3070225" cy="1455420"/>
                  <wp:effectExtent l="0" t="0" r="635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225" cy="145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28B20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D8C6712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vertAlign w:val="baseline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2"/>
                <w:szCs w:val="22"/>
                <w:lang w:val="en-US" w:eastAsia="zh-CN" w:bidi="ar"/>
              </w:rPr>
              <w:t>图 1 OP-4 元器件封装设计图</w:t>
            </w:r>
          </w:p>
        </w:tc>
      </w:tr>
    </w:tbl>
    <w:p w14:paraId="6CB480F1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OP-4 元器件位于顶层。</w:t>
      </w:r>
    </w:p>
    <w:p w14:paraId="51BAE33A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设置 OP-4 引脚 1 为坐标原点。</w:t>
      </w:r>
    </w:p>
    <w:p w14:paraId="48EB431B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OP-4 引脚 1 为长圆形,2、3、4 引脚为矩形。</w:t>
      </w:r>
    </w:p>
    <w:p w14:paraId="63A7E318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引脚 1-4 焊盘宽、高尺寸：2mm, 1mm。</w:t>
      </w:r>
    </w:p>
    <w:p w14:paraId="33B28C7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</w:rPr>
      </w:pPr>
    </w:p>
    <w:p w14:paraId="08217495"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  <w:t>试题二 原理图设计（10 分）</w:t>
      </w:r>
    </w:p>
    <w:p w14:paraId="1840E919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使用嘉立创 EDA 专业版设计环境打开“资源数据包”中提供的原理图文件SCH.epro</w:t>
      </w:r>
    </w:p>
    <w:p w14:paraId="08C15107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1、数码管驱动电路设计区域内，使用给定的元器件（锁存器-U6、电容等）和网络标识补充完成数码管驱动电路，实现单片机对数码管的显示控制。</w:t>
      </w:r>
    </w:p>
    <w:p w14:paraId="7D4CDB27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设计要求：</w:t>
      </w:r>
    </w:p>
    <w:p w14:paraId="7FF82056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在原理图中指定的矩形区域内完成电路设计。</w:t>
      </w:r>
    </w:p>
    <w:p w14:paraId="4A8E065B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设计区域内给定的元器件的位号、名称、网络端口名称、网络标识名称等信息不可修改。</w:t>
      </w:r>
    </w:p>
    <w:p w14:paraId="75E3F3F5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不可以使用给定元件外的其他元件。</w:t>
      </w:r>
    </w:p>
    <w:p w14:paraId="4004BBD4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完成设计后，需保存原理图文件，并将原理图添加到工程中。</w:t>
      </w:r>
    </w:p>
    <w:p w14:paraId="7FF908B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</w:rPr>
      </w:pPr>
    </w:p>
    <w:p w14:paraId="7246926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 xml:space="preserve">2、完成试题要求的电路设计后，在原理图设计环境下导出嘉立创 EDA 原理图文件 </w:t>
      </w:r>
    </w:p>
    <w:p w14:paraId="3C32A97B"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 xml:space="preserve">和 </w:t>
      </w:r>
      <w:bookmarkStart w:id="0" w:name="_GoBack"/>
      <w:bookmarkEnd w:id="0"/>
      <w:r>
        <w:rPr>
          <w:rFonts w:hint="default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网表文件，分别命名为 SCH.</w:t>
      </w: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epro</w:t>
      </w:r>
      <w:r>
        <w:rPr>
          <w:rFonts w:hint="default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 xml:space="preserve"> 和 1</w:t>
      </w: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.enet。</w:t>
      </w:r>
    </w:p>
    <w:p w14:paraId="0B1978BA"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</w:pPr>
    </w:p>
    <w:p w14:paraId="5CDCDE80"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  <w:t>试题三 印制线路板设计（70 分）</w:t>
      </w:r>
    </w:p>
    <w:p w14:paraId="70EA8348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1、准备工作</w:t>
      </w:r>
    </w:p>
    <w:p w14:paraId="1B5E2F78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按照试题一、二中的要求，设计封装、绘制更新原理图文件。</w:t>
      </w:r>
    </w:p>
    <w:p w14:paraId="6A0E486D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eastAsia" w:ascii="仿宋" w:hAnsi="仿宋" w:eastAsia="仿宋" w:cs="仿宋"/>
        </w:rPr>
      </w:pPr>
      <w:r>
        <w:rPr>
          <w:rFonts w:hint="default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打</w:t>
      </w: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开 “资源数据包”中提供的库提取lib文件，导入、提取试题相关封</w:t>
      </w:r>
      <w:r>
        <w:rPr>
          <w:rFonts w:hint="default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装库文件并添加到库中。</w:t>
      </w:r>
    </w:p>
    <w:p w14:paraId="591D7F4E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打开工程文件中的 PCB，更新、同步封装和网络连接关系，开始 PCB 的布局、布线设计。</w:t>
      </w:r>
    </w:p>
    <w:p w14:paraId="252B4A62">
      <w:pPr>
        <w:jc w:val="center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drawing>
          <wp:inline distT="0" distB="0" distL="114300" distR="114300">
            <wp:extent cx="5340350" cy="6261100"/>
            <wp:effectExtent l="0" t="0" r="317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626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</w:rPr>
        <w:drawing>
          <wp:inline distT="0" distB="0" distL="114300" distR="114300">
            <wp:extent cx="5336540" cy="5439410"/>
            <wp:effectExtent l="0" t="0" r="6985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6540" cy="543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8C93E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 xml:space="preserve">备注：表中 </w:t>
      </w:r>
      <w:r>
        <w:rPr>
          <w:rFonts w:hint="eastAsia" w:ascii="仿宋" w:hAnsi="仿宋" w:eastAsia="仿宋" w:cs="仿宋"/>
          <w:color w:val="FF0000"/>
          <w:kern w:val="0"/>
          <w:sz w:val="22"/>
          <w:szCs w:val="22"/>
          <w:lang w:val="en-US" w:eastAsia="zh-CN" w:bidi="ar"/>
        </w:rPr>
        <w:t>U7， U8, U9, U11（OP-4）</w:t>
      </w: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需要选手绘制，其余封装均可以通过库提取方式获得，选手不可以自定义或使用其他封装库。</w:t>
      </w:r>
    </w:p>
    <w:p w14:paraId="4E500267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 xml:space="preserve">2、 元器件布局 </w:t>
      </w:r>
    </w:p>
    <w:p w14:paraId="5C080183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在给定的边框层区域内，完成 PCB 的布局设计，不可以修改边框尺寸、形状、画布原点。</w:t>
      </w:r>
    </w:p>
    <w:p w14:paraId="0F6B69AC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数码管 SEG1：坐标位置（X=34mm, Y=80mm），旋转角度 0°。</w:t>
      </w:r>
    </w:p>
    <w:p w14:paraId="5ABC827E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数码管 SEG2：坐标位置（X=85mm, Y=80mm），旋转角度 0°。</w:t>
      </w:r>
    </w:p>
    <w:p w14:paraId="36EC39E4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电机 M1 接口：坐标位置（X=114mm, Y=57mm），旋转角度 90°。</w:t>
      </w:r>
    </w:p>
    <w:p w14:paraId="7F6597AC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电机 M2 接口：坐标位置（X=114mm, Y=44mm），旋转角度 90°。</w:t>
      </w:r>
    </w:p>
    <w:p w14:paraId="16950CB6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通用要求 </w:t>
      </w:r>
    </w:p>
    <w:p w14:paraId="1B1D28FD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合理安排布局，元器件之间应相互平行或者垂直排列，以求整齐、美观，不允许元件重叠；元件排列要紧凑，元件在整个版面上应分布均匀、疏密一致。所有元器件均放置在顶层。</w:t>
      </w:r>
    </w:p>
    <w:p w14:paraId="59B86A78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 xml:space="preserve">3、 布线设计 </w:t>
      </w:r>
    </w:p>
    <w:p w14:paraId="3CAEAF68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在给定的边框层区域内，完成 PCB 的布线设计，不可以修改边框尺寸、形状、画布原点、安装孔相对位置等。</w:t>
      </w:r>
    </w:p>
    <w:p w14:paraId="12AE41F4"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 PCB 设计要求 </w:t>
      </w:r>
    </w:p>
    <w:p w14:paraId="73497A2B"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布线层数：2</w:t>
      </w:r>
    </w:p>
    <w:p w14:paraId="73F86D52"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字符层：顶层丝印层，文本线宽 6mil，高 45mil，要求摆放整齐,使用设计环境默认字体。</w:t>
      </w:r>
    </w:p>
    <w:p w14:paraId="5A7C7D91"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覆铜层：顶层、底层，GND 网络。</w:t>
      </w:r>
    </w:p>
    <w:p w14:paraId="36D5B0CF"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网络布通率：100%</w:t>
      </w:r>
    </w:p>
    <w:p w14:paraId="2E41C09E"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4、 DRC 规则</w:t>
      </w:r>
    </w:p>
    <w:p w14:paraId="629BAF6F"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线宽：12mil</w:t>
      </w:r>
    </w:p>
    <w:p w14:paraId="6EFEF558"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间距：10mil</w:t>
      </w:r>
    </w:p>
    <w:p w14:paraId="70E542A5"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孔外径：24mil</w:t>
      </w:r>
    </w:p>
    <w:p w14:paraId="4DA67D9E"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孔内径：12mil</w:t>
      </w:r>
    </w:p>
    <w:p w14:paraId="039FE700"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文件提交要求</w:t>
      </w:r>
    </w:p>
    <w:p w14:paraId="00BA830B"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1、 将 OP-4.efoo、</w:t>
      </w:r>
      <w:r>
        <w:rPr>
          <w:rFonts w:hint="default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SCH.</w:t>
      </w: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 xml:space="preserve">epro、PCB.epro 和 </w:t>
      </w:r>
      <w:r>
        <w:rPr>
          <w:rFonts w:hint="default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1</w:t>
      </w:r>
      <w:r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 xml:space="preserve">.enet 共 4 个文件，打包为压缩文件(zip </w:t>
      </w:r>
    </w:p>
    <w:p w14:paraId="430152D1"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或 rar 文件)，压缩文件以准考证号命名，提交文件。</w:t>
      </w:r>
    </w:p>
    <w:p w14:paraId="567B96A2"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备注：请确保所有导出文件为最终版本。</w:t>
      </w:r>
    </w:p>
    <w:p w14:paraId="6F2D3CFB"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2、 未按照试题要求命名和提交文件的选手将被酌情扣分或记零分。</w:t>
      </w:r>
    </w:p>
    <w:p w14:paraId="225FBFBB"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仿宋" w:hAnsi="仿宋" w:eastAsia="仿宋" w:cs="仿宋"/>
          <w:color w:val="000000"/>
          <w:kern w:val="0"/>
          <w:sz w:val="22"/>
          <w:szCs w:val="22"/>
          <w:lang w:val="en-US" w:eastAsia="zh-CN" w:bidi="ar"/>
        </w:rPr>
        <w:t>3、 提交不属于试题要求文件的选手将被酌情扣分或记零分。</w:t>
      </w:r>
    </w:p>
    <w:p w14:paraId="3AAB4E85">
      <w:pPr>
        <w:jc w:val="left"/>
        <w:rPr>
          <w:rFonts w:hint="eastAsia" w:ascii="仿宋" w:hAnsi="仿宋" w:eastAsia="仿宋" w:cs="仿宋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3885B4"/>
    <w:multiLevelType w:val="singleLevel"/>
    <w:tmpl w:val="593885B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FmZmY3ZDdmODBkMzRhMTMwNWFhM2JiZGU5ODVkNzMifQ=="/>
  </w:docVars>
  <w:rsids>
    <w:rsidRoot w:val="00000000"/>
    <w:rsid w:val="0D4C2EB6"/>
    <w:rsid w:val="14BE6322"/>
    <w:rsid w:val="331A4136"/>
    <w:rsid w:val="35AF3C92"/>
    <w:rsid w:val="3E2B0DE5"/>
    <w:rsid w:val="427C4DF3"/>
    <w:rsid w:val="439D6AB7"/>
    <w:rsid w:val="4AEE79CB"/>
    <w:rsid w:val="57183592"/>
    <w:rsid w:val="6924321E"/>
    <w:rsid w:val="7130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1101</Words>
  <Characters>1307</Characters>
  <Lines>0</Lines>
  <Paragraphs>0</Paragraphs>
  <TotalTime>13</TotalTime>
  <ScaleCrop>false</ScaleCrop>
  <LinksUpToDate>false</LinksUpToDate>
  <CharactersWithSpaces>1401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2024-11-06T03:52:00Z</dcterms:created>
  <dc:creator>17781</dc:creator>
  <cp:lastModifiedBy>竺岚</cp:lastModifiedBy>
  <dcterms:modified xsi:type="dcterms:W3CDTF">2024-11-07T07:11:22Z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3A687FCCF88549628EC28CEDAE8AEB0C_12</vt:lpwstr>
  </property>
</Properties>
</file>