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286" w:rsidRDefault="007E7623">
      <w:pPr>
        <w:jc w:val="center"/>
        <w:rPr>
          <w:rFonts w:ascii="仿宋" w:eastAsia="仿宋" w:hAnsi="仿宋"/>
          <w:b/>
          <w:bCs/>
          <w:sz w:val="36"/>
          <w:szCs w:val="36"/>
        </w:rPr>
      </w:pPr>
      <w:r>
        <w:rPr>
          <w:rFonts w:ascii="仿宋" w:eastAsia="仿宋" w:hAnsi="仿宋" w:hint="eastAsia"/>
          <w:b/>
          <w:bCs/>
          <w:sz w:val="36"/>
          <w:szCs w:val="36"/>
        </w:rPr>
        <w:t>202</w:t>
      </w:r>
      <w:r w:rsidR="00C42D97">
        <w:rPr>
          <w:rFonts w:ascii="仿宋" w:eastAsia="仿宋" w:hAnsi="仿宋" w:hint="eastAsia"/>
          <w:b/>
          <w:bCs/>
          <w:sz w:val="36"/>
          <w:szCs w:val="36"/>
        </w:rPr>
        <w:t>5</w:t>
      </w:r>
      <w:r>
        <w:rPr>
          <w:rFonts w:ascii="仿宋" w:eastAsia="仿宋" w:hAnsi="仿宋" w:hint="eastAsia"/>
          <w:b/>
          <w:bCs/>
          <w:sz w:val="36"/>
          <w:szCs w:val="36"/>
        </w:rPr>
        <w:t>全国大学生先进成图技术与产品信息建模创新大赛</w:t>
      </w:r>
    </w:p>
    <w:p w:rsidR="002A2286" w:rsidRDefault="007E7623">
      <w:pPr>
        <w:jc w:val="center"/>
        <w:rPr>
          <w:rFonts w:ascii="仿宋" w:eastAsia="仿宋" w:hAnsi="仿宋"/>
          <w:b/>
          <w:bCs/>
          <w:sz w:val="36"/>
          <w:szCs w:val="36"/>
        </w:rPr>
      </w:pPr>
      <w:r>
        <w:rPr>
          <w:rFonts w:ascii="仿宋" w:eastAsia="仿宋" w:hAnsi="仿宋" w:hint="eastAsia"/>
          <w:b/>
          <w:bCs/>
          <w:sz w:val="36"/>
          <w:szCs w:val="36"/>
        </w:rPr>
        <w:t>电子类先进成图技术赛道</w:t>
      </w:r>
      <w:r w:rsidR="00C42D97">
        <w:rPr>
          <w:rFonts w:ascii="仿宋" w:eastAsia="仿宋" w:hAnsi="仿宋" w:hint="eastAsia"/>
          <w:b/>
          <w:bCs/>
          <w:sz w:val="36"/>
          <w:szCs w:val="36"/>
        </w:rPr>
        <w:t>模拟</w:t>
      </w:r>
      <w:r>
        <w:rPr>
          <w:rFonts w:ascii="仿宋" w:eastAsia="仿宋" w:hAnsi="仿宋" w:hint="eastAsia"/>
          <w:b/>
          <w:bCs/>
          <w:sz w:val="36"/>
          <w:szCs w:val="36"/>
        </w:rPr>
        <w:t xml:space="preserve">赛试题  </w:t>
      </w:r>
    </w:p>
    <w:p w:rsidR="002A2286" w:rsidRDefault="007E7623">
      <w:pPr>
        <w:spacing w:line="312" w:lineRule="auto"/>
        <w:ind w:firstLineChars="200" w:firstLine="642"/>
        <w:rPr>
          <w:rFonts w:ascii="仿宋" w:eastAsia="仿宋" w:hAnsi="仿宋"/>
          <w:b/>
          <w:bCs/>
          <w:spacing w:val="20"/>
          <w:sz w:val="28"/>
          <w:szCs w:val="28"/>
        </w:rPr>
      </w:pPr>
      <w:r>
        <w:rPr>
          <w:rFonts w:ascii="仿宋" w:eastAsia="仿宋" w:hAnsi="仿宋" w:hint="eastAsia"/>
          <w:b/>
          <w:bCs/>
          <w:spacing w:val="20"/>
          <w:sz w:val="28"/>
          <w:szCs w:val="28"/>
        </w:rPr>
        <w:t>说明：本试题共六页四题，竞赛时间为3小时，本试卷采用软件为</w:t>
      </w:r>
      <w:proofErr w:type="spellStart"/>
      <w:r>
        <w:rPr>
          <w:rFonts w:ascii="仿宋" w:eastAsia="仿宋" w:hAnsi="仿宋" w:hint="eastAsia"/>
          <w:b/>
          <w:bCs/>
          <w:spacing w:val="20"/>
          <w:sz w:val="28"/>
          <w:szCs w:val="28"/>
        </w:rPr>
        <w:t>Altium</w:t>
      </w:r>
      <w:proofErr w:type="spellEnd"/>
      <w:r>
        <w:rPr>
          <w:rFonts w:ascii="仿宋" w:eastAsia="仿宋" w:hAnsi="仿宋" w:hint="eastAsia"/>
          <w:b/>
          <w:bCs/>
          <w:spacing w:val="20"/>
          <w:sz w:val="28"/>
          <w:szCs w:val="28"/>
        </w:rPr>
        <w:t xml:space="preserve"> Designer、版本不限。</w:t>
      </w:r>
    </w:p>
    <w:p w:rsidR="002A2286" w:rsidRDefault="007E7623">
      <w:pPr>
        <w:spacing w:line="312" w:lineRule="auto"/>
        <w:ind w:firstLineChars="200" w:firstLine="642"/>
        <w:rPr>
          <w:rFonts w:ascii="仿宋" w:eastAsia="仿宋" w:hAnsi="仿宋"/>
          <w:b/>
          <w:bCs/>
          <w:spacing w:val="20"/>
          <w:sz w:val="28"/>
          <w:szCs w:val="28"/>
        </w:rPr>
      </w:pPr>
      <w:r>
        <w:rPr>
          <w:rFonts w:ascii="仿宋" w:eastAsia="仿宋" w:hAnsi="仿宋" w:hint="eastAsia"/>
          <w:b/>
          <w:bCs/>
          <w:spacing w:val="20"/>
          <w:sz w:val="28"/>
          <w:szCs w:val="28"/>
        </w:rPr>
        <w:t>上交竞赛结果方式：</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1、选手须在监考人员指定的硬盘驱动器下建立一个工程文件夹，文件夹名称以本人选手</w:t>
      </w:r>
      <w:bookmarkStart w:id="0" w:name="OLE_LINK2"/>
      <w:bookmarkStart w:id="1" w:name="OLE_LINK3"/>
      <w:r w:rsidR="00C66BAC">
        <w:rPr>
          <w:rFonts w:ascii="仿宋" w:eastAsia="仿宋" w:hAnsi="仿宋" w:hint="eastAsia"/>
          <w:spacing w:val="20"/>
          <w:sz w:val="24"/>
        </w:rPr>
        <w:t>手机号</w:t>
      </w:r>
      <w:bookmarkEnd w:id="0"/>
      <w:bookmarkEnd w:id="1"/>
      <w:r>
        <w:rPr>
          <w:rFonts w:ascii="仿宋" w:eastAsia="仿宋" w:hAnsi="仿宋" w:hint="eastAsia"/>
          <w:spacing w:val="20"/>
          <w:sz w:val="24"/>
        </w:rPr>
        <w:t>后8位来命名（如：选手陈大勇的</w:t>
      </w:r>
      <w:r w:rsidR="00C66BAC">
        <w:rPr>
          <w:rFonts w:ascii="仿宋" w:eastAsia="仿宋" w:hAnsi="仿宋" w:hint="eastAsia"/>
          <w:spacing w:val="20"/>
          <w:sz w:val="24"/>
        </w:rPr>
        <w:t>手机号</w:t>
      </w:r>
      <w:r>
        <w:rPr>
          <w:rFonts w:ascii="仿宋" w:eastAsia="仿宋" w:hAnsi="仿宋" w:hint="eastAsia"/>
          <w:spacing w:val="20"/>
          <w:sz w:val="24"/>
        </w:rPr>
        <w:t>为135</w:t>
      </w:r>
      <w:r w:rsidR="00C66BAC">
        <w:rPr>
          <w:rFonts w:ascii="仿宋" w:eastAsia="仿宋" w:hAnsi="仿宋" w:hint="eastAsia"/>
          <w:spacing w:val="20"/>
          <w:sz w:val="24"/>
        </w:rPr>
        <w:t>2025</w:t>
      </w:r>
      <w:r>
        <w:rPr>
          <w:rFonts w:ascii="仿宋" w:eastAsia="仿宋" w:hAnsi="仿宋" w:hint="eastAsia"/>
          <w:spacing w:val="20"/>
          <w:sz w:val="24"/>
        </w:rPr>
        <w:t>0510,</w:t>
      </w:r>
      <w:proofErr w:type="gramStart"/>
      <w:r>
        <w:rPr>
          <w:rFonts w:ascii="仿宋" w:eastAsia="仿宋" w:hAnsi="仿宋" w:hint="eastAsia"/>
          <w:spacing w:val="20"/>
          <w:sz w:val="24"/>
        </w:rPr>
        <w:t>则工程</w:t>
      </w:r>
      <w:proofErr w:type="gramEnd"/>
      <w:r>
        <w:rPr>
          <w:rFonts w:ascii="仿宋" w:eastAsia="仿宋" w:hAnsi="仿宋" w:hint="eastAsia"/>
          <w:spacing w:val="20"/>
          <w:sz w:val="24"/>
        </w:rPr>
        <w:t>文件夹名为：</w:t>
      </w:r>
      <w:r w:rsidR="00C66BAC">
        <w:rPr>
          <w:rFonts w:ascii="仿宋" w:eastAsia="仿宋" w:hAnsi="仿宋" w:hint="eastAsia"/>
          <w:spacing w:val="20"/>
          <w:sz w:val="24"/>
        </w:rPr>
        <w:t>2025</w:t>
      </w:r>
      <w:r>
        <w:rPr>
          <w:rFonts w:ascii="仿宋" w:eastAsia="仿宋" w:hAnsi="仿宋" w:hint="eastAsia"/>
          <w:spacing w:val="20"/>
          <w:sz w:val="24"/>
        </w:rPr>
        <w:t xml:space="preserve">0510）； </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2、选手根据题目要求完成作图，并将答案保存到工程文件夹中。</w:t>
      </w:r>
    </w:p>
    <w:p w:rsidR="002A2286" w:rsidRDefault="007E7623">
      <w:pPr>
        <w:spacing w:line="312" w:lineRule="auto"/>
        <w:ind w:firstLineChars="200" w:firstLine="642"/>
        <w:rPr>
          <w:rFonts w:ascii="仿宋" w:eastAsia="仿宋" w:hAnsi="仿宋"/>
          <w:b/>
          <w:bCs/>
          <w:spacing w:val="20"/>
          <w:sz w:val="28"/>
          <w:szCs w:val="28"/>
        </w:rPr>
      </w:pPr>
      <w:r>
        <w:rPr>
          <w:rFonts w:ascii="仿宋" w:eastAsia="仿宋" w:hAnsi="仿宋" w:hint="eastAsia"/>
          <w:b/>
          <w:bCs/>
          <w:spacing w:val="20"/>
          <w:sz w:val="28"/>
          <w:szCs w:val="28"/>
        </w:rPr>
        <w:t>一、管理文件（5分）</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1、说明：工程文件夹中新建的文件均以本人选手</w:t>
      </w:r>
      <w:r w:rsidR="00034A86">
        <w:rPr>
          <w:rFonts w:ascii="仿宋" w:eastAsia="仿宋" w:hAnsi="仿宋" w:hint="eastAsia"/>
          <w:spacing w:val="20"/>
          <w:sz w:val="24"/>
        </w:rPr>
        <w:t>手机号</w:t>
      </w:r>
      <w:bookmarkStart w:id="2" w:name="_GoBack"/>
      <w:bookmarkEnd w:id="2"/>
      <w:r>
        <w:rPr>
          <w:rFonts w:ascii="仿宋" w:eastAsia="仿宋" w:hAnsi="仿宋" w:hint="eastAsia"/>
          <w:spacing w:val="20"/>
          <w:sz w:val="24"/>
        </w:rPr>
        <w:t>后8位来命名。</w:t>
      </w:r>
    </w:p>
    <w:p w:rsidR="002A2286" w:rsidRDefault="007E7623">
      <w:pPr>
        <w:spacing w:line="312" w:lineRule="auto"/>
        <w:ind w:firstLineChars="200" w:firstLine="560"/>
        <w:rPr>
          <w:rFonts w:ascii="仿宋" w:eastAsia="仿宋" w:hAnsi="仿宋"/>
          <w:sz w:val="24"/>
        </w:rPr>
      </w:pPr>
      <w:r>
        <w:rPr>
          <w:rFonts w:ascii="仿宋" w:eastAsia="仿宋" w:hAnsi="仿宋" w:hint="eastAsia"/>
          <w:spacing w:val="20"/>
          <w:sz w:val="24"/>
        </w:rPr>
        <w:t>2、新建原理图模版文件，文件名为</w:t>
      </w:r>
      <w:r w:rsidR="00C66BAC">
        <w:rPr>
          <w:rFonts w:ascii="仿宋" w:eastAsia="仿宋" w:hAnsi="仿宋" w:hint="eastAsia"/>
          <w:spacing w:val="20"/>
          <w:sz w:val="24"/>
        </w:rPr>
        <w:t>2025</w:t>
      </w:r>
      <w:r>
        <w:rPr>
          <w:rFonts w:ascii="仿宋" w:eastAsia="仿宋" w:hAnsi="仿宋" w:hint="eastAsia"/>
          <w:spacing w:val="20"/>
          <w:sz w:val="24"/>
        </w:rPr>
        <w:t>0510.Schdot；</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3、在工程文件夹中新建项目工程文件，文件名为：</w:t>
      </w:r>
      <w:r w:rsidR="00C66BAC">
        <w:rPr>
          <w:rFonts w:ascii="仿宋" w:eastAsia="仿宋" w:hAnsi="仿宋" w:hint="eastAsia"/>
          <w:spacing w:val="20"/>
          <w:sz w:val="24"/>
        </w:rPr>
        <w:t>2025</w:t>
      </w:r>
      <w:r>
        <w:rPr>
          <w:rFonts w:ascii="仿宋" w:eastAsia="仿宋" w:hAnsi="仿宋" w:hint="eastAsia"/>
          <w:spacing w:val="20"/>
          <w:sz w:val="24"/>
        </w:rPr>
        <w:t>0510.PrjPCB）；</w:t>
      </w:r>
    </w:p>
    <w:p w:rsidR="002A2286" w:rsidRDefault="007E7623">
      <w:pPr>
        <w:spacing w:line="312" w:lineRule="auto"/>
        <w:ind w:firstLineChars="200" w:firstLine="560"/>
        <w:rPr>
          <w:rFonts w:ascii="仿宋" w:eastAsia="仿宋" w:hAnsi="仿宋"/>
          <w:sz w:val="24"/>
        </w:rPr>
      </w:pPr>
      <w:r>
        <w:rPr>
          <w:rFonts w:ascii="仿宋" w:eastAsia="仿宋" w:hAnsi="仿宋" w:hint="eastAsia"/>
          <w:spacing w:val="20"/>
          <w:sz w:val="24"/>
        </w:rPr>
        <w:t>4、在项目工程内新建原理图库文件，文件名为</w:t>
      </w:r>
      <w:r w:rsidR="00C66BAC">
        <w:rPr>
          <w:rFonts w:ascii="仿宋" w:eastAsia="仿宋" w:hAnsi="仿宋" w:hint="eastAsia"/>
          <w:spacing w:val="20"/>
          <w:sz w:val="24"/>
        </w:rPr>
        <w:t>2025</w:t>
      </w:r>
      <w:r>
        <w:rPr>
          <w:rFonts w:ascii="仿宋" w:eastAsia="仿宋" w:hAnsi="仿宋" w:hint="eastAsia"/>
          <w:spacing w:val="20"/>
          <w:sz w:val="24"/>
        </w:rPr>
        <w:t>0510.</w:t>
      </w:r>
      <w:r>
        <w:rPr>
          <w:rFonts w:ascii="仿宋" w:eastAsia="仿宋" w:hAnsi="仿宋" w:hint="eastAsia"/>
          <w:sz w:val="24"/>
        </w:rPr>
        <w:t>SchLib；</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5、在项目工程内新建PCB封装库文件，文件名为</w:t>
      </w:r>
      <w:r w:rsidR="00C66BAC">
        <w:rPr>
          <w:rFonts w:ascii="仿宋" w:eastAsia="仿宋" w:hAnsi="仿宋" w:hint="eastAsia"/>
          <w:spacing w:val="20"/>
          <w:sz w:val="24"/>
        </w:rPr>
        <w:t>2025</w:t>
      </w:r>
      <w:r>
        <w:rPr>
          <w:rFonts w:ascii="仿宋" w:eastAsia="仿宋" w:hAnsi="仿宋" w:hint="eastAsia"/>
          <w:spacing w:val="20"/>
          <w:sz w:val="24"/>
        </w:rPr>
        <w:t>0510.PcbLib；</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6、在项目工程内添加素材库中的4个原理图设计文件；</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7、在项目工程内新建PCB设计文件, 文件名为</w:t>
      </w:r>
      <w:r w:rsidR="00C66BAC">
        <w:rPr>
          <w:rFonts w:ascii="仿宋" w:eastAsia="仿宋" w:hAnsi="仿宋" w:hint="eastAsia"/>
          <w:spacing w:val="20"/>
          <w:sz w:val="24"/>
        </w:rPr>
        <w:t>2025</w:t>
      </w:r>
      <w:r>
        <w:rPr>
          <w:rFonts w:ascii="仿宋" w:eastAsia="仿宋" w:hAnsi="仿宋" w:hint="eastAsia"/>
          <w:spacing w:val="20"/>
          <w:sz w:val="24"/>
        </w:rPr>
        <w:t>0510.PcbDoc；</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8、在工程文件夹中新建</w:t>
      </w:r>
      <w:proofErr w:type="gramStart"/>
      <w:r>
        <w:rPr>
          <w:rFonts w:ascii="仿宋" w:eastAsia="仿宋" w:hAnsi="仿宋" w:hint="eastAsia"/>
          <w:spacing w:val="20"/>
          <w:sz w:val="24"/>
        </w:rPr>
        <w:t>一</w:t>
      </w:r>
      <w:proofErr w:type="gramEnd"/>
      <w:r>
        <w:rPr>
          <w:rFonts w:ascii="仿宋" w:eastAsia="仿宋" w:hAnsi="仿宋" w:hint="eastAsia"/>
          <w:spacing w:val="20"/>
          <w:sz w:val="24"/>
        </w:rPr>
        <w:t>个子文件夹，并命名为</w:t>
      </w:r>
      <w:proofErr w:type="spellStart"/>
      <w:r>
        <w:rPr>
          <w:rFonts w:ascii="仿宋" w:eastAsia="仿宋" w:hAnsi="仿宋" w:hint="eastAsia"/>
          <w:spacing w:val="20"/>
          <w:sz w:val="24"/>
        </w:rPr>
        <w:t>gerber</w:t>
      </w:r>
      <w:proofErr w:type="spellEnd"/>
      <w:r>
        <w:rPr>
          <w:rFonts w:ascii="仿宋" w:eastAsia="仿宋" w:hAnsi="仿宋" w:hint="eastAsia"/>
          <w:spacing w:val="20"/>
          <w:sz w:val="24"/>
        </w:rPr>
        <w:t>。</w:t>
      </w:r>
    </w:p>
    <w:p w:rsidR="002A2286" w:rsidRDefault="007E7623">
      <w:pPr>
        <w:spacing w:line="312" w:lineRule="auto"/>
        <w:ind w:firstLineChars="200" w:firstLine="642"/>
        <w:rPr>
          <w:rFonts w:ascii="仿宋" w:eastAsia="仿宋" w:hAnsi="仿宋"/>
          <w:b/>
          <w:bCs/>
          <w:spacing w:val="20"/>
          <w:sz w:val="28"/>
          <w:szCs w:val="28"/>
        </w:rPr>
      </w:pPr>
      <w:r>
        <w:rPr>
          <w:rFonts w:ascii="仿宋" w:eastAsia="仿宋" w:hAnsi="仿宋" w:hint="eastAsia"/>
          <w:b/>
          <w:bCs/>
          <w:spacing w:val="20"/>
          <w:sz w:val="28"/>
          <w:szCs w:val="28"/>
        </w:rPr>
        <w:t>二、制作原理图库元件及PCB封装（20分）</w:t>
      </w:r>
    </w:p>
    <w:p w:rsidR="002A2286" w:rsidRDefault="007E7623">
      <w:pPr>
        <w:spacing w:line="312" w:lineRule="auto"/>
        <w:ind w:firstLineChars="200" w:firstLine="560"/>
        <w:rPr>
          <w:rFonts w:ascii="仿宋" w:eastAsia="仿宋" w:hAnsi="仿宋"/>
          <w:sz w:val="24"/>
        </w:rPr>
      </w:pPr>
      <w:r>
        <w:rPr>
          <w:rFonts w:ascii="仿宋" w:eastAsia="仿宋" w:hAnsi="仿宋" w:hint="eastAsia"/>
          <w:spacing w:val="20"/>
          <w:sz w:val="24"/>
        </w:rPr>
        <w:t>1、在原理图库文件</w:t>
      </w:r>
      <w:r w:rsidR="00C66BAC">
        <w:rPr>
          <w:rFonts w:ascii="仿宋" w:eastAsia="仿宋" w:hAnsi="仿宋" w:hint="eastAsia"/>
          <w:spacing w:val="20"/>
          <w:sz w:val="24"/>
        </w:rPr>
        <w:t>2025</w:t>
      </w:r>
      <w:r>
        <w:rPr>
          <w:rFonts w:ascii="仿宋" w:eastAsia="仿宋" w:hAnsi="仿宋" w:hint="eastAsia"/>
          <w:spacing w:val="20"/>
          <w:sz w:val="24"/>
        </w:rPr>
        <w:t>0510.</w:t>
      </w:r>
      <w:r>
        <w:rPr>
          <w:rFonts w:ascii="仿宋" w:eastAsia="仿宋" w:hAnsi="仿宋" w:hint="eastAsia"/>
          <w:sz w:val="24"/>
        </w:rPr>
        <w:t>SchLib中</w:t>
      </w:r>
      <w:r>
        <w:rPr>
          <w:rFonts w:ascii="仿宋" w:eastAsia="仿宋" w:hAnsi="仿宋" w:hint="eastAsia"/>
          <w:spacing w:val="20"/>
          <w:sz w:val="24"/>
        </w:rPr>
        <w:t>，根据图1给出的元件示意图绘制原理图库元件，并命名为MICRO-USB，并</w:t>
      </w:r>
      <w:proofErr w:type="gramStart"/>
      <w:r>
        <w:rPr>
          <w:rFonts w:ascii="仿宋" w:eastAsia="仿宋" w:hAnsi="仿宋" w:hint="eastAsia"/>
          <w:spacing w:val="20"/>
          <w:sz w:val="24"/>
        </w:rPr>
        <w:t>在抄画原理图</w:t>
      </w:r>
      <w:proofErr w:type="gramEnd"/>
      <w:r>
        <w:rPr>
          <w:rFonts w:ascii="仿宋" w:eastAsia="仿宋" w:hAnsi="仿宋" w:hint="eastAsia"/>
          <w:spacing w:val="20"/>
          <w:sz w:val="24"/>
        </w:rPr>
        <w:t>中调用,（注：单位为mil）</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2、在PCB库文件</w:t>
      </w:r>
      <w:r w:rsidR="00C66BAC">
        <w:rPr>
          <w:rFonts w:ascii="仿宋" w:eastAsia="仿宋" w:hAnsi="仿宋" w:hint="eastAsia"/>
          <w:spacing w:val="20"/>
          <w:sz w:val="24"/>
        </w:rPr>
        <w:t>2025</w:t>
      </w:r>
      <w:r>
        <w:rPr>
          <w:rFonts w:ascii="仿宋" w:eastAsia="仿宋" w:hAnsi="仿宋" w:hint="eastAsia"/>
          <w:spacing w:val="20"/>
          <w:sz w:val="24"/>
        </w:rPr>
        <w:t>0510.PcbLib中根据图2给出的相应参数创建USB插座</w:t>
      </w:r>
      <w:r>
        <w:rPr>
          <w:rFonts w:ascii="仿宋" w:eastAsia="仿宋" w:hAnsi="仿宋"/>
          <w:spacing w:val="20"/>
          <w:sz w:val="24"/>
        </w:rPr>
        <w:t>的</w:t>
      </w:r>
      <w:r>
        <w:rPr>
          <w:rFonts w:ascii="仿宋" w:eastAsia="仿宋" w:hAnsi="仿宋" w:hint="eastAsia"/>
          <w:spacing w:val="20"/>
          <w:sz w:val="24"/>
        </w:rPr>
        <w:t>PCB封装，命名为MICRO-USB，并在生成电路板中调用,（注：单位为mm）；</w:t>
      </w:r>
    </w:p>
    <w:p w:rsidR="002A2286" w:rsidRDefault="007E7623">
      <w:pPr>
        <w:spacing w:line="312" w:lineRule="auto"/>
        <w:jc w:val="center"/>
        <w:rPr>
          <w:rFonts w:ascii="仿宋" w:eastAsia="仿宋" w:hAnsi="仿宋"/>
          <w:spacing w:val="20"/>
          <w:sz w:val="24"/>
        </w:rPr>
      </w:pPr>
      <w:r>
        <w:rPr>
          <w:noProof/>
        </w:rPr>
        <w:drawing>
          <wp:inline distT="0" distB="0" distL="0" distR="0">
            <wp:extent cx="2025015" cy="1558290"/>
            <wp:effectExtent l="0" t="0" r="0" b="0"/>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a:xfrm>
                      <a:off x="0" y="0"/>
                      <a:ext cx="2025015" cy="1558290"/>
                    </a:xfrm>
                    <a:prstGeom prst="rect">
                      <a:avLst/>
                    </a:prstGeom>
                    <a:noFill/>
                    <a:ln>
                      <a:noFill/>
                    </a:ln>
                    <a:effectLst/>
                  </pic:spPr>
                </pic:pic>
              </a:graphicData>
            </a:graphic>
          </wp:inline>
        </w:drawing>
      </w:r>
    </w:p>
    <w:p w:rsidR="002A2286" w:rsidRDefault="007E7623">
      <w:pPr>
        <w:spacing w:line="312" w:lineRule="auto"/>
        <w:jc w:val="center"/>
        <w:rPr>
          <w:rFonts w:ascii="仿宋" w:eastAsia="仿宋" w:hAnsi="仿宋"/>
          <w:spacing w:val="20"/>
          <w:sz w:val="24"/>
        </w:rPr>
      </w:pPr>
      <w:r>
        <w:rPr>
          <w:rFonts w:ascii="仿宋" w:eastAsia="仿宋" w:hAnsi="仿宋" w:hint="eastAsia"/>
          <w:spacing w:val="20"/>
          <w:sz w:val="24"/>
        </w:rPr>
        <w:lastRenderedPageBreak/>
        <w:t xml:space="preserve">图1 </w:t>
      </w:r>
    </w:p>
    <w:p w:rsidR="002A2286" w:rsidRDefault="007E7623">
      <w:pPr>
        <w:spacing w:line="312" w:lineRule="auto"/>
        <w:jc w:val="center"/>
      </w:pPr>
      <w:r>
        <w:rPr>
          <w:noProof/>
        </w:rPr>
        <w:drawing>
          <wp:inline distT="0" distB="0" distL="0" distR="0">
            <wp:extent cx="4114800" cy="1940560"/>
            <wp:effectExtent l="0" t="0" r="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14800" cy="1940560"/>
                    </a:xfrm>
                    <a:prstGeom prst="rect">
                      <a:avLst/>
                    </a:prstGeom>
                    <a:noFill/>
                    <a:ln>
                      <a:noFill/>
                    </a:ln>
                    <a:effectLst/>
                  </pic:spPr>
                </pic:pic>
              </a:graphicData>
            </a:graphic>
          </wp:inline>
        </w:drawing>
      </w:r>
    </w:p>
    <w:p w:rsidR="002A2286" w:rsidRDefault="007E7623">
      <w:pPr>
        <w:spacing w:line="312" w:lineRule="auto"/>
        <w:jc w:val="center"/>
      </w:pPr>
      <w:r>
        <w:rPr>
          <w:noProof/>
        </w:rPr>
        <w:drawing>
          <wp:inline distT="0" distB="0" distL="0" distR="0">
            <wp:extent cx="2033905" cy="2341880"/>
            <wp:effectExtent l="0" t="0" r="0"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33905" cy="2341880"/>
                    </a:xfrm>
                    <a:prstGeom prst="rect">
                      <a:avLst/>
                    </a:prstGeom>
                    <a:noFill/>
                    <a:ln>
                      <a:noFill/>
                    </a:ln>
                    <a:effectLst/>
                  </pic:spPr>
                </pic:pic>
              </a:graphicData>
            </a:graphic>
          </wp:inline>
        </w:drawing>
      </w:r>
    </w:p>
    <w:p w:rsidR="002A2286" w:rsidRDefault="007E7623">
      <w:pPr>
        <w:spacing w:line="312" w:lineRule="auto"/>
        <w:jc w:val="center"/>
        <w:rPr>
          <w:rFonts w:ascii="仿宋" w:eastAsia="仿宋" w:hAnsi="仿宋"/>
          <w:spacing w:val="20"/>
          <w:sz w:val="24"/>
        </w:rPr>
      </w:pPr>
      <w:r>
        <w:rPr>
          <w:rFonts w:ascii="仿宋" w:eastAsia="仿宋" w:hAnsi="仿宋" w:hint="eastAsia"/>
          <w:spacing w:val="20"/>
          <w:sz w:val="24"/>
        </w:rPr>
        <w:t>图2</w:t>
      </w:r>
    </w:p>
    <w:p w:rsidR="002A2286" w:rsidRDefault="007E7623">
      <w:pPr>
        <w:spacing w:line="312" w:lineRule="auto"/>
        <w:ind w:firstLineChars="200" w:firstLine="642"/>
        <w:rPr>
          <w:rFonts w:ascii="仿宋" w:eastAsia="仿宋" w:hAnsi="仿宋"/>
          <w:b/>
          <w:bCs/>
          <w:spacing w:val="20"/>
          <w:sz w:val="28"/>
          <w:szCs w:val="28"/>
        </w:rPr>
      </w:pPr>
      <w:r>
        <w:rPr>
          <w:rFonts w:ascii="仿宋" w:eastAsia="仿宋" w:hAnsi="仿宋" w:hint="eastAsia"/>
          <w:b/>
          <w:bCs/>
          <w:spacing w:val="20"/>
          <w:sz w:val="28"/>
          <w:szCs w:val="28"/>
        </w:rPr>
        <w:t>三、</w:t>
      </w:r>
      <w:proofErr w:type="gramStart"/>
      <w:r>
        <w:rPr>
          <w:rFonts w:ascii="仿宋" w:eastAsia="仿宋" w:hAnsi="仿宋" w:hint="eastAsia"/>
          <w:b/>
          <w:bCs/>
          <w:spacing w:val="20"/>
          <w:sz w:val="28"/>
          <w:szCs w:val="28"/>
        </w:rPr>
        <w:t>抄画电路</w:t>
      </w:r>
      <w:proofErr w:type="gramEnd"/>
      <w:r>
        <w:rPr>
          <w:rFonts w:ascii="仿宋" w:eastAsia="仿宋" w:hAnsi="仿宋" w:hint="eastAsia"/>
          <w:b/>
          <w:bCs/>
          <w:spacing w:val="20"/>
          <w:sz w:val="28"/>
          <w:szCs w:val="28"/>
        </w:rPr>
        <w:t>原理图（15分）</w:t>
      </w:r>
    </w:p>
    <w:p w:rsidR="002A2286" w:rsidRDefault="007E7623">
      <w:pPr>
        <w:spacing w:line="312" w:lineRule="auto"/>
        <w:ind w:firstLineChars="100" w:firstLine="280"/>
        <w:rPr>
          <w:rFonts w:ascii="仿宋" w:eastAsia="仿宋" w:hAnsi="仿宋"/>
          <w:spacing w:val="20"/>
          <w:sz w:val="24"/>
        </w:rPr>
      </w:pPr>
      <w:bookmarkStart w:id="3" w:name="OLE_LINK1"/>
      <w:r>
        <w:rPr>
          <w:rFonts w:ascii="仿宋" w:eastAsia="仿宋" w:hAnsi="仿宋" w:hint="eastAsia"/>
          <w:spacing w:val="20"/>
          <w:sz w:val="24"/>
        </w:rPr>
        <w:t>1、在原理图模板文件</w:t>
      </w:r>
      <w:r w:rsidR="00C66BAC">
        <w:rPr>
          <w:rFonts w:ascii="仿宋" w:eastAsia="仿宋" w:hAnsi="仿宋" w:hint="eastAsia"/>
          <w:spacing w:val="20"/>
          <w:sz w:val="24"/>
        </w:rPr>
        <w:t>2025</w:t>
      </w:r>
      <w:r>
        <w:rPr>
          <w:rFonts w:ascii="仿宋" w:eastAsia="仿宋" w:hAnsi="仿宋" w:hint="eastAsia"/>
          <w:spacing w:val="20"/>
          <w:sz w:val="24"/>
        </w:rPr>
        <w:t>0510.schdot中画出图3所示的动态标题栏，要求：设置图纸大小为A4，水平放置，边框直线为小号直线，文字大小为14磅，颜色均为黑色，字体为仿宋_GB2312；（注：单位为mil）</w:t>
      </w:r>
    </w:p>
    <w:bookmarkEnd w:id="3"/>
    <w:p w:rsidR="002A2286" w:rsidRDefault="007E7623">
      <w:pPr>
        <w:jc w:val="center"/>
        <w:rPr>
          <w:rFonts w:ascii="仿宋" w:eastAsia="仿宋" w:hAnsi="仿宋"/>
          <w:spacing w:val="20"/>
          <w:sz w:val="24"/>
        </w:rPr>
      </w:pPr>
      <w:r>
        <w:rPr>
          <w:noProof/>
        </w:rPr>
        <w:drawing>
          <wp:inline distT="0" distB="0" distL="0" distR="0">
            <wp:extent cx="4646930" cy="2304415"/>
            <wp:effectExtent l="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46930" cy="2304415"/>
                    </a:xfrm>
                    <a:prstGeom prst="rect">
                      <a:avLst/>
                    </a:prstGeom>
                    <a:noFill/>
                    <a:ln>
                      <a:noFill/>
                    </a:ln>
                    <a:effectLst/>
                  </pic:spPr>
                </pic:pic>
              </a:graphicData>
            </a:graphic>
          </wp:inline>
        </w:drawing>
      </w:r>
    </w:p>
    <w:p w:rsidR="002A2286" w:rsidRDefault="007E7623">
      <w:pPr>
        <w:spacing w:line="312" w:lineRule="auto"/>
        <w:jc w:val="center"/>
        <w:rPr>
          <w:rFonts w:ascii="仿宋" w:eastAsia="仿宋" w:hAnsi="仿宋"/>
          <w:spacing w:val="20"/>
          <w:sz w:val="24"/>
        </w:rPr>
      </w:pPr>
      <w:r>
        <w:rPr>
          <w:rFonts w:ascii="仿宋" w:eastAsia="仿宋" w:hAnsi="仿宋" w:hint="eastAsia"/>
          <w:spacing w:val="20"/>
          <w:sz w:val="24"/>
        </w:rPr>
        <w:lastRenderedPageBreak/>
        <w:t>图3</w:t>
      </w:r>
    </w:p>
    <w:p w:rsidR="002A2286" w:rsidRDefault="007E7623">
      <w:pPr>
        <w:spacing w:line="312" w:lineRule="auto"/>
        <w:ind w:firstLineChars="100" w:firstLine="240"/>
        <w:rPr>
          <w:rFonts w:ascii="仿宋" w:eastAsia="仿宋" w:hAnsi="仿宋"/>
          <w:sz w:val="24"/>
        </w:rPr>
      </w:pPr>
      <w:r>
        <w:rPr>
          <w:rFonts w:ascii="宋体" w:hAnsi="宋体" w:hint="eastAsia"/>
          <w:sz w:val="24"/>
        </w:rPr>
        <w:t>2、</w:t>
      </w:r>
      <w:r>
        <w:rPr>
          <w:rFonts w:ascii="仿宋" w:eastAsia="仿宋" w:hAnsi="仿宋" w:hint="eastAsia"/>
          <w:sz w:val="24"/>
        </w:rPr>
        <w:t>需要在素材库中原理图设计参考文件第三页(</w:t>
      </w:r>
      <w:r>
        <w:rPr>
          <w:rFonts w:ascii="仿宋" w:eastAsia="仿宋" w:hAnsi="仿宋"/>
          <w:sz w:val="24"/>
        </w:rPr>
        <w:t>0</w:t>
      </w:r>
      <w:r>
        <w:rPr>
          <w:rFonts w:ascii="仿宋" w:eastAsia="仿宋" w:hAnsi="仿宋" w:hint="eastAsia"/>
          <w:sz w:val="24"/>
        </w:rPr>
        <w:t>3</w:t>
      </w:r>
      <w:r>
        <w:rPr>
          <w:rFonts w:ascii="仿宋" w:eastAsia="仿宋" w:hAnsi="仿宋"/>
          <w:sz w:val="24"/>
        </w:rPr>
        <w:t>-</w:t>
      </w:r>
      <w:r>
        <w:rPr>
          <w:rFonts w:ascii="仿宋" w:eastAsia="仿宋" w:hAnsi="仿宋" w:hint="eastAsia"/>
          <w:sz w:val="24"/>
        </w:rPr>
        <w:t>POWER</w:t>
      </w:r>
      <w:r>
        <w:rPr>
          <w:rFonts w:ascii="仿宋" w:eastAsia="仿宋" w:hAnsi="仿宋"/>
          <w:sz w:val="24"/>
        </w:rPr>
        <w:t>.SchDoc</w:t>
      </w:r>
      <w:r>
        <w:rPr>
          <w:rFonts w:ascii="仿宋" w:eastAsia="仿宋" w:hAnsi="仿宋" w:hint="eastAsia"/>
          <w:sz w:val="24"/>
        </w:rPr>
        <w:t>)中抄画图4所示的电路模块原理图:并每页原理图调用模板文件</w:t>
      </w:r>
      <w:r w:rsidR="00C66BAC">
        <w:rPr>
          <w:rFonts w:ascii="仿宋" w:eastAsia="仿宋" w:hAnsi="仿宋" w:hint="eastAsia"/>
          <w:spacing w:val="20"/>
          <w:sz w:val="24"/>
        </w:rPr>
        <w:t>2025</w:t>
      </w:r>
      <w:r>
        <w:rPr>
          <w:rFonts w:ascii="仿宋" w:eastAsia="仿宋" w:hAnsi="仿宋" w:hint="eastAsia"/>
          <w:spacing w:val="20"/>
          <w:sz w:val="24"/>
        </w:rPr>
        <w:t>0510</w:t>
      </w:r>
      <w:r>
        <w:rPr>
          <w:rFonts w:ascii="仿宋" w:eastAsia="仿宋" w:hAnsi="仿宋" w:hint="eastAsia"/>
          <w:sz w:val="24"/>
        </w:rPr>
        <w:t>.schdot，标题栏中各项内容均要从organization中输入或自动生成，其中在选手信息中第一行输入选手姓名，第二行输入身份证号码，第三行输入选手编号，图名为：</w:t>
      </w:r>
      <w:proofErr w:type="spellStart"/>
      <w:r>
        <w:rPr>
          <w:rFonts w:ascii="仿宋" w:eastAsia="仿宋" w:hAnsi="仿宋" w:hint="eastAsia"/>
          <w:sz w:val="24"/>
        </w:rPr>
        <w:t>mydesign</w:t>
      </w:r>
      <w:proofErr w:type="spellEnd"/>
      <w:r>
        <w:rPr>
          <w:rFonts w:ascii="仿宋" w:eastAsia="仿宋" w:hAnsi="仿宋" w:hint="eastAsia"/>
          <w:sz w:val="24"/>
        </w:rPr>
        <w:t>，不允许在原理图中用文字工具直接放置。</w:t>
      </w:r>
    </w:p>
    <w:p w:rsidR="002A2286" w:rsidRDefault="007E7623">
      <w:pPr>
        <w:spacing w:line="312" w:lineRule="auto"/>
        <w:ind w:firstLineChars="100" w:firstLine="210"/>
        <w:jc w:val="center"/>
        <w:rPr>
          <w:rFonts w:ascii="仿宋" w:eastAsia="仿宋" w:hAnsi="仿宋"/>
          <w:sz w:val="24"/>
        </w:rPr>
      </w:pPr>
      <w:r>
        <w:rPr>
          <w:noProof/>
        </w:rPr>
        <w:drawing>
          <wp:inline distT="0" distB="0" distL="0" distR="0">
            <wp:extent cx="6158230" cy="4534535"/>
            <wp:effectExtent l="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a:xfrm>
                      <a:off x="0" y="0"/>
                      <a:ext cx="6158230" cy="4534535"/>
                    </a:xfrm>
                    <a:prstGeom prst="rect">
                      <a:avLst/>
                    </a:prstGeom>
                    <a:noFill/>
                    <a:ln>
                      <a:noFill/>
                    </a:ln>
                    <a:effectLst/>
                  </pic:spPr>
                </pic:pic>
              </a:graphicData>
            </a:graphic>
          </wp:inline>
        </w:drawing>
      </w:r>
    </w:p>
    <w:p w:rsidR="002A2286" w:rsidRDefault="007E7623">
      <w:pPr>
        <w:spacing w:line="312" w:lineRule="auto"/>
        <w:ind w:firstLineChars="100" w:firstLine="240"/>
        <w:jc w:val="center"/>
        <w:rPr>
          <w:rFonts w:ascii="仿宋" w:eastAsia="仿宋" w:hAnsi="仿宋"/>
          <w:sz w:val="24"/>
        </w:rPr>
      </w:pPr>
      <w:r>
        <w:rPr>
          <w:rFonts w:ascii="仿宋" w:eastAsia="仿宋" w:hAnsi="仿宋" w:hint="eastAsia"/>
          <w:sz w:val="24"/>
        </w:rPr>
        <w:t>图4</w:t>
      </w:r>
    </w:p>
    <w:p w:rsidR="002A2286" w:rsidRDefault="002A2286">
      <w:pPr>
        <w:spacing w:line="312" w:lineRule="auto"/>
        <w:ind w:firstLineChars="100" w:firstLine="240"/>
        <w:jc w:val="center"/>
        <w:rPr>
          <w:rFonts w:ascii="仿宋" w:eastAsia="仿宋" w:hAnsi="仿宋"/>
          <w:sz w:val="24"/>
        </w:rPr>
      </w:pPr>
    </w:p>
    <w:p w:rsidR="002A2286" w:rsidRDefault="007E7623">
      <w:pPr>
        <w:spacing w:line="312" w:lineRule="auto"/>
        <w:ind w:firstLineChars="200" w:firstLine="560"/>
        <w:rPr>
          <w:rFonts w:ascii="宋体" w:hAnsi="宋体"/>
          <w:sz w:val="24"/>
        </w:rPr>
      </w:pPr>
      <w:r>
        <w:rPr>
          <w:rFonts w:ascii="仿宋" w:eastAsia="仿宋" w:hAnsi="仿宋" w:hint="eastAsia"/>
          <w:spacing w:val="20"/>
          <w:sz w:val="24"/>
        </w:rPr>
        <w:t>所用元件如表1所示，同时素材库文件夹中提供了不同软件版本的原理图文件素材和元件库素材，可供选手使用。</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表1：原理图所用元件清单</w:t>
      </w:r>
    </w:p>
    <w:tbl>
      <w:tblPr>
        <w:tblW w:w="0" w:type="auto"/>
        <w:tblInd w:w="78" w:type="dxa"/>
        <w:tblLayout w:type="fixed"/>
        <w:tblLook w:val="04A0" w:firstRow="1" w:lastRow="0" w:firstColumn="1" w:lastColumn="0" w:noHBand="0" w:noVBand="1"/>
      </w:tblPr>
      <w:tblGrid>
        <w:gridCol w:w="704"/>
        <w:gridCol w:w="2053"/>
        <w:gridCol w:w="4494"/>
        <w:gridCol w:w="1907"/>
      </w:tblGrid>
      <w:tr w:rsidR="002A2286">
        <w:trPr>
          <w:trHeight w:val="450"/>
        </w:trPr>
        <w:tc>
          <w:tcPr>
            <w:tcW w:w="704" w:type="dxa"/>
            <w:tcBorders>
              <w:top w:val="single" w:sz="6" w:space="0" w:color="auto"/>
              <w:left w:val="single" w:sz="6" w:space="0" w:color="auto"/>
              <w:bottom w:val="single" w:sz="6" w:space="0" w:color="auto"/>
              <w:right w:val="single" w:sz="6" w:space="0" w:color="auto"/>
              <w:tl2br w:val="nil"/>
              <w:tr2bl w:val="nil"/>
            </w:tcBorders>
            <w:shd w:val="solid" w:color="FFFFFF" w:fill="auto"/>
            <w:vAlign w:val="center"/>
          </w:tcPr>
          <w:p w:rsidR="002A2286" w:rsidRDefault="007E7623">
            <w:pPr>
              <w:jc w:val="center"/>
              <w:rPr>
                <w:rFonts w:ascii="宋体" w:hAnsi="宋体"/>
                <w:color w:val="000000"/>
                <w:sz w:val="22"/>
              </w:rPr>
            </w:pPr>
            <w:r>
              <w:rPr>
                <w:rFonts w:ascii="宋体" w:hAnsi="宋体" w:hint="eastAsia"/>
                <w:color w:val="000000"/>
                <w:sz w:val="22"/>
              </w:rPr>
              <w:t>序号</w:t>
            </w:r>
          </w:p>
        </w:tc>
        <w:tc>
          <w:tcPr>
            <w:tcW w:w="2053" w:type="dxa"/>
            <w:tcBorders>
              <w:top w:val="single" w:sz="6" w:space="0" w:color="auto"/>
              <w:left w:val="single" w:sz="6" w:space="0" w:color="auto"/>
              <w:bottom w:val="single" w:sz="6" w:space="0" w:color="auto"/>
              <w:right w:val="single" w:sz="6" w:space="0" w:color="auto"/>
              <w:tl2br w:val="nil"/>
              <w:tr2bl w:val="nil"/>
            </w:tcBorders>
            <w:shd w:val="solid" w:color="FFFFFF" w:fill="auto"/>
            <w:vAlign w:val="center"/>
          </w:tcPr>
          <w:p w:rsidR="002A2286" w:rsidRDefault="007E7623">
            <w:pPr>
              <w:jc w:val="center"/>
              <w:rPr>
                <w:rFonts w:ascii="宋体" w:hAnsi="宋体"/>
                <w:color w:val="000000"/>
                <w:sz w:val="22"/>
              </w:rPr>
            </w:pPr>
            <w:r>
              <w:rPr>
                <w:rFonts w:ascii="宋体" w:hAnsi="宋体" w:hint="eastAsia"/>
                <w:color w:val="000000"/>
                <w:sz w:val="22"/>
              </w:rPr>
              <w:t>品名</w:t>
            </w:r>
          </w:p>
        </w:tc>
        <w:tc>
          <w:tcPr>
            <w:tcW w:w="4494" w:type="dxa"/>
            <w:tcBorders>
              <w:top w:val="single" w:sz="6" w:space="0" w:color="auto"/>
              <w:left w:val="single" w:sz="6" w:space="0" w:color="auto"/>
              <w:bottom w:val="single" w:sz="6" w:space="0" w:color="auto"/>
              <w:right w:val="single" w:sz="6" w:space="0" w:color="auto"/>
              <w:tl2br w:val="nil"/>
              <w:tr2bl w:val="nil"/>
            </w:tcBorders>
            <w:shd w:val="solid" w:color="FFFFFF" w:fill="auto"/>
            <w:vAlign w:val="center"/>
          </w:tcPr>
          <w:p w:rsidR="002A2286" w:rsidRDefault="007E7623">
            <w:pPr>
              <w:jc w:val="center"/>
              <w:rPr>
                <w:rFonts w:ascii="宋体" w:hAnsi="宋体"/>
                <w:color w:val="000000"/>
                <w:sz w:val="22"/>
              </w:rPr>
            </w:pPr>
            <w:r>
              <w:rPr>
                <w:rFonts w:ascii="宋体" w:hAnsi="宋体" w:hint="eastAsia"/>
                <w:color w:val="000000"/>
                <w:sz w:val="22"/>
              </w:rPr>
              <w:t>规格型号</w:t>
            </w:r>
          </w:p>
        </w:tc>
        <w:tc>
          <w:tcPr>
            <w:tcW w:w="1907" w:type="dxa"/>
            <w:tcBorders>
              <w:top w:val="single" w:sz="6" w:space="0" w:color="auto"/>
              <w:left w:val="single" w:sz="6" w:space="0" w:color="auto"/>
              <w:bottom w:val="single" w:sz="6" w:space="0" w:color="auto"/>
              <w:right w:val="single" w:sz="6" w:space="0" w:color="auto"/>
              <w:tl2br w:val="nil"/>
              <w:tr2bl w:val="nil"/>
            </w:tcBorders>
            <w:shd w:val="solid" w:color="FFFFFF" w:fill="auto"/>
            <w:vAlign w:val="center"/>
          </w:tcPr>
          <w:p w:rsidR="002A2286" w:rsidRDefault="007E7623">
            <w:pPr>
              <w:jc w:val="center"/>
              <w:rPr>
                <w:rFonts w:ascii="宋体" w:hAnsi="宋体"/>
                <w:color w:val="000000"/>
                <w:sz w:val="22"/>
              </w:rPr>
            </w:pPr>
            <w:r>
              <w:rPr>
                <w:rFonts w:ascii="宋体" w:hAnsi="宋体" w:hint="eastAsia"/>
                <w:color w:val="000000"/>
                <w:sz w:val="22"/>
              </w:rPr>
              <w:t>PCB封装</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3.7V锂电池座</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XH</w:t>
            </w:r>
            <w:proofErr w:type="gramStart"/>
            <w:r>
              <w:rPr>
                <w:rFonts w:ascii="宋体" w:hAnsi="宋体" w:hint="eastAsia"/>
                <w:color w:val="000000"/>
                <w:sz w:val="22"/>
              </w:rPr>
              <w:t>直针座</w:t>
            </w:r>
            <w:proofErr w:type="gramEnd"/>
            <w:r>
              <w:rPr>
                <w:rFonts w:ascii="宋体" w:hAnsi="宋体" w:hint="eastAsia"/>
                <w:color w:val="000000"/>
                <w:sz w:val="22"/>
              </w:rPr>
              <w:t xml:space="preserve"> 1*2P 2.54mm </w:t>
            </w:r>
            <w:proofErr w:type="gramStart"/>
            <w:r>
              <w:rPr>
                <w:rFonts w:ascii="宋体" w:hAnsi="宋体" w:hint="eastAsia"/>
                <w:color w:val="000000"/>
                <w:sz w:val="22"/>
              </w:rPr>
              <w:t>立贴</w:t>
            </w:r>
            <w:proofErr w:type="gramEnd"/>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HDR1X2</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2</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贴片电容</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0.1uF - 1uF</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0402</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3</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贴片电容</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2.2uF</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0603</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lastRenderedPageBreak/>
              <w:t>4</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贴片电容</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10uF/10V</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0805</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5</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贴片电阻</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全系列</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0402</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6</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双肖</w:t>
            </w:r>
            <w:proofErr w:type="gramStart"/>
            <w:r>
              <w:rPr>
                <w:rFonts w:ascii="宋体" w:hAnsi="宋体" w:hint="eastAsia"/>
                <w:color w:val="000000"/>
                <w:sz w:val="22"/>
              </w:rPr>
              <w:t>特</w:t>
            </w:r>
            <w:proofErr w:type="gramEnd"/>
            <w:r>
              <w:rPr>
                <w:rFonts w:ascii="宋体" w:hAnsi="宋体" w:hint="eastAsia"/>
                <w:color w:val="000000"/>
                <w:sz w:val="22"/>
              </w:rPr>
              <w:t>基二极管</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BAT54C</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SOT-23</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7</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轻触开关_侧按</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轻触开关</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SWITCH</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8</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贴片LED灯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红色</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SMDLED-0603</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9</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场效应管（MOS管）</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IRLML6401/SI2301</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SO-G3/C2.5</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10</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单排针</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3-Pin，2.54mm间距</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HDR1X3</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11</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单排针</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4-Pin，2.54mm间距</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HDR1X4</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12</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单排针</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6-Pin，2.54mm间距</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HDR1X6</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13</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单排母</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6-Pin，2.54mm间距，用于ESP8266无线模块</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ATK-ESP8266</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14</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拨码开关8位</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DSWB08LHGET</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DIP_SW_8WAY_SMD</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15</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集成电路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STM32F429IGT6</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LQFP176</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16</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集成电路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W9825G6KH-6</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TSOP54</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17</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集成电路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CAT6219-330TD</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SOT-23-5</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18</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集成电路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PCF8563</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PCF8563-SO8</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19</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JTAG座</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20-pin，2.54mm间距</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JTAG20-2.54</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20</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晶振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25Mhz，3225贴片</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XTAL3225</w:t>
            </w:r>
          </w:p>
        </w:tc>
      </w:tr>
      <w:tr w:rsidR="002A2286">
        <w:trPr>
          <w:trHeight w:val="300"/>
        </w:trPr>
        <w:tc>
          <w:tcPr>
            <w:tcW w:w="70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21</w:t>
            </w:r>
          </w:p>
        </w:tc>
        <w:tc>
          <w:tcPr>
            <w:tcW w:w="2053"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晶振</w:t>
            </w:r>
          </w:p>
        </w:tc>
        <w:tc>
          <w:tcPr>
            <w:tcW w:w="4494"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32.768KHz，3215贴片</w:t>
            </w:r>
          </w:p>
        </w:tc>
        <w:tc>
          <w:tcPr>
            <w:tcW w:w="1907" w:type="dxa"/>
            <w:tcBorders>
              <w:top w:val="single" w:sz="6" w:space="0" w:color="auto"/>
              <w:left w:val="single" w:sz="6" w:space="0" w:color="auto"/>
              <w:bottom w:val="single" w:sz="6" w:space="0" w:color="auto"/>
              <w:right w:val="single" w:sz="6" w:space="0" w:color="auto"/>
              <w:tl2br w:val="nil"/>
              <w:tr2bl w:val="nil"/>
            </w:tcBorders>
          </w:tcPr>
          <w:p w:rsidR="002A2286" w:rsidRDefault="007E7623">
            <w:pPr>
              <w:jc w:val="center"/>
              <w:rPr>
                <w:rFonts w:ascii="宋体" w:hAnsi="宋体"/>
                <w:color w:val="000000"/>
                <w:sz w:val="22"/>
              </w:rPr>
            </w:pPr>
            <w:r>
              <w:rPr>
                <w:rFonts w:ascii="宋体" w:hAnsi="宋体" w:hint="eastAsia"/>
                <w:color w:val="000000"/>
                <w:sz w:val="22"/>
              </w:rPr>
              <w:t>XTAL3215</w:t>
            </w:r>
          </w:p>
        </w:tc>
      </w:tr>
    </w:tbl>
    <w:p w:rsidR="002A2286" w:rsidRDefault="002A2286">
      <w:pPr>
        <w:spacing w:line="312" w:lineRule="auto"/>
        <w:ind w:firstLineChars="200" w:firstLine="560"/>
        <w:rPr>
          <w:rFonts w:ascii="仿宋" w:eastAsia="仿宋" w:hAnsi="仿宋"/>
          <w:spacing w:val="20"/>
          <w:sz w:val="24"/>
        </w:rPr>
      </w:pPr>
    </w:p>
    <w:p w:rsidR="002A2286" w:rsidRDefault="007E7623">
      <w:pPr>
        <w:spacing w:line="312" w:lineRule="auto"/>
        <w:ind w:firstLineChars="200" w:firstLine="642"/>
        <w:rPr>
          <w:rFonts w:ascii="仿宋" w:eastAsia="仿宋" w:hAnsi="仿宋"/>
          <w:b/>
          <w:bCs/>
          <w:spacing w:val="20"/>
          <w:sz w:val="28"/>
          <w:szCs w:val="28"/>
        </w:rPr>
      </w:pPr>
      <w:r>
        <w:rPr>
          <w:rFonts w:ascii="仿宋" w:eastAsia="仿宋" w:hAnsi="仿宋" w:hint="eastAsia"/>
          <w:b/>
          <w:bCs/>
          <w:spacing w:val="20"/>
          <w:sz w:val="28"/>
          <w:szCs w:val="28"/>
        </w:rPr>
        <w:t>四、生成电路板（60分）</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将所有补充完整后的原理图文件生成电路板，要求如下：</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1、电路没开路，短路，符合通用PCB设计规范；PCB网络与原理图保持一致。</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2、电路板规格为四层板、板厚1.6mm，可双面布局、尺寸为100mm×100mm。</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3、过</w:t>
      </w:r>
      <w:proofErr w:type="gramStart"/>
      <w:r>
        <w:rPr>
          <w:rFonts w:ascii="仿宋" w:eastAsia="仿宋" w:hAnsi="仿宋" w:hint="eastAsia"/>
          <w:spacing w:val="20"/>
          <w:sz w:val="24"/>
        </w:rPr>
        <w:t>孔采用</w:t>
      </w:r>
      <w:proofErr w:type="gramEnd"/>
      <w:r>
        <w:rPr>
          <w:rFonts w:ascii="仿宋" w:eastAsia="仿宋" w:hAnsi="仿宋" w:hint="eastAsia"/>
          <w:spacing w:val="20"/>
          <w:sz w:val="24"/>
        </w:rPr>
        <w:t>10/20类型（即过孔内径为10mil，外径为20mil），板内局部走线密集的位置可以适当采用10/18类型的过孔。</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4、</w:t>
      </w:r>
      <w:proofErr w:type="gramStart"/>
      <w:r>
        <w:rPr>
          <w:rFonts w:ascii="仿宋" w:eastAsia="仿宋" w:hAnsi="仿宋" w:hint="eastAsia"/>
          <w:spacing w:val="20"/>
          <w:sz w:val="24"/>
        </w:rPr>
        <w:t>线宽线距处理</w:t>
      </w:r>
      <w:proofErr w:type="gramEnd"/>
      <w:r>
        <w:rPr>
          <w:rFonts w:ascii="仿宋" w:eastAsia="仿宋" w:hAnsi="仿宋" w:hint="eastAsia"/>
          <w:spacing w:val="20"/>
          <w:sz w:val="24"/>
        </w:rPr>
        <w:t>：</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单端信号线宽按5mil，模拟信号线宽不得低于8mil；电源线宽不得低于10 mil（局部可适当减小）；整板</w:t>
      </w:r>
      <w:proofErr w:type="gramStart"/>
      <w:r>
        <w:rPr>
          <w:rFonts w:ascii="仿宋" w:eastAsia="仿宋" w:hAnsi="仿宋" w:hint="eastAsia"/>
          <w:spacing w:val="20"/>
          <w:sz w:val="24"/>
        </w:rPr>
        <w:t>线距不得</w:t>
      </w:r>
      <w:proofErr w:type="gramEnd"/>
      <w:r>
        <w:rPr>
          <w:rFonts w:ascii="仿宋" w:eastAsia="仿宋" w:hAnsi="仿宋" w:hint="eastAsia"/>
          <w:spacing w:val="20"/>
          <w:sz w:val="24"/>
        </w:rPr>
        <w:t>低于5mil；PCB布线应离板边0.5mm或以上。</w:t>
      </w:r>
    </w:p>
    <w:p w:rsidR="002A2286" w:rsidRDefault="007E7623">
      <w:pPr>
        <w:numPr>
          <w:ilvl w:val="0"/>
          <w:numId w:val="1"/>
        </w:numPr>
        <w:spacing w:line="312" w:lineRule="auto"/>
        <w:ind w:firstLineChars="200" w:firstLine="560"/>
        <w:rPr>
          <w:rFonts w:ascii="仿宋" w:eastAsia="仿宋" w:hAnsi="仿宋"/>
          <w:spacing w:val="20"/>
          <w:sz w:val="24"/>
        </w:rPr>
      </w:pPr>
      <w:r>
        <w:rPr>
          <w:rFonts w:ascii="仿宋" w:eastAsia="仿宋" w:hAnsi="仿宋" w:hint="eastAsia"/>
          <w:spacing w:val="20"/>
          <w:sz w:val="24"/>
        </w:rPr>
        <w:t>差分线规则为：5/6/5（线宽/</w:t>
      </w:r>
      <w:proofErr w:type="gramStart"/>
      <w:r>
        <w:rPr>
          <w:rFonts w:ascii="仿宋" w:eastAsia="仿宋" w:hAnsi="仿宋" w:hint="eastAsia"/>
          <w:spacing w:val="20"/>
          <w:sz w:val="24"/>
        </w:rPr>
        <w:t>线距/</w:t>
      </w:r>
      <w:proofErr w:type="gramEnd"/>
      <w:r>
        <w:rPr>
          <w:rFonts w:ascii="仿宋" w:eastAsia="仿宋" w:hAnsi="仿宋" w:hint="eastAsia"/>
          <w:spacing w:val="20"/>
          <w:sz w:val="24"/>
        </w:rPr>
        <w:t>线宽）,单位mil。</w:t>
      </w:r>
    </w:p>
    <w:p w:rsidR="002A2286" w:rsidRDefault="007E7623">
      <w:pPr>
        <w:numPr>
          <w:ilvl w:val="0"/>
          <w:numId w:val="1"/>
        </w:numPr>
        <w:spacing w:line="312" w:lineRule="auto"/>
        <w:ind w:firstLineChars="200" w:firstLine="560"/>
        <w:rPr>
          <w:rFonts w:ascii="仿宋" w:eastAsia="仿宋" w:hAnsi="仿宋"/>
          <w:spacing w:val="20"/>
          <w:sz w:val="24"/>
        </w:rPr>
      </w:pPr>
      <w:r>
        <w:rPr>
          <w:rFonts w:ascii="仿宋" w:eastAsia="仿宋" w:hAnsi="仿宋" w:hint="eastAsia"/>
          <w:spacing w:val="20"/>
          <w:sz w:val="24"/>
        </w:rPr>
        <w:t>所有插座需要放置在PCB板边和顶层;插件器件要求放置在顶层。</w:t>
      </w:r>
    </w:p>
    <w:p w:rsidR="002A2286" w:rsidRDefault="007E7623">
      <w:pPr>
        <w:numPr>
          <w:ilvl w:val="0"/>
          <w:numId w:val="1"/>
        </w:numPr>
        <w:spacing w:line="312" w:lineRule="auto"/>
        <w:ind w:firstLineChars="200" w:firstLine="560"/>
        <w:rPr>
          <w:rFonts w:ascii="仿宋" w:eastAsia="仿宋" w:hAnsi="仿宋"/>
          <w:spacing w:val="20"/>
          <w:sz w:val="24"/>
        </w:rPr>
      </w:pPr>
      <w:r>
        <w:rPr>
          <w:rFonts w:ascii="仿宋" w:eastAsia="仿宋" w:hAnsi="仿宋" w:hint="eastAsia"/>
          <w:spacing w:val="20"/>
          <w:sz w:val="24"/>
        </w:rPr>
        <w:t>CPU(U1)与Memory(U2)之间的信号</w:t>
      </w:r>
      <w:proofErr w:type="gramStart"/>
      <w:r>
        <w:rPr>
          <w:rFonts w:ascii="仿宋" w:eastAsia="仿宋" w:hAnsi="仿宋" w:hint="eastAsia"/>
          <w:spacing w:val="20"/>
          <w:sz w:val="24"/>
        </w:rPr>
        <w:t>线需要</w:t>
      </w:r>
      <w:proofErr w:type="gramEnd"/>
      <w:r>
        <w:rPr>
          <w:rFonts w:ascii="仿宋" w:eastAsia="仿宋" w:hAnsi="仿宋" w:hint="eastAsia"/>
          <w:spacing w:val="20"/>
          <w:sz w:val="24"/>
        </w:rPr>
        <w:t>进行等长设计，误差200mil。</w:t>
      </w:r>
    </w:p>
    <w:p w:rsidR="002A2286" w:rsidRDefault="007E7623">
      <w:pPr>
        <w:numPr>
          <w:ilvl w:val="0"/>
          <w:numId w:val="1"/>
        </w:numPr>
        <w:spacing w:line="312" w:lineRule="auto"/>
        <w:ind w:firstLineChars="200" w:firstLine="560"/>
        <w:rPr>
          <w:rFonts w:ascii="仿宋" w:eastAsia="仿宋" w:hAnsi="仿宋"/>
          <w:spacing w:val="20"/>
          <w:sz w:val="24"/>
        </w:rPr>
      </w:pPr>
      <w:r>
        <w:rPr>
          <w:rFonts w:ascii="仿宋" w:eastAsia="仿宋" w:hAnsi="仿宋" w:hint="eastAsia"/>
          <w:spacing w:val="20"/>
          <w:sz w:val="24"/>
        </w:rPr>
        <w:t>PCB板的四周要有螺丝孔和光学定位点,符合DFM设计规范。</w:t>
      </w:r>
    </w:p>
    <w:p w:rsidR="002A2286" w:rsidRDefault="007E7623">
      <w:pPr>
        <w:numPr>
          <w:ilvl w:val="0"/>
          <w:numId w:val="1"/>
        </w:numPr>
        <w:spacing w:line="312" w:lineRule="auto"/>
        <w:ind w:firstLineChars="200" w:firstLine="560"/>
        <w:rPr>
          <w:rFonts w:ascii="仿宋" w:eastAsia="仿宋" w:hAnsi="仿宋"/>
          <w:spacing w:val="20"/>
          <w:sz w:val="24"/>
        </w:rPr>
      </w:pPr>
      <w:r>
        <w:rPr>
          <w:rFonts w:ascii="仿宋" w:eastAsia="仿宋" w:hAnsi="仿宋" w:hint="eastAsia"/>
          <w:spacing w:val="20"/>
          <w:sz w:val="24"/>
        </w:rPr>
        <w:t>元器件位号丝印清晰可辩，丝印尺寸大小需要符合PCB加工要求。</w:t>
      </w:r>
    </w:p>
    <w:p w:rsidR="002A2286" w:rsidRDefault="007E7623">
      <w:pPr>
        <w:spacing w:line="312" w:lineRule="auto"/>
        <w:ind w:firstLineChars="200" w:firstLine="560"/>
        <w:rPr>
          <w:rFonts w:ascii="仿宋" w:eastAsia="仿宋" w:hAnsi="仿宋"/>
          <w:spacing w:val="20"/>
          <w:sz w:val="24"/>
        </w:rPr>
      </w:pPr>
      <w:r>
        <w:rPr>
          <w:rFonts w:ascii="仿宋" w:eastAsia="仿宋" w:hAnsi="仿宋" w:hint="eastAsia"/>
          <w:spacing w:val="20"/>
          <w:sz w:val="24"/>
        </w:rPr>
        <w:t>10、将PCB文件输出</w:t>
      </w:r>
      <w:proofErr w:type="gramStart"/>
      <w:r>
        <w:rPr>
          <w:rFonts w:ascii="仿宋" w:eastAsia="仿宋" w:hAnsi="仿宋" w:hint="eastAsia"/>
          <w:spacing w:val="20"/>
          <w:sz w:val="24"/>
        </w:rPr>
        <w:t>光绘文件</w:t>
      </w:r>
      <w:proofErr w:type="gramEnd"/>
      <w:r>
        <w:rPr>
          <w:rFonts w:ascii="仿宋" w:eastAsia="仿宋" w:hAnsi="仿宋" w:hint="eastAsia"/>
          <w:spacing w:val="20"/>
          <w:sz w:val="24"/>
        </w:rPr>
        <w:t>及装配图，并保存在</w:t>
      </w:r>
      <w:proofErr w:type="spellStart"/>
      <w:r>
        <w:rPr>
          <w:rFonts w:ascii="仿宋" w:eastAsia="仿宋" w:hAnsi="仿宋" w:hint="eastAsia"/>
          <w:spacing w:val="20"/>
          <w:sz w:val="24"/>
        </w:rPr>
        <w:t>gerber</w:t>
      </w:r>
      <w:proofErr w:type="spellEnd"/>
      <w:r>
        <w:rPr>
          <w:rFonts w:ascii="仿宋" w:eastAsia="仿宋" w:hAnsi="仿宋" w:hint="eastAsia"/>
          <w:spacing w:val="20"/>
          <w:sz w:val="24"/>
        </w:rPr>
        <w:t>文件夹中。</w:t>
      </w:r>
    </w:p>
    <w:p w:rsidR="002A2286" w:rsidRDefault="007E7623">
      <w:pPr>
        <w:spacing w:line="312" w:lineRule="auto"/>
        <w:ind w:leftChars="200" w:left="420"/>
        <w:rPr>
          <w:rFonts w:ascii="仿宋" w:eastAsia="仿宋" w:hAnsi="仿宋"/>
          <w:spacing w:val="20"/>
          <w:sz w:val="24"/>
        </w:rPr>
      </w:pPr>
      <w:r>
        <w:rPr>
          <w:rFonts w:ascii="仿宋" w:eastAsia="仿宋" w:hAnsi="仿宋" w:hint="eastAsia"/>
          <w:noProof/>
          <w:spacing w:val="20"/>
          <w:sz w:val="24"/>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12240260" cy="8639810"/>
            <wp:effectExtent l="0" t="0" r="9525" b="8890"/>
            <wp:wrapTopAndBottom/>
            <wp:docPr id="6" name="图片 6" descr="C:\Users\Administrator\Desktop\jw\2024-05-20\AD\2024全国大学生先进成图技术与产品信息建模创新大赛-电子CAD试题AD卷A\2024全国大学生先进成图技术与产品信息建模创新大赛-电子CAD图纸AD卷A_页面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jw\2024-05-20\AD\2024全国大学生先进成图技术与产品信息建模创新大赛-电子CAD试题AD卷A\2024全国大学生先进成图技术与产品信息建模创新大赛-电子CAD图纸AD卷A_页面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240000" cy="8640000"/>
                    </a:xfrm>
                    <a:prstGeom prst="rect">
                      <a:avLst/>
                    </a:prstGeom>
                    <a:noFill/>
                    <a:ln>
                      <a:noFill/>
                    </a:ln>
                  </pic:spPr>
                </pic:pic>
              </a:graphicData>
            </a:graphic>
          </wp:anchor>
        </w:drawing>
      </w:r>
    </w:p>
    <w:p w:rsidR="002A2286" w:rsidRDefault="007E7623">
      <w:pPr>
        <w:spacing w:line="312" w:lineRule="auto"/>
        <w:ind w:leftChars="200" w:left="420"/>
        <w:rPr>
          <w:rFonts w:ascii="仿宋" w:eastAsia="仿宋" w:hAnsi="仿宋"/>
          <w:spacing w:val="20"/>
          <w:sz w:val="24"/>
        </w:rPr>
      </w:pPr>
      <w:r>
        <w:rPr>
          <w:rFonts w:ascii="仿宋" w:eastAsia="仿宋" w:hAnsi="仿宋" w:hint="eastAsia"/>
          <w:noProof/>
          <w:spacing w:val="20"/>
          <w:sz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2240260" cy="8639810"/>
            <wp:effectExtent l="0" t="0" r="9525" b="8890"/>
            <wp:wrapTopAndBottom/>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12240000" cy="8640000"/>
                    </a:xfrm>
                    <a:prstGeom prst="rect">
                      <a:avLst/>
                    </a:prstGeom>
                  </pic:spPr>
                </pic:pic>
              </a:graphicData>
            </a:graphic>
          </wp:anchor>
        </w:drawing>
      </w:r>
    </w:p>
    <w:p w:rsidR="002A2286" w:rsidRDefault="007E7623">
      <w:pPr>
        <w:spacing w:line="312" w:lineRule="auto"/>
        <w:ind w:leftChars="200" w:left="420"/>
        <w:rPr>
          <w:rFonts w:ascii="仿宋" w:eastAsia="仿宋" w:hAnsi="仿宋"/>
          <w:spacing w:val="20"/>
          <w:sz w:val="24"/>
        </w:rPr>
      </w:pPr>
      <w:r>
        <w:rPr>
          <w:rFonts w:ascii="仿宋" w:eastAsia="仿宋" w:hAnsi="仿宋"/>
          <w:noProof/>
          <w:spacing w:val="20"/>
          <w:sz w:val="24"/>
        </w:rPr>
        <w:lastRenderedPageBreak/>
        <w:drawing>
          <wp:anchor distT="0" distB="0" distL="114300" distR="114300" simplePos="0" relativeHeight="251661312" behindDoc="0" locked="0" layoutInCell="1" allowOverlap="1">
            <wp:simplePos x="0" y="0"/>
            <wp:positionH relativeFrom="column">
              <wp:posOffset>-3810</wp:posOffset>
            </wp:positionH>
            <wp:positionV relativeFrom="paragraph">
              <wp:posOffset>0</wp:posOffset>
            </wp:positionV>
            <wp:extent cx="12240260" cy="8639810"/>
            <wp:effectExtent l="0" t="0" r="9525" b="8890"/>
            <wp:wrapTopAndBottom/>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12240000" cy="8640000"/>
                    </a:xfrm>
                    <a:prstGeom prst="rect">
                      <a:avLst/>
                    </a:prstGeom>
                  </pic:spPr>
                </pic:pic>
              </a:graphicData>
            </a:graphic>
          </wp:anchor>
        </w:drawing>
      </w:r>
    </w:p>
    <w:p w:rsidR="002A2286" w:rsidRDefault="007E7623">
      <w:pPr>
        <w:spacing w:line="312" w:lineRule="auto"/>
        <w:ind w:leftChars="200" w:left="420"/>
        <w:rPr>
          <w:rFonts w:ascii="仿宋" w:eastAsia="仿宋" w:hAnsi="仿宋"/>
          <w:spacing w:val="20"/>
          <w:sz w:val="24"/>
        </w:rPr>
      </w:pPr>
      <w:r>
        <w:rPr>
          <w:rFonts w:ascii="仿宋" w:eastAsia="仿宋" w:hAnsi="仿宋"/>
          <w:noProof/>
          <w:spacing w:val="20"/>
          <w:sz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2240260" cy="8639810"/>
            <wp:effectExtent l="0" t="0" r="9525" b="8890"/>
            <wp:wrapTopAndBottom/>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a:extLst>
                        <a:ext uri="{28A0092B-C50C-407E-A947-70E740481C1C}">
                          <a14:useLocalDpi xmlns:a14="http://schemas.microsoft.com/office/drawing/2010/main" val="0"/>
                        </a:ext>
                      </a:extLst>
                    </a:blip>
                    <a:stretch>
                      <a:fillRect/>
                    </a:stretch>
                  </pic:blipFill>
                  <pic:spPr>
                    <a:xfrm>
                      <a:off x="0" y="0"/>
                      <a:ext cx="12240000" cy="8640000"/>
                    </a:xfrm>
                    <a:prstGeom prst="rect">
                      <a:avLst/>
                    </a:prstGeom>
                  </pic:spPr>
                </pic:pic>
              </a:graphicData>
            </a:graphic>
          </wp:anchor>
        </w:drawing>
      </w:r>
    </w:p>
    <w:sectPr w:rsidR="002A2286">
      <w:headerReference w:type="even" r:id="rId17"/>
      <w:headerReference w:type="default" r:id="rId18"/>
      <w:footerReference w:type="even" r:id="rId19"/>
      <w:footerReference w:type="default" r:id="rId20"/>
      <w:type w:val="continuous"/>
      <w:pgSz w:w="23814" w:h="16840" w:orient="landscape"/>
      <w:pgMar w:top="1701" w:right="1440" w:bottom="1797" w:left="1701" w:header="851" w:footer="992" w:gutter="567"/>
      <w:cols w:num="2" w:space="424"/>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774" w:rsidRDefault="00A02774">
      <w:r>
        <w:separator/>
      </w:r>
    </w:p>
  </w:endnote>
  <w:endnote w:type="continuationSeparator" w:id="0">
    <w:p w:rsidR="00A02774" w:rsidRDefault="00A02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286" w:rsidRDefault="007E7623">
    <w:pPr>
      <w:pStyle w:val="a3"/>
      <w:framePr w:wrap="around" w:vAnchor="text" w:hAnchor="margin" w:xAlign="center" w:y="1"/>
      <w:rPr>
        <w:rStyle w:val="a5"/>
      </w:rPr>
    </w:pPr>
    <w:r>
      <w:fldChar w:fldCharType="begin"/>
    </w:r>
    <w:r>
      <w:rPr>
        <w:rStyle w:val="a5"/>
      </w:rPr>
      <w:instrText xml:space="preserve">PAGE  </w:instrText>
    </w:r>
    <w:r>
      <w:fldChar w:fldCharType="end"/>
    </w:r>
  </w:p>
  <w:p w:rsidR="002A2286" w:rsidRDefault="002A2286">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286" w:rsidRDefault="007E7623">
    <w:pPr>
      <w:pStyle w:val="a3"/>
      <w:jc w:val="center"/>
    </w:pPr>
    <w:r>
      <w:rPr>
        <w:rFonts w:hint="eastAsia"/>
        <w:sz w:val="24"/>
        <w:szCs w:val="24"/>
      </w:rPr>
      <w:t>第</w:t>
    </w:r>
    <w:r>
      <w:rPr>
        <w:sz w:val="24"/>
        <w:szCs w:val="24"/>
      </w:rPr>
      <w:fldChar w:fldCharType="begin"/>
    </w:r>
    <w:r>
      <w:rPr>
        <w:rStyle w:val="a5"/>
        <w:sz w:val="24"/>
        <w:szCs w:val="24"/>
      </w:rPr>
      <w:instrText xml:space="preserve"> PAGE </w:instrText>
    </w:r>
    <w:r>
      <w:rPr>
        <w:sz w:val="24"/>
        <w:szCs w:val="24"/>
      </w:rPr>
      <w:fldChar w:fldCharType="separate"/>
    </w:r>
    <w:r w:rsidR="00034A86">
      <w:rPr>
        <w:rStyle w:val="a5"/>
        <w:noProof/>
        <w:sz w:val="24"/>
        <w:szCs w:val="24"/>
      </w:rPr>
      <w:t>1</w:t>
    </w:r>
    <w:r>
      <w:rPr>
        <w:sz w:val="24"/>
        <w:szCs w:val="24"/>
      </w:rPr>
      <w:fldChar w:fldCharType="end"/>
    </w:r>
    <w:r>
      <w:rPr>
        <w:rStyle w:val="a5"/>
        <w:rFonts w:hint="eastAsia"/>
        <w:sz w:val="24"/>
        <w:szCs w:val="24"/>
      </w:rPr>
      <w:t>页（共</w:t>
    </w:r>
    <w:r>
      <w:rPr>
        <w:sz w:val="24"/>
        <w:szCs w:val="24"/>
      </w:rPr>
      <w:fldChar w:fldCharType="begin"/>
    </w:r>
    <w:r>
      <w:rPr>
        <w:rStyle w:val="a5"/>
        <w:sz w:val="24"/>
        <w:szCs w:val="24"/>
      </w:rPr>
      <w:instrText xml:space="preserve"> NUMPAGES </w:instrText>
    </w:r>
    <w:r>
      <w:rPr>
        <w:sz w:val="24"/>
        <w:szCs w:val="24"/>
      </w:rPr>
      <w:fldChar w:fldCharType="separate"/>
    </w:r>
    <w:r w:rsidR="00034A86">
      <w:rPr>
        <w:rStyle w:val="a5"/>
        <w:noProof/>
        <w:sz w:val="24"/>
        <w:szCs w:val="24"/>
      </w:rPr>
      <w:t>6</w:t>
    </w:r>
    <w:r>
      <w:rPr>
        <w:sz w:val="24"/>
        <w:szCs w:val="24"/>
      </w:rPr>
      <w:fldChar w:fldCharType="end"/>
    </w:r>
    <w:r>
      <w:rPr>
        <w:rStyle w:val="a5"/>
        <w:rFonts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774" w:rsidRDefault="00A02774">
      <w:r>
        <w:separator/>
      </w:r>
    </w:p>
  </w:footnote>
  <w:footnote w:type="continuationSeparator" w:id="0">
    <w:p w:rsidR="00A02774" w:rsidRDefault="00A027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286" w:rsidRDefault="002A2286">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286" w:rsidRDefault="002A2286">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A3FD16"/>
    <w:multiLevelType w:val="singleLevel"/>
    <w:tmpl w:val="F9A3FD16"/>
    <w:lvl w:ilvl="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NhOWNkMjEzNGM0MTBlNjU3MGIzYjFjNzY0ODVhNmIifQ=="/>
  </w:docVars>
  <w:rsids>
    <w:rsidRoot w:val="00172A27"/>
    <w:rsid w:val="00001158"/>
    <w:rsid w:val="000014B6"/>
    <w:rsid w:val="000016EE"/>
    <w:rsid w:val="00001BAF"/>
    <w:rsid w:val="000027F4"/>
    <w:rsid w:val="00002B44"/>
    <w:rsid w:val="00002C88"/>
    <w:rsid w:val="00006E2F"/>
    <w:rsid w:val="00007E83"/>
    <w:rsid w:val="00011E49"/>
    <w:rsid w:val="00014026"/>
    <w:rsid w:val="00014341"/>
    <w:rsid w:val="0001692A"/>
    <w:rsid w:val="00021550"/>
    <w:rsid w:val="0002266A"/>
    <w:rsid w:val="00025364"/>
    <w:rsid w:val="00027B56"/>
    <w:rsid w:val="00031B69"/>
    <w:rsid w:val="0003227F"/>
    <w:rsid w:val="00032CA2"/>
    <w:rsid w:val="00032FCB"/>
    <w:rsid w:val="00033E87"/>
    <w:rsid w:val="00034A86"/>
    <w:rsid w:val="00035993"/>
    <w:rsid w:val="00035D24"/>
    <w:rsid w:val="00035FA1"/>
    <w:rsid w:val="00036D65"/>
    <w:rsid w:val="0004166B"/>
    <w:rsid w:val="00043516"/>
    <w:rsid w:val="000437D6"/>
    <w:rsid w:val="00043E0A"/>
    <w:rsid w:val="00044B17"/>
    <w:rsid w:val="00046343"/>
    <w:rsid w:val="00046CE3"/>
    <w:rsid w:val="00052FE1"/>
    <w:rsid w:val="00053970"/>
    <w:rsid w:val="00054B64"/>
    <w:rsid w:val="00054D82"/>
    <w:rsid w:val="00055C90"/>
    <w:rsid w:val="00057629"/>
    <w:rsid w:val="00057BCC"/>
    <w:rsid w:val="000612FA"/>
    <w:rsid w:val="00063896"/>
    <w:rsid w:val="000650BF"/>
    <w:rsid w:val="0006589E"/>
    <w:rsid w:val="00066A06"/>
    <w:rsid w:val="0007088E"/>
    <w:rsid w:val="00073B11"/>
    <w:rsid w:val="00081DD1"/>
    <w:rsid w:val="0008256C"/>
    <w:rsid w:val="00083CBA"/>
    <w:rsid w:val="00085C84"/>
    <w:rsid w:val="000901A3"/>
    <w:rsid w:val="0009066E"/>
    <w:rsid w:val="00093A63"/>
    <w:rsid w:val="00093D77"/>
    <w:rsid w:val="00094B1B"/>
    <w:rsid w:val="00095408"/>
    <w:rsid w:val="00095BAF"/>
    <w:rsid w:val="00096185"/>
    <w:rsid w:val="0009635A"/>
    <w:rsid w:val="000A10EE"/>
    <w:rsid w:val="000A28AA"/>
    <w:rsid w:val="000A36B5"/>
    <w:rsid w:val="000A6450"/>
    <w:rsid w:val="000A6EE8"/>
    <w:rsid w:val="000B0911"/>
    <w:rsid w:val="000B1024"/>
    <w:rsid w:val="000B1712"/>
    <w:rsid w:val="000B2F92"/>
    <w:rsid w:val="000B3364"/>
    <w:rsid w:val="000B3EE2"/>
    <w:rsid w:val="000B40EF"/>
    <w:rsid w:val="000B57FB"/>
    <w:rsid w:val="000B62FE"/>
    <w:rsid w:val="000B67B3"/>
    <w:rsid w:val="000C0408"/>
    <w:rsid w:val="000C1E0E"/>
    <w:rsid w:val="000C2999"/>
    <w:rsid w:val="000C497C"/>
    <w:rsid w:val="000C5795"/>
    <w:rsid w:val="000D07DE"/>
    <w:rsid w:val="000D0B58"/>
    <w:rsid w:val="000D1846"/>
    <w:rsid w:val="000D1C31"/>
    <w:rsid w:val="000D1E13"/>
    <w:rsid w:val="000D493F"/>
    <w:rsid w:val="000D4F86"/>
    <w:rsid w:val="000D6605"/>
    <w:rsid w:val="000D7A95"/>
    <w:rsid w:val="000D7BEB"/>
    <w:rsid w:val="000E0D68"/>
    <w:rsid w:val="000E171E"/>
    <w:rsid w:val="000E288D"/>
    <w:rsid w:val="000E31D6"/>
    <w:rsid w:val="000E3645"/>
    <w:rsid w:val="000E48FB"/>
    <w:rsid w:val="000E4BE3"/>
    <w:rsid w:val="000E4FA0"/>
    <w:rsid w:val="000E4FF6"/>
    <w:rsid w:val="000F034C"/>
    <w:rsid w:val="000F0831"/>
    <w:rsid w:val="000F26D0"/>
    <w:rsid w:val="000F48F8"/>
    <w:rsid w:val="000F5071"/>
    <w:rsid w:val="000F6F4A"/>
    <w:rsid w:val="0010022C"/>
    <w:rsid w:val="001013F0"/>
    <w:rsid w:val="0010285D"/>
    <w:rsid w:val="00102A1C"/>
    <w:rsid w:val="00102B73"/>
    <w:rsid w:val="00102C71"/>
    <w:rsid w:val="0010308D"/>
    <w:rsid w:val="001031B3"/>
    <w:rsid w:val="00103DC1"/>
    <w:rsid w:val="00104DE5"/>
    <w:rsid w:val="0010514D"/>
    <w:rsid w:val="001064D0"/>
    <w:rsid w:val="001064F5"/>
    <w:rsid w:val="00107E01"/>
    <w:rsid w:val="00107F6C"/>
    <w:rsid w:val="00111E86"/>
    <w:rsid w:val="0011250D"/>
    <w:rsid w:val="00114B7C"/>
    <w:rsid w:val="00114DE3"/>
    <w:rsid w:val="00115BB6"/>
    <w:rsid w:val="00117387"/>
    <w:rsid w:val="00120688"/>
    <w:rsid w:val="00120B7F"/>
    <w:rsid w:val="00121012"/>
    <w:rsid w:val="001219A2"/>
    <w:rsid w:val="00126BEE"/>
    <w:rsid w:val="001303FD"/>
    <w:rsid w:val="00131306"/>
    <w:rsid w:val="00131AB4"/>
    <w:rsid w:val="001320EE"/>
    <w:rsid w:val="00132484"/>
    <w:rsid w:val="001327C1"/>
    <w:rsid w:val="001354DA"/>
    <w:rsid w:val="00135CA6"/>
    <w:rsid w:val="001362BD"/>
    <w:rsid w:val="001378CD"/>
    <w:rsid w:val="00140C1B"/>
    <w:rsid w:val="00141579"/>
    <w:rsid w:val="001420A4"/>
    <w:rsid w:val="00142390"/>
    <w:rsid w:val="00142D5A"/>
    <w:rsid w:val="0014352C"/>
    <w:rsid w:val="00146C0F"/>
    <w:rsid w:val="00147A83"/>
    <w:rsid w:val="0015060D"/>
    <w:rsid w:val="00151284"/>
    <w:rsid w:val="00151C39"/>
    <w:rsid w:val="001522DD"/>
    <w:rsid w:val="00152442"/>
    <w:rsid w:val="001528FE"/>
    <w:rsid w:val="00152B05"/>
    <w:rsid w:val="00152E84"/>
    <w:rsid w:val="0015308E"/>
    <w:rsid w:val="001545EF"/>
    <w:rsid w:val="0015479E"/>
    <w:rsid w:val="0015485A"/>
    <w:rsid w:val="001552A5"/>
    <w:rsid w:val="001563BD"/>
    <w:rsid w:val="00156861"/>
    <w:rsid w:val="00160580"/>
    <w:rsid w:val="0016118E"/>
    <w:rsid w:val="00161279"/>
    <w:rsid w:val="00161894"/>
    <w:rsid w:val="00164033"/>
    <w:rsid w:val="00164170"/>
    <w:rsid w:val="0016459B"/>
    <w:rsid w:val="00166A19"/>
    <w:rsid w:val="001703FA"/>
    <w:rsid w:val="00170EF6"/>
    <w:rsid w:val="0017179B"/>
    <w:rsid w:val="0017250C"/>
    <w:rsid w:val="00172A27"/>
    <w:rsid w:val="0017400E"/>
    <w:rsid w:val="00175B68"/>
    <w:rsid w:val="00177199"/>
    <w:rsid w:val="0017769E"/>
    <w:rsid w:val="001777CB"/>
    <w:rsid w:val="00177BFF"/>
    <w:rsid w:val="00180829"/>
    <w:rsid w:val="0018213F"/>
    <w:rsid w:val="0018472E"/>
    <w:rsid w:val="00186BD0"/>
    <w:rsid w:val="00186CD7"/>
    <w:rsid w:val="00187899"/>
    <w:rsid w:val="00195AF0"/>
    <w:rsid w:val="00196A1A"/>
    <w:rsid w:val="001A3EFF"/>
    <w:rsid w:val="001A4325"/>
    <w:rsid w:val="001A627D"/>
    <w:rsid w:val="001A6338"/>
    <w:rsid w:val="001B00F7"/>
    <w:rsid w:val="001B0798"/>
    <w:rsid w:val="001B1A9A"/>
    <w:rsid w:val="001B520C"/>
    <w:rsid w:val="001B715E"/>
    <w:rsid w:val="001B71A1"/>
    <w:rsid w:val="001B7278"/>
    <w:rsid w:val="001B7A6F"/>
    <w:rsid w:val="001B7B5E"/>
    <w:rsid w:val="001C093D"/>
    <w:rsid w:val="001C0B4F"/>
    <w:rsid w:val="001C1EC9"/>
    <w:rsid w:val="001C293D"/>
    <w:rsid w:val="001C41DD"/>
    <w:rsid w:val="001C53F6"/>
    <w:rsid w:val="001C5BF6"/>
    <w:rsid w:val="001C72CA"/>
    <w:rsid w:val="001C7A5A"/>
    <w:rsid w:val="001D0B88"/>
    <w:rsid w:val="001D0BD3"/>
    <w:rsid w:val="001D11F7"/>
    <w:rsid w:val="001D1743"/>
    <w:rsid w:val="001D2F2E"/>
    <w:rsid w:val="001D6302"/>
    <w:rsid w:val="001D718C"/>
    <w:rsid w:val="001E114A"/>
    <w:rsid w:val="001E3853"/>
    <w:rsid w:val="001E61A4"/>
    <w:rsid w:val="001E62B5"/>
    <w:rsid w:val="001F0347"/>
    <w:rsid w:val="001F162D"/>
    <w:rsid w:val="001F17DA"/>
    <w:rsid w:val="001F2095"/>
    <w:rsid w:val="001F25B7"/>
    <w:rsid w:val="001F2C50"/>
    <w:rsid w:val="001F3160"/>
    <w:rsid w:val="001F330C"/>
    <w:rsid w:val="001F33DB"/>
    <w:rsid w:val="001F3632"/>
    <w:rsid w:val="001F4818"/>
    <w:rsid w:val="001F572B"/>
    <w:rsid w:val="001F765A"/>
    <w:rsid w:val="001F799A"/>
    <w:rsid w:val="00201855"/>
    <w:rsid w:val="00201C08"/>
    <w:rsid w:val="0020223E"/>
    <w:rsid w:val="002041C1"/>
    <w:rsid w:val="002049F1"/>
    <w:rsid w:val="00204A42"/>
    <w:rsid w:val="00204B1B"/>
    <w:rsid w:val="00205F2B"/>
    <w:rsid w:val="00206BE0"/>
    <w:rsid w:val="00207434"/>
    <w:rsid w:val="00210075"/>
    <w:rsid w:val="002107A9"/>
    <w:rsid w:val="00210EFB"/>
    <w:rsid w:val="00211723"/>
    <w:rsid w:val="002128D3"/>
    <w:rsid w:val="00212BF4"/>
    <w:rsid w:val="002134A7"/>
    <w:rsid w:val="00213FFE"/>
    <w:rsid w:val="0021508E"/>
    <w:rsid w:val="00215DF5"/>
    <w:rsid w:val="002165C1"/>
    <w:rsid w:val="002218AB"/>
    <w:rsid w:val="00222095"/>
    <w:rsid w:val="00222E19"/>
    <w:rsid w:val="0022494B"/>
    <w:rsid w:val="00230514"/>
    <w:rsid w:val="00230F29"/>
    <w:rsid w:val="00231445"/>
    <w:rsid w:val="002314D6"/>
    <w:rsid w:val="00231E08"/>
    <w:rsid w:val="002327AE"/>
    <w:rsid w:val="00232B4B"/>
    <w:rsid w:val="00234788"/>
    <w:rsid w:val="00235759"/>
    <w:rsid w:val="00237D3D"/>
    <w:rsid w:val="00240B2E"/>
    <w:rsid w:val="00241E3A"/>
    <w:rsid w:val="0024451E"/>
    <w:rsid w:val="002455E7"/>
    <w:rsid w:val="0024724A"/>
    <w:rsid w:val="002506FB"/>
    <w:rsid w:val="002520E8"/>
    <w:rsid w:val="00252D36"/>
    <w:rsid w:val="00253392"/>
    <w:rsid w:val="00254871"/>
    <w:rsid w:val="00257B36"/>
    <w:rsid w:val="00257D3A"/>
    <w:rsid w:val="002619A4"/>
    <w:rsid w:val="00262F67"/>
    <w:rsid w:val="00263E7E"/>
    <w:rsid w:val="00264A3F"/>
    <w:rsid w:val="00264F0C"/>
    <w:rsid w:val="0027028B"/>
    <w:rsid w:val="002709BB"/>
    <w:rsid w:val="00270F3F"/>
    <w:rsid w:val="00272CCF"/>
    <w:rsid w:val="00272FA0"/>
    <w:rsid w:val="00276405"/>
    <w:rsid w:val="00276538"/>
    <w:rsid w:val="00276865"/>
    <w:rsid w:val="00277004"/>
    <w:rsid w:val="00277EC4"/>
    <w:rsid w:val="00280A12"/>
    <w:rsid w:val="002859D6"/>
    <w:rsid w:val="00286090"/>
    <w:rsid w:val="00286E63"/>
    <w:rsid w:val="002873B8"/>
    <w:rsid w:val="002922C5"/>
    <w:rsid w:val="002937A8"/>
    <w:rsid w:val="00294A42"/>
    <w:rsid w:val="00295427"/>
    <w:rsid w:val="002955BC"/>
    <w:rsid w:val="002963A7"/>
    <w:rsid w:val="00297A17"/>
    <w:rsid w:val="002A19CF"/>
    <w:rsid w:val="002A2286"/>
    <w:rsid w:val="002A424D"/>
    <w:rsid w:val="002A53C2"/>
    <w:rsid w:val="002A60BF"/>
    <w:rsid w:val="002B1165"/>
    <w:rsid w:val="002B416F"/>
    <w:rsid w:val="002B5CA0"/>
    <w:rsid w:val="002B7EFC"/>
    <w:rsid w:val="002C0A97"/>
    <w:rsid w:val="002C0D09"/>
    <w:rsid w:val="002C0DDA"/>
    <w:rsid w:val="002C2B49"/>
    <w:rsid w:val="002C2BFE"/>
    <w:rsid w:val="002C4EF9"/>
    <w:rsid w:val="002C5398"/>
    <w:rsid w:val="002C5EFA"/>
    <w:rsid w:val="002C63F9"/>
    <w:rsid w:val="002C64CC"/>
    <w:rsid w:val="002C7362"/>
    <w:rsid w:val="002C74B6"/>
    <w:rsid w:val="002C78B0"/>
    <w:rsid w:val="002C7D6D"/>
    <w:rsid w:val="002D01BA"/>
    <w:rsid w:val="002D180E"/>
    <w:rsid w:val="002D2633"/>
    <w:rsid w:val="002D4EE7"/>
    <w:rsid w:val="002D606F"/>
    <w:rsid w:val="002D70A5"/>
    <w:rsid w:val="002D7DCB"/>
    <w:rsid w:val="002E0107"/>
    <w:rsid w:val="002E0854"/>
    <w:rsid w:val="002E095D"/>
    <w:rsid w:val="002E0F45"/>
    <w:rsid w:val="002E1C28"/>
    <w:rsid w:val="002E1DFE"/>
    <w:rsid w:val="002E4B3D"/>
    <w:rsid w:val="002E551C"/>
    <w:rsid w:val="002E5F93"/>
    <w:rsid w:val="002E68B4"/>
    <w:rsid w:val="002E7550"/>
    <w:rsid w:val="002F115B"/>
    <w:rsid w:val="002F146A"/>
    <w:rsid w:val="002F308D"/>
    <w:rsid w:val="002F3199"/>
    <w:rsid w:val="002F349D"/>
    <w:rsid w:val="002F4C66"/>
    <w:rsid w:val="002F6057"/>
    <w:rsid w:val="002F7E90"/>
    <w:rsid w:val="00302D24"/>
    <w:rsid w:val="00307EAF"/>
    <w:rsid w:val="00311181"/>
    <w:rsid w:val="00311271"/>
    <w:rsid w:val="00312E6E"/>
    <w:rsid w:val="00314593"/>
    <w:rsid w:val="00314FD2"/>
    <w:rsid w:val="003167A3"/>
    <w:rsid w:val="0031790A"/>
    <w:rsid w:val="003213B0"/>
    <w:rsid w:val="00325824"/>
    <w:rsid w:val="00331BC6"/>
    <w:rsid w:val="0033236B"/>
    <w:rsid w:val="003329D8"/>
    <w:rsid w:val="00332B7E"/>
    <w:rsid w:val="00332E93"/>
    <w:rsid w:val="00333E9C"/>
    <w:rsid w:val="00334F54"/>
    <w:rsid w:val="00336A9C"/>
    <w:rsid w:val="00336BF4"/>
    <w:rsid w:val="00340854"/>
    <w:rsid w:val="00341244"/>
    <w:rsid w:val="003419B3"/>
    <w:rsid w:val="00341F51"/>
    <w:rsid w:val="003431A4"/>
    <w:rsid w:val="0034383D"/>
    <w:rsid w:val="00343EBF"/>
    <w:rsid w:val="00346DBF"/>
    <w:rsid w:val="0034709E"/>
    <w:rsid w:val="003473D2"/>
    <w:rsid w:val="00347A1E"/>
    <w:rsid w:val="003508B9"/>
    <w:rsid w:val="0035250D"/>
    <w:rsid w:val="00352B23"/>
    <w:rsid w:val="003538C1"/>
    <w:rsid w:val="00353AAD"/>
    <w:rsid w:val="00355CBC"/>
    <w:rsid w:val="003572E8"/>
    <w:rsid w:val="003576BA"/>
    <w:rsid w:val="0036049D"/>
    <w:rsid w:val="0036162C"/>
    <w:rsid w:val="00362AF5"/>
    <w:rsid w:val="00367152"/>
    <w:rsid w:val="003678B6"/>
    <w:rsid w:val="00371AFA"/>
    <w:rsid w:val="0037238A"/>
    <w:rsid w:val="0037241A"/>
    <w:rsid w:val="003729FA"/>
    <w:rsid w:val="00372F61"/>
    <w:rsid w:val="0037455E"/>
    <w:rsid w:val="00381032"/>
    <w:rsid w:val="00381305"/>
    <w:rsid w:val="00383B19"/>
    <w:rsid w:val="00383E96"/>
    <w:rsid w:val="00386E21"/>
    <w:rsid w:val="00387F0B"/>
    <w:rsid w:val="0039327C"/>
    <w:rsid w:val="0039458C"/>
    <w:rsid w:val="00394D13"/>
    <w:rsid w:val="00394ECC"/>
    <w:rsid w:val="00394FA9"/>
    <w:rsid w:val="003955B2"/>
    <w:rsid w:val="0039578B"/>
    <w:rsid w:val="00395D39"/>
    <w:rsid w:val="00396F6F"/>
    <w:rsid w:val="003A0157"/>
    <w:rsid w:val="003A0954"/>
    <w:rsid w:val="003A382B"/>
    <w:rsid w:val="003A402E"/>
    <w:rsid w:val="003A4F97"/>
    <w:rsid w:val="003A56DC"/>
    <w:rsid w:val="003A5F7C"/>
    <w:rsid w:val="003B0EBC"/>
    <w:rsid w:val="003B1444"/>
    <w:rsid w:val="003B176F"/>
    <w:rsid w:val="003B1BEA"/>
    <w:rsid w:val="003B59FE"/>
    <w:rsid w:val="003C0C03"/>
    <w:rsid w:val="003C2844"/>
    <w:rsid w:val="003C5108"/>
    <w:rsid w:val="003C5453"/>
    <w:rsid w:val="003C7C99"/>
    <w:rsid w:val="003C7FE9"/>
    <w:rsid w:val="003D4895"/>
    <w:rsid w:val="003D5213"/>
    <w:rsid w:val="003D6890"/>
    <w:rsid w:val="003D6E18"/>
    <w:rsid w:val="003D7DFD"/>
    <w:rsid w:val="003E027E"/>
    <w:rsid w:val="003E127E"/>
    <w:rsid w:val="003E1786"/>
    <w:rsid w:val="003E3F31"/>
    <w:rsid w:val="003E6D08"/>
    <w:rsid w:val="003E7071"/>
    <w:rsid w:val="003F0040"/>
    <w:rsid w:val="003F0A3C"/>
    <w:rsid w:val="003F0CE2"/>
    <w:rsid w:val="003F1132"/>
    <w:rsid w:val="003F1D68"/>
    <w:rsid w:val="003F3DC0"/>
    <w:rsid w:val="003F4F47"/>
    <w:rsid w:val="003F4FB8"/>
    <w:rsid w:val="003F7737"/>
    <w:rsid w:val="003F7E3E"/>
    <w:rsid w:val="0040109A"/>
    <w:rsid w:val="00401B44"/>
    <w:rsid w:val="00403669"/>
    <w:rsid w:val="004036EF"/>
    <w:rsid w:val="00404098"/>
    <w:rsid w:val="004046C5"/>
    <w:rsid w:val="00404770"/>
    <w:rsid w:val="00404B94"/>
    <w:rsid w:val="00405DA4"/>
    <w:rsid w:val="004063F3"/>
    <w:rsid w:val="00410532"/>
    <w:rsid w:val="00410C20"/>
    <w:rsid w:val="0041141B"/>
    <w:rsid w:val="00411484"/>
    <w:rsid w:val="004115BB"/>
    <w:rsid w:val="00413067"/>
    <w:rsid w:val="0041491E"/>
    <w:rsid w:val="0041519E"/>
    <w:rsid w:val="00415DB4"/>
    <w:rsid w:val="00416ACC"/>
    <w:rsid w:val="00416E0A"/>
    <w:rsid w:val="004200C7"/>
    <w:rsid w:val="00420A60"/>
    <w:rsid w:val="00421461"/>
    <w:rsid w:val="00422129"/>
    <w:rsid w:val="00422400"/>
    <w:rsid w:val="00422FDE"/>
    <w:rsid w:val="00423457"/>
    <w:rsid w:val="00423D9F"/>
    <w:rsid w:val="004252AD"/>
    <w:rsid w:val="00426FDA"/>
    <w:rsid w:val="0042750C"/>
    <w:rsid w:val="00430BFE"/>
    <w:rsid w:val="00431A56"/>
    <w:rsid w:val="00432BA4"/>
    <w:rsid w:val="00433310"/>
    <w:rsid w:val="0043445E"/>
    <w:rsid w:val="00440889"/>
    <w:rsid w:val="00442727"/>
    <w:rsid w:val="00444EA9"/>
    <w:rsid w:val="00450C8E"/>
    <w:rsid w:val="00453E48"/>
    <w:rsid w:val="00453F96"/>
    <w:rsid w:val="0045401F"/>
    <w:rsid w:val="00457262"/>
    <w:rsid w:val="00457E46"/>
    <w:rsid w:val="00460F5A"/>
    <w:rsid w:val="00462413"/>
    <w:rsid w:val="00462FA6"/>
    <w:rsid w:val="0046310A"/>
    <w:rsid w:val="004650BD"/>
    <w:rsid w:val="0046564E"/>
    <w:rsid w:val="004666C6"/>
    <w:rsid w:val="004705C1"/>
    <w:rsid w:val="00471A8D"/>
    <w:rsid w:val="004728A4"/>
    <w:rsid w:val="00472963"/>
    <w:rsid w:val="0047499B"/>
    <w:rsid w:val="004766A0"/>
    <w:rsid w:val="004766BC"/>
    <w:rsid w:val="004816AD"/>
    <w:rsid w:val="00481DF7"/>
    <w:rsid w:val="004820F1"/>
    <w:rsid w:val="00482AD4"/>
    <w:rsid w:val="0048341C"/>
    <w:rsid w:val="004838AE"/>
    <w:rsid w:val="00484D54"/>
    <w:rsid w:val="00485DC9"/>
    <w:rsid w:val="004867A5"/>
    <w:rsid w:val="00486C29"/>
    <w:rsid w:val="00487C39"/>
    <w:rsid w:val="00487D4C"/>
    <w:rsid w:val="00490620"/>
    <w:rsid w:val="004A1456"/>
    <w:rsid w:val="004A2376"/>
    <w:rsid w:val="004A33BB"/>
    <w:rsid w:val="004A3894"/>
    <w:rsid w:val="004A4957"/>
    <w:rsid w:val="004A4F36"/>
    <w:rsid w:val="004A5893"/>
    <w:rsid w:val="004A5A53"/>
    <w:rsid w:val="004A745C"/>
    <w:rsid w:val="004A746C"/>
    <w:rsid w:val="004B1057"/>
    <w:rsid w:val="004B1FFC"/>
    <w:rsid w:val="004B3142"/>
    <w:rsid w:val="004B57EE"/>
    <w:rsid w:val="004B5AB8"/>
    <w:rsid w:val="004B74E2"/>
    <w:rsid w:val="004C11C9"/>
    <w:rsid w:val="004C1539"/>
    <w:rsid w:val="004C230D"/>
    <w:rsid w:val="004C537F"/>
    <w:rsid w:val="004C5888"/>
    <w:rsid w:val="004D03B2"/>
    <w:rsid w:val="004D3202"/>
    <w:rsid w:val="004D37A0"/>
    <w:rsid w:val="004D3CA2"/>
    <w:rsid w:val="004D6438"/>
    <w:rsid w:val="004D6F9B"/>
    <w:rsid w:val="004D7741"/>
    <w:rsid w:val="004D7D47"/>
    <w:rsid w:val="004E117F"/>
    <w:rsid w:val="004E1CF0"/>
    <w:rsid w:val="004E2750"/>
    <w:rsid w:val="004E3638"/>
    <w:rsid w:val="004E3E06"/>
    <w:rsid w:val="004E5101"/>
    <w:rsid w:val="004E5774"/>
    <w:rsid w:val="004E7F41"/>
    <w:rsid w:val="004F0446"/>
    <w:rsid w:val="004F09F1"/>
    <w:rsid w:val="005025B8"/>
    <w:rsid w:val="00502954"/>
    <w:rsid w:val="005049CB"/>
    <w:rsid w:val="00504DD7"/>
    <w:rsid w:val="00505916"/>
    <w:rsid w:val="00507D40"/>
    <w:rsid w:val="00510E4D"/>
    <w:rsid w:val="00510EAA"/>
    <w:rsid w:val="00511E65"/>
    <w:rsid w:val="00512570"/>
    <w:rsid w:val="00520B84"/>
    <w:rsid w:val="00521AB6"/>
    <w:rsid w:val="00524A07"/>
    <w:rsid w:val="00526748"/>
    <w:rsid w:val="0052724A"/>
    <w:rsid w:val="0053134A"/>
    <w:rsid w:val="005316C5"/>
    <w:rsid w:val="00532DBF"/>
    <w:rsid w:val="00533326"/>
    <w:rsid w:val="00534A49"/>
    <w:rsid w:val="00536A93"/>
    <w:rsid w:val="00536D39"/>
    <w:rsid w:val="0053783C"/>
    <w:rsid w:val="00541F15"/>
    <w:rsid w:val="00542264"/>
    <w:rsid w:val="005422D4"/>
    <w:rsid w:val="00544BDD"/>
    <w:rsid w:val="00546F42"/>
    <w:rsid w:val="00546F9E"/>
    <w:rsid w:val="0054725B"/>
    <w:rsid w:val="00547D51"/>
    <w:rsid w:val="0055092C"/>
    <w:rsid w:val="005519E6"/>
    <w:rsid w:val="00551D9F"/>
    <w:rsid w:val="00552ECF"/>
    <w:rsid w:val="005536DD"/>
    <w:rsid w:val="00554608"/>
    <w:rsid w:val="0055575B"/>
    <w:rsid w:val="0055581B"/>
    <w:rsid w:val="00556932"/>
    <w:rsid w:val="00560D86"/>
    <w:rsid w:val="005625A5"/>
    <w:rsid w:val="0056535E"/>
    <w:rsid w:val="00567C2D"/>
    <w:rsid w:val="0057045C"/>
    <w:rsid w:val="00572184"/>
    <w:rsid w:val="00572DBF"/>
    <w:rsid w:val="005739CB"/>
    <w:rsid w:val="00573AFA"/>
    <w:rsid w:val="005742E4"/>
    <w:rsid w:val="00575CEA"/>
    <w:rsid w:val="00576B3B"/>
    <w:rsid w:val="0057771F"/>
    <w:rsid w:val="00581597"/>
    <w:rsid w:val="00581E54"/>
    <w:rsid w:val="00582581"/>
    <w:rsid w:val="0058340D"/>
    <w:rsid w:val="00584B50"/>
    <w:rsid w:val="00584C01"/>
    <w:rsid w:val="00590A4A"/>
    <w:rsid w:val="00590C4B"/>
    <w:rsid w:val="0059242B"/>
    <w:rsid w:val="00594052"/>
    <w:rsid w:val="005954E1"/>
    <w:rsid w:val="00595780"/>
    <w:rsid w:val="00595813"/>
    <w:rsid w:val="00597329"/>
    <w:rsid w:val="0059775F"/>
    <w:rsid w:val="00597DEB"/>
    <w:rsid w:val="005A033D"/>
    <w:rsid w:val="005A0E11"/>
    <w:rsid w:val="005A1963"/>
    <w:rsid w:val="005A1979"/>
    <w:rsid w:val="005A3312"/>
    <w:rsid w:val="005A4305"/>
    <w:rsid w:val="005A4E74"/>
    <w:rsid w:val="005A6C0B"/>
    <w:rsid w:val="005A7784"/>
    <w:rsid w:val="005B0ECB"/>
    <w:rsid w:val="005B2B64"/>
    <w:rsid w:val="005B2F00"/>
    <w:rsid w:val="005B3328"/>
    <w:rsid w:val="005B6125"/>
    <w:rsid w:val="005C130F"/>
    <w:rsid w:val="005C25F8"/>
    <w:rsid w:val="005C2C20"/>
    <w:rsid w:val="005C34E1"/>
    <w:rsid w:val="005C36E8"/>
    <w:rsid w:val="005C3C72"/>
    <w:rsid w:val="005C433A"/>
    <w:rsid w:val="005C5A69"/>
    <w:rsid w:val="005C73B0"/>
    <w:rsid w:val="005C7B4A"/>
    <w:rsid w:val="005D3FC1"/>
    <w:rsid w:val="005D4BD1"/>
    <w:rsid w:val="005D52C2"/>
    <w:rsid w:val="005D7C5B"/>
    <w:rsid w:val="005E09DA"/>
    <w:rsid w:val="005E0DD2"/>
    <w:rsid w:val="005E2DA5"/>
    <w:rsid w:val="005E430D"/>
    <w:rsid w:val="005E6543"/>
    <w:rsid w:val="005E72E1"/>
    <w:rsid w:val="005F09D6"/>
    <w:rsid w:val="005F130A"/>
    <w:rsid w:val="005F4BD7"/>
    <w:rsid w:val="005F57B7"/>
    <w:rsid w:val="00600EE3"/>
    <w:rsid w:val="006032AB"/>
    <w:rsid w:val="0060364A"/>
    <w:rsid w:val="0060452B"/>
    <w:rsid w:val="006061B0"/>
    <w:rsid w:val="00606622"/>
    <w:rsid w:val="00606EEE"/>
    <w:rsid w:val="00607343"/>
    <w:rsid w:val="006106A8"/>
    <w:rsid w:val="00610FE1"/>
    <w:rsid w:val="00611749"/>
    <w:rsid w:val="00613FED"/>
    <w:rsid w:val="006176F0"/>
    <w:rsid w:val="00617AFD"/>
    <w:rsid w:val="00622173"/>
    <w:rsid w:val="00622A73"/>
    <w:rsid w:val="00623DBC"/>
    <w:rsid w:val="00625FAC"/>
    <w:rsid w:val="00626633"/>
    <w:rsid w:val="00627231"/>
    <w:rsid w:val="0063169B"/>
    <w:rsid w:val="006326AA"/>
    <w:rsid w:val="006344E1"/>
    <w:rsid w:val="00634903"/>
    <w:rsid w:val="00635130"/>
    <w:rsid w:val="00636BA0"/>
    <w:rsid w:val="00641DEA"/>
    <w:rsid w:val="0064332A"/>
    <w:rsid w:val="0064384C"/>
    <w:rsid w:val="00643A1A"/>
    <w:rsid w:val="006447BF"/>
    <w:rsid w:val="00646C9E"/>
    <w:rsid w:val="00647F6C"/>
    <w:rsid w:val="00650F1B"/>
    <w:rsid w:val="006524A2"/>
    <w:rsid w:val="00653955"/>
    <w:rsid w:val="00656031"/>
    <w:rsid w:val="00665450"/>
    <w:rsid w:val="00667553"/>
    <w:rsid w:val="00667622"/>
    <w:rsid w:val="00667E1B"/>
    <w:rsid w:val="00673109"/>
    <w:rsid w:val="00673B38"/>
    <w:rsid w:val="0067608D"/>
    <w:rsid w:val="0067667B"/>
    <w:rsid w:val="0067727B"/>
    <w:rsid w:val="00677391"/>
    <w:rsid w:val="006806CE"/>
    <w:rsid w:val="00683039"/>
    <w:rsid w:val="00684F07"/>
    <w:rsid w:val="006851D1"/>
    <w:rsid w:val="00687CC3"/>
    <w:rsid w:val="00687D4F"/>
    <w:rsid w:val="00687F3F"/>
    <w:rsid w:val="00687F9C"/>
    <w:rsid w:val="00690895"/>
    <w:rsid w:val="00691C49"/>
    <w:rsid w:val="00693548"/>
    <w:rsid w:val="006937FF"/>
    <w:rsid w:val="00694078"/>
    <w:rsid w:val="00695A19"/>
    <w:rsid w:val="00695B69"/>
    <w:rsid w:val="00696CD0"/>
    <w:rsid w:val="00697256"/>
    <w:rsid w:val="006974A1"/>
    <w:rsid w:val="00697E4A"/>
    <w:rsid w:val="006A10E8"/>
    <w:rsid w:val="006A1319"/>
    <w:rsid w:val="006A14C9"/>
    <w:rsid w:val="006A26D8"/>
    <w:rsid w:val="006A2722"/>
    <w:rsid w:val="006A3A2A"/>
    <w:rsid w:val="006A4F7E"/>
    <w:rsid w:val="006A5378"/>
    <w:rsid w:val="006A5EEA"/>
    <w:rsid w:val="006A745D"/>
    <w:rsid w:val="006A7AEE"/>
    <w:rsid w:val="006B0BA8"/>
    <w:rsid w:val="006B187E"/>
    <w:rsid w:val="006B2198"/>
    <w:rsid w:val="006B3315"/>
    <w:rsid w:val="006B4E86"/>
    <w:rsid w:val="006B628D"/>
    <w:rsid w:val="006B6EB0"/>
    <w:rsid w:val="006C097D"/>
    <w:rsid w:val="006C0AA7"/>
    <w:rsid w:val="006C0C0A"/>
    <w:rsid w:val="006C1BB8"/>
    <w:rsid w:val="006C2994"/>
    <w:rsid w:val="006C4FD9"/>
    <w:rsid w:val="006C5F75"/>
    <w:rsid w:val="006C7069"/>
    <w:rsid w:val="006C756D"/>
    <w:rsid w:val="006D1BA1"/>
    <w:rsid w:val="006D44D4"/>
    <w:rsid w:val="006D4508"/>
    <w:rsid w:val="006D690C"/>
    <w:rsid w:val="006D72C9"/>
    <w:rsid w:val="006E1AAB"/>
    <w:rsid w:val="006E2CD6"/>
    <w:rsid w:val="006E4E1E"/>
    <w:rsid w:val="006E559B"/>
    <w:rsid w:val="006E651B"/>
    <w:rsid w:val="006E75E1"/>
    <w:rsid w:val="006E7F39"/>
    <w:rsid w:val="006F19F4"/>
    <w:rsid w:val="006F3B3B"/>
    <w:rsid w:val="006F3D8E"/>
    <w:rsid w:val="006F416F"/>
    <w:rsid w:val="006F4C3B"/>
    <w:rsid w:val="006F5809"/>
    <w:rsid w:val="006F710A"/>
    <w:rsid w:val="0070064B"/>
    <w:rsid w:val="00701FF8"/>
    <w:rsid w:val="00702945"/>
    <w:rsid w:val="00702964"/>
    <w:rsid w:val="00702C1E"/>
    <w:rsid w:val="00702FE1"/>
    <w:rsid w:val="00704355"/>
    <w:rsid w:val="007058B0"/>
    <w:rsid w:val="00705BFD"/>
    <w:rsid w:val="00705E57"/>
    <w:rsid w:val="0070620B"/>
    <w:rsid w:val="0070645F"/>
    <w:rsid w:val="0070785A"/>
    <w:rsid w:val="00710669"/>
    <w:rsid w:val="00710AA8"/>
    <w:rsid w:val="00712C03"/>
    <w:rsid w:val="007145BB"/>
    <w:rsid w:val="00714A5F"/>
    <w:rsid w:val="00714E94"/>
    <w:rsid w:val="00716249"/>
    <w:rsid w:val="007171B5"/>
    <w:rsid w:val="00723C20"/>
    <w:rsid w:val="00724966"/>
    <w:rsid w:val="00726DDE"/>
    <w:rsid w:val="00727288"/>
    <w:rsid w:val="00730E47"/>
    <w:rsid w:val="007330CD"/>
    <w:rsid w:val="007335FD"/>
    <w:rsid w:val="00733EC1"/>
    <w:rsid w:val="00734EC3"/>
    <w:rsid w:val="00737DC2"/>
    <w:rsid w:val="007421B3"/>
    <w:rsid w:val="00743E04"/>
    <w:rsid w:val="0074430D"/>
    <w:rsid w:val="007445B7"/>
    <w:rsid w:val="00744922"/>
    <w:rsid w:val="00745319"/>
    <w:rsid w:val="00745C92"/>
    <w:rsid w:val="00747445"/>
    <w:rsid w:val="00747A2C"/>
    <w:rsid w:val="0075031F"/>
    <w:rsid w:val="007505EE"/>
    <w:rsid w:val="0075114D"/>
    <w:rsid w:val="007523A2"/>
    <w:rsid w:val="00752DEB"/>
    <w:rsid w:val="0076025F"/>
    <w:rsid w:val="007634C5"/>
    <w:rsid w:val="00763925"/>
    <w:rsid w:val="007648A6"/>
    <w:rsid w:val="00766602"/>
    <w:rsid w:val="00767043"/>
    <w:rsid w:val="00767240"/>
    <w:rsid w:val="00770146"/>
    <w:rsid w:val="007716F7"/>
    <w:rsid w:val="00771A1F"/>
    <w:rsid w:val="00771C3B"/>
    <w:rsid w:val="00771E99"/>
    <w:rsid w:val="00773706"/>
    <w:rsid w:val="00774079"/>
    <w:rsid w:val="007743D8"/>
    <w:rsid w:val="00775B34"/>
    <w:rsid w:val="007765F8"/>
    <w:rsid w:val="00777777"/>
    <w:rsid w:val="007803B9"/>
    <w:rsid w:val="0078087C"/>
    <w:rsid w:val="00782823"/>
    <w:rsid w:val="007845EC"/>
    <w:rsid w:val="007867FB"/>
    <w:rsid w:val="00787265"/>
    <w:rsid w:val="007907EE"/>
    <w:rsid w:val="00790CFF"/>
    <w:rsid w:val="007910B6"/>
    <w:rsid w:val="00792EA2"/>
    <w:rsid w:val="0079482F"/>
    <w:rsid w:val="00797778"/>
    <w:rsid w:val="007A0333"/>
    <w:rsid w:val="007A2BA4"/>
    <w:rsid w:val="007A2BC7"/>
    <w:rsid w:val="007A3ACF"/>
    <w:rsid w:val="007A402A"/>
    <w:rsid w:val="007A5A08"/>
    <w:rsid w:val="007A6C40"/>
    <w:rsid w:val="007B066A"/>
    <w:rsid w:val="007B11F5"/>
    <w:rsid w:val="007B13F8"/>
    <w:rsid w:val="007B32ED"/>
    <w:rsid w:val="007B3980"/>
    <w:rsid w:val="007B3ABA"/>
    <w:rsid w:val="007B4CCC"/>
    <w:rsid w:val="007B4FC3"/>
    <w:rsid w:val="007B577D"/>
    <w:rsid w:val="007B628D"/>
    <w:rsid w:val="007B769C"/>
    <w:rsid w:val="007B7F42"/>
    <w:rsid w:val="007C4546"/>
    <w:rsid w:val="007C522E"/>
    <w:rsid w:val="007C6DE8"/>
    <w:rsid w:val="007C6EB5"/>
    <w:rsid w:val="007C76D3"/>
    <w:rsid w:val="007C7951"/>
    <w:rsid w:val="007D0946"/>
    <w:rsid w:val="007D5534"/>
    <w:rsid w:val="007D6EF2"/>
    <w:rsid w:val="007E103A"/>
    <w:rsid w:val="007E2891"/>
    <w:rsid w:val="007E32E8"/>
    <w:rsid w:val="007E5316"/>
    <w:rsid w:val="007E6130"/>
    <w:rsid w:val="007E658E"/>
    <w:rsid w:val="007E69DA"/>
    <w:rsid w:val="007E7623"/>
    <w:rsid w:val="007E7C1B"/>
    <w:rsid w:val="007F0103"/>
    <w:rsid w:val="007F18B4"/>
    <w:rsid w:val="007F2532"/>
    <w:rsid w:val="007F57B0"/>
    <w:rsid w:val="00801E70"/>
    <w:rsid w:val="00802D21"/>
    <w:rsid w:val="0080313F"/>
    <w:rsid w:val="00804692"/>
    <w:rsid w:val="008059EE"/>
    <w:rsid w:val="00805D59"/>
    <w:rsid w:val="00806508"/>
    <w:rsid w:val="00810E8A"/>
    <w:rsid w:val="0081204F"/>
    <w:rsid w:val="00812C21"/>
    <w:rsid w:val="00813BE0"/>
    <w:rsid w:val="00814514"/>
    <w:rsid w:val="00814AC5"/>
    <w:rsid w:val="00814E55"/>
    <w:rsid w:val="00815321"/>
    <w:rsid w:val="00816403"/>
    <w:rsid w:val="008164E1"/>
    <w:rsid w:val="00820140"/>
    <w:rsid w:val="00820D44"/>
    <w:rsid w:val="008220B6"/>
    <w:rsid w:val="00822519"/>
    <w:rsid w:val="00827FC3"/>
    <w:rsid w:val="00831F07"/>
    <w:rsid w:val="00832286"/>
    <w:rsid w:val="008334D9"/>
    <w:rsid w:val="008340D0"/>
    <w:rsid w:val="00834674"/>
    <w:rsid w:val="00834F8C"/>
    <w:rsid w:val="00835AF7"/>
    <w:rsid w:val="00836462"/>
    <w:rsid w:val="00837596"/>
    <w:rsid w:val="008403C0"/>
    <w:rsid w:val="0084148B"/>
    <w:rsid w:val="00841611"/>
    <w:rsid w:val="00843B40"/>
    <w:rsid w:val="00843EB5"/>
    <w:rsid w:val="00846365"/>
    <w:rsid w:val="00852577"/>
    <w:rsid w:val="008529E4"/>
    <w:rsid w:val="008529F1"/>
    <w:rsid w:val="00855546"/>
    <w:rsid w:val="0085711C"/>
    <w:rsid w:val="00857681"/>
    <w:rsid w:val="00857CD2"/>
    <w:rsid w:val="00860EB1"/>
    <w:rsid w:val="00860F87"/>
    <w:rsid w:val="00861C14"/>
    <w:rsid w:val="008624ED"/>
    <w:rsid w:val="00864359"/>
    <w:rsid w:val="0086551D"/>
    <w:rsid w:val="00865698"/>
    <w:rsid w:val="008660B4"/>
    <w:rsid w:val="00866FBD"/>
    <w:rsid w:val="0086740A"/>
    <w:rsid w:val="008713CB"/>
    <w:rsid w:val="008720C8"/>
    <w:rsid w:val="00873ACD"/>
    <w:rsid w:val="00873D53"/>
    <w:rsid w:val="00874354"/>
    <w:rsid w:val="00874917"/>
    <w:rsid w:val="00874BD4"/>
    <w:rsid w:val="008760E7"/>
    <w:rsid w:val="00876583"/>
    <w:rsid w:val="00877809"/>
    <w:rsid w:val="00880C71"/>
    <w:rsid w:val="008816F7"/>
    <w:rsid w:val="0088241B"/>
    <w:rsid w:val="00882829"/>
    <w:rsid w:val="00884042"/>
    <w:rsid w:val="00886916"/>
    <w:rsid w:val="00887BE3"/>
    <w:rsid w:val="00890B5B"/>
    <w:rsid w:val="008912D8"/>
    <w:rsid w:val="00893EBB"/>
    <w:rsid w:val="00894A3D"/>
    <w:rsid w:val="00896C7A"/>
    <w:rsid w:val="00897F31"/>
    <w:rsid w:val="008A12E6"/>
    <w:rsid w:val="008A32CF"/>
    <w:rsid w:val="008A49AE"/>
    <w:rsid w:val="008A5AE8"/>
    <w:rsid w:val="008A61AB"/>
    <w:rsid w:val="008A6A9A"/>
    <w:rsid w:val="008A6FAD"/>
    <w:rsid w:val="008A7455"/>
    <w:rsid w:val="008B0200"/>
    <w:rsid w:val="008B179F"/>
    <w:rsid w:val="008B1E6C"/>
    <w:rsid w:val="008B487E"/>
    <w:rsid w:val="008B59D3"/>
    <w:rsid w:val="008B5D32"/>
    <w:rsid w:val="008B6415"/>
    <w:rsid w:val="008B78ED"/>
    <w:rsid w:val="008C112E"/>
    <w:rsid w:val="008C3AA0"/>
    <w:rsid w:val="008C40F9"/>
    <w:rsid w:val="008C4156"/>
    <w:rsid w:val="008C56B6"/>
    <w:rsid w:val="008C6B36"/>
    <w:rsid w:val="008C6DC2"/>
    <w:rsid w:val="008D150C"/>
    <w:rsid w:val="008D1EDF"/>
    <w:rsid w:val="008D4BC4"/>
    <w:rsid w:val="008D51C8"/>
    <w:rsid w:val="008D569C"/>
    <w:rsid w:val="008D5A02"/>
    <w:rsid w:val="008D5F24"/>
    <w:rsid w:val="008E022D"/>
    <w:rsid w:val="008E2255"/>
    <w:rsid w:val="008E2FD5"/>
    <w:rsid w:val="008E5D70"/>
    <w:rsid w:val="008F1781"/>
    <w:rsid w:val="008F249A"/>
    <w:rsid w:val="008F53A2"/>
    <w:rsid w:val="008F7FF2"/>
    <w:rsid w:val="009013D2"/>
    <w:rsid w:val="009016C5"/>
    <w:rsid w:val="009046C8"/>
    <w:rsid w:val="00904E0E"/>
    <w:rsid w:val="00905510"/>
    <w:rsid w:val="009062DC"/>
    <w:rsid w:val="009065EC"/>
    <w:rsid w:val="009069A8"/>
    <w:rsid w:val="00907349"/>
    <w:rsid w:val="009078D4"/>
    <w:rsid w:val="0091013B"/>
    <w:rsid w:val="00910946"/>
    <w:rsid w:val="00911ACE"/>
    <w:rsid w:val="00912035"/>
    <w:rsid w:val="00912C8E"/>
    <w:rsid w:val="00912D4C"/>
    <w:rsid w:val="00914E65"/>
    <w:rsid w:val="00917462"/>
    <w:rsid w:val="00917639"/>
    <w:rsid w:val="00917C21"/>
    <w:rsid w:val="009205C0"/>
    <w:rsid w:val="00921843"/>
    <w:rsid w:val="00921ACA"/>
    <w:rsid w:val="00924756"/>
    <w:rsid w:val="00924DAE"/>
    <w:rsid w:val="0092783C"/>
    <w:rsid w:val="009279B7"/>
    <w:rsid w:val="0093025D"/>
    <w:rsid w:val="0093077B"/>
    <w:rsid w:val="00932A83"/>
    <w:rsid w:val="00932D45"/>
    <w:rsid w:val="009331AF"/>
    <w:rsid w:val="00934084"/>
    <w:rsid w:val="009356EF"/>
    <w:rsid w:val="00941358"/>
    <w:rsid w:val="00942A31"/>
    <w:rsid w:val="00943D2D"/>
    <w:rsid w:val="009445E7"/>
    <w:rsid w:val="009447FE"/>
    <w:rsid w:val="00944AC0"/>
    <w:rsid w:val="00944B06"/>
    <w:rsid w:val="00945816"/>
    <w:rsid w:val="009461E8"/>
    <w:rsid w:val="00947280"/>
    <w:rsid w:val="00947CC9"/>
    <w:rsid w:val="009510D1"/>
    <w:rsid w:val="00951B39"/>
    <w:rsid w:val="00954CA7"/>
    <w:rsid w:val="00954E13"/>
    <w:rsid w:val="00957197"/>
    <w:rsid w:val="0096294A"/>
    <w:rsid w:val="0096335F"/>
    <w:rsid w:val="0096409B"/>
    <w:rsid w:val="00966038"/>
    <w:rsid w:val="00966460"/>
    <w:rsid w:val="00971372"/>
    <w:rsid w:val="00973330"/>
    <w:rsid w:val="009739F9"/>
    <w:rsid w:val="00974014"/>
    <w:rsid w:val="009744EC"/>
    <w:rsid w:val="00975CD7"/>
    <w:rsid w:val="00975F28"/>
    <w:rsid w:val="00975F46"/>
    <w:rsid w:val="009800A7"/>
    <w:rsid w:val="00980CD7"/>
    <w:rsid w:val="009816AA"/>
    <w:rsid w:val="00981D53"/>
    <w:rsid w:val="009835F8"/>
    <w:rsid w:val="00983ADA"/>
    <w:rsid w:val="009845AD"/>
    <w:rsid w:val="009851D7"/>
    <w:rsid w:val="009861B7"/>
    <w:rsid w:val="00986AFE"/>
    <w:rsid w:val="0098711D"/>
    <w:rsid w:val="009900AF"/>
    <w:rsid w:val="009913AD"/>
    <w:rsid w:val="00991711"/>
    <w:rsid w:val="00992B7E"/>
    <w:rsid w:val="009936CC"/>
    <w:rsid w:val="0099452A"/>
    <w:rsid w:val="00994A64"/>
    <w:rsid w:val="0099605E"/>
    <w:rsid w:val="00996869"/>
    <w:rsid w:val="00996E9D"/>
    <w:rsid w:val="009970D2"/>
    <w:rsid w:val="009A0511"/>
    <w:rsid w:val="009A06D5"/>
    <w:rsid w:val="009A1172"/>
    <w:rsid w:val="009A29D1"/>
    <w:rsid w:val="009A3225"/>
    <w:rsid w:val="009A327F"/>
    <w:rsid w:val="009A40E9"/>
    <w:rsid w:val="009A4256"/>
    <w:rsid w:val="009A4C33"/>
    <w:rsid w:val="009A6222"/>
    <w:rsid w:val="009A67C2"/>
    <w:rsid w:val="009A78E4"/>
    <w:rsid w:val="009B02A8"/>
    <w:rsid w:val="009B02D2"/>
    <w:rsid w:val="009B05A7"/>
    <w:rsid w:val="009B1ECA"/>
    <w:rsid w:val="009B1F6E"/>
    <w:rsid w:val="009B2AD2"/>
    <w:rsid w:val="009B4FFD"/>
    <w:rsid w:val="009C20AB"/>
    <w:rsid w:val="009C30E5"/>
    <w:rsid w:val="009C41FA"/>
    <w:rsid w:val="009C4B68"/>
    <w:rsid w:val="009C6B28"/>
    <w:rsid w:val="009C6E43"/>
    <w:rsid w:val="009C72BB"/>
    <w:rsid w:val="009D2841"/>
    <w:rsid w:val="009D4C33"/>
    <w:rsid w:val="009D51DD"/>
    <w:rsid w:val="009E239C"/>
    <w:rsid w:val="009E2CE3"/>
    <w:rsid w:val="009E2E24"/>
    <w:rsid w:val="009E3D94"/>
    <w:rsid w:val="009E5C74"/>
    <w:rsid w:val="009F0434"/>
    <w:rsid w:val="009F04BB"/>
    <w:rsid w:val="009F04D0"/>
    <w:rsid w:val="009F1D3D"/>
    <w:rsid w:val="009F271F"/>
    <w:rsid w:val="009F327D"/>
    <w:rsid w:val="009F43F9"/>
    <w:rsid w:val="009F564D"/>
    <w:rsid w:val="009F7596"/>
    <w:rsid w:val="009F7AC2"/>
    <w:rsid w:val="00A00DE2"/>
    <w:rsid w:val="00A00FAF"/>
    <w:rsid w:val="00A01D12"/>
    <w:rsid w:val="00A01DEB"/>
    <w:rsid w:val="00A02774"/>
    <w:rsid w:val="00A0337A"/>
    <w:rsid w:val="00A0471B"/>
    <w:rsid w:val="00A06461"/>
    <w:rsid w:val="00A07931"/>
    <w:rsid w:val="00A13C67"/>
    <w:rsid w:val="00A13F26"/>
    <w:rsid w:val="00A1519B"/>
    <w:rsid w:val="00A15383"/>
    <w:rsid w:val="00A16602"/>
    <w:rsid w:val="00A17E59"/>
    <w:rsid w:val="00A2197F"/>
    <w:rsid w:val="00A22AEF"/>
    <w:rsid w:val="00A23A16"/>
    <w:rsid w:val="00A24AB7"/>
    <w:rsid w:val="00A25C9F"/>
    <w:rsid w:val="00A26881"/>
    <w:rsid w:val="00A27F7E"/>
    <w:rsid w:val="00A3186E"/>
    <w:rsid w:val="00A3255A"/>
    <w:rsid w:val="00A33561"/>
    <w:rsid w:val="00A34607"/>
    <w:rsid w:val="00A35059"/>
    <w:rsid w:val="00A35139"/>
    <w:rsid w:val="00A35ADF"/>
    <w:rsid w:val="00A369F4"/>
    <w:rsid w:val="00A37829"/>
    <w:rsid w:val="00A37956"/>
    <w:rsid w:val="00A4034D"/>
    <w:rsid w:val="00A4275A"/>
    <w:rsid w:val="00A42E44"/>
    <w:rsid w:val="00A4302C"/>
    <w:rsid w:val="00A44D9E"/>
    <w:rsid w:val="00A45873"/>
    <w:rsid w:val="00A476B5"/>
    <w:rsid w:val="00A5013F"/>
    <w:rsid w:val="00A51E4B"/>
    <w:rsid w:val="00A537AF"/>
    <w:rsid w:val="00A54098"/>
    <w:rsid w:val="00A55136"/>
    <w:rsid w:val="00A56ECD"/>
    <w:rsid w:val="00A5734E"/>
    <w:rsid w:val="00A61814"/>
    <w:rsid w:val="00A63D59"/>
    <w:rsid w:val="00A702DC"/>
    <w:rsid w:val="00A70F38"/>
    <w:rsid w:val="00A70F86"/>
    <w:rsid w:val="00A727FC"/>
    <w:rsid w:val="00A757FB"/>
    <w:rsid w:val="00A76730"/>
    <w:rsid w:val="00A776D6"/>
    <w:rsid w:val="00A80629"/>
    <w:rsid w:val="00A80F12"/>
    <w:rsid w:val="00A83DF3"/>
    <w:rsid w:val="00A850BC"/>
    <w:rsid w:val="00A852C2"/>
    <w:rsid w:val="00A87447"/>
    <w:rsid w:val="00A87608"/>
    <w:rsid w:val="00A9164A"/>
    <w:rsid w:val="00A91C4A"/>
    <w:rsid w:val="00A92B02"/>
    <w:rsid w:val="00A94996"/>
    <w:rsid w:val="00A94B5E"/>
    <w:rsid w:val="00A9549C"/>
    <w:rsid w:val="00A958B6"/>
    <w:rsid w:val="00A96D4E"/>
    <w:rsid w:val="00AA1C47"/>
    <w:rsid w:val="00AA5489"/>
    <w:rsid w:val="00AA574F"/>
    <w:rsid w:val="00AA7129"/>
    <w:rsid w:val="00AA72D4"/>
    <w:rsid w:val="00AB0680"/>
    <w:rsid w:val="00AB204C"/>
    <w:rsid w:val="00AB2083"/>
    <w:rsid w:val="00AB37DA"/>
    <w:rsid w:val="00AB3E6F"/>
    <w:rsid w:val="00AB3F3F"/>
    <w:rsid w:val="00AB6CF7"/>
    <w:rsid w:val="00AC0DDA"/>
    <w:rsid w:val="00AC1F17"/>
    <w:rsid w:val="00AC235A"/>
    <w:rsid w:val="00AC3282"/>
    <w:rsid w:val="00AC4582"/>
    <w:rsid w:val="00AC5B34"/>
    <w:rsid w:val="00AC77BD"/>
    <w:rsid w:val="00AD41C8"/>
    <w:rsid w:val="00AD64A7"/>
    <w:rsid w:val="00AD793E"/>
    <w:rsid w:val="00AE1FA3"/>
    <w:rsid w:val="00AE2492"/>
    <w:rsid w:val="00AE3C2C"/>
    <w:rsid w:val="00AE4520"/>
    <w:rsid w:val="00AE6524"/>
    <w:rsid w:val="00AE6B96"/>
    <w:rsid w:val="00AF04C9"/>
    <w:rsid w:val="00AF054A"/>
    <w:rsid w:val="00AF0D57"/>
    <w:rsid w:val="00AF0E99"/>
    <w:rsid w:val="00AF1DA4"/>
    <w:rsid w:val="00AF2178"/>
    <w:rsid w:val="00AF3C04"/>
    <w:rsid w:val="00AF5242"/>
    <w:rsid w:val="00AF5CB2"/>
    <w:rsid w:val="00B00014"/>
    <w:rsid w:val="00B01669"/>
    <w:rsid w:val="00B01C33"/>
    <w:rsid w:val="00B03691"/>
    <w:rsid w:val="00B04121"/>
    <w:rsid w:val="00B0590B"/>
    <w:rsid w:val="00B06D58"/>
    <w:rsid w:val="00B10766"/>
    <w:rsid w:val="00B12331"/>
    <w:rsid w:val="00B1642F"/>
    <w:rsid w:val="00B1668C"/>
    <w:rsid w:val="00B16A68"/>
    <w:rsid w:val="00B17645"/>
    <w:rsid w:val="00B1777F"/>
    <w:rsid w:val="00B212DE"/>
    <w:rsid w:val="00B260FA"/>
    <w:rsid w:val="00B26463"/>
    <w:rsid w:val="00B27324"/>
    <w:rsid w:val="00B30300"/>
    <w:rsid w:val="00B31151"/>
    <w:rsid w:val="00B33665"/>
    <w:rsid w:val="00B33F5D"/>
    <w:rsid w:val="00B34482"/>
    <w:rsid w:val="00B35ECF"/>
    <w:rsid w:val="00B37412"/>
    <w:rsid w:val="00B40582"/>
    <w:rsid w:val="00B42E36"/>
    <w:rsid w:val="00B43357"/>
    <w:rsid w:val="00B46B95"/>
    <w:rsid w:val="00B50010"/>
    <w:rsid w:val="00B51553"/>
    <w:rsid w:val="00B52DDA"/>
    <w:rsid w:val="00B56566"/>
    <w:rsid w:val="00B61C6C"/>
    <w:rsid w:val="00B66E44"/>
    <w:rsid w:val="00B67840"/>
    <w:rsid w:val="00B70332"/>
    <w:rsid w:val="00B71865"/>
    <w:rsid w:val="00B71D8A"/>
    <w:rsid w:val="00B71E24"/>
    <w:rsid w:val="00B71F56"/>
    <w:rsid w:val="00B72F69"/>
    <w:rsid w:val="00B731F9"/>
    <w:rsid w:val="00B73853"/>
    <w:rsid w:val="00B7412D"/>
    <w:rsid w:val="00B81961"/>
    <w:rsid w:val="00B81F46"/>
    <w:rsid w:val="00B82098"/>
    <w:rsid w:val="00B82172"/>
    <w:rsid w:val="00B8342B"/>
    <w:rsid w:val="00B83A0C"/>
    <w:rsid w:val="00B86FF4"/>
    <w:rsid w:val="00B87106"/>
    <w:rsid w:val="00B8729F"/>
    <w:rsid w:val="00B904DB"/>
    <w:rsid w:val="00B94213"/>
    <w:rsid w:val="00B94F32"/>
    <w:rsid w:val="00B9534F"/>
    <w:rsid w:val="00B976DF"/>
    <w:rsid w:val="00BA1031"/>
    <w:rsid w:val="00BA72F7"/>
    <w:rsid w:val="00BB1C2F"/>
    <w:rsid w:val="00BB1D2D"/>
    <w:rsid w:val="00BB2CFD"/>
    <w:rsid w:val="00BB3D26"/>
    <w:rsid w:val="00BB3EFC"/>
    <w:rsid w:val="00BB3F4E"/>
    <w:rsid w:val="00BB466F"/>
    <w:rsid w:val="00BB5BA6"/>
    <w:rsid w:val="00BB679A"/>
    <w:rsid w:val="00BB73F3"/>
    <w:rsid w:val="00BB7F24"/>
    <w:rsid w:val="00BC0996"/>
    <w:rsid w:val="00BC15F3"/>
    <w:rsid w:val="00BC31FB"/>
    <w:rsid w:val="00BC38C1"/>
    <w:rsid w:val="00BC3E12"/>
    <w:rsid w:val="00BC439A"/>
    <w:rsid w:val="00BC4B20"/>
    <w:rsid w:val="00BC7651"/>
    <w:rsid w:val="00BD097D"/>
    <w:rsid w:val="00BD2FA7"/>
    <w:rsid w:val="00BD5308"/>
    <w:rsid w:val="00BD5D9D"/>
    <w:rsid w:val="00BD6402"/>
    <w:rsid w:val="00BD7883"/>
    <w:rsid w:val="00BD79AE"/>
    <w:rsid w:val="00BE0235"/>
    <w:rsid w:val="00BE176C"/>
    <w:rsid w:val="00BE24C2"/>
    <w:rsid w:val="00BE2D1B"/>
    <w:rsid w:val="00BE3E8D"/>
    <w:rsid w:val="00BE71C2"/>
    <w:rsid w:val="00BF0D90"/>
    <w:rsid w:val="00BF0F10"/>
    <w:rsid w:val="00BF13EC"/>
    <w:rsid w:val="00BF3816"/>
    <w:rsid w:val="00BF4C1C"/>
    <w:rsid w:val="00BF4E67"/>
    <w:rsid w:val="00BF59C1"/>
    <w:rsid w:val="00BF67BA"/>
    <w:rsid w:val="00BF7DD3"/>
    <w:rsid w:val="00C019C8"/>
    <w:rsid w:val="00C03DFE"/>
    <w:rsid w:val="00C10DB2"/>
    <w:rsid w:val="00C13900"/>
    <w:rsid w:val="00C16504"/>
    <w:rsid w:val="00C177DB"/>
    <w:rsid w:val="00C17E26"/>
    <w:rsid w:val="00C20C41"/>
    <w:rsid w:val="00C21528"/>
    <w:rsid w:val="00C2249B"/>
    <w:rsid w:val="00C22B5D"/>
    <w:rsid w:val="00C22BCB"/>
    <w:rsid w:val="00C238E1"/>
    <w:rsid w:val="00C24A99"/>
    <w:rsid w:val="00C3038A"/>
    <w:rsid w:val="00C3104C"/>
    <w:rsid w:val="00C3155C"/>
    <w:rsid w:val="00C34400"/>
    <w:rsid w:val="00C34A8E"/>
    <w:rsid w:val="00C354A4"/>
    <w:rsid w:val="00C358A9"/>
    <w:rsid w:val="00C36FD6"/>
    <w:rsid w:val="00C40C3D"/>
    <w:rsid w:val="00C41AE7"/>
    <w:rsid w:val="00C427FD"/>
    <w:rsid w:val="00C42D97"/>
    <w:rsid w:val="00C4613F"/>
    <w:rsid w:val="00C463EB"/>
    <w:rsid w:val="00C50D2F"/>
    <w:rsid w:val="00C51466"/>
    <w:rsid w:val="00C52DFF"/>
    <w:rsid w:val="00C53826"/>
    <w:rsid w:val="00C56192"/>
    <w:rsid w:val="00C56407"/>
    <w:rsid w:val="00C57004"/>
    <w:rsid w:val="00C60028"/>
    <w:rsid w:val="00C61D3C"/>
    <w:rsid w:val="00C61E4D"/>
    <w:rsid w:val="00C63261"/>
    <w:rsid w:val="00C63A33"/>
    <w:rsid w:val="00C66BAC"/>
    <w:rsid w:val="00C66FBF"/>
    <w:rsid w:val="00C713EC"/>
    <w:rsid w:val="00C7221D"/>
    <w:rsid w:val="00C73B4A"/>
    <w:rsid w:val="00C7571E"/>
    <w:rsid w:val="00C76468"/>
    <w:rsid w:val="00C77793"/>
    <w:rsid w:val="00C77C86"/>
    <w:rsid w:val="00C801E1"/>
    <w:rsid w:val="00C80ABE"/>
    <w:rsid w:val="00C80CBD"/>
    <w:rsid w:val="00C810D0"/>
    <w:rsid w:val="00C82664"/>
    <w:rsid w:val="00C82EF9"/>
    <w:rsid w:val="00C84751"/>
    <w:rsid w:val="00C85040"/>
    <w:rsid w:val="00C856C1"/>
    <w:rsid w:val="00C86E2D"/>
    <w:rsid w:val="00C9005E"/>
    <w:rsid w:val="00C907C4"/>
    <w:rsid w:val="00C907DB"/>
    <w:rsid w:val="00C93598"/>
    <w:rsid w:val="00C96FE4"/>
    <w:rsid w:val="00CA0ACB"/>
    <w:rsid w:val="00CA0D0A"/>
    <w:rsid w:val="00CA7F54"/>
    <w:rsid w:val="00CB11D4"/>
    <w:rsid w:val="00CB1A82"/>
    <w:rsid w:val="00CB1E72"/>
    <w:rsid w:val="00CB29A1"/>
    <w:rsid w:val="00CB2C8C"/>
    <w:rsid w:val="00CB60D9"/>
    <w:rsid w:val="00CB6A6B"/>
    <w:rsid w:val="00CC188E"/>
    <w:rsid w:val="00CC1B1A"/>
    <w:rsid w:val="00CC1DD9"/>
    <w:rsid w:val="00CC2BF3"/>
    <w:rsid w:val="00CC5AFB"/>
    <w:rsid w:val="00CC6129"/>
    <w:rsid w:val="00CC6464"/>
    <w:rsid w:val="00CC7DB5"/>
    <w:rsid w:val="00CC7EF7"/>
    <w:rsid w:val="00CD3001"/>
    <w:rsid w:val="00CE2108"/>
    <w:rsid w:val="00CE3B35"/>
    <w:rsid w:val="00CE448A"/>
    <w:rsid w:val="00CE4816"/>
    <w:rsid w:val="00CE4945"/>
    <w:rsid w:val="00CE498B"/>
    <w:rsid w:val="00CF0EF3"/>
    <w:rsid w:val="00CF2235"/>
    <w:rsid w:val="00CF2FB4"/>
    <w:rsid w:val="00CF3315"/>
    <w:rsid w:val="00CF35D9"/>
    <w:rsid w:val="00CF3820"/>
    <w:rsid w:val="00CF42C7"/>
    <w:rsid w:val="00CF5B8C"/>
    <w:rsid w:val="00CF618D"/>
    <w:rsid w:val="00CF70A5"/>
    <w:rsid w:val="00CF7649"/>
    <w:rsid w:val="00D00393"/>
    <w:rsid w:val="00D00B4F"/>
    <w:rsid w:val="00D02AAB"/>
    <w:rsid w:val="00D03B09"/>
    <w:rsid w:val="00D03D73"/>
    <w:rsid w:val="00D04321"/>
    <w:rsid w:val="00D05B76"/>
    <w:rsid w:val="00D05F19"/>
    <w:rsid w:val="00D063C2"/>
    <w:rsid w:val="00D06CDD"/>
    <w:rsid w:val="00D10445"/>
    <w:rsid w:val="00D1250F"/>
    <w:rsid w:val="00D14D91"/>
    <w:rsid w:val="00D16A05"/>
    <w:rsid w:val="00D17B36"/>
    <w:rsid w:val="00D20130"/>
    <w:rsid w:val="00D21CA2"/>
    <w:rsid w:val="00D21F05"/>
    <w:rsid w:val="00D2329F"/>
    <w:rsid w:val="00D2444F"/>
    <w:rsid w:val="00D24532"/>
    <w:rsid w:val="00D245E4"/>
    <w:rsid w:val="00D24626"/>
    <w:rsid w:val="00D249C2"/>
    <w:rsid w:val="00D25811"/>
    <w:rsid w:val="00D26AD0"/>
    <w:rsid w:val="00D3014E"/>
    <w:rsid w:val="00D31EAD"/>
    <w:rsid w:val="00D322D6"/>
    <w:rsid w:val="00D35C92"/>
    <w:rsid w:val="00D3621B"/>
    <w:rsid w:val="00D36BB3"/>
    <w:rsid w:val="00D402FE"/>
    <w:rsid w:val="00D40616"/>
    <w:rsid w:val="00D41C5A"/>
    <w:rsid w:val="00D44061"/>
    <w:rsid w:val="00D449C1"/>
    <w:rsid w:val="00D45BB1"/>
    <w:rsid w:val="00D4627D"/>
    <w:rsid w:val="00D4705E"/>
    <w:rsid w:val="00D517C4"/>
    <w:rsid w:val="00D51852"/>
    <w:rsid w:val="00D51AA1"/>
    <w:rsid w:val="00D55FE3"/>
    <w:rsid w:val="00D56D68"/>
    <w:rsid w:val="00D6032F"/>
    <w:rsid w:val="00D60F50"/>
    <w:rsid w:val="00D61BC9"/>
    <w:rsid w:val="00D63052"/>
    <w:rsid w:val="00D644A7"/>
    <w:rsid w:val="00D65667"/>
    <w:rsid w:val="00D65686"/>
    <w:rsid w:val="00D65B4E"/>
    <w:rsid w:val="00D66216"/>
    <w:rsid w:val="00D67DF8"/>
    <w:rsid w:val="00D710BD"/>
    <w:rsid w:val="00D71E1F"/>
    <w:rsid w:val="00D72130"/>
    <w:rsid w:val="00D722C1"/>
    <w:rsid w:val="00D72790"/>
    <w:rsid w:val="00D728CF"/>
    <w:rsid w:val="00D72E14"/>
    <w:rsid w:val="00D737C8"/>
    <w:rsid w:val="00D754D5"/>
    <w:rsid w:val="00D765A9"/>
    <w:rsid w:val="00D7699D"/>
    <w:rsid w:val="00D76D57"/>
    <w:rsid w:val="00D77FB7"/>
    <w:rsid w:val="00D81566"/>
    <w:rsid w:val="00D81E78"/>
    <w:rsid w:val="00D8239A"/>
    <w:rsid w:val="00D82E1D"/>
    <w:rsid w:val="00D84153"/>
    <w:rsid w:val="00D86FEA"/>
    <w:rsid w:val="00D87282"/>
    <w:rsid w:val="00D900AC"/>
    <w:rsid w:val="00D90776"/>
    <w:rsid w:val="00D932F9"/>
    <w:rsid w:val="00D93EAE"/>
    <w:rsid w:val="00D93F97"/>
    <w:rsid w:val="00D955F9"/>
    <w:rsid w:val="00DA018B"/>
    <w:rsid w:val="00DA18C9"/>
    <w:rsid w:val="00DA2F8A"/>
    <w:rsid w:val="00DA3C46"/>
    <w:rsid w:val="00DA5BE3"/>
    <w:rsid w:val="00DA5E82"/>
    <w:rsid w:val="00DA634F"/>
    <w:rsid w:val="00DA669A"/>
    <w:rsid w:val="00DA7A08"/>
    <w:rsid w:val="00DB097B"/>
    <w:rsid w:val="00DB0986"/>
    <w:rsid w:val="00DB1765"/>
    <w:rsid w:val="00DB39BC"/>
    <w:rsid w:val="00DB3DB0"/>
    <w:rsid w:val="00DB48D6"/>
    <w:rsid w:val="00DB4CBB"/>
    <w:rsid w:val="00DB4DA7"/>
    <w:rsid w:val="00DB5C3D"/>
    <w:rsid w:val="00DB6B3B"/>
    <w:rsid w:val="00DB6F5D"/>
    <w:rsid w:val="00DB76ED"/>
    <w:rsid w:val="00DC0F4E"/>
    <w:rsid w:val="00DC239E"/>
    <w:rsid w:val="00DC3109"/>
    <w:rsid w:val="00DC554C"/>
    <w:rsid w:val="00DC62BC"/>
    <w:rsid w:val="00DC7236"/>
    <w:rsid w:val="00DC7FB6"/>
    <w:rsid w:val="00DD08BC"/>
    <w:rsid w:val="00DD18AE"/>
    <w:rsid w:val="00DD7245"/>
    <w:rsid w:val="00DD7BA7"/>
    <w:rsid w:val="00DE059D"/>
    <w:rsid w:val="00DE342A"/>
    <w:rsid w:val="00DE4DE0"/>
    <w:rsid w:val="00DF02B9"/>
    <w:rsid w:val="00DF0637"/>
    <w:rsid w:val="00DF0760"/>
    <w:rsid w:val="00DF0BEF"/>
    <w:rsid w:val="00DF22A8"/>
    <w:rsid w:val="00DF4809"/>
    <w:rsid w:val="00DF5CF3"/>
    <w:rsid w:val="00DF64B5"/>
    <w:rsid w:val="00DF72EA"/>
    <w:rsid w:val="00E02777"/>
    <w:rsid w:val="00E03154"/>
    <w:rsid w:val="00E03D3B"/>
    <w:rsid w:val="00E06AB3"/>
    <w:rsid w:val="00E0722A"/>
    <w:rsid w:val="00E074FC"/>
    <w:rsid w:val="00E106D4"/>
    <w:rsid w:val="00E12E1A"/>
    <w:rsid w:val="00E13196"/>
    <w:rsid w:val="00E13668"/>
    <w:rsid w:val="00E13D7D"/>
    <w:rsid w:val="00E165AD"/>
    <w:rsid w:val="00E16DF7"/>
    <w:rsid w:val="00E170C8"/>
    <w:rsid w:val="00E1771E"/>
    <w:rsid w:val="00E20567"/>
    <w:rsid w:val="00E23CB5"/>
    <w:rsid w:val="00E24344"/>
    <w:rsid w:val="00E252B1"/>
    <w:rsid w:val="00E25B09"/>
    <w:rsid w:val="00E25F31"/>
    <w:rsid w:val="00E26A4F"/>
    <w:rsid w:val="00E276DC"/>
    <w:rsid w:val="00E278E6"/>
    <w:rsid w:val="00E306E9"/>
    <w:rsid w:val="00E33806"/>
    <w:rsid w:val="00E3496F"/>
    <w:rsid w:val="00E402CD"/>
    <w:rsid w:val="00E411F2"/>
    <w:rsid w:val="00E44A80"/>
    <w:rsid w:val="00E45C0D"/>
    <w:rsid w:val="00E470F8"/>
    <w:rsid w:val="00E478CB"/>
    <w:rsid w:val="00E501D6"/>
    <w:rsid w:val="00E50413"/>
    <w:rsid w:val="00E50459"/>
    <w:rsid w:val="00E5087B"/>
    <w:rsid w:val="00E50B0E"/>
    <w:rsid w:val="00E50F29"/>
    <w:rsid w:val="00E5131C"/>
    <w:rsid w:val="00E5188E"/>
    <w:rsid w:val="00E51A19"/>
    <w:rsid w:val="00E545C9"/>
    <w:rsid w:val="00E5462D"/>
    <w:rsid w:val="00E62939"/>
    <w:rsid w:val="00E63526"/>
    <w:rsid w:val="00E65519"/>
    <w:rsid w:val="00E65771"/>
    <w:rsid w:val="00E65917"/>
    <w:rsid w:val="00E65F57"/>
    <w:rsid w:val="00E67372"/>
    <w:rsid w:val="00E702D9"/>
    <w:rsid w:val="00E708D2"/>
    <w:rsid w:val="00E72577"/>
    <w:rsid w:val="00E737FF"/>
    <w:rsid w:val="00E73CD5"/>
    <w:rsid w:val="00E75838"/>
    <w:rsid w:val="00E762EA"/>
    <w:rsid w:val="00E80171"/>
    <w:rsid w:val="00E81936"/>
    <w:rsid w:val="00E81B1A"/>
    <w:rsid w:val="00E81FBF"/>
    <w:rsid w:val="00E862F6"/>
    <w:rsid w:val="00E86793"/>
    <w:rsid w:val="00E86AD4"/>
    <w:rsid w:val="00E90E13"/>
    <w:rsid w:val="00E9221D"/>
    <w:rsid w:val="00E9494C"/>
    <w:rsid w:val="00E97027"/>
    <w:rsid w:val="00EA0842"/>
    <w:rsid w:val="00EA1878"/>
    <w:rsid w:val="00EA1E41"/>
    <w:rsid w:val="00EA52E4"/>
    <w:rsid w:val="00EA56AD"/>
    <w:rsid w:val="00EB0140"/>
    <w:rsid w:val="00EB1354"/>
    <w:rsid w:val="00EB1FD9"/>
    <w:rsid w:val="00EB2CDF"/>
    <w:rsid w:val="00EB30A8"/>
    <w:rsid w:val="00EB4D3F"/>
    <w:rsid w:val="00EB53C3"/>
    <w:rsid w:val="00EB55ED"/>
    <w:rsid w:val="00EB720E"/>
    <w:rsid w:val="00EC13EE"/>
    <w:rsid w:val="00EC1DB5"/>
    <w:rsid w:val="00EC295C"/>
    <w:rsid w:val="00EC53EE"/>
    <w:rsid w:val="00EC57AA"/>
    <w:rsid w:val="00EC6D2C"/>
    <w:rsid w:val="00ED03F9"/>
    <w:rsid w:val="00ED0779"/>
    <w:rsid w:val="00ED2D38"/>
    <w:rsid w:val="00ED7CB5"/>
    <w:rsid w:val="00EE0204"/>
    <w:rsid w:val="00EE1153"/>
    <w:rsid w:val="00EE19B4"/>
    <w:rsid w:val="00EE35D1"/>
    <w:rsid w:val="00EE4290"/>
    <w:rsid w:val="00EE5898"/>
    <w:rsid w:val="00EE5A5F"/>
    <w:rsid w:val="00EE6F34"/>
    <w:rsid w:val="00EE71B6"/>
    <w:rsid w:val="00EE7ED6"/>
    <w:rsid w:val="00EE7F4C"/>
    <w:rsid w:val="00EF1C7F"/>
    <w:rsid w:val="00EF2CAD"/>
    <w:rsid w:val="00EF37A3"/>
    <w:rsid w:val="00EF4C07"/>
    <w:rsid w:val="00EF76DE"/>
    <w:rsid w:val="00F035F2"/>
    <w:rsid w:val="00F05726"/>
    <w:rsid w:val="00F10E1A"/>
    <w:rsid w:val="00F10EFB"/>
    <w:rsid w:val="00F11D43"/>
    <w:rsid w:val="00F11FAA"/>
    <w:rsid w:val="00F1330C"/>
    <w:rsid w:val="00F14E1D"/>
    <w:rsid w:val="00F153A6"/>
    <w:rsid w:val="00F15663"/>
    <w:rsid w:val="00F15855"/>
    <w:rsid w:val="00F162E0"/>
    <w:rsid w:val="00F176AF"/>
    <w:rsid w:val="00F20F68"/>
    <w:rsid w:val="00F23DC3"/>
    <w:rsid w:val="00F2470C"/>
    <w:rsid w:val="00F25471"/>
    <w:rsid w:val="00F25B0A"/>
    <w:rsid w:val="00F322AB"/>
    <w:rsid w:val="00F33970"/>
    <w:rsid w:val="00F33B93"/>
    <w:rsid w:val="00F34A73"/>
    <w:rsid w:val="00F3527C"/>
    <w:rsid w:val="00F37C98"/>
    <w:rsid w:val="00F4042F"/>
    <w:rsid w:val="00F40D98"/>
    <w:rsid w:val="00F42CA5"/>
    <w:rsid w:val="00F42CDA"/>
    <w:rsid w:val="00F43763"/>
    <w:rsid w:val="00F471D1"/>
    <w:rsid w:val="00F5335A"/>
    <w:rsid w:val="00F53360"/>
    <w:rsid w:val="00F54C92"/>
    <w:rsid w:val="00F557FB"/>
    <w:rsid w:val="00F56AE9"/>
    <w:rsid w:val="00F60DDF"/>
    <w:rsid w:val="00F61252"/>
    <w:rsid w:val="00F63A43"/>
    <w:rsid w:val="00F63CE3"/>
    <w:rsid w:val="00F6468F"/>
    <w:rsid w:val="00F65A26"/>
    <w:rsid w:val="00F66692"/>
    <w:rsid w:val="00F73829"/>
    <w:rsid w:val="00F75832"/>
    <w:rsid w:val="00F75C43"/>
    <w:rsid w:val="00F80D91"/>
    <w:rsid w:val="00F839DA"/>
    <w:rsid w:val="00F876D9"/>
    <w:rsid w:val="00F90A2C"/>
    <w:rsid w:val="00F91561"/>
    <w:rsid w:val="00F927D9"/>
    <w:rsid w:val="00F92AA3"/>
    <w:rsid w:val="00F933FB"/>
    <w:rsid w:val="00F94257"/>
    <w:rsid w:val="00FA041B"/>
    <w:rsid w:val="00FA1EDD"/>
    <w:rsid w:val="00FA319B"/>
    <w:rsid w:val="00FA39A3"/>
    <w:rsid w:val="00FA3D94"/>
    <w:rsid w:val="00FA3FAA"/>
    <w:rsid w:val="00FA50AD"/>
    <w:rsid w:val="00FA5113"/>
    <w:rsid w:val="00FA6465"/>
    <w:rsid w:val="00FA648C"/>
    <w:rsid w:val="00FA6EAF"/>
    <w:rsid w:val="00FB034D"/>
    <w:rsid w:val="00FB1C57"/>
    <w:rsid w:val="00FB2B4D"/>
    <w:rsid w:val="00FB2DBE"/>
    <w:rsid w:val="00FB487D"/>
    <w:rsid w:val="00FB5EF0"/>
    <w:rsid w:val="00FB7528"/>
    <w:rsid w:val="00FB76FF"/>
    <w:rsid w:val="00FC0239"/>
    <w:rsid w:val="00FC157F"/>
    <w:rsid w:val="00FC1DCF"/>
    <w:rsid w:val="00FC25F4"/>
    <w:rsid w:val="00FC2962"/>
    <w:rsid w:val="00FC2965"/>
    <w:rsid w:val="00FC3F64"/>
    <w:rsid w:val="00FC4529"/>
    <w:rsid w:val="00FC4583"/>
    <w:rsid w:val="00FC47FA"/>
    <w:rsid w:val="00FC6917"/>
    <w:rsid w:val="00FC69B2"/>
    <w:rsid w:val="00FC6EF2"/>
    <w:rsid w:val="00FC7BCB"/>
    <w:rsid w:val="00FD0547"/>
    <w:rsid w:val="00FD1E0F"/>
    <w:rsid w:val="00FD3A1A"/>
    <w:rsid w:val="00FD3AB6"/>
    <w:rsid w:val="00FD4FEC"/>
    <w:rsid w:val="00FE01EE"/>
    <w:rsid w:val="00FE248C"/>
    <w:rsid w:val="00FE2F9B"/>
    <w:rsid w:val="00FE6864"/>
    <w:rsid w:val="00FF38FC"/>
    <w:rsid w:val="00FF44E7"/>
    <w:rsid w:val="00FF570B"/>
    <w:rsid w:val="00FF571D"/>
    <w:rsid w:val="00FF766E"/>
    <w:rsid w:val="08BB4A23"/>
    <w:rsid w:val="0AD36C3C"/>
    <w:rsid w:val="19944D31"/>
    <w:rsid w:val="1DE65130"/>
    <w:rsid w:val="1E9442C2"/>
    <w:rsid w:val="236740B4"/>
    <w:rsid w:val="262F3565"/>
    <w:rsid w:val="28ED3D95"/>
    <w:rsid w:val="29330070"/>
    <w:rsid w:val="2A321834"/>
    <w:rsid w:val="2E854550"/>
    <w:rsid w:val="30AC2907"/>
    <w:rsid w:val="30B62584"/>
    <w:rsid w:val="316F0E7D"/>
    <w:rsid w:val="31CA4EBF"/>
    <w:rsid w:val="33A657D1"/>
    <w:rsid w:val="37F10780"/>
    <w:rsid w:val="3C531627"/>
    <w:rsid w:val="3D951E7C"/>
    <w:rsid w:val="40EE0D40"/>
    <w:rsid w:val="468A651A"/>
    <w:rsid w:val="47C20D05"/>
    <w:rsid w:val="49C1085F"/>
    <w:rsid w:val="5F8108E9"/>
    <w:rsid w:val="60DE48F0"/>
    <w:rsid w:val="69906AB6"/>
    <w:rsid w:val="6E901BDC"/>
    <w:rsid w:val="755E48D3"/>
    <w:rsid w:val="761F67F1"/>
    <w:rsid w:val="78413257"/>
    <w:rsid w:val="7DDE1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character" w:styleId="a5">
    <w:name w:val="page number"/>
  </w:style>
  <w:style w:type="character" w:styleId="a6">
    <w:name w:val="Hyperlink"/>
    <w:uiPriority w:val="99"/>
    <w:unhideWhenUsed/>
    <w:rPr>
      <w:color w:val="0000FF"/>
      <w:u w:val="single"/>
    </w:rPr>
  </w:style>
  <w:style w:type="character" w:customStyle="1" w:styleId="font11">
    <w:name w:val="font11"/>
    <w:autoRedefine/>
    <w:qFormat/>
    <w:rPr>
      <w:rFonts w:ascii="Times New Roman" w:hAnsi="Times New Roman" w:cs="Times New Roman" w:hint="default"/>
      <w:color w:val="000000"/>
      <w:sz w:val="21"/>
      <w:szCs w:val="21"/>
      <w:u w:val="none"/>
    </w:rPr>
  </w:style>
  <w:style w:type="paragraph" w:customStyle="1" w:styleId="a7">
    <w:name w:val="表题"/>
    <w:basedOn w:val="a"/>
    <w:autoRedefine/>
    <w:qFormat/>
    <w:pPr>
      <w:overflowPunct w:val="0"/>
      <w:topLinePunct/>
      <w:adjustRightInd w:val="0"/>
      <w:spacing w:beforeLines="50" w:afterLines="25"/>
      <w:jc w:val="center"/>
    </w:pPr>
    <w:rPr>
      <w:rFonts w:eastAsia="黑体"/>
      <w:sz w:val="18"/>
    </w:rPr>
  </w:style>
  <w:style w:type="paragraph" w:styleId="a8">
    <w:name w:val="Balloon Text"/>
    <w:basedOn w:val="a"/>
    <w:link w:val="Char"/>
    <w:rsid w:val="00C42D97"/>
    <w:rPr>
      <w:sz w:val="18"/>
      <w:szCs w:val="18"/>
    </w:rPr>
  </w:style>
  <w:style w:type="character" w:customStyle="1" w:styleId="Char">
    <w:name w:val="批注框文本 Char"/>
    <w:basedOn w:val="a0"/>
    <w:link w:val="a8"/>
    <w:rsid w:val="00C42D97"/>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character" w:styleId="a5">
    <w:name w:val="page number"/>
  </w:style>
  <w:style w:type="character" w:styleId="a6">
    <w:name w:val="Hyperlink"/>
    <w:uiPriority w:val="99"/>
    <w:unhideWhenUsed/>
    <w:rPr>
      <w:color w:val="0000FF"/>
      <w:u w:val="single"/>
    </w:rPr>
  </w:style>
  <w:style w:type="character" w:customStyle="1" w:styleId="font11">
    <w:name w:val="font11"/>
    <w:autoRedefine/>
    <w:qFormat/>
    <w:rPr>
      <w:rFonts w:ascii="Times New Roman" w:hAnsi="Times New Roman" w:cs="Times New Roman" w:hint="default"/>
      <w:color w:val="000000"/>
      <w:sz w:val="21"/>
      <w:szCs w:val="21"/>
      <w:u w:val="none"/>
    </w:rPr>
  </w:style>
  <w:style w:type="paragraph" w:customStyle="1" w:styleId="a7">
    <w:name w:val="表题"/>
    <w:basedOn w:val="a"/>
    <w:autoRedefine/>
    <w:qFormat/>
    <w:pPr>
      <w:overflowPunct w:val="0"/>
      <w:topLinePunct/>
      <w:adjustRightInd w:val="0"/>
      <w:spacing w:beforeLines="50" w:afterLines="25"/>
      <w:jc w:val="center"/>
    </w:pPr>
    <w:rPr>
      <w:rFonts w:eastAsia="黑体"/>
      <w:sz w:val="18"/>
    </w:rPr>
  </w:style>
  <w:style w:type="paragraph" w:styleId="a8">
    <w:name w:val="Balloon Text"/>
    <w:basedOn w:val="a"/>
    <w:link w:val="Char"/>
    <w:rsid w:val="00C42D97"/>
    <w:rPr>
      <w:sz w:val="18"/>
      <w:szCs w:val="18"/>
    </w:rPr>
  </w:style>
  <w:style w:type="character" w:customStyle="1" w:styleId="Char">
    <w:name w:val="批注框文本 Char"/>
    <w:basedOn w:val="a0"/>
    <w:link w:val="a8"/>
    <w:rsid w:val="00C42D9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335</Words>
  <Characters>1914</Characters>
  <Application>Microsoft Office Word</Application>
  <DocSecurity>0</DocSecurity>
  <Lines>15</Lines>
  <Paragraphs>4</Paragraphs>
  <ScaleCrop>false</ScaleCrop>
  <Company>广东省建材学校</Company>
  <LinksUpToDate>false</LinksUpToDate>
  <CharactersWithSpaces>2245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计算机辅助设计绘图员技能鉴定试题（电路类）</dc:title>
  <dc:creator>杨亭</dc:creator>
  <cp:lastModifiedBy>杨亭</cp:lastModifiedBy>
  <cp:revision>8</cp:revision>
  <cp:lastPrinted>2024-05-20T07:06:00Z</cp:lastPrinted>
  <dcterms:created xsi:type="dcterms:W3CDTF">2024-05-20T07:06:00Z</dcterms:created>
  <dcterms:modified xsi:type="dcterms:W3CDTF">2025-05-14T00:33:00Z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DC2D9848E6F544BFADB3DA5B5C78FE3B_13</vt:lpwstr>
  </property>
</Properties>
</file>