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19331F" w14:textId="77777777" w:rsidR="00AE3D04" w:rsidRDefault="00000000">
      <w:pPr>
        <w:spacing w:line="480" w:lineRule="auto"/>
        <w:rPr>
          <w:b/>
          <w:color w:val="38761D"/>
          <w:sz w:val="26"/>
          <w:szCs w:val="26"/>
        </w:rPr>
      </w:pPr>
      <w:r>
        <w:pict w14:anchorId="1FD7B252">
          <v:rect id="_x0000_i1025" style="width:0;height:1.5pt" o:hralign="center" o:hrstd="t" o:hr="t" fillcolor="#a0a0a0" stroked="f"/>
        </w:pict>
      </w:r>
    </w:p>
    <w:tbl>
      <w:tblPr>
        <w:tblStyle w:val="a5"/>
        <w:tblW w:w="8962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74"/>
        <w:gridCol w:w="3594"/>
        <w:gridCol w:w="3594"/>
      </w:tblGrid>
      <w:tr w:rsidR="00AE3D04" w14:paraId="75F90675" w14:textId="77777777">
        <w:tc>
          <w:tcPr>
            <w:tcW w:w="1774" w:type="dxa"/>
            <w:shd w:val="clear" w:color="auto" w:fill="E5E9B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B04C0" w14:textId="77777777" w:rsidR="00AE3D0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Filter</w:t>
            </w:r>
          </w:p>
        </w:tc>
        <w:tc>
          <w:tcPr>
            <w:tcW w:w="3594" w:type="dxa"/>
            <w:shd w:val="clear" w:color="auto" w:fill="E5E9B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22772" w14:textId="77777777" w:rsidR="00AE3D0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Insights</w:t>
            </w:r>
          </w:p>
        </w:tc>
        <w:tc>
          <w:tcPr>
            <w:tcW w:w="3594" w:type="dxa"/>
            <w:shd w:val="clear" w:color="auto" w:fill="E5E9B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01741" w14:textId="77777777" w:rsidR="00AE3D0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Actions</w:t>
            </w:r>
          </w:p>
        </w:tc>
      </w:tr>
      <w:tr w:rsidR="00AE3D04" w:rsidRPr="00AB2C70" w14:paraId="5AA8D4C2" w14:textId="77777777">
        <w:trPr>
          <w:trHeight w:val="440"/>
        </w:trPr>
        <w:tc>
          <w:tcPr>
            <w:tcW w:w="177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99B48" w14:textId="77777777" w:rsidR="00AE3D04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Positive mentions</w:t>
            </w:r>
          </w:p>
        </w:tc>
        <w:tc>
          <w:tcPr>
            <w:tcW w:w="35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6FED5" w14:textId="17BA00CA" w:rsidR="00AE3D04" w:rsidRDefault="00AB2C70">
            <w:pPr>
              <w:widowControl w:val="0"/>
              <w:spacing w:line="240" w:lineRule="auto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Holiday coffee drink flavors-such as gingerbread, pumpkin spice, and eggnog lattes-are very popular right now.</w:t>
            </w:r>
          </w:p>
        </w:tc>
        <w:tc>
          <w:tcPr>
            <w:tcW w:w="3594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29ED3" w14:textId="77777777" w:rsidR="00AE3D04" w:rsidRDefault="00AB2C7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Heavily promote Great Grounds</w:t>
            </w:r>
            <w:r>
              <w:rPr>
                <w:sz w:val="24"/>
                <w:szCs w:val="24"/>
              </w:rPr>
              <w:t>’</w:t>
            </w:r>
            <w:r>
              <w:rPr>
                <w:rFonts w:hint="eastAsia"/>
                <w:sz w:val="24"/>
                <w:szCs w:val="24"/>
              </w:rPr>
              <w:t xml:space="preserve"> holiday flavors, particularly gingerbread latte. Directly thank users who posted positive comments about Great Grounds</w:t>
            </w:r>
            <w:r>
              <w:rPr>
                <w:sz w:val="24"/>
                <w:szCs w:val="24"/>
              </w:rPr>
              <w:t>’</w:t>
            </w:r>
            <w:r>
              <w:rPr>
                <w:rFonts w:hint="eastAsia"/>
                <w:sz w:val="24"/>
                <w:szCs w:val="24"/>
              </w:rPr>
              <w:t xml:space="preserve"> holiday flavors.</w:t>
            </w:r>
          </w:p>
          <w:p w14:paraId="71B9D814" w14:textId="77777777" w:rsidR="00AB2C70" w:rsidRDefault="00AB2C70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  <w:p w14:paraId="57AB1DF3" w14:textId="7250F4FC" w:rsidR="00AB2C70" w:rsidRPr="00AB2C70" w:rsidRDefault="00AB2C70">
            <w:pPr>
              <w:widowControl w:val="0"/>
              <w:spacing w:line="240" w:lineRule="auto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Share Complains about the recent Great Grounds</w:t>
            </w:r>
            <w:r>
              <w:rPr>
                <w:sz w:val="24"/>
                <w:szCs w:val="24"/>
              </w:rPr>
              <w:t>’</w:t>
            </w:r>
            <w:r>
              <w:rPr>
                <w:rFonts w:hint="eastAsia"/>
                <w:sz w:val="24"/>
                <w:szCs w:val="24"/>
              </w:rPr>
              <w:t xml:space="preserve"> price increases with stakeholders. In order to help justify these increases, emphasize in posts that Great Grounds coffee is a premium product. Offer promotions such as </w:t>
            </w:r>
            <w:r>
              <w:rPr>
                <w:sz w:val="24"/>
                <w:szCs w:val="24"/>
              </w:rPr>
              <w:t>“</w:t>
            </w:r>
            <w:r>
              <w:rPr>
                <w:rFonts w:hint="eastAsia"/>
                <w:sz w:val="24"/>
                <w:szCs w:val="24"/>
              </w:rPr>
              <w:t>Buy one Get one Free,</w:t>
            </w:r>
            <w:r>
              <w:rPr>
                <w:sz w:val="24"/>
                <w:szCs w:val="24"/>
              </w:rPr>
              <w:t>”</w:t>
            </w:r>
            <w:r>
              <w:rPr>
                <w:rFonts w:hint="eastAsia"/>
                <w:sz w:val="24"/>
                <w:szCs w:val="24"/>
              </w:rPr>
              <w:t xml:space="preserve"> discount days/times to encourage sales.</w:t>
            </w:r>
          </w:p>
        </w:tc>
      </w:tr>
      <w:tr w:rsidR="00AE3D04" w14:paraId="3580A5D4" w14:textId="77777777">
        <w:trPr>
          <w:trHeight w:val="440"/>
        </w:trPr>
        <w:tc>
          <w:tcPr>
            <w:tcW w:w="177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6FC62" w14:textId="77777777" w:rsidR="00AE3D0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Negative mentions</w:t>
            </w:r>
          </w:p>
        </w:tc>
        <w:tc>
          <w:tcPr>
            <w:tcW w:w="35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3CF047" w14:textId="303C9EA8" w:rsidR="00AE3D04" w:rsidRDefault="00AB2C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Many people complained about coffee being too expensive</w:t>
            </w:r>
          </w:p>
        </w:tc>
        <w:tc>
          <w:tcPr>
            <w:tcW w:w="3594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AA1DE" w14:textId="77777777" w:rsidR="00AE3D04" w:rsidRDefault="00AE3D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</w:tr>
      <w:tr w:rsidR="00AE3D04" w14:paraId="4AB1C4D1" w14:textId="77777777">
        <w:trPr>
          <w:trHeight w:val="440"/>
        </w:trPr>
        <w:tc>
          <w:tcPr>
            <w:tcW w:w="177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68A3D" w14:textId="029C1BC2" w:rsidR="00AE3D04" w:rsidRDefault="00AB2C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hint="eastAsia"/>
                <w:color w:val="999999"/>
                <w:sz w:val="24"/>
                <w:szCs w:val="24"/>
              </w:rPr>
            </w:pPr>
            <w:r>
              <w:rPr>
                <w:rFonts w:hint="eastAsia"/>
                <w:color w:val="999999"/>
                <w:sz w:val="24"/>
                <w:szCs w:val="24"/>
              </w:rPr>
              <w:t>Great Grounds mentions</w:t>
            </w:r>
          </w:p>
          <w:p w14:paraId="2FD1FFEE" w14:textId="77777777" w:rsidR="00AE3D04" w:rsidRDefault="00AE3D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999999"/>
                <w:sz w:val="24"/>
                <w:szCs w:val="24"/>
              </w:rPr>
            </w:pPr>
          </w:p>
        </w:tc>
        <w:tc>
          <w:tcPr>
            <w:tcW w:w="35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42906" w14:textId="55A2FEAE" w:rsidR="00AE3D04" w:rsidRPr="00AB2C70" w:rsidRDefault="00AB2C70">
            <w:pPr>
              <w:widowControl w:val="0"/>
              <w:spacing w:line="240" w:lineRule="auto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Some people stated that they were upset about the recent increase in Great Grounds</w:t>
            </w:r>
            <w:r>
              <w:rPr>
                <w:sz w:val="24"/>
                <w:szCs w:val="24"/>
              </w:rPr>
              <w:t>’</w:t>
            </w:r>
            <w:r>
              <w:rPr>
                <w:rFonts w:hint="eastAsia"/>
                <w:sz w:val="24"/>
                <w:szCs w:val="24"/>
              </w:rPr>
              <w:t xml:space="preserve"> prices.</w:t>
            </w:r>
          </w:p>
        </w:tc>
        <w:tc>
          <w:tcPr>
            <w:tcW w:w="3594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B6A3AD" w14:textId="77777777" w:rsidR="00AE3D04" w:rsidRDefault="00AE3D04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</w:tbl>
    <w:p w14:paraId="20D85CC5" w14:textId="77777777" w:rsidR="00AE3D04" w:rsidRDefault="00AE3D04">
      <w:pPr>
        <w:spacing w:line="480" w:lineRule="auto"/>
        <w:ind w:right="-360"/>
        <w:rPr>
          <w:b/>
          <w:sz w:val="24"/>
          <w:szCs w:val="24"/>
        </w:rPr>
      </w:pPr>
    </w:p>
    <w:p w14:paraId="276BB90D" w14:textId="77777777" w:rsidR="00AE3D04" w:rsidRDefault="00AE3D04">
      <w:pPr>
        <w:pStyle w:val="2"/>
        <w:spacing w:before="0" w:after="0" w:line="360" w:lineRule="auto"/>
        <w:ind w:right="-360"/>
        <w:rPr>
          <w:b/>
          <w:color w:val="38761D"/>
          <w:sz w:val="28"/>
          <w:szCs w:val="28"/>
        </w:rPr>
      </w:pPr>
      <w:bookmarkStart w:id="0" w:name="_fffvmcriywoi" w:colFirst="0" w:colLast="0"/>
      <w:bookmarkEnd w:id="0"/>
    </w:p>
    <w:p w14:paraId="6AA6E623" w14:textId="77777777" w:rsidR="00AE3D04" w:rsidRDefault="00AE3D04">
      <w:pPr>
        <w:spacing w:after="200"/>
      </w:pPr>
    </w:p>
    <w:sectPr w:rsidR="00AE3D04">
      <w:headerReference w:type="default" r:id="rId6"/>
      <w:headerReference w:type="first" r:id="rId7"/>
      <w:footerReference w:type="first" r:id="rId8"/>
      <w:pgSz w:w="12240" w:h="15840"/>
      <w:pgMar w:top="72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75430F" w14:textId="77777777" w:rsidR="00AA2AB3" w:rsidRDefault="00AA2AB3">
      <w:pPr>
        <w:spacing w:line="240" w:lineRule="auto"/>
      </w:pPr>
      <w:r>
        <w:separator/>
      </w:r>
    </w:p>
  </w:endnote>
  <w:endnote w:type="continuationSeparator" w:id="0">
    <w:p w14:paraId="7D09B8A0" w14:textId="77777777" w:rsidR="00AA2AB3" w:rsidRDefault="00AA2AB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497ACF" w14:textId="77777777" w:rsidR="00AE3D04" w:rsidRDefault="00AE3D0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13F91E" w14:textId="77777777" w:rsidR="00AA2AB3" w:rsidRDefault="00AA2AB3">
      <w:pPr>
        <w:spacing w:line="240" w:lineRule="auto"/>
      </w:pPr>
      <w:r>
        <w:separator/>
      </w:r>
    </w:p>
  </w:footnote>
  <w:footnote w:type="continuationSeparator" w:id="0">
    <w:p w14:paraId="32850C43" w14:textId="77777777" w:rsidR="00AA2AB3" w:rsidRDefault="00AA2AB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FCFB1F" w14:textId="77777777" w:rsidR="00AE3D04" w:rsidRDefault="00AE3D0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7EA370" w14:textId="77777777" w:rsidR="00AE3D04" w:rsidRDefault="00000000">
    <w:pPr>
      <w:jc w:val="right"/>
      <w:rPr>
        <w:sz w:val="24"/>
        <w:szCs w:val="24"/>
      </w:rPr>
    </w:pPr>
    <w:r>
      <w:rPr>
        <w:b/>
        <w:sz w:val="24"/>
        <w:szCs w:val="24"/>
      </w:rPr>
      <w:t>Great Grounds Social Listening Insights</w:t>
    </w: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09161060" wp14:editId="2E7EEBAD">
          <wp:simplePos x="0" y="0"/>
          <wp:positionH relativeFrom="column">
            <wp:posOffset>-361949</wp:posOffset>
          </wp:positionH>
          <wp:positionV relativeFrom="paragraph">
            <wp:posOffset>-342899</wp:posOffset>
          </wp:positionV>
          <wp:extent cx="1824038" cy="1824038"/>
          <wp:effectExtent l="0" t="0" r="0" b="0"/>
          <wp:wrapSquare wrapText="bothSides" distT="114300" distB="114300" distL="114300" distR="114300"/>
          <wp:docPr id="1" name="image1.png" descr="Great Grounds Coffee Shop 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Great Grounds Coffee Shop logo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24038" cy="182403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4150B75C" w14:textId="77777777" w:rsidR="00AE3D04" w:rsidRDefault="00AE3D04">
    <w:pPr>
      <w:jc w:val="right"/>
      <w:rPr>
        <w:sz w:val="24"/>
        <w:szCs w:val="24"/>
      </w:rPr>
    </w:pPr>
  </w:p>
  <w:p w14:paraId="50971CB0" w14:textId="77777777" w:rsidR="00AE3D04" w:rsidRDefault="00AE3D04">
    <w:pPr>
      <w:rPr>
        <w:sz w:val="24"/>
        <w:szCs w:val="24"/>
      </w:rPr>
    </w:pPr>
  </w:p>
  <w:p w14:paraId="503464BA" w14:textId="77777777" w:rsidR="00AE3D04" w:rsidRDefault="00AE3D04">
    <w:pPr>
      <w:rPr>
        <w:b/>
        <w:sz w:val="20"/>
        <w:szCs w:val="20"/>
        <w:highlight w:val="yellow"/>
      </w:rPr>
    </w:pPr>
  </w:p>
  <w:p w14:paraId="050916C7" w14:textId="77777777" w:rsidR="00AE3D04" w:rsidRDefault="00AE3D04">
    <w:pPr>
      <w:rPr>
        <w:b/>
        <w:sz w:val="20"/>
        <w:szCs w:val="20"/>
        <w:highlight w:val="yellow"/>
      </w:rPr>
    </w:pPr>
  </w:p>
  <w:p w14:paraId="48BB96A7" w14:textId="77777777" w:rsidR="00AE3D04" w:rsidRDefault="00AE3D04">
    <w:pPr>
      <w:rPr>
        <w:b/>
        <w:sz w:val="20"/>
        <w:szCs w:val="20"/>
        <w:highlight w:val="yellow"/>
      </w:rPr>
    </w:pPr>
  </w:p>
  <w:p w14:paraId="5F8F4DA6" w14:textId="77777777" w:rsidR="00AE3D04" w:rsidRDefault="00AE3D04">
    <w:pPr>
      <w:rPr>
        <w:b/>
        <w:sz w:val="20"/>
        <w:szCs w:val="20"/>
        <w:highlight w:val="yellow"/>
      </w:rPr>
    </w:pPr>
  </w:p>
  <w:p w14:paraId="17A2B000" w14:textId="77777777" w:rsidR="00AE3D04" w:rsidRDefault="00AE3D04">
    <w:pPr>
      <w:rPr>
        <w:b/>
        <w:sz w:val="20"/>
        <w:szCs w:val="20"/>
        <w:highlight w:val="yellow"/>
      </w:rPr>
    </w:pPr>
  </w:p>
  <w:p w14:paraId="5746A98B" w14:textId="77777777" w:rsidR="00AE3D04" w:rsidRDefault="00AE3D04">
    <w:pPr>
      <w:rPr>
        <w:b/>
        <w:sz w:val="20"/>
        <w:szCs w:val="20"/>
        <w:highlight w:val="yellow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3D04"/>
    <w:rsid w:val="00726E9A"/>
    <w:rsid w:val="00AA2AB3"/>
    <w:rsid w:val="00AB2C70"/>
    <w:rsid w:val="00AE3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75619"/>
  <w15:docId w15:val="{175775E7-1D5B-4785-8CDC-4139776E3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EastAsia" w:hAnsi="Arial" w:cs="Arial"/>
        <w:sz w:val="22"/>
        <w:szCs w:val="22"/>
        <w:lang w:val="en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120</Words>
  <Characters>684</Characters>
  <Application>Microsoft Office Word</Application>
  <DocSecurity>0</DocSecurity>
  <Lines>5</Lines>
  <Paragraphs>1</Paragraphs>
  <ScaleCrop>false</ScaleCrop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Jin</cp:lastModifiedBy>
  <cp:revision>2</cp:revision>
  <dcterms:created xsi:type="dcterms:W3CDTF">2025-08-08T05:25:00Z</dcterms:created>
  <dcterms:modified xsi:type="dcterms:W3CDTF">2025-08-08T05:31:00Z</dcterms:modified>
</cp:coreProperties>
</file>