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1"/>
        <w:tblW w:w="0" w:type="auto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398"/>
        <w:gridCol w:w="8274"/>
      </w:tblGrid>
      <w:tr w:rsidR="00260BA3" w:rsidRPr="00320ECB" w14:paraId="0C83EC16" w14:textId="77777777" w:rsidTr="00866275">
        <w:trPr>
          <w:trHeight w:val="1053"/>
        </w:trPr>
        <w:tc>
          <w:tcPr>
            <w:tcW w:w="0" w:type="auto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1C3758" w14:textId="6FE14740" w:rsidR="00260BA3" w:rsidRPr="0052792C" w:rsidRDefault="00260BA3" w:rsidP="00260BA3">
            <w:pPr>
              <w:pStyle w:val="Title"/>
              <w:rPr>
                <w:noProof/>
                <w:sz w:val="44"/>
                <w:szCs w:val="44"/>
              </w:rPr>
            </w:pPr>
            <w:r w:rsidRPr="0052792C">
              <w:rPr>
                <w:sz w:val="44"/>
                <w:szCs w:val="44"/>
              </w:rPr>
              <w:t>Michael Bumanglag</w:t>
            </w:r>
          </w:p>
        </w:tc>
      </w:tr>
      <w:tr w:rsidR="00260BA3" w:rsidRPr="00320ECB" w14:paraId="5C9C3C2D" w14:textId="77777777" w:rsidTr="00866275">
        <w:trPr>
          <w:trHeight w:val="2313"/>
        </w:trPr>
        <w:tc>
          <w:tcPr>
            <w:tcW w:w="0" w:type="auto"/>
            <w:shd w:val="clear" w:color="auto" w:fill="auto"/>
          </w:tcPr>
          <w:p w14:paraId="66FC2D84" w14:textId="77777777" w:rsidR="00260BA3" w:rsidRPr="00294FC5" w:rsidRDefault="00000000" w:rsidP="00260BA3">
            <w:pPr>
              <w:pStyle w:val="Heading1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272060749"/>
                <w:placeholder>
                  <w:docPart w:val="DF314E58C40341F4B5225FD7CEE4483F"/>
                </w:placeholder>
                <w:temporary/>
                <w:showingPlcHdr/>
                <w15:appearance w15:val="hidden"/>
              </w:sdtPr>
              <w:sdtContent>
                <w:r w:rsidR="00260BA3" w:rsidRPr="00294FC5">
                  <w:rPr>
                    <w:sz w:val="16"/>
                    <w:szCs w:val="16"/>
                  </w:rPr>
                  <w:t>CONTACT</w:t>
                </w:r>
              </w:sdtContent>
            </w:sdt>
          </w:p>
          <w:p w14:paraId="736AFD7D" w14:textId="77777777" w:rsidR="00260BA3" w:rsidRPr="00294FC5" w:rsidRDefault="00260BA3" w:rsidP="00260BA3">
            <w:pPr>
              <w:pStyle w:val="Heading2"/>
              <w:spacing w:line="240" w:lineRule="auto"/>
              <w:rPr>
                <w:sz w:val="16"/>
                <w:szCs w:val="16"/>
              </w:rPr>
            </w:pPr>
            <w:r w:rsidRPr="00294FC5">
              <w:rPr>
                <w:noProof/>
                <w:sz w:val="16"/>
                <w:szCs w:val="16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3A074D7" wp14:editId="1DAF4BD3">
                      <wp:extent cx="591670" cy="0"/>
                      <wp:effectExtent l="0" t="0" r="0" b="0"/>
                      <wp:docPr id="39857202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CD5010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A8B8AC3" w14:textId="77777777" w:rsidR="00260BA3" w:rsidRPr="00294FC5" w:rsidRDefault="00260BA3" w:rsidP="00260BA3">
            <w:pPr>
              <w:pStyle w:val="Heading2"/>
              <w:rPr>
                <w:sz w:val="16"/>
                <w:szCs w:val="16"/>
              </w:rPr>
            </w:pPr>
            <w:r w:rsidRPr="00294FC5">
              <w:rPr>
                <w:sz w:val="16"/>
                <w:szCs w:val="16"/>
              </w:rPr>
              <w:t>714-417-6500</w:t>
            </w:r>
          </w:p>
          <w:p w14:paraId="3752CE49" w14:textId="54D5882D" w:rsidR="00294FC5" w:rsidRDefault="00294FC5" w:rsidP="00294FC5">
            <w:pPr>
              <w:pStyle w:val="Heading2"/>
              <w:rPr>
                <w:sz w:val="16"/>
                <w:szCs w:val="16"/>
              </w:rPr>
            </w:pPr>
            <w:r w:rsidRPr="00294FC5">
              <w:rPr>
                <w:sz w:val="16"/>
                <w:szCs w:val="16"/>
              </w:rPr>
              <w:t>Mbumanglag90@gmail.com</w:t>
            </w:r>
          </w:p>
          <w:p w14:paraId="627E1558" w14:textId="4DE4077B" w:rsidR="00260BA3" w:rsidRDefault="00000000" w:rsidP="00260BA3">
            <w:pPr>
              <w:pStyle w:val="Heading2"/>
              <w:rPr>
                <w:sz w:val="16"/>
                <w:szCs w:val="16"/>
              </w:rPr>
            </w:pPr>
            <w:hyperlink r:id="rId11" w:history="1">
              <w:r w:rsidR="00294FC5">
                <w:rPr>
                  <w:rStyle w:val="Hyperlink"/>
                  <w:sz w:val="16"/>
                  <w:szCs w:val="16"/>
                </w:rPr>
                <w:t>linkedin</w:t>
              </w:r>
            </w:hyperlink>
          </w:p>
          <w:p w14:paraId="5B44C09B" w14:textId="77777777" w:rsidR="00294FC5" w:rsidRPr="00294FC5" w:rsidRDefault="00294FC5" w:rsidP="00294FC5"/>
        </w:tc>
        <w:tc>
          <w:tcPr>
            <w:tcW w:w="0" w:type="auto"/>
            <w:shd w:val="clear" w:color="auto" w:fill="auto"/>
          </w:tcPr>
          <w:p w14:paraId="5DD815E8" w14:textId="77777777" w:rsidR="00915B1F" w:rsidRPr="00866275" w:rsidRDefault="00000000" w:rsidP="00915B1F">
            <w:pPr>
              <w:pStyle w:val="Heading1"/>
              <w:rPr>
                <w:szCs w:val="20"/>
              </w:rPr>
            </w:pPr>
            <w:sdt>
              <w:sdtPr>
                <w:rPr>
                  <w:szCs w:val="20"/>
                </w:rPr>
                <w:id w:val="-1037422565"/>
                <w:placeholder>
                  <w:docPart w:val="5494B641C3A54667B9CB81346A4D15C3"/>
                </w:placeholder>
                <w:temporary/>
                <w:showingPlcHdr/>
                <w15:appearance w15:val="hidden"/>
              </w:sdtPr>
              <w:sdtContent>
                <w:r w:rsidR="00915B1F" w:rsidRPr="00866275">
                  <w:rPr>
                    <w:szCs w:val="20"/>
                  </w:rPr>
                  <w:t>EXPERIENCE</w:t>
                </w:r>
              </w:sdtContent>
            </w:sdt>
            <w:r w:rsidR="00915B1F" w:rsidRPr="00866275">
              <w:rPr>
                <w:szCs w:val="20"/>
              </w:rPr>
              <w:t xml:space="preserve"> </w:t>
            </w:r>
          </w:p>
          <w:p w14:paraId="1A34AD1F" w14:textId="77777777" w:rsidR="00454B2E" w:rsidRPr="00454B2E" w:rsidRDefault="00454B2E" w:rsidP="00454B2E">
            <w:pPr>
              <w:rPr>
                <w:szCs w:val="20"/>
              </w:rPr>
            </w:pPr>
            <w:r w:rsidRPr="00454B2E">
              <w:rPr>
                <w:b/>
                <w:bCs/>
                <w:szCs w:val="20"/>
              </w:rPr>
              <w:t>Software Engineer</w:t>
            </w:r>
          </w:p>
          <w:p w14:paraId="71E234F5" w14:textId="77777777" w:rsidR="00454B2E" w:rsidRPr="00454B2E" w:rsidRDefault="00454B2E" w:rsidP="00454B2E">
            <w:pPr>
              <w:rPr>
                <w:szCs w:val="20"/>
              </w:rPr>
            </w:pPr>
            <w:r w:rsidRPr="00454B2E">
              <w:rPr>
                <w:i/>
                <w:iCs/>
                <w:szCs w:val="20"/>
              </w:rPr>
              <w:t>2022-Present</w:t>
            </w:r>
          </w:p>
          <w:p w14:paraId="0E168BC6" w14:textId="77777777" w:rsidR="00454B2E" w:rsidRPr="00454B2E" w:rsidRDefault="00454B2E" w:rsidP="00454B2E">
            <w:pPr>
              <w:numPr>
                <w:ilvl w:val="0"/>
                <w:numId w:val="9"/>
              </w:numPr>
              <w:rPr>
                <w:szCs w:val="20"/>
              </w:rPr>
            </w:pPr>
            <w:r w:rsidRPr="00454B2E">
              <w:rPr>
                <w:szCs w:val="20"/>
              </w:rPr>
              <w:t>Spearheaded the development and launch of the company's inaugural chatbot, now widely adopted across the organization.</w:t>
            </w:r>
          </w:p>
          <w:p w14:paraId="11FCECA5" w14:textId="77777777" w:rsidR="00454B2E" w:rsidRPr="00454B2E" w:rsidRDefault="00454B2E" w:rsidP="00454B2E">
            <w:pPr>
              <w:numPr>
                <w:ilvl w:val="0"/>
                <w:numId w:val="9"/>
              </w:numPr>
              <w:rPr>
                <w:szCs w:val="20"/>
              </w:rPr>
            </w:pPr>
            <w:r w:rsidRPr="00454B2E">
              <w:rPr>
                <w:szCs w:val="20"/>
              </w:rPr>
              <w:t>Introduced AI functionalities to existing tools, amplifying functionality and user engagement.</w:t>
            </w:r>
          </w:p>
          <w:p w14:paraId="2F0F34E2" w14:textId="77777777" w:rsidR="00454B2E" w:rsidRPr="00454B2E" w:rsidRDefault="00454B2E" w:rsidP="00454B2E">
            <w:pPr>
              <w:numPr>
                <w:ilvl w:val="0"/>
                <w:numId w:val="9"/>
              </w:numPr>
              <w:rPr>
                <w:szCs w:val="20"/>
              </w:rPr>
            </w:pPr>
            <w:r w:rsidRPr="00454B2E">
              <w:rPr>
                <w:szCs w:val="20"/>
              </w:rPr>
              <w:t>Streamlined translation configuration output of a legacy system, slashing configuration time by over 70%.</w:t>
            </w:r>
          </w:p>
          <w:p w14:paraId="756C8BC1" w14:textId="77777777" w:rsidR="00454B2E" w:rsidRPr="00454B2E" w:rsidRDefault="00454B2E" w:rsidP="00454B2E">
            <w:pPr>
              <w:numPr>
                <w:ilvl w:val="0"/>
                <w:numId w:val="9"/>
              </w:numPr>
              <w:rPr>
                <w:szCs w:val="20"/>
              </w:rPr>
            </w:pPr>
            <w:r w:rsidRPr="00454B2E">
              <w:rPr>
                <w:szCs w:val="20"/>
              </w:rPr>
              <w:t>Continuously enhance the AI chatbot's knowledge base to address unanswered queries, ensuring optimal performance.</w:t>
            </w:r>
          </w:p>
          <w:p w14:paraId="48AE2A5E" w14:textId="6B713D4C" w:rsidR="00260BA3" w:rsidRPr="00866275" w:rsidRDefault="00454B2E" w:rsidP="00260BA3">
            <w:pPr>
              <w:numPr>
                <w:ilvl w:val="0"/>
                <w:numId w:val="9"/>
              </w:numPr>
              <w:rPr>
                <w:szCs w:val="20"/>
              </w:rPr>
            </w:pPr>
            <w:r w:rsidRPr="00454B2E">
              <w:rPr>
                <w:szCs w:val="20"/>
              </w:rPr>
              <w:t>Designed executive and sales team dashboards, providing valuable insights into AI chatbot data and customer information, enhancing decision-making processes</w:t>
            </w:r>
            <w:r w:rsidRPr="00866275">
              <w:rPr>
                <w:szCs w:val="20"/>
              </w:rPr>
              <w:t>.</w:t>
            </w:r>
          </w:p>
        </w:tc>
      </w:tr>
      <w:tr w:rsidR="00260BA3" w:rsidRPr="00320ECB" w14:paraId="34D2CC93" w14:textId="77777777" w:rsidTr="00866275">
        <w:trPr>
          <w:trHeight w:val="2907"/>
        </w:trPr>
        <w:tc>
          <w:tcPr>
            <w:tcW w:w="0" w:type="auto"/>
            <w:shd w:val="clear" w:color="auto" w:fill="auto"/>
          </w:tcPr>
          <w:p w14:paraId="70BD76FE" w14:textId="3337CF2D" w:rsidR="00260BA3" w:rsidRPr="00294FC5" w:rsidRDefault="00294FC5" w:rsidP="00260BA3">
            <w:pPr>
              <w:pStyle w:val="Heading1"/>
              <w:rPr>
                <w:sz w:val="18"/>
                <w:szCs w:val="18"/>
              </w:rPr>
            </w:pPr>
            <w:r w:rsidRPr="00294FC5">
              <w:rPr>
                <w:sz w:val="18"/>
                <w:szCs w:val="18"/>
              </w:rPr>
              <w:t>Languages / Technology</w:t>
            </w:r>
          </w:p>
          <w:p w14:paraId="2F8AD6A6" w14:textId="77777777" w:rsidR="00260BA3" w:rsidRPr="00E72A6A" w:rsidRDefault="00260BA3" w:rsidP="00260BA3">
            <w:pPr>
              <w:pStyle w:val="Heading2"/>
              <w:spacing w:line="240" w:lineRule="auto"/>
              <w:rPr>
                <w:sz w:val="16"/>
                <w:szCs w:val="22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E3FD488" wp14:editId="51C95F04">
                      <wp:extent cx="591185" cy="0"/>
                      <wp:effectExtent l="0" t="0" r="0" b="0"/>
                      <wp:docPr id="721748303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F2F361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</w:t>
            </w:r>
          </w:p>
          <w:p w14:paraId="7C597930" w14:textId="77777777" w:rsidR="00260BA3" w:rsidRDefault="00260BA3" w:rsidP="00260BA3">
            <w:pPr>
              <w:pStyle w:val="Heading2"/>
            </w:pPr>
            <w:r>
              <w:t>Java</w:t>
            </w:r>
          </w:p>
          <w:p w14:paraId="5DEE12F3" w14:textId="68D28D48" w:rsidR="00294FC5" w:rsidRPr="00294FC5" w:rsidRDefault="00294FC5" w:rsidP="00294FC5">
            <w:r>
              <w:t>HTML</w:t>
            </w:r>
            <w:r>
              <w:br/>
              <w:t>CSS</w:t>
            </w:r>
          </w:p>
          <w:p w14:paraId="0F8B334E" w14:textId="77777777" w:rsidR="00260BA3" w:rsidRDefault="00260BA3" w:rsidP="00260BA3">
            <w:pPr>
              <w:pStyle w:val="Heading2"/>
            </w:pPr>
            <w:r>
              <w:t>SQL</w:t>
            </w:r>
          </w:p>
          <w:p w14:paraId="16CB9555" w14:textId="2F879683" w:rsidR="00294FC5" w:rsidRDefault="00294FC5" w:rsidP="00294FC5">
            <w:r>
              <w:t>ETL</w:t>
            </w:r>
          </w:p>
          <w:p w14:paraId="598DF629" w14:textId="088EAF3A" w:rsidR="000F0244" w:rsidRPr="00294FC5" w:rsidRDefault="000F0244" w:rsidP="00294FC5">
            <w:r>
              <w:t>PowerBI</w:t>
            </w:r>
          </w:p>
          <w:p w14:paraId="6A3BFD64" w14:textId="77777777" w:rsidR="00260BA3" w:rsidRDefault="00260BA3" w:rsidP="00260BA3">
            <w:pPr>
              <w:pStyle w:val="Heading2"/>
            </w:pPr>
            <w:r>
              <w:t>Google Cloud</w:t>
            </w:r>
          </w:p>
          <w:p w14:paraId="1A74DF2A" w14:textId="6D96AC91" w:rsidR="00260BA3" w:rsidRDefault="00294FC5" w:rsidP="00260BA3">
            <w:pPr>
              <w:pStyle w:val="Heading2"/>
            </w:pPr>
            <w:r>
              <w:t>Open AI</w:t>
            </w:r>
            <w:r w:rsidR="00260BA3">
              <w:t xml:space="preserve"> </w:t>
            </w:r>
          </w:p>
          <w:p w14:paraId="342903F3" w14:textId="7FA5E652" w:rsidR="00260BA3" w:rsidRPr="00260BA3" w:rsidRDefault="00260BA3" w:rsidP="00260BA3"/>
        </w:tc>
        <w:tc>
          <w:tcPr>
            <w:tcW w:w="0" w:type="auto"/>
            <w:vMerge w:val="restart"/>
            <w:shd w:val="clear" w:color="auto" w:fill="auto"/>
          </w:tcPr>
          <w:p w14:paraId="34A01CDD" w14:textId="6AACBAD4" w:rsidR="00260BA3" w:rsidRPr="00866275" w:rsidRDefault="00260BA3" w:rsidP="00260BA3">
            <w:pPr>
              <w:pStyle w:val="Heading2"/>
              <w:rPr>
                <w:b/>
                <w:bCs/>
                <w:szCs w:val="20"/>
              </w:rPr>
            </w:pPr>
            <w:r w:rsidRPr="00866275">
              <w:rPr>
                <w:b/>
                <w:bCs/>
                <w:szCs w:val="20"/>
              </w:rPr>
              <w:t xml:space="preserve">Lead </w:t>
            </w:r>
            <w:r w:rsidR="004B5C12">
              <w:rPr>
                <w:b/>
                <w:bCs/>
                <w:szCs w:val="20"/>
              </w:rPr>
              <w:t>Technology Consultant</w:t>
            </w:r>
          </w:p>
          <w:p w14:paraId="7D802565" w14:textId="5E12FED9" w:rsidR="00260BA3" w:rsidRPr="00866275" w:rsidRDefault="00260BA3" w:rsidP="00260BA3">
            <w:pPr>
              <w:pStyle w:val="Heading3"/>
              <w:rPr>
                <w:szCs w:val="20"/>
              </w:rPr>
            </w:pPr>
            <w:r w:rsidRPr="00866275">
              <w:rPr>
                <w:szCs w:val="20"/>
              </w:rPr>
              <w:t>2021-</w:t>
            </w:r>
            <w:r w:rsidR="004B5C12">
              <w:rPr>
                <w:szCs w:val="20"/>
              </w:rPr>
              <w:t>2022</w:t>
            </w:r>
          </w:p>
          <w:p w14:paraId="5D484106" w14:textId="77777777" w:rsidR="00454B2E" w:rsidRPr="00454B2E" w:rsidRDefault="00454B2E" w:rsidP="00454B2E">
            <w:pPr>
              <w:numPr>
                <w:ilvl w:val="0"/>
                <w:numId w:val="6"/>
              </w:numPr>
              <w:rPr>
                <w:szCs w:val="20"/>
              </w:rPr>
            </w:pPr>
            <w:r w:rsidRPr="00454B2E">
              <w:rPr>
                <w:szCs w:val="20"/>
              </w:rPr>
              <w:t>Orchestrated migration tools project, accelerating migration efficiencies significantly.</w:t>
            </w:r>
          </w:p>
          <w:p w14:paraId="37F36E97" w14:textId="77777777" w:rsidR="00454B2E" w:rsidRPr="00454B2E" w:rsidRDefault="00454B2E" w:rsidP="00454B2E">
            <w:pPr>
              <w:numPr>
                <w:ilvl w:val="0"/>
                <w:numId w:val="6"/>
              </w:numPr>
              <w:rPr>
                <w:szCs w:val="20"/>
              </w:rPr>
            </w:pPr>
            <w:r w:rsidRPr="00454B2E">
              <w:rPr>
                <w:szCs w:val="20"/>
              </w:rPr>
              <w:t>Oversaw seamless database migrations from legacy systems, ensuring minimal disruption.</w:t>
            </w:r>
          </w:p>
          <w:p w14:paraId="10E66C21" w14:textId="77777777" w:rsidR="00454B2E" w:rsidRPr="00454B2E" w:rsidRDefault="00454B2E" w:rsidP="00454B2E">
            <w:pPr>
              <w:numPr>
                <w:ilvl w:val="0"/>
                <w:numId w:val="6"/>
              </w:numPr>
              <w:rPr>
                <w:szCs w:val="20"/>
              </w:rPr>
            </w:pPr>
            <w:r w:rsidRPr="00454B2E">
              <w:rPr>
                <w:szCs w:val="20"/>
              </w:rPr>
              <w:t>Directed the integration of AI chatbots across multiple products, elevating user engagement.</w:t>
            </w:r>
          </w:p>
          <w:p w14:paraId="72CED639" w14:textId="77777777" w:rsidR="00454B2E" w:rsidRPr="00454B2E" w:rsidRDefault="00454B2E" w:rsidP="00454B2E">
            <w:pPr>
              <w:numPr>
                <w:ilvl w:val="0"/>
                <w:numId w:val="6"/>
              </w:numPr>
              <w:rPr>
                <w:szCs w:val="20"/>
              </w:rPr>
            </w:pPr>
            <w:r w:rsidRPr="00454B2E">
              <w:rPr>
                <w:szCs w:val="20"/>
              </w:rPr>
              <w:t>Pioneered AI conversation and development initiatives, positioning the team at the forefront of AI trends.</w:t>
            </w:r>
          </w:p>
          <w:p w14:paraId="03FD374E" w14:textId="77777777" w:rsidR="00454B2E" w:rsidRPr="00454B2E" w:rsidRDefault="00454B2E" w:rsidP="00454B2E">
            <w:pPr>
              <w:numPr>
                <w:ilvl w:val="0"/>
                <w:numId w:val="6"/>
              </w:numPr>
              <w:rPr>
                <w:szCs w:val="20"/>
              </w:rPr>
            </w:pPr>
            <w:r w:rsidRPr="00454B2E">
              <w:rPr>
                <w:szCs w:val="20"/>
              </w:rPr>
              <w:t>Implemented AI features into existing tools, enriching functionality and user experience.</w:t>
            </w:r>
          </w:p>
          <w:p w14:paraId="2509C2A2" w14:textId="77777777" w:rsidR="00260BA3" w:rsidRPr="00866275" w:rsidRDefault="00260BA3" w:rsidP="00260BA3">
            <w:pPr>
              <w:rPr>
                <w:szCs w:val="20"/>
              </w:rPr>
            </w:pPr>
          </w:p>
          <w:p w14:paraId="027C7F46" w14:textId="77777777" w:rsidR="00260BA3" w:rsidRPr="00866275" w:rsidRDefault="00260BA3" w:rsidP="00260BA3">
            <w:pPr>
              <w:pStyle w:val="Heading2"/>
              <w:rPr>
                <w:b/>
                <w:bCs/>
                <w:szCs w:val="20"/>
              </w:rPr>
            </w:pPr>
            <w:r w:rsidRPr="00866275">
              <w:rPr>
                <w:b/>
                <w:bCs/>
                <w:szCs w:val="20"/>
              </w:rPr>
              <w:t>Lead System Consultant</w:t>
            </w:r>
          </w:p>
          <w:p w14:paraId="7D2B504E" w14:textId="77777777" w:rsidR="00260BA3" w:rsidRPr="00866275" w:rsidRDefault="00260BA3" w:rsidP="00260BA3">
            <w:pPr>
              <w:pStyle w:val="Heading3"/>
              <w:rPr>
                <w:szCs w:val="20"/>
              </w:rPr>
            </w:pPr>
            <w:r w:rsidRPr="00866275">
              <w:rPr>
                <w:szCs w:val="20"/>
              </w:rPr>
              <w:t>2019-2021</w:t>
            </w:r>
          </w:p>
          <w:p w14:paraId="743AF03E" w14:textId="77777777" w:rsidR="00454B2E" w:rsidRPr="00454B2E" w:rsidRDefault="00454B2E" w:rsidP="00454B2E">
            <w:pPr>
              <w:numPr>
                <w:ilvl w:val="0"/>
                <w:numId w:val="7"/>
              </w:numPr>
              <w:rPr>
                <w:szCs w:val="20"/>
              </w:rPr>
            </w:pPr>
            <w:r w:rsidRPr="00454B2E">
              <w:rPr>
                <w:szCs w:val="20"/>
              </w:rPr>
              <w:t>Consulted with clients to implement enterprise workforce management solutions, ensuring tailored solutions.</w:t>
            </w:r>
          </w:p>
          <w:p w14:paraId="141F5DF5" w14:textId="77777777" w:rsidR="00454B2E" w:rsidRPr="00454B2E" w:rsidRDefault="00454B2E" w:rsidP="00454B2E">
            <w:pPr>
              <w:numPr>
                <w:ilvl w:val="0"/>
                <w:numId w:val="7"/>
              </w:numPr>
              <w:rPr>
                <w:szCs w:val="20"/>
              </w:rPr>
            </w:pPr>
            <w:r w:rsidRPr="00454B2E">
              <w:rPr>
                <w:szCs w:val="20"/>
              </w:rPr>
              <w:t>Configured UKG solutions to meet diverse customer requirements, guaranteeing high-quality outcomes.</w:t>
            </w:r>
          </w:p>
          <w:p w14:paraId="126434FB" w14:textId="77777777" w:rsidR="00454B2E" w:rsidRPr="00454B2E" w:rsidRDefault="00454B2E" w:rsidP="00454B2E">
            <w:pPr>
              <w:numPr>
                <w:ilvl w:val="0"/>
                <w:numId w:val="7"/>
              </w:numPr>
              <w:rPr>
                <w:szCs w:val="20"/>
              </w:rPr>
            </w:pPr>
            <w:r w:rsidRPr="00454B2E">
              <w:rPr>
                <w:szCs w:val="20"/>
              </w:rPr>
              <w:t>Planned and executed projects within established timelines, ensuring efficiency and client satisfaction.</w:t>
            </w:r>
          </w:p>
          <w:p w14:paraId="0EAFF25C" w14:textId="77777777" w:rsidR="00260BA3" w:rsidRPr="00866275" w:rsidRDefault="00260BA3" w:rsidP="00260BA3">
            <w:pPr>
              <w:rPr>
                <w:szCs w:val="20"/>
              </w:rPr>
            </w:pPr>
          </w:p>
          <w:p w14:paraId="0EF16D92" w14:textId="77777777" w:rsidR="00260BA3" w:rsidRPr="00866275" w:rsidRDefault="00260BA3" w:rsidP="00260BA3">
            <w:pPr>
              <w:pStyle w:val="Heading2"/>
              <w:rPr>
                <w:b/>
                <w:bCs/>
                <w:szCs w:val="20"/>
              </w:rPr>
            </w:pPr>
            <w:r w:rsidRPr="00866275">
              <w:rPr>
                <w:b/>
                <w:bCs/>
                <w:szCs w:val="20"/>
              </w:rPr>
              <w:t>System Consultant</w:t>
            </w:r>
          </w:p>
          <w:p w14:paraId="5F0542B8" w14:textId="77777777" w:rsidR="00260BA3" w:rsidRPr="00866275" w:rsidRDefault="00260BA3" w:rsidP="00260BA3">
            <w:pPr>
              <w:pStyle w:val="Heading3"/>
              <w:rPr>
                <w:szCs w:val="20"/>
              </w:rPr>
            </w:pPr>
            <w:r w:rsidRPr="00866275">
              <w:rPr>
                <w:szCs w:val="20"/>
              </w:rPr>
              <w:t>2016-2019</w:t>
            </w:r>
          </w:p>
          <w:p w14:paraId="41A70CB7" w14:textId="77777777" w:rsidR="00454B2E" w:rsidRPr="00454B2E" w:rsidRDefault="00454B2E" w:rsidP="00454B2E">
            <w:pPr>
              <w:numPr>
                <w:ilvl w:val="0"/>
                <w:numId w:val="8"/>
              </w:numPr>
              <w:rPr>
                <w:szCs w:val="20"/>
              </w:rPr>
            </w:pPr>
            <w:r w:rsidRPr="00454B2E">
              <w:rPr>
                <w:szCs w:val="20"/>
              </w:rPr>
              <w:t>Consulted on and implemented enterprise workforce management solutions, addressing diverse customer needs.</w:t>
            </w:r>
          </w:p>
          <w:p w14:paraId="409FA3E5" w14:textId="77777777" w:rsidR="00454B2E" w:rsidRPr="00454B2E" w:rsidRDefault="00454B2E" w:rsidP="00454B2E">
            <w:pPr>
              <w:numPr>
                <w:ilvl w:val="0"/>
                <w:numId w:val="8"/>
              </w:numPr>
              <w:rPr>
                <w:szCs w:val="20"/>
              </w:rPr>
            </w:pPr>
            <w:r w:rsidRPr="00454B2E">
              <w:rPr>
                <w:szCs w:val="20"/>
              </w:rPr>
              <w:t>Configured UKG solutions to align with specific customer requirements, prioritizing quality.</w:t>
            </w:r>
          </w:p>
          <w:p w14:paraId="475F52BF" w14:textId="77777777" w:rsidR="00454B2E" w:rsidRPr="00454B2E" w:rsidRDefault="00454B2E" w:rsidP="00454B2E">
            <w:pPr>
              <w:numPr>
                <w:ilvl w:val="0"/>
                <w:numId w:val="8"/>
              </w:numPr>
              <w:rPr>
                <w:szCs w:val="20"/>
              </w:rPr>
            </w:pPr>
            <w:r w:rsidRPr="00454B2E">
              <w:rPr>
                <w:szCs w:val="20"/>
              </w:rPr>
              <w:t>Managed projects meticulously to ensure timely completion, maintaining high standards of delivery.</w:t>
            </w:r>
          </w:p>
          <w:p w14:paraId="67DD6E06" w14:textId="266AC755" w:rsidR="00260BA3" w:rsidRPr="00866275" w:rsidRDefault="00260BA3" w:rsidP="00260BA3">
            <w:pPr>
              <w:rPr>
                <w:szCs w:val="20"/>
              </w:rPr>
            </w:pPr>
          </w:p>
        </w:tc>
      </w:tr>
      <w:tr w:rsidR="00260BA3" w:rsidRPr="00320ECB" w14:paraId="424318E4" w14:textId="77777777" w:rsidTr="00866275">
        <w:trPr>
          <w:trHeight w:val="1833"/>
        </w:trPr>
        <w:tc>
          <w:tcPr>
            <w:tcW w:w="0" w:type="auto"/>
            <w:shd w:val="clear" w:color="auto" w:fill="auto"/>
          </w:tcPr>
          <w:p w14:paraId="15FEE890" w14:textId="77777777" w:rsidR="00260BA3" w:rsidRDefault="00000000" w:rsidP="00260BA3">
            <w:pPr>
              <w:pStyle w:val="Heading1"/>
            </w:pPr>
            <w:sdt>
              <w:sdtPr>
                <w:id w:val="1072317644"/>
                <w:placeholder>
                  <w:docPart w:val="BF475619A97F42BFB50CA3C2B2C512D3"/>
                </w:placeholder>
                <w:temporary/>
                <w:showingPlcHdr/>
                <w15:appearance w15:val="hidden"/>
              </w:sdtPr>
              <w:sdtContent>
                <w:r w:rsidR="00260BA3" w:rsidRPr="00173B36">
                  <w:t>EDUCATION</w:t>
                </w:r>
              </w:sdtContent>
            </w:sdt>
          </w:p>
          <w:p w14:paraId="6F2CA8E3" w14:textId="77777777" w:rsidR="00260BA3" w:rsidRPr="00E72A6A" w:rsidRDefault="00260BA3" w:rsidP="00260BA3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3D685CE" wp14:editId="47D7FE96">
                      <wp:extent cx="591185" cy="0"/>
                      <wp:effectExtent l="0" t="0" r="0" b="0"/>
                      <wp:docPr id="4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5DA00E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F57FEBC" w14:textId="77777777" w:rsidR="00260BA3" w:rsidRPr="00E216D4" w:rsidRDefault="00260BA3" w:rsidP="00260BA3">
            <w:pPr>
              <w:pStyle w:val="Heading2"/>
            </w:pPr>
            <w:r>
              <w:t>California Sate, Long Beach</w:t>
            </w:r>
          </w:p>
          <w:p w14:paraId="0DD425ED" w14:textId="77777777" w:rsidR="00260BA3" w:rsidRPr="00173B36" w:rsidRDefault="00260BA3" w:rsidP="00260BA3">
            <w:pPr>
              <w:pStyle w:val="Heading3"/>
            </w:pPr>
            <w:r>
              <w:t>2008-2013</w:t>
            </w:r>
          </w:p>
          <w:p w14:paraId="1EBFAE58" w14:textId="1CE247C7" w:rsidR="00260BA3" w:rsidRDefault="00260BA3" w:rsidP="00260BA3">
            <w:r>
              <w:t>BS Health Care Admin</w:t>
            </w:r>
            <w:r w:rsidR="00294FC5">
              <w:t>/</w:t>
            </w:r>
          </w:p>
          <w:p w14:paraId="7F3A2031" w14:textId="632EFE65" w:rsidR="00294FC5" w:rsidRPr="00173B36" w:rsidRDefault="00294FC5" w:rsidP="00260BA3">
            <w:r>
              <w:t>Computer Engineer</w:t>
            </w:r>
          </w:p>
          <w:p w14:paraId="3A90371E" w14:textId="77777777" w:rsidR="00260BA3" w:rsidRDefault="00260BA3" w:rsidP="00260BA3">
            <w:pPr>
              <w:pStyle w:val="Heading2"/>
            </w:pPr>
          </w:p>
          <w:p w14:paraId="499F48DF" w14:textId="77777777" w:rsidR="00260BA3" w:rsidRPr="0036697C" w:rsidRDefault="00260BA3" w:rsidP="00260BA3"/>
          <w:p w14:paraId="7EBB7E15" w14:textId="77777777" w:rsidR="00260BA3" w:rsidRPr="00246F0F" w:rsidRDefault="00260BA3" w:rsidP="00260BA3"/>
        </w:tc>
        <w:tc>
          <w:tcPr>
            <w:tcW w:w="0" w:type="auto"/>
            <w:vMerge/>
            <w:shd w:val="clear" w:color="auto" w:fill="auto"/>
          </w:tcPr>
          <w:p w14:paraId="79E0DB1E" w14:textId="77777777" w:rsidR="00260BA3" w:rsidRPr="00173B36" w:rsidRDefault="00260BA3" w:rsidP="00260BA3"/>
        </w:tc>
      </w:tr>
    </w:tbl>
    <w:p w14:paraId="4823D316" w14:textId="09917EF3" w:rsidR="00535F87" w:rsidRDefault="00535F87" w:rsidP="00262B06"/>
    <w:p w14:paraId="19296BCF" w14:textId="74BE056F" w:rsidR="0036697C" w:rsidRPr="00173B36" w:rsidRDefault="0036697C" w:rsidP="00262B06"/>
    <w:sectPr w:rsidR="0036697C" w:rsidRPr="00173B36" w:rsidSect="002F7E39"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6781D" w14:textId="77777777" w:rsidR="002F7E39" w:rsidRDefault="002F7E39" w:rsidP="00BA3E51">
      <w:r>
        <w:separator/>
      </w:r>
    </w:p>
  </w:endnote>
  <w:endnote w:type="continuationSeparator" w:id="0">
    <w:p w14:paraId="7C51FF35" w14:textId="77777777" w:rsidR="002F7E39" w:rsidRDefault="002F7E39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01A1E" w14:textId="77777777" w:rsidR="002F7E39" w:rsidRDefault="002F7E39" w:rsidP="00BA3E51">
      <w:r>
        <w:separator/>
      </w:r>
    </w:p>
  </w:footnote>
  <w:footnote w:type="continuationSeparator" w:id="0">
    <w:p w14:paraId="7E551B8A" w14:textId="77777777" w:rsidR="002F7E39" w:rsidRDefault="002F7E39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119C1"/>
    <w:multiLevelType w:val="multilevel"/>
    <w:tmpl w:val="4826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C40676"/>
    <w:multiLevelType w:val="multilevel"/>
    <w:tmpl w:val="01B8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8030AA"/>
    <w:multiLevelType w:val="multilevel"/>
    <w:tmpl w:val="5E02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E959DF"/>
    <w:multiLevelType w:val="multilevel"/>
    <w:tmpl w:val="FEB6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C06E2A"/>
    <w:multiLevelType w:val="multilevel"/>
    <w:tmpl w:val="2396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A6325C"/>
    <w:multiLevelType w:val="multilevel"/>
    <w:tmpl w:val="5562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1E2B90"/>
    <w:multiLevelType w:val="multilevel"/>
    <w:tmpl w:val="F878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6464918">
    <w:abstractNumId w:val="7"/>
  </w:num>
  <w:num w:numId="2" w16cid:durableId="406080148">
    <w:abstractNumId w:val="6"/>
  </w:num>
  <w:num w:numId="3" w16cid:durableId="1318606986">
    <w:abstractNumId w:val="8"/>
  </w:num>
  <w:num w:numId="4" w16cid:durableId="2034383814">
    <w:abstractNumId w:val="1"/>
  </w:num>
  <w:num w:numId="5" w16cid:durableId="1504590157">
    <w:abstractNumId w:val="9"/>
  </w:num>
  <w:num w:numId="6" w16cid:durableId="1074662755">
    <w:abstractNumId w:val="10"/>
  </w:num>
  <w:num w:numId="7" w16cid:durableId="2130590218">
    <w:abstractNumId w:val="11"/>
  </w:num>
  <w:num w:numId="8" w16cid:durableId="1335841712">
    <w:abstractNumId w:val="0"/>
  </w:num>
  <w:num w:numId="9" w16cid:durableId="295186597">
    <w:abstractNumId w:val="2"/>
  </w:num>
  <w:num w:numId="10" w16cid:durableId="2140688705">
    <w:abstractNumId w:val="5"/>
  </w:num>
  <w:num w:numId="11" w16cid:durableId="1261450799">
    <w:abstractNumId w:val="4"/>
  </w:num>
  <w:num w:numId="12" w16cid:durableId="1607347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96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E7DAE"/>
    <w:rsid w:val="000F0244"/>
    <w:rsid w:val="000F3FE2"/>
    <w:rsid w:val="001235F6"/>
    <w:rsid w:val="001312D5"/>
    <w:rsid w:val="00140582"/>
    <w:rsid w:val="00144334"/>
    <w:rsid w:val="00157DB0"/>
    <w:rsid w:val="00173B36"/>
    <w:rsid w:val="00177BCB"/>
    <w:rsid w:val="001A5160"/>
    <w:rsid w:val="001C6CEA"/>
    <w:rsid w:val="001D3788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0BA3"/>
    <w:rsid w:val="00261E7B"/>
    <w:rsid w:val="00262B06"/>
    <w:rsid w:val="00293BB8"/>
    <w:rsid w:val="00294FC5"/>
    <w:rsid w:val="002954B8"/>
    <w:rsid w:val="002A4A92"/>
    <w:rsid w:val="002A6A5C"/>
    <w:rsid w:val="002B0852"/>
    <w:rsid w:val="002C0662"/>
    <w:rsid w:val="002D131D"/>
    <w:rsid w:val="002D5478"/>
    <w:rsid w:val="002E013D"/>
    <w:rsid w:val="002F7E39"/>
    <w:rsid w:val="00302AC1"/>
    <w:rsid w:val="00320ECB"/>
    <w:rsid w:val="003256CF"/>
    <w:rsid w:val="003416F8"/>
    <w:rsid w:val="003443BA"/>
    <w:rsid w:val="00344FC0"/>
    <w:rsid w:val="00361138"/>
    <w:rsid w:val="0036697C"/>
    <w:rsid w:val="00377A0D"/>
    <w:rsid w:val="00382737"/>
    <w:rsid w:val="00387FF0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54B2E"/>
    <w:rsid w:val="004675A1"/>
    <w:rsid w:val="00471EA5"/>
    <w:rsid w:val="00472FA9"/>
    <w:rsid w:val="00476E16"/>
    <w:rsid w:val="00487798"/>
    <w:rsid w:val="00490100"/>
    <w:rsid w:val="00495E97"/>
    <w:rsid w:val="004A4C74"/>
    <w:rsid w:val="004B5C12"/>
    <w:rsid w:val="004D4E80"/>
    <w:rsid w:val="004E5226"/>
    <w:rsid w:val="004E6AB2"/>
    <w:rsid w:val="004E70E8"/>
    <w:rsid w:val="00520C5D"/>
    <w:rsid w:val="0052792C"/>
    <w:rsid w:val="00535F87"/>
    <w:rsid w:val="005566E7"/>
    <w:rsid w:val="00560C7D"/>
    <w:rsid w:val="00564622"/>
    <w:rsid w:val="00577416"/>
    <w:rsid w:val="00594E94"/>
    <w:rsid w:val="005A09D5"/>
    <w:rsid w:val="005A3E0B"/>
    <w:rsid w:val="005B3227"/>
    <w:rsid w:val="005E6EA4"/>
    <w:rsid w:val="005E77B1"/>
    <w:rsid w:val="006175E6"/>
    <w:rsid w:val="00632074"/>
    <w:rsid w:val="00645019"/>
    <w:rsid w:val="0067056E"/>
    <w:rsid w:val="0068094B"/>
    <w:rsid w:val="00686284"/>
    <w:rsid w:val="006959E4"/>
    <w:rsid w:val="00716542"/>
    <w:rsid w:val="007337AD"/>
    <w:rsid w:val="0073402D"/>
    <w:rsid w:val="00755988"/>
    <w:rsid w:val="00780ADA"/>
    <w:rsid w:val="00792D43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66275"/>
    <w:rsid w:val="00882F23"/>
    <w:rsid w:val="0089047A"/>
    <w:rsid w:val="00894CAF"/>
    <w:rsid w:val="008A1020"/>
    <w:rsid w:val="008A1250"/>
    <w:rsid w:val="008A1FCF"/>
    <w:rsid w:val="008B1112"/>
    <w:rsid w:val="008C78F5"/>
    <w:rsid w:val="00914419"/>
    <w:rsid w:val="00915B1F"/>
    <w:rsid w:val="00962E61"/>
    <w:rsid w:val="0098447D"/>
    <w:rsid w:val="00984A59"/>
    <w:rsid w:val="00986331"/>
    <w:rsid w:val="009871B5"/>
    <w:rsid w:val="009A6667"/>
    <w:rsid w:val="009A707B"/>
    <w:rsid w:val="009B2B04"/>
    <w:rsid w:val="009C7105"/>
    <w:rsid w:val="00A122BB"/>
    <w:rsid w:val="00A37F9E"/>
    <w:rsid w:val="00A66A59"/>
    <w:rsid w:val="00A83E7B"/>
    <w:rsid w:val="00A8656F"/>
    <w:rsid w:val="00AB7FE5"/>
    <w:rsid w:val="00AC1E5A"/>
    <w:rsid w:val="00AC2118"/>
    <w:rsid w:val="00AF3B03"/>
    <w:rsid w:val="00B14E21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1021"/>
    <w:rsid w:val="00BB3142"/>
    <w:rsid w:val="00BB7A6A"/>
    <w:rsid w:val="00BD6049"/>
    <w:rsid w:val="00C155FC"/>
    <w:rsid w:val="00C4572B"/>
    <w:rsid w:val="00C532FC"/>
    <w:rsid w:val="00C74B06"/>
    <w:rsid w:val="00C75D84"/>
    <w:rsid w:val="00C857CB"/>
    <w:rsid w:val="00CA5CD9"/>
    <w:rsid w:val="00CC25BF"/>
    <w:rsid w:val="00CC5ED4"/>
    <w:rsid w:val="00D04093"/>
    <w:rsid w:val="00D0794D"/>
    <w:rsid w:val="00D140DF"/>
    <w:rsid w:val="00D170A9"/>
    <w:rsid w:val="00D4222D"/>
    <w:rsid w:val="00D666BB"/>
    <w:rsid w:val="00D720DF"/>
    <w:rsid w:val="00D92ED4"/>
    <w:rsid w:val="00D94ABF"/>
    <w:rsid w:val="00DE4963"/>
    <w:rsid w:val="00DE7E5E"/>
    <w:rsid w:val="00E20245"/>
    <w:rsid w:val="00E216D4"/>
    <w:rsid w:val="00E32A75"/>
    <w:rsid w:val="00E4379F"/>
    <w:rsid w:val="00E65596"/>
    <w:rsid w:val="00E67A2D"/>
    <w:rsid w:val="00E72A6A"/>
    <w:rsid w:val="00E93829"/>
    <w:rsid w:val="00EA0042"/>
    <w:rsid w:val="00EB1D1B"/>
    <w:rsid w:val="00EE0732"/>
    <w:rsid w:val="00F36875"/>
    <w:rsid w:val="00F41A04"/>
    <w:rsid w:val="00F51E3E"/>
    <w:rsid w:val="00F53B71"/>
    <w:rsid w:val="00F5786D"/>
    <w:rsid w:val="00F716E1"/>
    <w:rsid w:val="00F908C3"/>
    <w:rsid w:val="00F91753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C5F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294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4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michaelbumanglag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F314E58C40341F4B5225FD7CEE44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20EBD-21B4-4B5D-A3EC-401A59AC7D15}"/>
      </w:docPartPr>
      <w:docPartBody>
        <w:p w:rsidR="008D498A" w:rsidRDefault="00151F82" w:rsidP="00151F82">
          <w:pPr>
            <w:pStyle w:val="DF314E58C40341F4B5225FD7CEE4483F"/>
          </w:pPr>
          <w:r w:rsidRPr="00173B36">
            <w:t>CONTACT</w:t>
          </w:r>
        </w:p>
      </w:docPartBody>
    </w:docPart>
    <w:docPart>
      <w:docPartPr>
        <w:name w:val="BF475619A97F42BFB50CA3C2B2C51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89D31-1A56-4557-8A5A-B3DD5575D047}"/>
      </w:docPartPr>
      <w:docPartBody>
        <w:p w:rsidR="008D498A" w:rsidRDefault="00151F82" w:rsidP="00151F82">
          <w:pPr>
            <w:pStyle w:val="BF475619A97F42BFB50CA3C2B2C512D3"/>
          </w:pPr>
          <w:r w:rsidRPr="00173B36">
            <w:t>EDUCATION</w:t>
          </w:r>
        </w:p>
      </w:docPartBody>
    </w:docPart>
    <w:docPart>
      <w:docPartPr>
        <w:name w:val="5494B641C3A54667B9CB81346A4D1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9A7DD-FF2B-4F54-B4B3-325AB04E7C05}"/>
      </w:docPartPr>
      <w:docPartBody>
        <w:p w:rsidR="00625E4D" w:rsidRDefault="008D498A" w:rsidP="008D498A">
          <w:pPr>
            <w:pStyle w:val="5494B641C3A54667B9CB81346A4D15C3"/>
          </w:pPr>
          <w:r w:rsidRPr="00173B3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156082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586033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6B"/>
    <w:rsid w:val="00046009"/>
    <w:rsid w:val="001113B7"/>
    <w:rsid w:val="00151F82"/>
    <w:rsid w:val="00160235"/>
    <w:rsid w:val="001919C6"/>
    <w:rsid w:val="00244C74"/>
    <w:rsid w:val="002A2B97"/>
    <w:rsid w:val="002A3D47"/>
    <w:rsid w:val="002B4DDE"/>
    <w:rsid w:val="002B7050"/>
    <w:rsid w:val="002E54AF"/>
    <w:rsid w:val="00352B36"/>
    <w:rsid w:val="00357A97"/>
    <w:rsid w:val="004569A0"/>
    <w:rsid w:val="0047050F"/>
    <w:rsid w:val="0049272F"/>
    <w:rsid w:val="00533AF6"/>
    <w:rsid w:val="005428EE"/>
    <w:rsid w:val="005B7473"/>
    <w:rsid w:val="00625E4D"/>
    <w:rsid w:val="00661A77"/>
    <w:rsid w:val="0067506B"/>
    <w:rsid w:val="0069373A"/>
    <w:rsid w:val="007573B8"/>
    <w:rsid w:val="007B4E7E"/>
    <w:rsid w:val="007C585D"/>
    <w:rsid w:val="00840CFF"/>
    <w:rsid w:val="008D498A"/>
    <w:rsid w:val="00911C75"/>
    <w:rsid w:val="00916EA5"/>
    <w:rsid w:val="009F4405"/>
    <w:rsid w:val="00A165D8"/>
    <w:rsid w:val="00AB0B16"/>
    <w:rsid w:val="00AF6616"/>
    <w:rsid w:val="00C37060"/>
    <w:rsid w:val="00C83305"/>
    <w:rsid w:val="00D344EA"/>
    <w:rsid w:val="00D45E08"/>
    <w:rsid w:val="00D52C56"/>
    <w:rsid w:val="00DC1F64"/>
    <w:rsid w:val="00F94389"/>
    <w:rsid w:val="00FA2058"/>
    <w:rsid w:val="00FC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06B"/>
    <w:rPr>
      <w:rFonts w:cs="Times New Roman"/>
      <w:sz w:val="3276"/>
      <w:szCs w:val="3276"/>
    </w:rPr>
  </w:style>
  <w:style w:type="paragraph" w:styleId="Heading2">
    <w:name w:val="heading 2"/>
    <w:basedOn w:val="Normal"/>
    <w:next w:val="Normal"/>
    <w:link w:val="Heading2Char"/>
    <w:uiPriority w:val="9"/>
    <w:qFormat/>
    <w:rsid w:val="00D344EA"/>
    <w:pPr>
      <w:keepNext/>
      <w:keepLines/>
      <w:spacing w:after="0" w:line="320" w:lineRule="exact"/>
      <w:outlineLvl w:val="1"/>
    </w:pPr>
    <w:rPr>
      <w:rFonts w:eastAsiaTheme="majorEastAsia" w:cs="Times New Roman (Headings CS)"/>
      <w:color w:val="000000" w:themeColor="text1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44EA"/>
    <w:rPr>
      <w:color w:val="808080"/>
    </w:rPr>
  </w:style>
  <w:style w:type="paragraph" w:customStyle="1" w:styleId="DF314E58C40341F4B5225FD7CEE4483F">
    <w:name w:val="DF314E58C40341F4B5225FD7CEE4483F"/>
    <w:rsid w:val="00151F8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FC5DBD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 w:cstheme="minorBidi"/>
      <w:caps/>
      <w:color w:val="0F4761" w:themeColor="accent1" w:themeShade="BF"/>
      <w:sz w:val="2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506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color w:val="E8E8E8" w:themeColor="background2"/>
      <w:spacing w:val="-10"/>
      <w:kern w:val="28"/>
      <w:sz w:val="60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67506B"/>
    <w:rPr>
      <w:rFonts w:asciiTheme="majorHAnsi" w:eastAsiaTheme="majorEastAsia" w:hAnsiTheme="majorHAnsi" w:cstheme="majorBidi"/>
      <w:caps/>
      <w:color w:val="E8E8E8" w:themeColor="background2"/>
      <w:spacing w:val="-10"/>
      <w:kern w:val="28"/>
      <w:sz w:val="60"/>
      <w:szCs w:val="56"/>
      <w:lang w:val="ru-RU"/>
    </w:rPr>
  </w:style>
  <w:style w:type="paragraph" w:customStyle="1" w:styleId="BF475619A97F42BFB50CA3C2B2C512D3">
    <w:name w:val="BF475619A97F42BFB50CA3C2B2C512D3"/>
    <w:rsid w:val="00151F8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94B641C3A54667B9CB81346A4D15C3">
    <w:name w:val="5494B641C3A54667B9CB81346A4D15C3"/>
    <w:rsid w:val="008D498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4EA"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344EA"/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344EA"/>
    <w:rPr>
      <w:rFonts w:eastAsiaTheme="majorEastAsia" w:cs="Times New Roman (Headings CS)"/>
      <w:color w:val="000000" w:themeColor="text1"/>
      <w:sz w:val="20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4481697-3F3D-4C21-8D75-06063C088F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765ED5-EA6F-4FAC-A2C6-0AA2136C76C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E37A88-D111-4C51-B8B7-A439042567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4569AD-2FC7-4185-9C00-D4329B8469B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2024-03-07T16:16:00Z</dcterms:created>
  <dcterms:modified xsi:type="dcterms:W3CDTF">2024-05-03T21:53:00Z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