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5525" cy="5829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apt-get 报错解决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1、安装docer-machine，在centos里执行下列命令（直接复制所有命令粘贴即可）</w:t>
      </w:r>
    </w:p>
    <w:p>
      <w:pPr>
        <w:rPr>
          <w:rFonts w:hint="eastAsia"/>
        </w:rPr>
      </w:pPr>
      <w:r>
        <w:rPr>
          <w:rFonts w:hint="eastAsia"/>
        </w:rPr>
        <w:t>base=https://github.com/docker/machine/releases/download/v0.14.0 &amp;&amp;</w:t>
      </w:r>
    </w:p>
    <w:p>
      <w:pPr>
        <w:rPr>
          <w:rFonts w:hint="eastAsia"/>
        </w:rPr>
      </w:pPr>
      <w:r>
        <w:rPr>
          <w:rFonts w:hint="eastAsia"/>
        </w:rPr>
        <w:t>curl -L $base/docker-machine-$(uname -s)-$(uname -m) &gt;/tmp/docker-machine &amp;&amp;</w:t>
      </w:r>
    </w:p>
    <w:p>
      <w:pPr>
        <w:rPr>
          <w:rFonts w:hint="eastAsia"/>
        </w:rPr>
      </w:pPr>
      <w:r>
        <w:rPr>
          <w:rFonts w:hint="eastAsia"/>
        </w:rPr>
        <w:t>sudo install /tmp/docker-machine /usr/local/bin/docker-machine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分别执行下面2条命令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u w:val="none"/>
          <w:shd w:val="clear" w:fill="F8F8FF"/>
        </w:rPr>
      </w:pPr>
      <w:r>
        <w:rPr>
          <w:rFonts w:ascii="Consolas" w:hAnsi="Consolas" w:eastAsia="Consolas" w:cs="Consolas"/>
          <w:i w:val="0"/>
          <w:caps w:val="0"/>
          <w:color w:val="008080"/>
          <w:spacing w:val="0"/>
          <w:sz w:val="19"/>
          <w:szCs w:val="19"/>
          <w:u w:val="none"/>
        </w:rPr>
        <w:t>$docker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u w:val="none"/>
          <w:shd w:val="clear" w:fill="F8F8FF"/>
        </w:rPr>
        <w:t xml:space="preserve">-machine restart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u w:val="none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u w:val="none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u w:val="none"/>
        </w:rPr>
        <w:t># Restart the environment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u w:val="none"/>
          <w:shd w:val="clear" w:fill="F8F8FF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u w:val="none"/>
        </w:rPr>
        <w:t>$eval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u w:val="none"/>
          <w:shd w:val="clear" w:fill="F8F8FF"/>
        </w:rPr>
        <w:t xml:space="preserve"> $(docker-machine env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u w:val="none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u w:val="none"/>
          <w:shd w:val="clear" w:fill="F8F8FF"/>
        </w:rPr>
        <w:t xml:space="preserve">)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u w:val="none"/>
        </w:rPr>
        <w:t># Refresh your environment settings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CE2D"/>
    <w:multiLevelType w:val="singleLevel"/>
    <w:tmpl w:val="175ECE2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2019-09-20T01:33:38Z</dcterms:created>
  <dc:creator>17834</dc:creator>
  <cp:lastModifiedBy>17834</cp:lastModifiedBy>
  <dcterms:modified xsi:type="dcterms:W3CDTF">2019-09-20T01:46:00Z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