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63BF52BA" wp14:textId="797F45F1">
      <w:r w:rsidR="057E64B9">
        <w:rPr/>
        <w:t>Enhancement Three Narrative</w:t>
      </w:r>
      <w:r w:rsidR="286D3DE5">
        <w:rPr/>
        <w:t>:</w:t>
      </w:r>
      <w:r w:rsidR="057E64B9">
        <w:rPr/>
        <w:t xml:space="preserve"> Databases</w:t>
      </w:r>
    </w:p>
    <w:p xmlns:wp14="http://schemas.microsoft.com/office/word/2010/wordml" w:rsidP="47DC2229" wp14:paraId="6AE9CA01" wp14:textId="0AC0E2C9">
      <w:pPr>
        <w:pStyle w:val="Normal"/>
      </w:pPr>
      <w:r w:rsidR="057E64B9">
        <w:rPr/>
        <w:t xml:space="preserve">The artifact I selected for Enhancement Three is my </w:t>
      </w:r>
      <w:r w:rsidR="057E64B9">
        <w:rPr/>
        <w:t>Contact</w:t>
      </w:r>
      <w:r w:rsidR="014B1023">
        <w:rPr/>
        <w:t>Service</w:t>
      </w:r>
      <w:r w:rsidR="014B1023">
        <w:rPr/>
        <w:t xml:space="preserve"> App</w:t>
      </w:r>
      <w:r w:rsidR="057E64B9">
        <w:rPr/>
        <w:t xml:space="preserve">, originally created in CS 320: Software Testing, Automation, and Quality Assurance. The original version of this project managed contact information entirely in memory using Java classes, lists, and basic validation logic. It did not include any persistent storage, meaning all data was lost when the application stopped running. For this milestone, I enhanced the artifact by integrating a SQLite relational database, implementing a full Data Access Object (DAO) layer, and </w:t>
      </w:r>
      <w:r w:rsidR="057E64B9">
        <w:rPr/>
        <w:t>modifying</w:t>
      </w:r>
      <w:r w:rsidR="057E64B9">
        <w:rPr/>
        <w:t xml:space="preserve"> the service layer to synchronize with the database.</w:t>
      </w:r>
    </w:p>
    <w:p xmlns:wp14="http://schemas.microsoft.com/office/word/2010/wordml" w:rsidP="47DC2229" wp14:paraId="586C7936" wp14:textId="04593B1A">
      <w:pPr>
        <w:pStyle w:val="Normal"/>
      </w:pPr>
      <w:r w:rsidR="057E64B9">
        <w:rPr/>
        <w:t>I selected this artifact because it demonstrates my ability to evolve a simple, in</w:t>
      </w:r>
      <w:r>
        <w:noBreakHyphen/>
      </w:r>
      <w:r w:rsidR="057E64B9">
        <w:rPr/>
        <w:t>memory application into a more professional, scalable, and realistic software solution. Databases are a core component of modern software systems, and this enhancement showcases my ability to design and implement persistent data storage using SQL, JDBC, and structured data modeling.</w:t>
      </w:r>
    </w:p>
    <w:p xmlns:wp14="http://schemas.microsoft.com/office/word/2010/wordml" w:rsidP="47DC2229" wp14:paraId="30F4738F" wp14:textId="7B8B09D3">
      <w:pPr>
        <w:pStyle w:val="Normal"/>
      </w:pPr>
      <w:r w:rsidR="057E64B9">
        <w:rPr/>
        <w:t>The enhanced artifact demonstrates several key skills:</w:t>
      </w:r>
    </w:p>
    <w:p xmlns:wp14="http://schemas.microsoft.com/office/word/2010/wordml" w:rsidP="47DC2229" wp14:paraId="28C4158B" wp14:textId="4F226071">
      <w:pPr>
        <w:pStyle w:val="Normal"/>
      </w:pPr>
      <w:r w:rsidR="057E64B9">
        <w:rPr/>
        <w:t xml:space="preserve">Database Integration: I implemented a SQLite database, created a schema, and ensured the application could store, retrieve, update, and </w:t>
      </w:r>
      <w:r w:rsidR="057E64B9">
        <w:rPr/>
        <w:t>delete</w:t>
      </w:r>
      <w:r w:rsidR="057E64B9">
        <w:rPr/>
        <w:t xml:space="preserve"> contact records persistently.</w:t>
      </w:r>
      <w:r w:rsidR="43CBDFA0">
        <w:rPr/>
        <w:t xml:space="preserve"> </w:t>
      </w:r>
      <w:r w:rsidR="057E64B9">
        <w:rPr/>
        <w:t xml:space="preserve">DAO Pattern Implementation: I created a dedicated </w:t>
      </w:r>
      <w:r w:rsidR="057E64B9">
        <w:rPr/>
        <w:t>ContactDAO</w:t>
      </w:r>
      <w:r w:rsidR="057E64B9">
        <w:rPr/>
        <w:t xml:space="preserve"> class to encapsulate all SQL operations, improving </w:t>
      </w:r>
      <w:r w:rsidR="057E64B9">
        <w:rPr/>
        <w:t>maintainability</w:t>
      </w:r>
      <w:r w:rsidR="057E64B9">
        <w:rPr/>
        <w:t xml:space="preserve"> and separation of concerns.</w:t>
      </w:r>
      <w:r w:rsidR="664B6BC1">
        <w:rPr/>
        <w:t xml:space="preserve"> </w:t>
      </w:r>
      <w:r w:rsidR="057E64B9">
        <w:rPr/>
        <w:t xml:space="preserve">Service Layer Synchronization: I </w:t>
      </w:r>
      <w:r w:rsidR="057E64B9">
        <w:rPr/>
        <w:t>modified</w:t>
      </w:r>
      <w:r w:rsidR="057E64B9">
        <w:rPr/>
        <w:t xml:space="preserve"> the </w:t>
      </w:r>
      <w:r w:rsidR="057E64B9">
        <w:rPr/>
        <w:t>ContactService</w:t>
      </w:r>
      <w:r w:rsidR="057E64B9">
        <w:rPr/>
        <w:t xml:space="preserve"> class so that all operations now interact with the database rather than an in</w:t>
      </w:r>
      <w:r>
        <w:noBreakHyphen/>
      </w:r>
      <w:r w:rsidR="057E64B9">
        <w:rPr/>
        <w:t>memory list.</w:t>
      </w:r>
      <w:r w:rsidR="7E084B2F">
        <w:rPr/>
        <w:t xml:space="preserve"> </w:t>
      </w:r>
      <w:r w:rsidR="057E64B9">
        <w:rPr/>
        <w:t>Error Handling and Logging: I added structured error handling and logging to ensure reliability and traceability.</w:t>
      </w:r>
      <w:r w:rsidR="6F48B48B">
        <w:rPr/>
        <w:t xml:space="preserve"> </w:t>
      </w:r>
      <w:r w:rsidR="057E64B9">
        <w:rPr/>
        <w:t>Testing with Persistent Storage: I updated my JUnit tests to work with a persistent database by resetting the database before each test, ensuring consistent and isolated test results.</w:t>
      </w:r>
      <w:r w:rsidR="415FE7E3">
        <w:rPr/>
        <w:t xml:space="preserve"> </w:t>
      </w:r>
      <w:r w:rsidR="057E64B9">
        <w:rPr/>
        <w:t>These enhancements significantly improved the artifact’s realism and technical depth, making it a strong representation of my abilities in software engineering and database integration.</w:t>
      </w:r>
    </w:p>
    <w:p xmlns:wp14="http://schemas.microsoft.com/office/word/2010/wordml" w:rsidP="47DC2229" wp14:paraId="3E2E7D00" wp14:textId="311D8FEB">
      <w:pPr>
        <w:pStyle w:val="Normal"/>
      </w:pPr>
      <w:r w:rsidR="057E64B9">
        <w:rPr/>
        <w:t>In Module One, I planned for this enhancement to address the following program outcomes:</w:t>
      </w:r>
    </w:p>
    <w:p xmlns:wp14="http://schemas.microsoft.com/office/word/2010/wordml" w:rsidP="47DC2229" wp14:paraId="0F798E79" wp14:textId="059C48DD">
      <w:pPr>
        <w:pStyle w:val="Normal"/>
      </w:pPr>
      <w:r w:rsidR="4EF2D4E6">
        <w:rPr/>
        <w:t>Outcome 3: Algorithms and Data Structures</w:t>
      </w:r>
      <w:r w:rsidR="4D0C5BBC">
        <w:rPr/>
        <w:t>.</w:t>
      </w:r>
      <w:r w:rsidR="4EF2D4E6">
        <w:rPr/>
        <w:t xml:space="preserve"> Although this enhancement primarily focused on databases, I preserved and integrated the sorting and searching logic from Enhancement Two, ensuring that algorithmic reasoning remained part of the solution.</w:t>
      </w:r>
      <w:r w:rsidR="03DB6505">
        <w:rPr/>
        <w:t xml:space="preserve"> </w:t>
      </w:r>
      <w:r w:rsidR="4EF2D4E6">
        <w:rPr/>
        <w:t xml:space="preserve">Outcome 4: Software Engineering / Design / Database This enhancement directly aligns with Outcome 4 by </w:t>
      </w:r>
      <w:r w:rsidR="4EF2D4E6">
        <w:rPr/>
        <w:t>demonstrating</w:t>
      </w:r>
      <w:r w:rsidR="4EF2D4E6">
        <w:rPr/>
        <w:t xml:space="preserve"> my ability to use industry</w:t>
      </w:r>
      <w:r w:rsidR="27E552A0">
        <w:rPr/>
        <w:t xml:space="preserve"> </w:t>
      </w:r>
      <w:r w:rsidR="4EF2D4E6">
        <w:rPr/>
        <w:t>standard tools (SQLite, JDBC), apply design patterns (DAO), and implement a robust, persistent data solution.</w:t>
      </w:r>
      <w:r w:rsidR="0B3B3348">
        <w:rPr/>
        <w:t xml:space="preserve"> </w:t>
      </w:r>
      <w:r w:rsidR="4EF2D4E6">
        <w:rPr/>
        <w:t>I successfully met the planned outcomes. No changes to my outcome</w:t>
      </w:r>
      <w:r w:rsidR="26E83020">
        <w:rPr/>
        <w:t xml:space="preserve"> </w:t>
      </w:r>
      <w:r w:rsidR="4EF2D4E6">
        <w:rPr/>
        <w:t>coverage plan are needed.</w:t>
      </w:r>
    </w:p>
    <w:p xmlns:wp14="http://schemas.microsoft.com/office/word/2010/wordml" w:rsidP="47DC2229" wp14:paraId="43A34762" wp14:textId="338E9FDE">
      <w:pPr>
        <w:pStyle w:val="Normal"/>
      </w:pPr>
      <w:r w:rsidR="057E64B9">
        <w:rPr/>
        <w:t>Enhancing this artifact taught me a great deal about the complexities of integrating a real database into an existing codebase. One of the biggest lessons I learned was how different an application behaves when it transitions from in</w:t>
      </w:r>
      <w:r>
        <w:noBreakHyphen/>
      </w:r>
      <w:r w:rsidR="057E64B9">
        <w:rPr/>
        <w:t>memory data to persistent storage. I had to carefully redesign the service layer to ensure that all operations interacted correctly with the database while still maintaining the original functionality and validation rules.</w:t>
      </w:r>
    </w:p>
    <w:p xmlns:wp14="http://schemas.microsoft.com/office/word/2010/wordml" w:rsidP="47DC2229" wp14:paraId="43A5B70A" wp14:textId="2A883247">
      <w:pPr>
        <w:pStyle w:val="Normal"/>
      </w:pPr>
      <w:r w:rsidR="4EF2D4E6">
        <w:rPr/>
        <w:t xml:space="preserve">A major challenge I </w:t>
      </w:r>
      <w:r w:rsidR="4EF2D4E6">
        <w:rPr/>
        <w:t>encountered</w:t>
      </w:r>
      <w:r w:rsidR="4EF2D4E6">
        <w:rPr/>
        <w:t xml:space="preserve"> was ensuring that the SQLite JDBC driver worked correctly with my development environment. Because I was using a newer version of Java, I had to troubleshoot compatibility issues, adjust my </w:t>
      </w:r>
      <w:r w:rsidR="4EF2D4E6">
        <w:rPr/>
        <w:t>classpath</w:t>
      </w:r>
      <w:r w:rsidR="4EF2D4E6">
        <w:rPr/>
        <w:t xml:space="preserve"> and </w:t>
      </w:r>
      <w:r w:rsidR="4EF2D4E6">
        <w:rPr/>
        <w:t>modulepath</w:t>
      </w:r>
      <w:r w:rsidR="4EF2D4E6">
        <w:rPr/>
        <w:t xml:space="preserve"> configuration, and </w:t>
      </w:r>
      <w:r w:rsidR="4EF2D4E6">
        <w:rPr/>
        <w:t>ultimately select</w:t>
      </w:r>
      <w:r w:rsidR="4EF2D4E6">
        <w:rPr/>
        <w:t xml:space="preserve"> a stable driver version that worked reliably. This process strengthened my debugging skills and taught me how to diagnose </w:t>
      </w:r>
      <w:r w:rsidR="4EF2D4E6">
        <w:rPr/>
        <w:t>environment</w:t>
      </w:r>
      <w:r w:rsidR="5824D543">
        <w:rPr/>
        <w:t xml:space="preserve"> </w:t>
      </w:r>
      <w:r w:rsidR="4EF2D4E6">
        <w:rPr/>
        <w:t>level issues that are common in real</w:t>
      </w:r>
      <w:r w:rsidR="3C8BE407">
        <w:rPr/>
        <w:t xml:space="preserve"> </w:t>
      </w:r>
      <w:r w:rsidR="4EF2D4E6">
        <w:rPr/>
        <w:t>world development.</w:t>
      </w:r>
    </w:p>
    <w:p xmlns:wp14="http://schemas.microsoft.com/office/word/2010/wordml" w:rsidP="7A5E5E34" wp14:paraId="2C078E63" wp14:textId="1702284F">
      <w:pPr>
        <w:pStyle w:val="Normal"/>
      </w:pPr>
      <w:r w:rsidR="4EF2D4E6">
        <w:rPr/>
        <w:t xml:space="preserve">Another challenge involved updating my JUnit tests. Once the database was integrated, the tests began failing because data persisted between test runs. To solve this, I implemented a database reset method using @BeforeEach, ensuring that each test started with a clean state. This reinforced the importance of test isolation and the differences between testing </w:t>
      </w:r>
      <w:r w:rsidR="4EF2D4E6">
        <w:rPr/>
        <w:t>in</w:t>
      </w:r>
      <w:r>
        <w:noBreakHyphen/>
      </w:r>
      <w:r w:rsidR="4EF2D4E6">
        <w:rPr/>
        <w:t>memory</w:t>
      </w:r>
      <w:r w:rsidR="4EF2D4E6">
        <w:rPr/>
        <w:t xml:space="preserve"> systems versus persistent ones.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BE7C4B"/>
    <w:rsid w:val="014B1023"/>
    <w:rsid w:val="03DB6505"/>
    <w:rsid w:val="057E64B9"/>
    <w:rsid w:val="0B3B3348"/>
    <w:rsid w:val="1F8B42AA"/>
    <w:rsid w:val="2428E3B2"/>
    <w:rsid w:val="26E83020"/>
    <w:rsid w:val="27E552A0"/>
    <w:rsid w:val="286D3DE5"/>
    <w:rsid w:val="28D3EE9A"/>
    <w:rsid w:val="2F5186D8"/>
    <w:rsid w:val="3C8BE407"/>
    <w:rsid w:val="415FE7E3"/>
    <w:rsid w:val="43CBDFA0"/>
    <w:rsid w:val="45F9DBC8"/>
    <w:rsid w:val="47DC2229"/>
    <w:rsid w:val="4D0C5BBC"/>
    <w:rsid w:val="4EF2D4E6"/>
    <w:rsid w:val="5824D543"/>
    <w:rsid w:val="59BF38D6"/>
    <w:rsid w:val="60CF0929"/>
    <w:rsid w:val="64BE7C4B"/>
    <w:rsid w:val="664B6BC1"/>
    <w:rsid w:val="67303D03"/>
    <w:rsid w:val="6F48B48B"/>
    <w:rsid w:val="7A5E5E34"/>
    <w:rsid w:val="7E084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CDDC4"/>
  <w15:chartTrackingRefBased/>
  <w15:docId w15:val="{562F7CC2-80D0-4A70-AECF-823C925434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2026-05-25T20:54:37.9073925Z</dcterms:created>
  <dcterms:modified xsi:type="dcterms:W3CDTF">2026-06-01T17:26:05.3197938Z</dcterms:modified>
  <dc:creator>Hunter B</dc:creator>
  <lastModifiedBy>Hunter B</lastModifiedBy>
</coreProperties>
</file>