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CESPP GRANT OMNIBUS SURVEY EXPERIMENT: March 2-8, 2016</w:t>
      </w:r>
    </w:p>
  </w:body>
  <w:body>
    <w:p>
      <w:pPr/>
    </w:p>
  </w:body>
  <w:body>
    <w:p>
      <w:pPr>
        <w:pStyle w:val="BlockSeparator"/>
      </w:pPr>
    </w:p>
  </w:body>
  <w:body>
    <w:p>
      <w:pPr>
        <w:pStyle w:val="BlockStartLabel"/>
      </w:pPr>
      <w:r>
        <w:t>Start of Block: CONSENT INTRO</w:t>
      </w:r>
    </w:p>
  </w:body>
  <w:body>
    <w:tbl>
      <w:tblPr>
        <w:tblStyle w:val="QQuestionIconTable"/>
        <w:tblW w:w="0" w:type="auto"/>
        <w:tblLook w:firstRow="true" w:lastRow="true" w:firstCol="true" w:lastCol="true"/>
      </w:tblPr>
      <w:tblGrid/>
    </w:tbl>
    <w:p/>
  </w:body>
  <w:body>
    <w:p>
      <w:pPr>
        <w:keepNext/>
      </w:pPr>
      <w:r>
        <w:rPr/>
        <w:t xml:space="preserve">CONSENT1 </w:t>
      </w:r>
      <w:r>
        <w:rPr/>
        <w:br/>
      </w:r>
      <w:r>
        <w:rPr/>
        <w:t xml:space="preserve">Thank you for choosing to participate in this study! This survey is a combination of various research projects by PhD students Hector Bahamonde, Flavio Hickel, Ashley Koning, and Kyle Morgan in the political science department at Rutgers, The State University of New Jersey. We are interested in your thoughts on some political issues. We will first ask you some questions about yourself and your thoughts on politics, and then you will be presented with a few short articles and excerpts to read about current events and our political system; each article or excerpt will be followed by a set of questions about the issue addressed in the text. </w:t>
      </w:r>
      <w:r>
        <w:rPr/>
        <w:br/>
      </w:r>
      <w:r>
        <w:rPr/>
        <w:t xml:space="preserve">
</w:t>
      </w:r>
      <w:r>
        <w:rPr/>
        <w:br/>
      </w:r>
      <w:r>
        <w:rPr/>
        <w:t xml:space="preserve">
Your participation should take about 25 minutes. We are asking approximately 1,200 adults living in the United States to participate. If you agree to participate, your answers will be confidential; that is, we will not release your individual answers to anyone, but we may report your responses combined with those of others. In any case, your own responses will be held in confidence.</w:t>
      </w:r>
      <w:r>
        <w:rPr/>
        <w:br/>
      </w:r>
      <w:r>
        <w:rPr/>
        <w:t xml:space="preserve">
</w:t>
      </w:r>
      <w:r>
        <w:rPr/>
        <w:br/>
      </w:r>
      <w:r>
        <w:rPr/>
        <w:t xml:space="preserve">
Your participation is voluntary, you may end at any time, and you may skip questions you do not want to answer. This survey is an attitude assessment of political attitudes and does not involve any foreseeable risks.   </w:t>
      </w:r>
      <w:r>
        <w:rPr/>
        <w:t xml:space="preserve"/>
      </w:r>
      <w:r>
        <w:rPr/>
        <w:t xml:space="preserve">
</w:t>
      </w:r>
      <w:r>
        <w:rPr/>
        <w:br/>
      </w:r>
      <w:r>
        <w:rPr/>
        <w:br/>
      </w:r>
      <w:r>
        <w:rPr/>
        <w:t xml:space="preserve">
Please click NEXT.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TCONSENT1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CONSENT2 Selecting YES gives us your consent to use your responses in our study. If you do not wish to participate, please select no. CLICK NEXT when you have selected your answer.  </w:t>
      </w:r>
      <w:r>
        <w:rPr/>
        <w:br/>
      </w:r>
      <w:r>
        <w:rPr/>
        <w:t xml:space="preserve">
</w:t>
      </w:r>
      <w:r>
        <w:rPr/>
        <w:br/>
      </w:r>
      <w:r>
        <w:rPr/>
        <w:t xml:space="preserve">If you have any questions about the overall study or study procedures, you may contact:   </w:t>
      </w:r>
      <w:r>
        <w:rPr/>
        <w:br/>
      </w:r>
      <w:r>
        <w:rPr/>
        <w:t xml:space="preserve">
</w:t>
      </w:r>
      <w:r>
        <w:rPr/>
        <w:br/>
      </w:r>
      <w:r>
        <w:rPr/>
        <w:t xml:space="preserve">Rutgers, The State University of New Jersey</w:t>
      </w:r>
      <w:r>
        <w:rPr/>
        <w:br/>
      </w:r>
      <w:r>
        <w:rPr/>
        <w:t xml:space="preserve">
CESPP Center for the Study of Politics and Psychology</w:t>
      </w:r>
      <w:r>
        <w:rPr/>
        <w:br/>
      </w:r>
      <w:r>
        <w:rPr/>
        <w:t xml:space="preserve">
89 George Street</w:t>
      </w:r>
      <w:r>
        <w:rPr/>
        <w:br/>
      </w:r>
      <w:r>
        <w:rPr/>
        <w:t xml:space="preserve">
New Brunswick, NJ 08901</w:t>
      </w:r>
      <w:r>
        <w:rPr/>
        <w:br/>
      </w:r>
      <w:r>
        <w:rPr/>
        <w:t xml:space="preserve">
RutgersCESPP@gmail.com</w:t>
      </w:r>
      <w:r>
        <w:rPr/>
        <w:t xml:space="preserve"/>
      </w:r>
      <w:r>
        <w:rPr/>
        <w:t xml:space="preserve">
			Dr. Richard Lau, CESPP Director </w:t>
      </w:r>
      <w:r>
        <w:rPr/>
        <w:br/>
      </w:r>
      <w:r>
        <w:rPr/>
        <w:t xml:space="preserve">
			ricklau@rci.rutgers.edu </w:t>
      </w:r>
      <w:r>
        <w:rPr/>
        <w:br/>
      </w:r>
      <w:r>
        <w:rPr/>
        <w:t xml:space="preserve">
			732-932-6685</w:t>
      </w:r>
      <w:r>
        <w:rPr/>
        <w:br/>
      </w:r>
      <w:r>
        <w:rPr/>
        <w:t xml:space="preserve">
			</w:t>
      </w:r>
      <w:r>
        <w:rPr/>
        <w:br/>
      </w:r>
      <w:r>
        <w:rPr/>
        <w:t xml:space="preserve">Dr. David Redlawsk </w:t>
      </w:r>
      <w:r>
        <w:rPr/>
        <w:br/>
      </w:r>
      <w:r>
        <w:rPr/>
        <w:t xml:space="preserve">
			redlawsk@rutgers.edu </w:t>
      </w:r>
      <w:r>
        <w:rPr/>
        <w:t xml:space="preserve"/>
      </w:r>
      <w:r>
        <w:rPr/>
        <w:t xml:space="preserve">
			</w:t>
      </w:r>
      <w:r>
        <w:rPr/>
        <w:br/>
      </w:r>
      <w:r>
        <w:rPr/>
        <w:t xml:space="preserve">848-932-8504</w:t>
      </w:r>
      <w:r>
        <w:rPr/>
        <w:br/>
      </w:r>
      <w:r>
        <w:rPr/>
        <w:t xml:space="preserve">
			 </w:t>
      </w:r>
      <w:r>
        <w:rPr/>
        <w:t xml:space="preserve"/>
      </w:r>
      <w:r>
        <w:rPr/>
        <w:t xml:space="preserve">
			Hector Bahamonde </w:t>
      </w:r>
      <w:r>
        <w:rPr/>
        <w:br/>
      </w:r>
      <w:r>
        <w:rPr/>
        <w:t xml:space="preserve">
			Hector.Bahamonde@Rutgers.edu </w:t>
      </w:r>
      <w:r>
        <w:rPr/>
        <w:br/>
      </w:r>
      <w:r>
        <w:rPr/>
        <w:t xml:space="preserve">
			732-318-9650</w:t>
      </w:r>
      <w:r>
        <w:rPr/>
        <w:br/>
      </w:r>
      <w:r>
        <w:rPr/>
        <w:t xml:space="preserve">
			Flavio Hickel Jr. </w:t>
      </w:r>
      <w:r>
        <w:rPr/>
        <w:br/>
      </w:r>
      <w:r>
        <w:rPr/>
        <w:t xml:space="preserve">
			Flavio.Hickel@Rutgers.edu </w:t>
      </w:r>
      <w:r>
        <w:rPr/>
        <w:br/>
      </w:r>
      <w:r>
        <w:rPr/>
        <w:t xml:space="preserve">
			848-932-9283</w:t>
      </w:r>
      <w:r>
        <w:rPr/>
        <w:br/>
      </w:r>
      <w:r>
        <w:rPr/>
        <w:t xml:space="preserve">
			Ashley Koning </w:t>
      </w:r>
      <w:r>
        <w:rPr/>
        <w:br/>
      </w:r>
      <w:r>
        <w:rPr/>
        <w:t xml:space="preserve">
			akoning@rutgers.edu </w:t>
      </w:r>
      <w:r>
        <w:rPr/>
        <w:br/>
      </w:r>
      <w:r>
        <w:rPr/>
        <w:t xml:space="preserve">
			848-932-8940 </w:t>
      </w:r>
      <w:r>
        <w:rPr/>
        <w:br/>
      </w:r>
      <w:r>
        <w:rPr/>
        <w:t xml:space="preserve">
			Kyle Morgan </w:t>
      </w:r>
      <w:r>
        <w:rPr/>
        <w:br/>
      </w:r>
      <w:r>
        <w:rPr/>
        <w:t xml:space="preserve">
			kyle.morgan@rutgers.edu </w:t>
      </w:r>
      <w:r>
        <w:rPr/>
        <w:br/>
      </w:r>
      <w:r>
        <w:rPr/>
        <w:t xml:space="preserve">
			848-932-9283</w:t>
      </w:r>
      <w:r>
        <w:rPr/>
        <w:br/>
      </w:r>
      <w:r>
        <w:rPr/>
        <w:t xml:space="preserve">
</w:t>
      </w:r>
      <w:r>
        <w:rPr/>
        <w:br/>
      </w:r>
      <w:r>
        <w:rPr/>
        <w:t xml:space="preserve">
If you have any questions about your rights as a research subject, please contact an IRB Administrator at the Rutgers University, Arts and Sciences IRB: </w:t>
      </w:r>
      <w:r>
        <w:rPr/>
        <w:br/>
      </w:r>
      <w:r>
        <w:rPr/>
        <w:t xml:space="preserve">
 </w:t>
      </w:r>
      <w:r>
        <w:rPr/>
        <w:t xml:space="preserve"/>
      </w:r>
      <w:r>
        <w:rPr/>
        <w:t xml:space="preserve">
</w:t>
      </w:r>
      <w:r>
        <w:rPr/>
        <w:br/>
      </w:r>
      <w:r>
        <w:rPr/>
        <w:t xml:space="preserve">Institutional Review Board      </w:t>
      </w:r>
      <w:r>
        <w:rPr/>
        <w:t xml:space="preserve"/>
      </w:r>
      <w:r>
        <w:rPr/>
        <w:t xml:space="preserve">
</w:t>
      </w:r>
      <w:r>
        <w:rPr/>
        <w:br/>
      </w:r>
      <w:r>
        <w:rPr/>
        <w:t xml:space="preserve">Rutgers University, the State University of New Jersey      </w:t>
      </w:r>
      <w:r>
        <w:rPr/>
        <w:t xml:space="preserve"/>
      </w:r>
      <w:r>
        <w:rPr/>
        <w:t xml:space="preserve">
</w:t>
      </w:r>
      <w:r>
        <w:rPr/>
        <w:br/>
      </w:r>
      <w:r>
        <w:rPr/>
        <w:t xml:space="preserve">Liberty Plaza / Suite 3200      </w:t>
      </w:r>
      <w:r>
        <w:rPr/>
        <w:t xml:space="preserve"/>
      </w:r>
      <w:r>
        <w:rPr/>
        <w:t xml:space="preserve">
</w:t>
      </w:r>
      <w:r>
        <w:rPr/>
        <w:br/>
      </w:r>
      <w:r>
        <w:rPr/>
        <w:t xml:space="preserve">335 George Street, 3rd Floor      </w:t>
      </w:r>
      <w:r>
        <w:rPr/>
        <w:t xml:space="preserve"/>
      </w:r>
      <w:r>
        <w:rPr/>
        <w:t xml:space="preserve">
</w:t>
      </w:r>
      <w:r>
        <w:rPr/>
        <w:br/>
      </w:r>
      <w:r>
        <w:rPr/>
        <w:t xml:space="preserve">New Brunswick, NJ 08901      </w:t>
      </w:r>
      <w:r>
        <w:rPr/>
        <w:t xml:space="preserve"/>
      </w:r>
      <w:r>
        <w:rPr/>
        <w:t xml:space="preserve">
</w:t>
      </w:r>
      <w:r>
        <w:rPr/>
        <w:br/>
      </w:r>
      <w:r>
        <w:rPr/>
        <w:t xml:space="preserve">Phone: 732.235.9806      </w:t>
      </w:r>
      <w:r>
        <w:rPr/>
        <w:t xml:space="preserve"/>
      </w:r>
      <w:r>
        <w:rPr/>
        <w:t xml:space="preserve">
</w:t>
      </w:r>
      <w:r>
        <w:rPr/>
        <w:br/>
      </w:r>
      <w:r>
        <w:rPr/>
        <w:t xml:space="preserve">Email: humansubjects@orsp.rutgers.edu.</w:t>
      </w:r>
      <w:r>
        <w:rPr/>
        <w:t xml:space="preserve"/>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TCONSENT2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Browser Meta Info</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CONSENT INTRO</w:t>
      </w:r>
    </w:p>
  </w:body>
  <w:body>
    <w:p>
      <w:pPr>
        <w:pStyle w:val="BlockSeparator"/>
      </w:pPr>
    </w:p>
  </w:body>
  <w:body>
    <w:p>
      <w:pPr>
        <w:pStyle w:val="BlockStartLabel"/>
      </w:pPr>
      <w:r>
        <w:t>Start of Block: NO CONSENT</w:t>
      </w:r>
    </w:p>
  </w:body>
  <w:body>
    <w:p>
      <w:pPr>
        <w:keepNext/>
        <w:pStyle w:val="QDisplayLogic"/>
      </w:pPr>
      <w:r>
        <w:t>Display This Question:</w:t>
      </w:r>
    </w:p>
  </w:body>
  <w:body>
    <w:p>
      <w:pPr>
        <w:keepNext/>
        <w:pStyle w:val="QDisplayLogic"/>
        <w:ind w:firstLine="400"/>
      </w:pPr>
      <w:r>
        <w:t>If Selecting YES gives us your consent to use your responses in our study. If you do not wish to par... = 1</w:t>
      </w:r>
    </w:p>
  </w:body>
  <w:body>
    <w:tbl>
      <w:tblPr>
        <w:tblStyle w:val="QQuestionIconTable"/>
        <w:tblW w:w="0" w:type="auto"/>
        <w:tblLook w:firstRow="true" w:lastRow="true" w:firstCol="true" w:lastCol="true"/>
      </w:tblPr>
      <w:tblGrid/>
    </w:tbl>
    <w:p/>
  </w:body>
  <w:body>
    <w:p>
      <w:pPr>
        <w:keepNext/>
      </w:pPr>
      <w:r>
        <w:rPr/>
        <w:t xml:space="preserve">NOCONSENT </w:t>
      </w:r>
      <w:r>
        <w:rPr/>
        <w:br/>
      </w:r>
      <w:r>
        <w:rPr/>
        <w:t xml:space="preserve">Thank you for participating in our study. Now that your participation is over, If you have any questions about the overall study or study procedures, you may contact:   </w:t>
      </w:r>
      <w:r>
        <w:rPr/>
        <w:t xml:space="preserve"/>
      </w:r>
      <w:r>
        <w:rPr/>
        <w:t xml:space="preserve">
</w:t>
      </w:r>
      <w:r>
        <w:rPr/>
        <w:br/>
      </w:r>
      <w:r>
        <w:rPr/>
        <w:t xml:space="preserve">Rutgers, The State University of New Jersey, Department of Political Science</w:t>
      </w:r>
      <w:r>
        <w:rPr/>
        <w:br/>
      </w:r>
      <w:r>
        <w:rPr/>
        <w:t xml:space="preserve">
CESPP Center for the Study of Politics and Psychology</w:t>
      </w:r>
      <w:r>
        <w:rPr/>
        <w:t xml:space="preserve"/>
      </w:r>
      <w:r>
        <w:rPr/>
        <w:t xml:space="preserve">
</w:t>
      </w:r>
      <w:r>
        <w:rPr/>
        <w:br/>
      </w:r>
      <w:r>
        <w:rPr/>
        <w:t xml:space="preserve">89 George Street</w:t>
      </w:r>
      <w:r>
        <w:rPr/>
        <w:br/>
      </w:r>
      <w:r>
        <w:rPr/>
        <w:t xml:space="preserve">
New Brunswick, NJ 08901</w:t>
      </w:r>
      <w:r>
        <w:rPr/>
        <w:br/>
      </w:r>
      <w:r>
        <w:rPr/>
        <w:t xml:space="preserve">
RutgersCESPP@gmail.com</w:t>
      </w:r>
      <w:r>
        <w:rPr/>
        <w:t xml:space="preserve"/>
      </w:r>
      <w:r>
        <w:rPr/>
        <w:t xml:space="preserve">
</w:t>
      </w:r>
      <w:r>
        <w:rPr/>
        <w:br/>
      </w:r>
      <w:r>
        <w:rPr/>
        <w:t xml:space="preserve"> 
			Dr. Richard Lau, CESPP Director </w:t>
      </w:r>
      <w:r>
        <w:rPr/>
        <w:br/>
      </w:r>
      <w:r>
        <w:rPr/>
        <w:t xml:space="preserve">
			ricklau@rci.rutgers.edu </w:t>
      </w:r>
      <w:r>
        <w:rPr/>
        <w:br/>
      </w:r>
      <w:r>
        <w:rPr/>
        <w:t xml:space="preserve">
			732-932-6685</w:t>
      </w:r>
      <w:r>
        <w:rPr/>
        <w:br/>
      </w:r>
      <w:r>
        <w:rPr/>
        <w:br/>
      </w:r>
      <w:r>
        <w:rPr/>
        <w:t xml:space="preserve">
			</w:t>
      </w:r>
      <w:r>
        <w:rPr/>
        <w:br/>
      </w:r>
      <w:r>
        <w:rPr/>
        <w:t xml:space="preserve">Dr. David Redlawsk </w:t>
      </w:r>
      <w:r>
        <w:rPr/>
        <w:br/>
      </w:r>
      <w:r>
        <w:rPr/>
        <w:t xml:space="preserve">
			redlawsk@rutgers.edu </w:t>
      </w:r>
      <w:r>
        <w:rPr/>
        <w:t xml:space="preserve"/>
      </w:r>
      <w:r>
        <w:rPr/>
        <w:t xml:space="preserve">
			</w:t>
      </w:r>
      <w:r>
        <w:rPr/>
        <w:br/>
      </w:r>
      <w:r>
        <w:rPr/>
        <w:t xml:space="preserve">848-932-8504</w:t>
      </w:r>
      <w:r>
        <w:rPr/>
        <w:br/>
      </w:r>
      <w:r>
        <w:rPr/>
        <w:br/>
      </w:r>
      <w:r>
        <w:rPr/>
        <w:t xml:space="preserve"/>
      </w:r>
      <w:r>
        <w:rPr/>
        <w:t xml:space="preserve">
			Hector Bahamonde </w:t>
      </w:r>
      <w:r>
        <w:rPr/>
        <w:br/>
      </w:r>
      <w:r>
        <w:rPr/>
        <w:t xml:space="preserve">
			Hector.Bahamonde@Rutgers.edu </w:t>
      </w:r>
      <w:r>
        <w:rPr/>
        <w:br/>
      </w:r>
      <w:r>
        <w:rPr/>
        <w:t xml:space="preserve">
			732-318-9650</w:t>
      </w:r>
      <w:r>
        <w:rPr/>
        <w:br/>
      </w:r>
      <w:r>
        <w:rPr/>
        <w:br/>
      </w:r>
      <w:r>
        <w:rPr/>
        <w:t xml:space="preserve">
			Flavio Hickel Jr. </w:t>
      </w:r>
      <w:r>
        <w:rPr/>
        <w:br/>
      </w:r>
      <w:r>
        <w:rPr/>
        <w:t xml:space="preserve">
			Flavio.Hickel@Rutgers.edu </w:t>
      </w:r>
      <w:r>
        <w:rPr/>
        <w:br/>
      </w:r>
      <w:r>
        <w:rPr/>
        <w:t xml:space="preserve">
			848-932-9283</w:t>
      </w:r>
      <w:r>
        <w:rPr/>
        <w:br/>
      </w:r>
      <w:r>
        <w:rPr/>
        <w:br/>
      </w:r>
      <w:r>
        <w:rPr/>
        <w:t xml:space="preserve">
			Ashley Koning </w:t>
      </w:r>
      <w:r>
        <w:rPr/>
        <w:br/>
      </w:r>
      <w:r>
        <w:rPr/>
        <w:t xml:space="preserve">
			akoning@rutgers.edu </w:t>
      </w:r>
      <w:r>
        <w:rPr/>
        <w:br/>
      </w:r>
      <w:r>
        <w:rPr/>
        <w:t xml:space="preserve">
			908-872-1186
			Kyle Morgan </w:t>
      </w:r>
      <w:r>
        <w:rPr/>
        <w:br/>
      </w:r>
      <w:r>
        <w:rPr/>
        <w:t xml:space="preserve">
			kyle.morgan@rutgers.edu </w:t>
      </w:r>
      <w:r>
        <w:rPr/>
        <w:br/>
      </w:r>
      <w:r>
        <w:rPr/>
        <w:t xml:space="preserve">
			848-932-9283
</w:t>
      </w:r>
      <w:r>
        <w:rPr/>
        <w:br/>
      </w:r>
      <w:r>
        <w:rPr/>
        <w:t xml:space="preserve">
 </w:t>
      </w:r>
      <w:r>
        <w:rPr/>
        <w:t xml:space="preserve"/>
      </w:r>
      <w:r>
        <w:rPr/>
        <w:t xml:space="preserve">
If you have any questions about your rights as a research subject, please contact an IRB Administrator at the Rutgers University, Arts and Sciences IRB: </w:t>
      </w:r>
      <w:r>
        <w:rPr/>
        <w:br/>
      </w:r>
      <w:r>
        <w:rPr/>
        <w:t xml:space="preserve">
</w:t>
      </w:r>
      <w:r>
        <w:rPr/>
        <w:br/>
      </w:r>
      <w:r>
        <w:rPr/>
        <w:t xml:space="preserve">Institutional Review Board      </w:t>
      </w:r>
      <w:r>
        <w:rPr/>
        <w:t xml:space="preserve"/>
      </w:r>
      <w:r>
        <w:rPr/>
        <w:t xml:space="preserve">
</w:t>
      </w:r>
      <w:r>
        <w:rPr/>
        <w:br/>
      </w:r>
      <w:r>
        <w:rPr/>
        <w:t xml:space="preserve">Rutgers University, the State University of New Jersey      </w:t>
      </w:r>
      <w:r>
        <w:rPr/>
        <w:t xml:space="preserve"/>
      </w:r>
      <w:r>
        <w:rPr/>
        <w:t xml:space="preserve">
</w:t>
      </w:r>
      <w:r>
        <w:rPr/>
        <w:br/>
      </w:r>
      <w:r>
        <w:rPr/>
        <w:t xml:space="preserve">Liberty Plaza / Suite 3200      </w:t>
      </w:r>
      <w:r>
        <w:rPr/>
        <w:t xml:space="preserve"/>
      </w:r>
      <w:r>
        <w:rPr/>
        <w:t xml:space="preserve">
</w:t>
      </w:r>
      <w:r>
        <w:rPr/>
        <w:br/>
      </w:r>
      <w:r>
        <w:rPr/>
        <w:t xml:space="preserve">335 George Street, 3rd Floor      </w:t>
      </w:r>
      <w:r>
        <w:rPr/>
        <w:t xml:space="preserve"/>
      </w:r>
      <w:r>
        <w:rPr/>
        <w:t xml:space="preserve">
</w:t>
      </w:r>
      <w:r>
        <w:rPr/>
        <w:br/>
      </w:r>
      <w:r>
        <w:rPr/>
        <w:t xml:space="preserve">New Brunswick, NJ 08901      </w:t>
      </w:r>
      <w:r>
        <w:rPr/>
        <w:t xml:space="preserve"/>
      </w:r>
      <w:r>
        <w:rPr/>
        <w:t xml:space="preserve">
</w:t>
      </w:r>
      <w:r>
        <w:rPr/>
        <w:br/>
      </w:r>
      <w:r>
        <w:rPr/>
        <w:t xml:space="preserve">Phone: 732.235.9806      </w:t>
      </w:r>
      <w:r>
        <w:rPr/>
        <w:t xml:space="preserve"/>
      </w:r>
      <w:r>
        <w:rPr/>
        <w:t xml:space="preserve">
</w:t>
      </w:r>
      <w:r>
        <w:rPr/>
        <w:br/>
      </w:r>
      <w:r>
        <w:rPr/>
        <w:t xml:space="preserve">Email: humansubjects@orsp.rutgers.edu </w:t>
      </w:r>
      <w:r>
        <w:rPr/>
        <w:br/>
      </w:r>
      <w:r>
        <w:rPr/>
        <w:t xml:space="preserve">
</w:t>
      </w:r>
      <w:r>
        <w:rPr/>
        <w:br/>
      </w:r>
      <w:r>
        <w:rPr/>
        <w:t xml:space="preserve">
 </w:t>
      </w:r>
      <w:r>
        <w:rPr/>
        <w:t xml:space="preserve"/>
      </w:r>
      <w:r>
        <w:rPr/>
        <w:t xml:space="preserve">
</w:t>
      </w:r>
      <w:r>
        <w:rPr/>
        <w:br/>
      </w:r>
      <w:r>
        <w:rPr/>
        <w:t xml:space="preserve">Click NEXT to end the survey.</w:t>
      </w:r>
      <w:r>
        <w:rPr/>
        <w:t xml:space="preserve"/>
      </w:r>
    </w:p>
  </w:body>
  <w:body>
    <w:p>
      <w:pPr/>
    </w:p>
  </w:body>
  <w:body>
    <w:p>
      <w:pPr>
        <w:pStyle w:val="BlockEndLabel"/>
      </w:pPr>
      <w:r>
        <w:t>End of Block: NO CONSENT</w:t>
      </w:r>
    </w:p>
  </w:body>
  <w:body>
    <w:p>
      <w:pPr>
        <w:pStyle w:val="BlockSeparator"/>
      </w:pPr>
    </w:p>
  </w:body>
  <w:body>
    <w:p>
      <w:pPr>
        <w:pStyle w:val="BlockStartLabel"/>
      </w:pPr>
      <w:r>
        <w:t>Start of Block: SCREENER/BLOCKING DEMOS - AGE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First, let’s start off with a few questions about yourself.</w:t>
      </w:r>
      <w:r>
        <w:rPr/>
        <w:br/>
      </w:r>
      <w:r>
        <w:rPr/>
        <w:br/>
      </w:r>
      <w:r>
        <w:rPr/>
        <w:t xml:space="preserve"/>
      </w:r>
      <w:r>
        <w:rPr/>
        <w:br/>
      </w:r>
      <w:r>
        <w:rPr/>
        <w:t xml:space="preserve">In what year were you born?</w:t>
      </w:r>
      <w:r>
        <w:rPr/>
        <w:t xml:space="preserve"/>
      </w:r>
    </w:p>
  </w:body>
  <w:body>
    <w:p>
      <w:pPr>
        <w:keepNext/>
        <w:pStyle w:val="Dropdown"/>
      </w:pPr>
      <w:r>
        <w:rPr/>
        <w:t xml:space="preserve">▼ 2000 (1) ... 1900 (101)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TAGE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SCREENER/BLOCKING DEMOS - AGE</w:t>
      </w:r>
    </w:p>
  </w:body>
  <w:body>
    <w:p>
      <w:pPr>
        <w:pStyle w:val="BlockSeparator"/>
      </w:pPr>
    </w:p>
  </w:body>
  <w:body>
    <w:p>
      <w:pPr>
        <w:pStyle w:val="BlockStartLabel"/>
      </w:pPr>
      <w:r>
        <w:t>Start of Block: AGE TERMINATION STATEMENT</w:t>
      </w:r>
    </w:p>
  </w:body>
  <w:body>
    <w:p>
      <w:pPr>
        <w:keepNext/>
        <w:pStyle w:val="QDisplayLogic"/>
      </w:pPr>
      <w:r>
        <w:t>Display This Question:</w:t>
      </w:r>
    </w:p>
  </w:body>
  <w:body>
    <w:p>
      <w:pPr>
        <w:keepNext/>
        <w:pStyle w:val="QDisplayLogic"/>
        <w:ind w:firstLine="400"/>
      </w:pPr>
      <w:r>
        <w:t>If First, let’s start off with a few questions about yourself. In what year were you born? = 3</w:t>
      </w:r>
    </w:p>
  </w:body>
  <w:body>
    <w:p>
      <w:pPr>
        <w:keepNext/>
        <w:pStyle w:val="QDisplayLogic"/>
        <w:ind w:firstLine="400"/>
      </w:pPr>
      <w:r>
        <w:t>Or First, let’s start off with a few questions about yourself. In what year were you born? = 2</w:t>
      </w:r>
    </w:p>
  </w:body>
  <w:body>
    <w:p>
      <w:pPr>
        <w:keepNext/>
        <w:pStyle w:val="QDisplayLogic"/>
        <w:ind w:firstLine="400"/>
      </w:pPr>
      <w:r>
        <w:t>Or First, let’s start off with a few questions about yourself. In what year were you born? = 1</w:t>
      </w:r>
    </w:p>
  </w:body>
  <w:body>
    <w:tbl>
      <w:tblPr>
        <w:tblStyle w:val="QQuestionIconTable"/>
        <w:tblW w:w="0" w:type="auto"/>
        <w:tblLook w:firstRow="true" w:lastRow="true" w:firstCol="true" w:lastCol="true"/>
      </w:tblPr>
      <w:tblGrid/>
    </w:tbl>
    <w:p/>
  </w:body>
  <w:body>
    <w:p>
      <w:pPr>
        <w:keepNext/>
      </w:pPr>
      <w:r>
        <w:rPr/>
        <w:t xml:space="preserve">AGETERM </w:t>
      </w:r>
      <w:r>
        <w:rPr/>
        <w:br/>
      </w:r>
      <w:r>
        <w:rPr/>
        <w:t xml:space="preserve">Thank you for participating in our study. We are only interviewing those who are 18 years or older at this time.  </w:t>
      </w:r>
      <w:r>
        <w:rPr/>
        <w:t xml:space="preserve"/>
      </w:r>
      <w:r>
        <w:rPr/>
        <w:t xml:space="preserve">
</w:t>
      </w:r>
      <w:r>
        <w:rPr/>
        <w:br/>
      </w:r>
      <w:r>
        <w:rPr/>
        <w:t xml:space="preserve"> </w:t>
      </w:r>
      <w:r>
        <w:rPr/>
        <w:t xml:space="preserve"/>
      </w:r>
      <w:r>
        <w:rPr/>
        <w:t xml:space="preserve">
</w:t>
      </w:r>
      <w:r>
        <w:rPr/>
        <w:br/>
      </w:r>
      <w:r>
        <w:rPr/>
        <w:t xml:space="preserve">Now that your participation is over, if you have any questions about the overall study or study procedures, you may contact:  </w:t>
      </w:r>
      <w:r>
        <w:rPr/>
        <w:br/>
      </w:r>
      <w:r>
        <w:rPr/>
        <w:t xml:space="preserve">
 </w:t>
      </w:r>
      <w:r>
        <w:rPr/>
        <w:t xml:space="preserve"/>
      </w:r>
      <w:r>
        <w:rPr/>
        <w:t xml:space="preserve">
</w:t>
      </w:r>
      <w:r>
        <w:rPr/>
        <w:br/>
      </w:r>
      <w:r>
        <w:rPr/>
        <w:t xml:space="preserve">Rutgers, The State University of New Jersey, Department of Political Science</w:t>
      </w:r>
      <w:r>
        <w:rPr/>
        <w:br/>
      </w:r>
      <w:r>
        <w:rPr/>
        <w:t xml:space="preserve">CESPP Center for the Study of Politics and Psychology</w:t>
      </w:r>
      <w:r>
        <w:rPr/>
        <w:br/>
      </w:r>
      <w:r>
        <w:rPr/>
        <w:t xml:space="preserve">
89 George Street</w:t>
      </w:r>
      <w:r>
        <w:rPr/>
        <w:br/>
      </w:r>
      <w:r>
        <w:rPr/>
        <w:t xml:space="preserve">
New Brunswick, NJ 08901</w:t>
      </w:r>
      <w:r>
        <w:rPr/>
        <w:br/>
      </w:r>
      <w:r>
        <w:rPr/>
        <w:t xml:space="preserve">
RutgersCESPP@gmail.com</w:t>
      </w:r>
      <w:r>
        <w:rPr/>
        <w:t xml:space="preserve"/>
      </w:r>
      <w:r>
        <w:rPr/>
        <w:t xml:space="preserve">
</w:t>
      </w:r>
      <w:r>
        <w:rPr/>
        <w:br/>
      </w:r>
      <w:r>
        <w:rPr/>
        <w:t xml:space="preserve">    
			Dr. Richard Lau, CESPP Director</w:t>
      </w:r>
      <w:r>
        <w:rPr/>
        <w:br/>
      </w:r>
      <w:r>
        <w:rPr/>
        <w:t xml:space="preserve">
			ricklau@rci.rutgers.edu</w:t>
      </w:r>
      <w:r>
        <w:rPr/>
        <w:br/>
      </w:r>
      <w:r>
        <w:rPr/>
        <w:t xml:space="preserve">
			732-932-6685</w:t>
      </w:r>
      <w:r>
        <w:rPr/>
        <w:br/>
      </w:r>
      <w:r>
        <w:rPr/>
        <w:t xml:space="preserve">
			Dr. David Redlawsk</w:t>
      </w:r>
      <w:r>
        <w:rPr/>
        <w:br/>
      </w:r>
      <w:r>
        <w:rPr/>
        <w:t xml:space="preserve">
			redlawsk@rutgers.edu</w:t>
      </w:r>
      <w:r>
        <w:rPr/>
        <w:br/>
      </w:r>
      <w:r>
        <w:rPr/>
        <w:t xml:space="preserve">
			848-932-8504</w:t>
      </w:r>
      <w:r>
        <w:rPr/>
        <w:br/>
      </w:r>
      <w:r>
        <w:rPr/>
        <w:t xml:space="preserve">
			Hector Bahamonde</w:t>
      </w:r>
      <w:r>
        <w:rPr/>
        <w:br/>
      </w:r>
      <w:r>
        <w:rPr/>
        <w:t xml:space="preserve">
			Hector.Bahamonde@Rutgers.edu</w:t>
      </w:r>
      <w:r>
        <w:rPr/>
        <w:br/>
      </w:r>
      <w:r>
        <w:rPr/>
        <w:t xml:space="preserve">
			732-318-9650</w:t>
      </w:r>
      <w:r>
        <w:rPr/>
        <w:br/>
      </w:r>
      <w:r>
        <w:rPr/>
        <w:t xml:space="preserve">
			Flavio Hickel Jr.</w:t>
      </w:r>
      <w:r>
        <w:rPr/>
        <w:br/>
      </w:r>
      <w:r>
        <w:rPr/>
        <w:t xml:space="preserve">
			Flavio.Hickel@Rutgers.edu</w:t>
      </w:r>
      <w:r>
        <w:rPr/>
        <w:br/>
      </w:r>
      <w:r>
        <w:rPr/>
        <w:t xml:space="preserve">
			848-932-9283</w:t>
      </w:r>
      <w:r>
        <w:rPr/>
        <w:br/>
      </w:r>
      <w:r>
        <w:rPr/>
        <w:t xml:space="preserve">
			Ashley Koning</w:t>
      </w:r>
      <w:r>
        <w:rPr/>
        <w:br/>
      </w:r>
      <w:r>
        <w:rPr/>
        <w:t xml:space="preserve">
			akoning@rutgers.edu</w:t>
      </w:r>
      <w:r>
        <w:rPr/>
        <w:br/>
      </w:r>
      <w:r>
        <w:rPr/>
        <w:t xml:space="preserve">
			908-872-1186  </w:t>
      </w:r>
      <w:r>
        <w:rPr/>
        <w:br/>
      </w:r>
      <w:r>
        <w:rPr/>
        <w:t xml:space="preserve">
			Kyle Morgan</w:t>
      </w:r>
      <w:r>
        <w:rPr/>
        <w:br/>
      </w:r>
      <w:r>
        <w:rPr/>
        <w:t xml:space="preserve">
			kyle.morgan@rutgers.edu</w:t>
      </w:r>
      <w:r>
        <w:rPr/>
        <w:br/>
      </w:r>
      <w:r>
        <w:rPr/>
        <w:t xml:space="preserve">
			848-932-9283</w:t>
      </w:r>
      <w:r>
        <w:rPr/>
        <w:br/>
      </w:r>
      <w:r>
        <w:rPr/>
        <w:t xml:space="preserve">
</w:t>
      </w:r>
      <w:r>
        <w:rPr/>
        <w:br/>
      </w:r>
      <w:r>
        <w:rPr/>
        <w:t xml:space="preserve">
If you have any questions about your rights as a research subject, please contact an IRB Administrator at the Rutgers University, Arts and Sciences IRB:</w:t>
      </w:r>
      <w:r>
        <w:rPr/>
        <w:br/>
      </w:r>
      <w:r>
        <w:rPr/>
        <w:t xml:space="preserve">
</w:t>
      </w:r>
      <w:r>
        <w:rPr/>
        <w:br/>
      </w:r>
      <w:r>
        <w:rPr/>
        <w:t xml:space="preserve">
Institutional Review Board     </w:t>
      </w:r>
      <w:r>
        <w:rPr/>
        <w:br/>
      </w:r>
      <w:r>
        <w:rPr/>
        <w:t xml:space="preserve">
Rutgers University, the State University of New Jersey     </w:t>
      </w:r>
      <w:r>
        <w:rPr/>
        <w:br/>
      </w:r>
      <w:r>
        <w:rPr/>
        <w:t xml:space="preserve">
Liberty Plaza / Suite 3200     </w:t>
      </w:r>
      <w:r>
        <w:rPr/>
        <w:br/>
      </w:r>
      <w:r>
        <w:rPr/>
        <w:t xml:space="preserve">
335 George Street, 3rd Floor     </w:t>
      </w:r>
      <w:r>
        <w:rPr/>
        <w:br/>
      </w:r>
      <w:r>
        <w:rPr/>
        <w:t xml:space="preserve">
New Brunswick, NJ 08901     </w:t>
      </w:r>
      <w:r>
        <w:rPr/>
        <w:br/>
      </w:r>
      <w:r>
        <w:rPr/>
        <w:t xml:space="preserve">
Phone: 732.235.9806     </w:t>
      </w:r>
      <w:r>
        <w:rPr/>
        <w:br/>
      </w:r>
      <w:r>
        <w:rPr/>
        <w:t xml:space="preserve">
Email: humansubjects@orsp.rutgers.edu  </w:t>
      </w:r>
      <w:r>
        <w:rPr/>
        <w:br/>
      </w:r>
      <w:r>
        <w:rPr/>
        <w:t xml:space="preserve">
</w:t>
      </w:r>
      <w:r>
        <w:rPr/>
        <w:br/>
      </w:r>
      <w:r>
        <w:rPr/>
        <w:t xml:space="preserve">
</w:t>
      </w:r>
      <w:r>
        <w:rPr/>
        <w:br/>
      </w:r>
      <w:r>
        <w:rPr/>
        <w:t xml:space="preserve">
Click NEXT to end the survey.</w:t>
      </w:r>
      <w:r>
        <w:rPr/>
        <w:t xml:space="preserve"/>
      </w:r>
    </w:p>
  </w:body>
  <w:body>
    <w:p>
      <w:pPr/>
    </w:p>
  </w:body>
  <w:body>
    <w:p>
      <w:pPr>
        <w:pStyle w:val="BlockEndLabel"/>
      </w:pPr>
      <w:r>
        <w:t>End of Block: AGE TERMINATION STATEMENT</w:t>
      </w:r>
    </w:p>
  </w:body>
  <w:body>
    <w:p>
      <w:pPr>
        <w:pStyle w:val="BlockSeparator"/>
      </w:pPr>
    </w:p>
  </w:body>
  <w:body>
    <w:p>
      <w:pPr>
        <w:pStyle w:val="BlockStartLabel"/>
      </w:pPr>
      <w:r>
        <w:t>Start of Block: SCREENER DEMOS - GENDER</w:t>
      </w:r>
    </w:p>
  </w:body>
  <w:body>
    <w:tbl>
      <w:tblPr>
        <w:tblStyle w:val="QQuestionIconTable"/>
        <w:tblW w:w="0" w:type="auto"/>
        <w:tblLook w:firstRow="true" w:lastRow="true" w:firstCol="true" w:lastCol="true"/>
      </w:tblPr>
      <w:tblGrid/>
    </w:tbl>
    <w:p/>
  </w:body>
  <w:body>
    <w:p>
      <w:pPr>
        <w:keepNext/>
      </w:pPr>
      <w:r>
        <w:rPr/>
        <w:t xml:space="preserve">GENDER Are you a ... ?</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TGENDER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SCREENER DEMOS - GENDER</w:t>
      </w:r>
    </w:p>
  </w:body>
  <w:body>
    <w:p>
      <w:pPr>
        <w:pStyle w:val="BlockSeparator"/>
      </w:pPr>
    </w:p>
  </w:body>
  <w:body>
    <w:p>
      <w:pPr>
        <w:pStyle w:val="BlockStartLabel"/>
      </w:pPr>
      <w:r>
        <w:t>Start of Block: PARTY ID</w:t>
      </w:r>
    </w:p>
  </w:body>
  <w:body>
    <w:tbl>
      <w:tblPr>
        <w:tblStyle w:val="QQuestionIconTable"/>
        <w:tblW w:w="0" w:type="auto"/>
        <w:tblLook w:firstRow="true" w:lastRow="true" w:firstCol="true" w:lastCol="true"/>
      </w:tblPr>
      <w:tblGrid/>
    </w:tbl>
    <w:p/>
  </w:body>
  <w:body>
    <w:p>
      <w:pPr>
        <w:keepNext/>
      </w:pPr>
      <w:r>
        <w:rPr/>
        <w:t xml:space="preserve">REG </w:t>
      </w:r>
      <w:r>
        <w:rPr/>
        <w:br/>
      </w:r>
      <w:r>
        <w:rPr/>
        <w:t xml:space="preserve">
				</w:t>
      </w:r>
      <w:r>
        <w:rPr/>
        <w:br/>
      </w:r>
      <w:r>
        <w:rPr/>
        <w:t xml:space="preserve">
							Are you now registered to vote where you live, or have you not been able to register so far?
				</w:t>
      </w:r>
      <w:r>
        <w:rPr/>
        <w:t xml:space="preserve"/>
      </w:r>
      <w:r>
        <w:rPr/>
        <w:t xml:space="preserve">
			</w:t>
      </w:r>
      <w:r>
        <w:rPr/>
        <w:t xml:space="preserve"/>
      </w:r>
    </w:p>
  </w:body>
  <w:body>
    <w:p>
      <w:pPr>
        <w:keepNext/>
        <w:pStyle w:val="ListParagraph"/>
        <w:numPr>
          <w:ilvl w:val="0"/>
          <w:numId w:val="4"/>
        </w:numPr>
      </w:pPr>
      <w:r>
        <w:rPr/>
        <w:t xml:space="preserve">Now registered to vote  (1) </w:t>
      </w:r>
    </w:p>
  </w:body>
  <w:body>
    <w:p>
      <w:pPr>
        <w:keepNext/>
        <w:pStyle w:val="ListParagraph"/>
        <w:numPr>
          <w:ilvl w:val="0"/>
          <w:numId w:val="4"/>
        </w:numPr>
      </w:pPr>
      <w:r>
        <w:rPr/>
        <w:t xml:space="preserve">Haven't been able to register so far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TREG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PARTYID In politics today, do you consider yourself a ... ?</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Something else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TPARTYID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politics today, do you consider yourself a ... ? = 2</w:t>
      </w:r>
    </w:p>
  </w:body>
  <w:body>
    <w:tbl>
      <w:tblPr>
        <w:tblStyle w:val="QQuestionIconTable"/>
        <w:tblW w:w="0" w:type="auto"/>
        <w:tblLook w:firstRow="true" w:lastRow="true" w:firstCol="true" w:lastCol="true"/>
      </w:tblPr>
      <w:tblGrid/>
    </w:tbl>
    <w:p/>
  </w:body>
  <w:body>
    <w:p>
      <w:pPr>
        <w:keepNext/>
      </w:pPr>
      <w:r>
        <w:rPr/>
        <w:t xml:space="preserve">GOPSTRNG Would you call yourself a ... ?</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Not very strong Republican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TGOPSTRNG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politics today, do you consider yourself a ... ? = 1</w:t>
      </w:r>
    </w:p>
  </w:body>
  <w:body>
    <w:tbl>
      <w:tblPr>
        <w:tblStyle w:val="QQuestionIconTable"/>
        <w:tblW w:w="0" w:type="auto"/>
        <w:tblLook w:firstRow="true" w:lastRow="true" w:firstCol="true" w:lastCol="true"/>
      </w:tblPr>
      <w:tblGrid/>
    </w:tbl>
    <w:p/>
  </w:body>
  <w:body>
    <w:p>
      <w:pPr>
        <w:keepNext/>
      </w:pPr>
      <w:r>
        <w:rPr/>
        <w:t xml:space="preserve">DEMSTRNG Would you call yourself a ... ?</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Not very strong Democrat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TDEMSTRNG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politics today, do you consider yourself a ... ? = 3</w:t>
      </w:r>
    </w:p>
  </w:body>
  <w:body>
    <w:p>
      <w:pPr>
        <w:keepNext/>
        <w:pStyle w:val="QDisplayLogic"/>
        <w:ind w:firstLine="400"/>
      </w:pPr>
      <w:r>
        <w:t>Or In politics today, do you consider yourself a ... ? = 4</w:t>
      </w:r>
    </w:p>
  </w:body>
  <w:body>
    <w:tbl>
      <w:tblPr>
        <w:tblStyle w:val="QQuestionIconTable"/>
        <w:tblW w:w="0" w:type="auto"/>
        <w:tblLook w:firstRow="true" w:lastRow="true" w:firstCol="true" w:lastCol="true"/>
      </w:tblPr>
      <w:tblGrid/>
    </w:tbl>
    <w:p/>
  </w:body>
  <w:body>
    <w:p>
      <w:pPr>
        <w:keepNext/>
      </w:pPr>
      <w:r>
        <w:rPr/>
        <w:t xml:space="preserve">LEAN Would you say that you lean toward ... ?</w:t>
      </w:r>
    </w:p>
  </w:body>
  <w:body>
    <w:p>
      <w:pPr>
        <w:keepNext/>
        <w:pStyle w:val="ListParagraph"/>
        <w:numPr>
          <w:ilvl w:val="0"/>
          <w:numId w:val="4"/>
        </w:numPr>
      </w:pPr>
      <w:r>
        <w:rPr/>
        <w:t xml:space="preserve">The Democrats  (1) </w:t>
      </w:r>
    </w:p>
  </w:body>
  <w:body>
    <w:p>
      <w:pPr>
        <w:keepNext/>
        <w:pStyle w:val="ListParagraph"/>
        <w:numPr>
          <w:ilvl w:val="0"/>
          <w:numId w:val="4"/>
        </w:numPr>
      </w:pPr>
      <w:r>
        <w:rPr/>
        <w:t xml:space="preserve">The Republicans  (2) </w:t>
      </w:r>
    </w:p>
  </w:body>
  <w:body>
    <w:p>
      <w:pPr>
        <w:keepNext/>
        <w:pStyle w:val="ListParagraph"/>
        <w:numPr>
          <w:ilvl w:val="0"/>
          <w:numId w:val="4"/>
        </w:numPr>
      </w:pPr>
      <w:r>
        <w:rPr/>
        <w:t xml:space="preserve">Neither party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TLEAN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PARTY ID</w:t>
      </w:r>
    </w:p>
  </w:body>
  <w:body>
    <w:p>
      <w:pPr>
        <w:pStyle w:val="BlockSeparator"/>
      </w:pPr>
    </w:p>
  </w:body>
  <w:body>
    <w:p>
      <w:pPr>
        <w:pStyle w:val="BlockStartLabel"/>
      </w:pPr>
      <w:r>
        <w:t>Start of Block: IDEOLOGY</w:t>
      </w:r>
    </w:p>
  </w:body>
  <w:body>
    <w:tbl>
      <w:tblPr>
        <w:tblStyle w:val="QQuestionIconTable"/>
        <w:tblW w:w="0" w:type="auto"/>
        <w:tblLook w:firstRow="true" w:lastRow="true" w:firstCol="true" w:lastCol="true"/>
      </w:tblPr>
      <w:tblGrid/>
    </w:tbl>
    <w:p/>
  </w:body>
  <w:body>
    <w:p>
      <w:pPr>
        <w:keepNext/>
      </w:pPr>
      <w:r>
        <w:rPr/>
        <w:t xml:space="preserve">IDEO </w:t>
      </w:r>
      <w:r>
        <w:rPr/>
        <w:br/>
      </w:r>
      <w:r>
        <w:rPr/>
        <w:t xml:space="preserve">Do you consider yourself to be ... ? </w:t>
      </w:r>
      <w:r>
        <w:rPr/>
        <w:t xml:space="preserve"/>
      </w:r>
    </w:p>
  </w:body>
  <w:body>
    <w:p>
      <w:pPr>
        <w:keepNext/>
        <w:pStyle w:val="ListParagraph"/>
        <w:numPr>
          <w:ilvl w:val="0"/>
          <w:numId w:val="4"/>
        </w:numPr>
      </w:pPr>
      <w:r>
        <w:rPr/>
        <w:t xml:space="preserve">Liberal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Somewhere in between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TIDEO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you consider yourself to be ... ?  = 1</w:t>
      </w:r>
    </w:p>
  </w:body>
  <w:body>
    <w:tbl>
      <w:tblPr>
        <w:tblStyle w:val="QQuestionIconTable"/>
        <w:tblW w:w="0" w:type="auto"/>
        <w:tblLook w:firstRow="true" w:lastRow="true" w:firstCol="true" w:lastCol="true"/>
      </w:tblPr>
      <w:tblGrid/>
    </w:tbl>
    <w:p/>
  </w:body>
  <w:body>
    <w:p>
      <w:pPr>
        <w:keepNext/>
      </w:pPr>
      <w:r>
        <w:rPr/>
        <w:t xml:space="preserve">IDLIB Would you say you are ... ?</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Somewhat liberal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TIDLIB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you consider yourself to be ... ?  = 2</w:t>
      </w:r>
    </w:p>
  </w:body>
  <w:body>
    <w:tbl>
      <w:tblPr>
        <w:tblStyle w:val="QQuestionIconTable"/>
        <w:tblW w:w="0" w:type="auto"/>
        <w:tblLook w:firstRow="true" w:lastRow="true" w:firstCol="true" w:lastCol="true"/>
      </w:tblPr>
      <w:tblGrid/>
    </w:tbl>
    <w:p/>
  </w:body>
  <w:body>
    <w:p>
      <w:pPr>
        <w:keepNext/>
      </w:pPr>
      <w:r>
        <w:rPr/>
        <w:t xml:space="preserve">IDCON Would you say you are ... ?</w:t>
      </w:r>
    </w:p>
  </w:body>
  <w:body>
    <w:p>
      <w:pPr>
        <w:keepNext/>
        <w:pStyle w:val="ListParagraph"/>
        <w:numPr>
          <w:ilvl w:val="0"/>
          <w:numId w:val="4"/>
        </w:numPr>
      </w:pPr>
      <w:r>
        <w:rPr/>
        <w:t xml:space="preserve">Very conservative  (1) </w:t>
      </w:r>
    </w:p>
  </w:body>
  <w:body>
    <w:p>
      <w:pPr>
        <w:keepNext/>
        <w:pStyle w:val="ListParagraph"/>
        <w:numPr>
          <w:ilvl w:val="0"/>
          <w:numId w:val="4"/>
        </w:numPr>
      </w:pPr>
      <w:r>
        <w:rPr/>
        <w:t xml:space="preserve">Somewhat conservative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TIDCON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you consider yourself to be ... ?  = 3</w:t>
      </w:r>
    </w:p>
  </w:body>
  <w:body>
    <w:tbl>
      <w:tblPr>
        <w:tblStyle w:val="QQuestionIconTable"/>
        <w:tblW w:w="0" w:type="auto"/>
        <w:tblLook w:firstRow="true" w:lastRow="true" w:firstCol="true" w:lastCol="true"/>
      </w:tblPr>
      <w:tblGrid/>
    </w:tbl>
    <w:p/>
  </w:body>
  <w:body>
    <w:p>
      <w:pPr>
        <w:keepNext/>
      </w:pPr>
      <w:r>
        <w:rPr/>
        <w:t xml:space="preserve">IDLEAN Would you say that you lean toward being ... ?</w:t>
      </w:r>
    </w:p>
  </w:body>
  <w:body>
    <w:p>
      <w:pPr>
        <w:keepNext/>
        <w:pStyle w:val="ListParagraph"/>
        <w:numPr>
          <w:ilvl w:val="0"/>
          <w:numId w:val="4"/>
        </w:numPr>
      </w:pPr>
      <w:r>
        <w:rPr/>
        <w:t xml:space="preserve">More liberal  (1) </w:t>
      </w:r>
    </w:p>
  </w:body>
  <w:body>
    <w:p>
      <w:pPr>
        <w:keepNext/>
        <w:pStyle w:val="ListParagraph"/>
        <w:numPr>
          <w:ilvl w:val="0"/>
          <w:numId w:val="4"/>
        </w:numPr>
      </w:pPr>
      <w:r>
        <w:rPr/>
        <w:t xml:space="preserve">More conservative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TIDLEAN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IDEOLOGY</w:t>
      </w:r>
    </w:p>
  </w:body>
  <w:body>
    <w:p>
      <w:pPr>
        <w:pStyle w:val="BlockSeparator"/>
      </w:pPr>
    </w:p>
  </w:body>
  <w:body>
    <w:p>
      <w:pPr>
        <w:pStyle w:val="BlockStartLabel"/>
      </w:pPr>
      <w:r>
        <w:t>Start of Block: Kyle's Court legitimacy questions (pre)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Q297 Next you will be asked some basic questions about politics.  Please respond with the extent to which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If the U.S. Supreme Court started making a lot of decisions that most people disagree with, it might be better to do away with the Supreme Court altogether.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right of the Supreme Court to decide certain types of controversial issues should be reduced.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 Supreme Court gets too mixed up in politics.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Judges on the U.S. Supreme Court who consistently make decisions at odds with what a majority of the American people want should be removed from their position as judge.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kpretime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Kyle's Court legitimacy questions (pre)</w:t>
      </w:r>
    </w:p>
  </w:body>
  <w:body>
    <w:p>
      <w:pPr>
        <w:pStyle w:val="BlockSeparator"/>
      </w:pPr>
    </w:p>
  </w:body>
  <w:body>
    <w:p>
      <w:pPr>
        <w:pStyle w:val="BlockStartLabel"/>
      </w:pPr>
      <w:r>
        <w:t>Start of Block: POLITICAL KNOWLEDGE AND MISC.</w:t>
      </w:r>
    </w:p>
  </w:body>
  <w:body>
    <w:tbl>
      <w:tblPr>
        <w:tblStyle w:val="QQuestionIconTable"/>
        <w:tblW w:w="0" w:type="auto"/>
        <w:tblLook w:firstRow="true" w:lastRow="true" w:firstCol="true" w:lastCol="true"/>
      </w:tblPr>
      <w:tblGrid/>
    </w:tbl>
    <w:p/>
  </w:body>
  <w:body>
    <w:p>
      <w:pPr>
        <w:keepNext/>
      </w:pPr>
      <w:r>
        <w:rPr/>
        <w:t xml:space="preserve">kattention How often do you pay attention to the U.S. Supreme Court and its decisions?</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the time  (3) </w:t>
      </w:r>
    </w:p>
  </w:body>
  <w:body>
    <w:p>
      <w:pPr>
        <w:keepNext/>
        <w:pStyle w:val="ListParagraph"/>
        <w:numPr>
          <w:ilvl w:val="0"/>
          <w:numId w:val="4"/>
        </w:numPr>
      </w:pPr>
      <w:r>
        <w:rPr/>
        <w:t xml:space="preserve">Some of the time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tattention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ABORTCASE How much have you heard or read about the recently argued U.S. Supreme Court case regarding abortion access and regulations?</w:t>
      </w:r>
    </w:p>
  </w:body>
  <w:body>
    <w:p>
      <w:pPr>
        <w:keepNext/>
        <w:pStyle w:val="ListParagraph"/>
        <w:numPr>
          <w:ilvl w:val="0"/>
          <w:numId w:val="4"/>
        </w:numPr>
      </w:pPr>
      <w:r>
        <w:rPr/>
        <w:t xml:space="preserve">A lot  (1) </w:t>
      </w:r>
    </w:p>
  </w:body>
  <w:body>
    <w:p>
      <w:pPr>
        <w:keepNext/>
        <w:pStyle w:val="ListParagraph"/>
        <w:numPr>
          <w:ilvl w:val="0"/>
          <w:numId w:val="4"/>
        </w:numPr>
      </w:pPr>
      <w:r>
        <w:rPr/>
        <w:t xml:space="preserve">Some  (4) </w:t>
      </w:r>
    </w:p>
  </w:body>
  <w:body>
    <w:p>
      <w:pPr>
        <w:keepNext/>
        <w:pStyle w:val="ListParagraph"/>
        <w:numPr>
          <w:ilvl w:val="0"/>
          <w:numId w:val="4"/>
        </w:numPr>
      </w:pPr>
      <w:r>
        <w:rPr/>
        <w:t xml:space="preserve">A little  (5) </w:t>
      </w:r>
    </w:p>
  </w:body>
  <w:body>
    <w:p>
      <w:pPr>
        <w:keepNext/>
        <w:pStyle w:val="ListParagraph"/>
        <w:numPr>
          <w:ilvl w:val="0"/>
          <w:numId w:val="4"/>
        </w:numPr>
      </w:pPr>
      <w:r>
        <w:rPr/>
        <w:t xml:space="preserve">Nothing at all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TABORTCASE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TRUST How much trust and confidence do you have in the following institutions to do what is right for the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Trust at All (1)</w:t>
            </w:r>
          </w:p>
        </w:tc>
        <w:tc>
          <w:tcPr>
            <w:tcW w:w="1596" w:type="dxa"/>
          </w:tcPr>
          <w:p>
            <w:pPr>
              <w:pStyle w:val="Normal"/>
            </w:pPr>
            <w:r>
              <w:rPr/>
              <w:t xml:space="preserve">Not Very Much Trust (2)</w:t>
            </w:r>
          </w:p>
        </w:tc>
        <w:tc>
          <w:tcPr>
            <w:tcW w:w="1596" w:type="dxa"/>
          </w:tcPr>
          <w:p>
            <w:pPr>
              <w:pStyle w:val="Normal"/>
            </w:pPr>
            <w:r>
              <w:rPr/>
              <w:t xml:space="preserve">Indifferent/In the Middle (3)</w:t>
            </w:r>
          </w:p>
        </w:tc>
        <w:tc>
          <w:tcPr>
            <w:tcW w:w="1596" w:type="dxa"/>
          </w:tcPr>
          <w:p>
            <w:pPr>
              <w:pStyle w:val="Normal"/>
            </w:pPr>
            <w:r>
              <w:rPr/>
              <w:t xml:space="preserve">Fair Amount of Trust (4)</w:t>
            </w:r>
          </w:p>
        </w:tc>
        <w:tc>
          <w:tcPr>
            <w:tcW w:w="1596" w:type="dxa"/>
          </w:tcPr>
          <w:p>
            <w:pPr>
              <w:pStyle w:val="Normal"/>
            </w:pPr>
            <w:r>
              <w:rPr/>
              <w:t xml:space="preserve">A Great Deal of Trust (5)</w:t>
            </w:r>
          </w:p>
        </w:tc>
      </w:tr>
      <w:tr>
        <w:tc>
          <w:tcPr>
            <w:tcW w:w="1596" w:type="dxa"/>
          </w:tcPr>
          <w:p>
            <w:pPr>
              <w:keepNext/>
              <w:pStyle w:val="Normal"/>
            </w:pPr>
            <w:r>
              <w:rPr/>
              <w:t xml:space="preserve">The Federal Government in Washington, D.C.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Republican Party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Democratic Party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TTRUST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Q301 The following question will ask you to list the first Supreme Court cases that come to mind. You will have 20 seconds to list as many as possible; there are no wrong answers. When you see the text box, please begin.</w:t>
      </w:r>
      <w:r>
        <w:rPr/>
        <w:br/>
      </w:r>
      <w:r>
        <w:rPr/>
        <w:br/>
      </w:r>
      <w:r>
        <w:rPr/>
        <w:t xml:space="preserve">Please click NEXT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kcases When you think of the Supreme Court of the United States, what decisions or cases come to mind?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Tkcases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knowledge1 What job or political office does John G.
Roberts, Jr., currently hold?</w:t>
      </w:r>
    </w:p>
  </w:body>
  <w:body>
    <w:p>
      <w:pPr>
        <w:keepNext/>
        <w:pStyle w:val="ListParagraph"/>
        <w:numPr>
          <w:ilvl w:val="0"/>
          <w:numId w:val="4"/>
        </w:numPr>
      </w:pPr>
      <w:r>
        <w:rPr/>
        <w:t xml:space="preserve">Chief Justice of the U.S. Supreme Court  (1) </w:t>
      </w:r>
    </w:p>
  </w:body>
  <w:body>
    <w:p>
      <w:pPr>
        <w:keepNext/>
        <w:pStyle w:val="ListParagraph"/>
        <w:numPr>
          <w:ilvl w:val="0"/>
          <w:numId w:val="4"/>
        </w:numPr>
      </w:pPr>
      <w:r>
        <w:rPr/>
        <w:t xml:space="preserve">Attorney General  (2) </w:t>
      </w:r>
    </w:p>
  </w:body>
  <w:body>
    <w:p>
      <w:pPr>
        <w:keepNext/>
        <w:pStyle w:val="ListParagraph"/>
        <w:numPr>
          <w:ilvl w:val="0"/>
          <w:numId w:val="4"/>
        </w:numPr>
      </w:pPr>
      <w:r>
        <w:rPr/>
        <w:t xml:space="preserve">Senator  (3) </w:t>
      </w:r>
    </w:p>
  </w:body>
  <w:body>
    <w:p>
      <w:pPr>
        <w:keepNext/>
        <w:pStyle w:val="ListParagraph"/>
        <w:numPr>
          <w:ilvl w:val="0"/>
          <w:numId w:val="4"/>
        </w:numPr>
      </w:pPr>
      <w:r>
        <w:rPr/>
        <w:t xml:space="preserve">Don't know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tknow1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knowledge2 Whose responsibility is it to determine if a law is constitutional or not?</w:t>
      </w:r>
    </w:p>
  </w:body>
  <w:body>
    <w:p>
      <w:pPr>
        <w:keepNext/>
        <w:pStyle w:val="ListParagraph"/>
        <w:numPr>
          <w:ilvl w:val="0"/>
          <w:numId w:val="4"/>
        </w:numPr>
      </w:pPr>
      <w:r>
        <w:rPr/>
        <w:t xml:space="preserve">The President  (1) </w:t>
      </w:r>
    </w:p>
  </w:body>
  <w:body>
    <w:p>
      <w:pPr>
        <w:keepNext/>
        <w:pStyle w:val="ListParagraph"/>
        <w:numPr>
          <w:ilvl w:val="0"/>
          <w:numId w:val="4"/>
        </w:numPr>
      </w:pPr>
      <w:r>
        <w:rPr/>
        <w:t xml:space="preserve">Congress  (2) </w:t>
      </w:r>
    </w:p>
  </w:body>
  <w:body>
    <w:p>
      <w:pPr>
        <w:keepNext/>
        <w:pStyle w:val="ListParagraph"/>
        <w:numPr>
          <w:ilvl w:val="0"/>
          <w:numId w:val="4"/>
        </w:numPr>
      </w:pPr>
      <w:r>
        <w:rPr/>
        <w:t xml:space="preserve">The U.S. Supreme Court  (3) </w:t>
      </w:r>
    </w:p>
  </w:body>
  <w:body>
    <w:p>
      <w:pPr>
        <w:keepNext/>
        <w:pStyle w:val="ListParagraph"/>
        <w:numPr>
          <w:ilvl w:val="0"/>
          <w:numId w:val="4"/>
        </w:numPr>
      </w:pPr>
      <w:r>
        <w:rPr/>
        <w:t xml:space="preserve">Don't know  (99)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knowledge3 And what job or political office does Joe Biden currently hold?</w:t>
      </w:r>
    </w:p>
  </w:body>
  <w:body>
    <w:p>
      <w:pPr>
        <w:keepNext/>
        <w:pStyle w:val="ListParagraph"/>
        <w:numPr>
          <w:ilvl w:val="0"/>
          <w:numId w:val="4"/>
        </w:numPr>
      </w:pPr>
      <w:r>
        <w:rPr/>
        <w:t xml:space="preserve">Vice President of the United States  (1) </w:t>
      </w:r>
    </w:p>
  </w:body>
  <w:body>
    <w:p>
      <w:pPr>
        <w:keepNext/>
        <w:pStyle w:val="ListParagraph"/>
        <w:numPr>
          <w:ilvl w:val="0"/>
          <w:numId w:val="4"/>
        </w:numPr>
      </w:pPr>
      <w:r>
        <w:rPr/>
        <w:t xml:space="preserve">Mayor of Washington, D.C.  (2) </w:t>
      </w:r>
    </w:p>
  </w:body>
  <w:body>
    <w:p>
      <w:pPr>
        <w:keepNext/>
        <w:pStyle w:val="ListParagraph"/>
        <w:numPr>
          <w:ilvl w:val="0"/>
          <w:numId w:val="4"/>
        </w:numPr>
      </w:pPr>
      <w:r>
        <w:rPr/>
        <w:t xml:space="preserve">Head of the Republican Party  (3) </w:t>
      </w:r>
    </w:p>
  </w:body>
  <w:body>
    <w:p>
      <w:pPr>
        <w:keepNext/>
        <w:pStyle w:val="ListParagraph"/>
        <w:numPr>
          <w:ilvl w:val="0"/>
          <w:numId w:val="4"/>
        </w:numPr>
      </w:pPr>
      <w:r>
        <w:rPr/>
        <w:t xml:space="preserve">Head of the Democratic Party  (4) </w:t>
      </w:r>
    </w:p>
  </w:body>
  <w:body>
    <w:p>
      <w:pPr>
        <w:keepNext/>
        <w:pStyle w:val="ListParagraph"/>
        <w:numPr>
          <w:ilvl w:val="0"/>
          <w:numId w:val="4"/>
        </w:numPr>
      </w:pPr>
      <w:r>
        <w:rPr/>
        <w:t xml:space="preserve">Don't know  (99)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tknow3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knowledge4 How much of a majority is required for the U.S. Senate and House to override a presidential veto?</w:t>
      </w:r>
    </w:p>
  </w:body>
  <w:body>
    <w:p>
      <w:pPr>
        <w:keepNext/>
        <w:pStyle w:val="ListParagraph"/>
        <w:numPr>
          <w:ilvl w:val="0"/>
          <w:numId w:val="4"/>
        </w:numPr>
      </w:pPr>
      <w:r>
        <w:rPr/>
        <w:t xml:space="preserve">Two-thirds  (1) </w:t>
      </w:r>
    </w:p>
  </w:body>
  <w:body>
    <w:p>
      <w:pPr>
        <w:keepNext/>
        <w:pStyle w:val="ListParagraph"/>
        <w:numPr>
          <w:ilvl w:val="0"/>
          <w:numId w:val="4"/>
        </w:numPr>
      </w:pPr>
      <w:r>
        <w:rPr/>
        <w:t xml:space="preserve">One-third  (2) </w:t>
      </w:r>
    </w:p>
  </w:body>
  <w:body>
    <w:p>
      <w:pPr>
        <w:keepNext/>
        <w:pStyle w:val="ListParagraph"/>
        <w:numPr>
          <w:ilvl w:val="0"/>
          <w:numId w:val="4"/>
        </w:numPr>
      </w:pPr>
      <w:r>
        <w:rPr/>
        <w:t xml:space="preserve">One-fifth  (3) </w:t>
      </w:r>
    </w:p>
  </w:body>
  <w:body>
    <w:p>
      <w:pPr>
        <w:keepNext/>
        <w:pStyle w:val="ListParagraph"/>
        <w:numPr>
          <w:ilvl w:val="0"/>
          <w:numId w:val="4"/>
        </w:numPr>
      </w:pPr>
      <w:r>
        <w:rPr/>
        <w:t xml:space="preserve">Don't know  (99)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tknow4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knowledge5 Which party has the most members in the House of Representatives in Washington, D.C.?</w:t>
      </w:r>
    </w:p>
  </w:body>
  <w:body>
    <w:p>
      <w:pPr>
        <w:keepNext/>
        <w:pStyle w:val="ListParagraph"/>
        <w:numPr>
          <w:ilvl w:val="0"/>
          <w:numId w:val="4"/>
        </w:numPr>
      </w:pPr>
      <w:r>
        <w:rPr/>
        <w:t xml:space="preserve">The Republican Party  (1) </w:t>
      </w:r>
    </w:p>
  </w:body>
  <w:body>
    <w:p>
      <w:pPr>
        <w:keepNext/>
        <w:pStyle w:val="ListParagraph"/>
        <w:numPr>
          <w:ilvl w:val="0"/>
          <w:numId w:val="4"/>
        </w:numPr>
      </w:pPr>
      <w:r>
        <w:rPr/>
        <w:t xml:space="preserve">The Democratic Party  (0) </w:t>
      </w:r>
    </w:p>
  </w:body>
  <w:body>
    <w:p>
      <w:pPr>
        <w:keepNext/>
        <w:pStyle w:val="ListParagraph"/>
        <w:numPr>
          <w:ilvl w:val="0"/>
          <w:numId w:val="4"/>
        </w:numPr>
      </w:pPr>
      <w:r>
        <w:rPr/>
        <w:t xml:space="preserve">Don't know  (99)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tknow5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knowledge6  Which party is more conservative at the national level?</w:t>
      </w:r>
      <w:r>
        <w:rPr/>
        <w:br/>
      </w:r>
    </w:p>
  </w:body>
  <w:body>
    <w:p>
      <w:pPr>
        <w:keepNext/>
        <w:pStyle w:val="ListParagraph"/>
        <w:numPr>
          <w:ilvl w:val="0"/>
          <w:numId w:val="4"/>
        </w:numPr>
      </w:pPr>
      <w:r>
        <w:rPr/>
        <w:t xml:space="preserve">The Republican Party  (1) </w:t>
      </w:r>
    </w:p>
  </w:body>
  <w:body>
    <w:p>
      <w:pPr>
        <w:keepNext/>
        <w:pStyle w:val="ListParagraph"/>
        <w:numPr>
          <w:ilvl w:val="0"/>
          <w:numId w:val="4"/>
        </w:numPr>
      </w:pPr>
      <w:r>
        <w:rPr/>
        <w:t xml:space="preserve">The Democratic Party  (0) </w:t>
      </w:r>
    </w:p>
  </w:body>
  <w:body>
    <w:p>
      <w:pPr>
        <w:keepNext/>
        <w:pStyle w:val="ListParagraph"/>
        <w:numPr>
          <w:ilvl w:val="0"/>
          <w:numId w:val="4"/>
        </w:numPr>
      </w:pPr>
      <w:r>
        <w:rPr/>
        <w:t xml:space="preserve">Don't know  (99)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tknow6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preSCIdeol Judging by its recent decisions, do you think the Supreme Court is generally liberal, generally conservative, or is it making decisions more on a case-by-case basis?</w:t>
      </w:r>
    </w:p>
  </w:body>
  <w:body>
    <w:p>
      <w:pPr>
        <w:keepNext/>
        <w:pStyle w:val="ListParagraph"/>
        <w:numPr>
          <w:ilvl w:val="0"/>
          <w:numId w:val="4"/>
        </w:numPr>
      </w:pPr>
      <w:r>
        <w:rPr/>
        <w:t xml:space="preserve">Generally liberal  (1) </w:t>
      </w:r>
    </w:p>
  </w:body>
  <w:body>
    <w:p>
      <w:pPr>
        <w:keepNext/>
        <w:pStyle w:val="ListParagraph"/>
        <w:numPr>
          <w:ilvl w:val="0"/>
          <w:numId w:val="4"/>
        </w:numPr>
      </w:pPr>
      <w:r>
        <w:rPr/>
        <w:t xml:space="preserve">Generally conservative  (2) </w:t>
      </w:r>
    </w:p>
  </w:body>
  <w:body>
    <w:p>
      <w:pPr>
        <w:keepNext/>
        <w:pStyle w:val="ListParagraph"/>
        <w:numPr>
          <w:ilvl w:val="0"/>
          <w:numId w:val="4"/>
        </w:numPr>
      </w:pPr>
      <w:r>
        <w:rPr/>
        <w:t xml:space="preserve">On a case-by-case basis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Judging by its recent decisions, do you think the Supreme Court is generally liberal, generally c... = 3</w:t>
      </w:r>
    </w:p>
  </w:body>
  <w:body>
    <w:tbl>
      <w:tblPr>
        <w:tblStyle w:val="QQuestionIconTable"/>
        <w:tblW w:w="0" w:type="auto"/>
        <w:tblLook w:firstRow="true" w:lastRow="true" w:firstCol="true" w:lastCol="true"/>
      </w:tblPr>
      <w:tblGrid/>
    </w:tbl>
    <w:p/>
  </w:body>
  <w:body>
    <w:p>
      <w:pPr>
        <w:keepNext/>
      </w:pPr>
      <w:r>
        <w:rPr/>
        <w:t xml:space="preserve">prescmod Do you perceive the Supreme Court to lean more on the liberal side or the conservative side?</w:t>
      </w:r>
    </w:p>
  </w:body>
  <w:body>
    <w:p>
      <w:pPr>
        <w:keepNext/>
        <w:pStyle w:val="ListParagraph"/>
        <w:numPr>
          <w:ilvl w:val="0"/>
          <w:numId w:val="4"/>
        </w:numPr>
      </w:pPr>
      <w:r>
        <w:rPr/>
        <w:t xml:space="preserve">Liberal side  (1) </w:t>
      </w:r>
    </w:p>
  </w:body>
  <w:body>
    <w:p>
      <w:pPr>
        <w:keepNext/>
        <w:pStyle w:val="ListParagraph"/>
        <w:numPr>
          <w:ilvl w:val="0"/>
          <w:numId w:val="4"/>
        </w:numPr>
      </w:pPr>
      <w:r>
        <w:rPr/>
        <w:t xml:space="preserve">Conservative side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Judging by its recent decisions, do you think the Supreme Court is generally liberal, generally c... = 1</w:t>
      </w:r>
    </w:p>
  </w:body>
  <w:body>
    <w:tbl>
      <w:tblPr>
        <w:tblStyle w:val="QQuestionIconTable"/>
        <w:tblW w:w="0" w:type="auto"/>
        <w:tblLook w:firstRow="true" w:lastRow="true" w:firstCol="true" w:lastCol="true"/>
      </w:tblPr>
      <w:tblGrid/>
    </w:tbl>
    <w:p/>
  </w:body>
  <w:body>
    <w:p>
      <w:pPr>
        <w:keepNext/>
      </w:pPr>
      <w:r>
        <w:rPr/>
        <w:t xml:space="preserve">presclib Would you say that the Supreme Court is very or somewhat liberal? </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Somewhat liberal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Judging by its recent decisions, do you think the Supreme Court is generally liberal, generally c... = 2</w:t>
      </w:r>
    </w:p>
  </w:body>
  <w:body>
    <w:tbl>
      <w:tblPr>
        <w:tblStyle w:val="QQuestionIconTable"/>
        <w:tblW w:w="0" w:type="auto"/>
        <w:tblLook w:firstRow="true" w:lastRow="true" w:firstCol="true" w:lastCol="true"/>
      </w:tblPr>
      <w:tblGrid/>
    </w:tbl>
    <w:p/>
  </w:body>
  <w:body>
    <w:p>
      <w:pPr>
        <w:keepNext/>
      </w:pPr>
      <w:r>
        <w:rPr/>
        <w:t xml:space="preserve">Presccon Would you say that the Supreme Court is very or somewhat conservative? </w:t>
      </w:r>
    </w:p>
  </w:body>
  <w:body>
    <w:p>
      <w:pPr>
        <w:keepNext/>
        <w:pStyle w:val="ListParagraph"/>
        <w:numPr>
          <w:ilvl w:val="0"/>
          <w:numId w:val="4"/>
        </w:numPr>
      </w:pPr>
      <w:r>
        <w:rPr/>
        <w:t xml:space="preserve">Very conservative  (1) </w:t>
      </w:r>
    </w:p>
  </w:body>
  <w:body>
    <w:p>
      <w:pPr>
        <w:keepNext/>
        <w:pStyle w:val="ListParagraph"/>
        <w:numPr>
          <w:ilvl w:val="0"/>
          <w:numId w:val="4"/>
        </w:numPr>
      </w:pPr>
      <w:r>
        <w:rPr/>
        <w:t xml:space="preserve">Somewhat conservative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POLITICAL KNOWLEDGE AND MISC.</w:t>
      </w:r>
    </w:p>
  </w:body>
  <w:body>
    <w:p>
      <w:pPr>
        <w:pStyle w:val="BlockSeparator"/>
      </w:pPr>
    </w:p>
  </w:body>
  <w:body>
    <w:p>
      <w:pPr>
        <w:pStyle w:val="BlockStartLabel"/>
      </w:pPr>
      <w:r>
        <w:t>Start of Block: Kyle Consent</w:t>
      </w:r>
    </w:p>
  </w:body>
  <w:body>
    <w:tbl>
      <w:tblPr>
        <w:tblStyle w:val="QQuestionIconTable"/>
        <w:tblW w:w="0" w:type="auto"/>
        <w:tblLook w:firstRow="true" w:lastRow="true" w:firstCol="true" w:lastCol="true"/>
      </w:tblPr>
      <w:tblGrid/>
    </w:tbl>
    <w:p/>
  </w:body>
  <w:body>
    <w:p>
      <w:pPr>
        <w:keepNext/>
      </w:pPr>
      <w:r>
        <w:rPr/>
        <w:t xml:space="preserve">KMconsent Now for some questions about our political system. Please read the following passage. Afterward, you will be asked to answer some questions about what you read.  </w:t>
      </w:r>
      <w:r>
        <w:rPr/>
        <w:br/>
      </w:r>
      <w:r>
        <w:rPr/>
        <w:t xml:space="preserve">
</w:t>
      </w:r>
      <w:r>
        <w:rPr/>
        <w:br/>
      </w:r>
      <w:r>
        <w:rPr/>
        <w:t xml:space="preserve">
Select YES to continue on to the article. If you do not wish to complete this section, please select no. CLICK NEXT when you have selected your answer.   
</w:t>
      </w:r>
      <w:r>
        <w:rPr/>
        <w:br/>
      </w:r>
      <w:r>
        <w:rPr/>
        <w:br/>
      </w:r>
      <w:r>
        <w:rPr/>
        <w:t xml:space="preserve">
</w:t>
      </w:r>
      <w:r>
        <w:rPr>
          <w:i w:val="on"/>
        </w:rPr>
        <w:t xml:space="preserve">If you have any questions about the following section, you may contact: </w:t>
      </w:r>
      <w:r>
        <w:rPr/>
        <w:t xml:space="preserve"/>
      </w:r>
      <w:r>
        <w:rPr/>
        <w:t xml:space="preserve">
</w:t>
      </w:r>
      <w:r>
        <w:rPr/>
        <w:br/>
      </w:r>
      <w:r>
        <w:rPr>
          <w:i w:val="on"/>
        </w:rPr>
        <w:t xml:space="preserve">Kyle Morgan </w:t>
      </w:r>
      <w:r>
        <w:rPr>
          <w:i w:val="on"/>
        </w:rPr>
        <w:br/>
      </w:r>
      <w:r>
        <w:rPr>
          <w:i w:val="on"/>
        </w:rPr>
        <w:t xml:space="preserve">
kyle.morgan@rutgers.edu</w:t>
      </w:r>
      <w:r>
        <w:rPr>
          <w:i w:val="on"/>
        </w:rPr>
        <w:br/>
      </w:r>
      <w:r>
        <w:rPr>
          <w:i w:val="on"/>
        </w:rPr>
        <w:t xml:space="preserve">
848-932-9283</w:t>
      </w:r>
      <w:r>
        <w:rPr>
          <w:i w:val="on"/>
        </w:rPr>
        <w:br/>
      </w:r>
      <w:r>
        <w:rPr>
          <w:i w:val="on"/>
        </w:rPr>
        <w:t xml:space="preserve">
</w:t>
      </w:r>
      <w:r>
        <w:rPr>
          <w:i w:val="on"/>
        </w:rPr>
        <w:br/>
      </w:r>
      <w:r>
        <w:rPr>
          <w:i w:val="on"/>
        </w:rPr>
        <w:t xml:space="preserve">
Dr. Richard Lau</w:t>
      </w:r>
      <w:r>
        <w:rPr>
          <w:i w:val="on"/>
        </w:rPr>
        <w:br/>
      </w:r>
      <w:r>
        <w:rPr>
          <w:i w:val="on"/>
        </w:rPr>
        <w:t xml:space="preserve">
ricklau@rci.rutgers.edu</w:t>
      </w:r>
      <w:r>
        <w:rPr>
          <w:i w:val="on"/>
        </w:rPr>
        <w:br/>
      </w:r>
      <w:r>
        <w:rPr>
          <w:i w:val="on"/>
        </w:rPr>
        <w:t xml:space="preserve">
732-932-6685.</w:t>
      </w:r>
      <w:r>
        <w:rPr/>
        <w:t xml:space="preserve"/>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Kyle Consent</w:t>
      </w:r>
    </w:p>
  </w:body>
  <w:body>
    <w:p>
      <w:pPr>
        <w:pStyle w:val="BlockSeparator"/>
      </w:pPr>
    </w:p>
  </w:body>
  <w:body>
    <w:p>
      <w:pPr>
        <w:pStyle w:val="BlockStartLabel"/>
      </w:pPr>
      <w:r>
        <w:t>Start of Block: Kyle Conservative Treatment</w:t>
      </w:r>
    </w:p>
  </w:body>
  <w:body>
    <w:tbl>
      <w:tblPr>
        <w:tblStyle w:val="QQuestionIconTable"/>
        <w:tblW w:w="0" w:type="auto"/>
        <w:tblLook w:firstRow="true" w:lastRow="true" w:firstCol="true" w:lastCol="true"/>
      </w:tblPr>
      <w:tblGrid/>
    </w:tbl>
    <w:p/>
  </w:body>
  <w:body>
    <w:p>
      <w:pPr>
        <w:keepNext/>
      </w:pPr>
      <w:r>
        <w:rPr/>
        <w:t xml:space="preserve">CCAA Please read the passage below and click next when you are finished reading.
</w:t>
      </w:r>
      <w:r>
        <w:rPr/>
        <w:br/>
      </w:r>
      <w:r>
        <w:rPr/>
        <w:t xml:space="preserve"> </w:t>
      </w:r>
      <w:r>
        <w:rPr/>
        <w:t xml:space="preserve"/>
      </w:r>
    </w:p>
  </w:body>
  <w:body>
    <w:p>
      <w:pPr>
        <w:keepNext/>
      </w:pPr>
      <w:r>
        <w:rPr>
          <w:noProof/>
        </w:rPr>
        <w:drawing>
          <wp:inline distT="0" distB="0" distL="0" distR="0">
            <wp:extent cx="0" cy="0"/>
            <wp:effectExtent l="0" t="0" r="0" b="0"/>
            <wp:docPr id="19" name="Graphic.php?IM=IM_8f6EX3yuVJVMR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8f6EX3yuVJVMRVj"/>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CCAP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20" name="Graphic.php?IM=IM_1A1SVAucUbjtH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1A1SVAucUbjtHwh"/>
                    <pic:cNvPicPr/>
                  </pic:nvPicPr>
                  <pic:blipFill>
                    <a:blip r:embed="rId2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CCPA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21" name="Graphic.php?IM=IM_03CMiYu1zWNJg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03CMiYu1zWNJg69"/>
                    <pic:cNvPicPr/>
                  </pic:nvPicPr>
                  <pic:blipFill>
                    <a:blip r:embed="rId3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CCPP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22" name="Graphic.php?IM=IM_6L7OGlqJAeKK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php?IM=IM_6L7OGlqJAeKKCaN"/>
                    <pic:cNvPicPr/>
                  </pic:nvPicPr>
                  <pic:blipFill>
                    <a:blip r:embed="rId3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Kyle Conservative Treatment</w:t>
      </w:r>
    </w:p>
  </w:body>
  <w:body>
    <w:p>
      <w:pPr>
        <w:pStyle w:val="BlockSeparator"/>
      </w:pPr>
    </w:p>
  </w:body>
  <w:body>
    <w:p>
      <w:pPr>
        <w:pStyle w:val="BlockStartLabel"/>
      </w:pPr>
      <w:r>
        <w:t>Start of Block: Kyle's court legitimacy questions (post)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Klegitpost Please respond with the extent to which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If the U.S. Supreme Court started making a lot of decisions that most people disagree with, it might be better to do away with the Supreme Court altogether.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right of the Supreme Court to decide certain types of controversial issues should be reduced.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 Supreme Court gets too mixed up in politics.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Judges on the U.S. Supreme Court who consistently make decisions at odds with what a majority of the American people want should be removed from their position as judge.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kposttime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Kyle's court legitimacy questions (post)</w:t>
      </w:r>
    </w:p>
  </w:body>
  <w:body>
    <w:p>
      <w:pPr>
        <w:pStyle w:val="BlockSeparator"/>
      </w:pPr>
    </w:p>
  </w:body>
  <w:body>
    <w:p>
      <w:pPr>
        <w:pStyle w:val="BlockStartLabel"/>
      </w:pPr>
      <w:r>
        <w:t>Start of Block: Kyle Independent/moderate treatment</w:t>
      </w:r>
    </w:p>
  </w:body>
  <w:body>
    <w:tbl>
      <w:tblPr>
        <w:tblStyle w:val="QQuestionIconTable"/>
        <w:tblW w:w="0" w:type="auto"/>
        <w:tblLook w:firstRow="true" w:lastRow="true" w:firstCol="true" w:lastCol="true"/>
      </w:tblPr>
      <w:tblGrid/>
    </w:tbl>
    <w:p/>
  </w:body>
  <w:body>
    <w:p>
      <w:pPr>
        <w:keepNext/>
      </w:pPr>
      <w:r>
        <w:rPr/>
        <w:t xml:space="preserve">ICAA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24" name="Graphic.php?IM=IM_8f6EX3yuVJVMR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php?IM=IM_8f6EX3yuVJVMRVj"/>
                    <pic:cNvPicPr/>
                  </pic:nvPicPr>
                  <pic:blipFill>
                    <a:blip r:embed="rId3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ICAP </w:t>
      </w:r>
      <w:r>
        <w:rPr/>
        <w:br/>
      </w:r>
      <w:r>
        <w:rPr/>
        <w:t xml:space="preserve">Please read the passage below and click next when you are finished reading.</w:t>
      </w:r>
      <w:r>
        <w:rPr/>
        <w:t xml:space="preserve"/>
      </w:r>
      <w:r>
        <w:rPr/>
        <w:br/>
      </w:r>
      <w:r>
        <w:rPr/>
        <w:br/>
      </w:r>
      <w:r>
        <w:rPr/>
        <w:t xml:space="preserve"/>
      </w:r>
      <w:r>
        <w:rPr/>
        <w:br/>
      </w:r>
      <w:r>
        <w:rPr/>
        <w:br/>
      </w:r>
      <w:r>
        <w:rPr/>
        <w:t xml:space="preserve"/>
      </w:r>
    </w:p>
  </w:body>
  <w:body>
    <w:p>
      <w:pPr>
        <w:keepNext/>
      </w:pPr>
      <w:r>
        <w:rPr>
          <w:noProof/>
        </w:rPr>
        <w:drawing>
          <wp:inline distT="0" distB="0" distL="0" distR="0">
            <wp:extent cx="0" cy="0"/>
            <wp:effectExtent l="0" t="0" r="0" b="0"/>
            <wp:docPr id="25" name="Graphic.php?IM=IM_1A1SVAucUbjtH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php?IM=IM_1A1SVAucUbjtHwh"/>
                    <pic:cNvPicPr/>
                  </pic:nvPicPr>
                  <pic:blipFill>
                    <a:blip r:embed="rId3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ICPA </w:t>
      </w:r>
      <w:r>
        <w:rPr/>
        <w:br/>
      </w:r>
      <w:r>
        <w:rPr/>
        <w:t xml:space="preserve">Please read the passage below and click next when you are finished reading.</w:t>
      </w:r>
      <w:r>
        <w:rPr/>
        <w:t xml:space="preserve"/>
      </w:r>
    </w:p>
  </w:body>
  <w:body>
    <w:p>
      <w:pPr>
        <w:keepNext/>
      </w:pPr>
      <w:r>
        <w:rPr>
          <w:noProof/>
        </w:rPr>
        <w:drawing>
          <wp:inline distT="0" distB="0" distL="0" distR="0">
            <wp:extent cx="0" cy="0"/>
            <wp:effectExtent l="0" t="0" r="0" b="0"/>
            <wp:docPr id="26" name="Graphic.php?IM=IM_03CMiYu1zWNJg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php?IM=IM_03CMiYu1zWNJg69"/>
                    <pic:cNvPicPr/>
                  </pic:nvPicPr>
                  <pic:blipFill>
                    <a:blip r:embed="rId3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ICPP Please read the passage below and click next when you are finished reading.</w:t>
      </w:r>
    </w:p>
  </w:body>
  <w:body>
    <w:p>
      <w:pPr>
        <w:keepNext/>
      </w:pPr>
      <w:r>
        <w:rPr>
          <w:noProof/>
        </w:rPr>
        <w:drawing>
          <wp:inline distT="0" distB="0" distL="0" distR="0">
            <wp:extent cx="0" cy="0"/>
            <wp:effectExtent l="0" t="0" r="0" b="0"/>
            <wp:docPr id="27" name="Graphic.php?IM=IM_6L7OGlqJAeKK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php?IM=IM_6L7OGlqJAeKKCaN"/>
                    <pic:cNvPicPr/>
                  </pic:nvPicPr>
                  <pic:blipFill>
                    <a:blip r:embed="rId3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ILAA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28" name="Graphic.php?IM=IM_5uoPwqcNgFDTD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php?IM=IM_5uoPwqcNgFDTDvL"/>
                    <pic:cNvPicPr/>
                  </pic:nvPicPr>
                  <pic:blipFill>
                    <a:blip r:embed="rId3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ILAP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29" name="Graphic.php?IM=IM_9FQS7Qsv5Eiao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php?IM=IM_9FQS7Qsv5Eiaomx"/>
                    <pic:cNvPicPr/>
                  </pic:nvPicPr>
                  <pic:blipFill>
                    <a:blip r:embed="rId3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ILPA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30" name="Graphic.php?IM=IM_3Q8IuZbFJSSKG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php?IM=IM_3Q8IuZbFJSSKGnX"/>
                    <pic:cNvPicPr/>
                  </pic:nvPicPr>
                  <pic:blipFill>
                    <a:blip r:embed="rId3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ILPP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31" name="Graphic.php?IM=IM_d5bZJwLkvBz9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php?IM=IM_d5bZJwLkvBz9MQ5"/>
                    <pic:cNvPicPr/>
                  </pic:nvPicPr>
                  <pic:blipFill>
                    <a:blip r:embed="rId4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Kyle Independent/moderate treatment</w:t>
      </w:r>
    </w:p>
  </w:body>
  <w:body>
    <w:p>
      <w:pPr>
        <w:pStyle w:val="BlockSeparator"/>
      </w:pPr>
    </w:p>
  </w:body>
  <w:body>
    <w:p>
      <w:pPr>
        <w:pStyle w:val="BlockStartLabel"/>
      </w:pPr>
      <w:r>
        <w:t>Start of Block: Kyle Liberal Treatment</w:t>
      </w:r>
    </w:p>
  </w:body>
  <w:body>
    <w:tbl>
      <w:tblPr>
        <w:tblStyle w:val="QQuestionIconTable"/>
        <w:tblW w:w="0" w:type="auto"/>
        <w:tblLook w:firstRow="true" w:lastRow="true" w:firstCol="true" w:lastCol="true"/>
      </w:tblPr>
      <w:tblGrid/>
    </w:tbl>
    <w:p/>
  </w:body>
  <w:body>
    <w:p>
      <w:pPr>
        <w:keepNext/>
      </w:pPr>
      <w:r>
        <w:rPr/>
        <w:t xml:space="preserve">LLAA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32" name="Graphic.php?IM=IM_5uoPwqcNgFDTD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php?IM=IM_5uoPwqcNgFDTDvL"/>
                    <pic:cNvPicPr/>
                  </pic:nvPicPr>
                  <pic:blipFill>
                    <a:blip r:embed="rId4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LLAP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33" name="Graphic.php?IM=IM_9FQS7Qsv5Eiao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php?IM=IM_9FQS7Qsv5Eiaomx"/>
                    <pic:cNvPicPr/>
                  </pic:nvPicPr>
                  <pic:blipFill>
                    <a:blip r:embed="rId4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LLPA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34" name="Graphic.php?IM=IM_3Q8IuZbFJSSKG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php?IM=IM_3Q8IuZbFJSSKGnX"/>
                    <pic:cNvPicPr/>
                  </pic:nvPicPr>
                  <pic:blipFill>
                    <a:blip r:embed="rId4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LLPP Please read the passage below and click next when you are finished reading.</w:t>
      </w:r>
      <w:r>
        <w:rPr/>
        <w:br/>
      </w:r>
      <w:r>
        <w:rPr/>
        <w:br/>
      </w:r>
      <w:r>
        <w:rPr/>
        <w:t xml:space="preserve"/>
      </w:r>
    </w:p>
  </w:body>
  <w:body>
    <w:p>
      <w:pPr>
        <w:keepNext/>
      </w:pPr>
      <w:r>
        <w:rPr>
          <w:noProof/>
        </w:rPr>
        <w:drawing>
          <wp:inline distT="0" distB="0" distL="0" distR="0">
            <wp:extent cx="0" cy="0"/>
            <wp:effectExtent l="0" t="0" r="0" b="0"/>
            <wp:docPr id="35" name="Graphic.php?IM=IM_d5bZJwLkvBz9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php?IM=IM_d5bZJwLkvBz9MQ5"/>
                    <pic:cNvPicPr/>
                  </pic:nvPicPr>
                  <pic:blipFill>
                    <a:blip r:embed="rId4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Kyle Liberal Treatment</w:t>
      </w:r>
    </w:p>
  </w:body>
  <w:body>
    <w:p>
      <w:pPr>
        <w:pStyle w:val="BlockSeparator"/>
      </w:pPr>
    </w:p>
  </w:body>
  <w:body>
    <w:p>
      <w:pPr>
        <w:pStyle w:val="BlockStartLabel"/>
      </w:pPr>
      <w:r>
        <w:t>Start of Block: Hector's Consent</w:t>
      </w:r>
    </w:p>
  </w:body>
  <w:body>
    <w:tbl>
      <w:tblPr>
        <w:tblStyle w:val="QQuestionIconTable"/>
        <w:tblW w:w="0" w:type="auto"/>
        <w:tblLook w:firstRow="true" w:lastRow="true" w:firstCol="true" w:lastCol="true"/>
      </w:tblPr>
      <w:tblGrid/>
    </w:tbl>
    <w:p/>
  </w:body>
  <w:body>
    <w:p>
      <w:pPr>
        <w:keepNext/>
      </w:pPr>
      <w:r>
        <w:rPr/>
        <w:t xml:space="preserve">HBconsent </w:t>
      </w:r>
      <w:r>
        <w:rPr/>
        <w:br/>
      </w:r>
      <w:r>
        <w:rPr/>
        <w:t xml:space="preserve">Now you will read four short excerpts from a local newspaper in Washington, D.C. Then, you will be asked to answer some questions about the voting process and political candidates.</w:t>
      </w:r>
      <w:r>
        <w:rPr/>
        <w:t xml:space="preserve"/>
      </w:r>
      <w:r>
        <w:rPr/>
        <w:br/>
      </w:r>
      <w:r>
        <w:rPr/>
        <w:br/>
      </w:r>
      <w:r>
        <w:rPr/>
        <w:t xml:space="preserve"/>
      </w:r>
      <w:r>
        <w:rPr/>
        <w:t xml:space="preserve">
Select YES to continue. If you do not wish to complete this section, please select no. CLICK NEXT when you have selected your answer.    </w:t>
      </w:r>
      <w:r>
        <w:rPr/>
        <w:br/>
      </w:r>
      <w:r>
        <w:rPr/>
        <w:t xml:space="preserve">
</w:t>
      </w:r>
      <w:r>
        <w:rPr/>
        <w:br/>
      </w:r>
      <w:r>
        <w:rPr>
          <w:i w:val="on"/>
        </w:rPr>
        <w:t xml:space="preserve">If you have any questions about the following section, you may contact:  </w:t>
      </w:r>
      <w:r>
        <w:rPr/>
        <w:t xml:space="preserve"/>
      </w:r>
      <w:r>
        <w:rPr/>
        <w:t xml:space="preserve">
</w:t>
      </w:r>
      <w:r>
        <w:rPr/>
        <w:br/>
      </w:r>
      <w:r>
        <w:rPr>
          <w:i w:val="on"/>
        </w:rPr>
        <w:t xml:space="preserve">Hector Bahamonde</w:t>
      </w:r>
      <w:r>
        <w:rPr/>
        <w:t xml:space="preserve"/>
      </w:r>
      <w:r>
        <w:rPr/>
        <w:t xml:space="preserve">
</w:t>
      </w:r>
      <w:r>
        <w:rPr/>
        <w:br/>
      </w:r>
      <w:r>
        <w:rPr>
          <w:i w:val="on"/>
        </w:rPr>
        <w:t xml:space="preserve">hector.bahamonde@rutgers.edu </w:t>
      </w:r>
      <w:r>
        <w:rPr/>
        <w:t xml:space="preserve"/>
      </w:r>
      <w:r>
        <w:rPr/>
        <w:t xml:space="preserve">
</w:t>
      </w:r>
      <w:r>
        <w:rPr/>
        <w:br/>
      </w:r>
      <w:r>
        <w:rPr>
          <w:i w:val="on"/>
        </w:rPr>
        <w:t xml:space="preserve">732-318-9650</w:t>
      </w:r>
      <w:r>
        <w:rPr/>
        <w:t xml:space="preserve"/>
      </w:r>
      <w:r>
        <w:rPr/>
        <w:t xml:space="preserve">
</w:t>
      </w:r>
      <w:r>
        <w:rPr/>
        <w:br/>
      </w:r>
      <w:r>
        <w:rPr/>
        <w:t xml:space="preserve"> </w:t>
      </w:r>
      <w:r>
        <w:rPr/>
        <w:t xml:space="preserve"/>
      </w:r>
      <w:r>
        <w:rPr/>
        <w:t xml:space="preserve">
</w:t>
      </w:r>
      <w:r>
        <w:rPr/>
        <w:br/>
      </w:r>
      <w:r>
        <w:rPr>
          <w:i w:val="on"/>
        </w:rPr>
        <w:t xml:space="preserve">Dr. Richard Lau</w:t>
      </w:r>
      <w:r>
        <w:rPr/>
        <w:t xml:space="preserve"/>
      </w:r>
      <w:r>
        <w:rPr/>
        <w:t xml:space="preserve">
</w:t>
      </w:r>
      <w:r>
        <w:rPr/>
        <w:br/>
      </w:r>
      <w:r>
        <w:rPr>
          <w:i w:val="on"/>
        </w:rPr>
        <w:t xml:space="preserve">ricklau@rci.rutgers.edu</w:t>
      </w:r>
      <w:r>
        <w:rPr/>
        <w:t xml:space="preserve"/>
      </w:r>
      <w:r>
        <w:rPr/>
        <w:t xml:space="preserve">
</w:t>
      </w:r>
      <w:r>
        <w:rPr/>
        <w:br/>
      </w:r>
      <w:r>
        <w:rPr>
          <w:i w:val="on"/>
        </w:rPr>
        <w:t xml:space="preserve">732-932-6685.</w:t>
      </w:r>
      <w:r>
        <w:rPr/>
        <w:t xml:space="preserve"/>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Hector's Consent</w:t>
      </w:r>
    </w:p>
  </w:body>
  <w:body>
    <w:p>
      <w:pPr>
        <w:pStyle w:val="BlockSeparator"/>
      </w:pPr>
    </w:p>
  </w:body>
  <w:body>
    <w:p>
      <w:pPr>
        <w:pStyle w:val="BlockStartLabel"/>
      </w:pPr>
      <w:r>
        <w:t>Start of Block: Hector's News Block</w:t>
      </w:r>
    </w:p>
  </w:body>
  <w:body>
    <w:tbl>
      <w:tblPr>
        <w:tblStyle w:val="QQuestionIconTable"/>
        <w:tblW w:w="0" w:type="auto"/>
        <w:tblLook w:firstRow="true" w:lastRow="true" w:firstCol="true" w:lastCol="true"/>
      </w:tblPr>
      <w:tblGrid/>
    </w:tbl>
    <w:p/>
  </w:body>
  <w:body>
    <w:p>
      <w:pPr>
        <w:keepNext/>
      </w:pPr>
      <w:r>
        <w:rPr/>
        <w:t xml:space="preserve">Q225 Washington, D.C. – A department store downtown had a </w:t>
      </w:r>
      <w:r>
        <w:rPr>
          <w:i w:val="on"/>
        </w:rPr>
        <w:t xml:space="preserve">robbery incident</w:t>
      </w:r>
      <w:r>
        <w:rPr/>
        <w:t xml:space="preserve"> last week, reporting several missing iPods from their inventory. Authorities also inform that a group of local residents are trying to </w:t>
      </w:r>
      <w:r>
        <w:rPr>
          <w:i w:val="on"/>
        </w:rPr>
        <w:t xml:space="preserve">"sell" their votes</w:t>
      </w:r>
      <w:r>
        <w:rPr/>
        <w:t xml:space="preserve"> to political candidates ahead of a local election for city council. Residents approached some of the candidates running for office and offered to vote for that candidate in return for monetary compensation. In a different subject matter, the local police station released a report on </w:t>
      </w:r>
      <w:r>
        <w:rPr>
          <w:i w:val="on"/>
        </w:rPr>
        <w:t xml:space="preserve">driving habits </w:t>
      </w:r>
      <w:r>
        <w:rPr/>
        <w:t xml:space="preserve">and behaviors in the Capitol district last week. Finally, </w:t>
      </w:r>
      <w:r>
        <w:rPr>
          <w:i w:val="on"/>
        </w:rPr>
        <w:t xml:space="preserve">cyber-crime</w:t>
      </w:r>
      <w:r>
        <w:rPr/>
        <w:t xml:space="preserve"> has become an increasingly serious issue in the area in the past few year.
</w:t>
      </w:r>
      <w:r>
        <w:rPr/>
        <w:br/>
      </w:r>
      <w:r>
        <w:rPr/>
        <w:t xml:space="preserve">
Please click NEXT to continue.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Hector's News Block</w:t>
      </w:r>
    </w:p>
  </w:body>
  <w:body>
    <w:p>
      <w:pPr>
        <w:pStyle w:val="BlockSeparator"/>
      </w:pPr>
    </w:p>
  </w:body>
  <w:body>
    <w:p>
      <w:pPr>
        <w:pStyle w:val="BlockStartLabel"/>
      </w:pPr>
      <w:r>
        <w:t>Start of Block: Hector's Vote Buying</w:t>
      </w:r>
    </w:p>
  </w:body>
  <w:body>
    <w:tbl>
      <w:tblPr>
        <w:tblStyle w:val="QQuestionIconTable"/>
        <w:tblW w:w="0" w:type="auto"/>
        <w:tblLook w:firstRow="true" w:lastRow="true" w:firstCol="true" w:lastCol="true"/>
      </w:tblPr>
      <w:tblGrid/>
    </w:tbl>
    <w:p/>
  </w:body>
  <w:body>
    <w:p>
      <w:pPr>
        <w:keepNext/>
      </w:pPr>
      <w:r>
        <w:rPr/>
        <w:t xml:space="preserve">Q229 Now you will be entered into a random lottery for the opportunity to do ONE of the illegal things you just read before. This means that you might be randomly offered to hypothetically do ANY of the activities mentioned before. 
Please click NEXT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Q230 After a random assignment, you have been selected for the opportunity to hypothetically sell your vote. This means that you will have the hypothetical opportunity to accept money from a candidate for your vote.
Would you be willing to accept the offer, assuming you would not go to jail? By selecting "Yes," you could earn up to $1,000.</w:t>
      </w:r>
      <w:r>
        <w:rPr/>
        <w:br/>
      </w:r>
      <w:r>
        <w:rPr/>
        <w:br/>
      </w:r>
      <w:r>
        <w:rPr/>
        <w:t xml:space="preserve"/>
      </w:r>
    </w:p>
  </w:body>
  <w:body>
    <w:p>
      <w:pPr>
        <w:keepNext/>
        <w:pStyle w:val="ListParagraph"/>
        <w:numPr>
          <w:ilvl w:val="0"/>
          <w:numId w:val="4"/>
        </w:numPr>
      </w:pPr>
      <w:r>
        <w:rPr/>
        <w:t xml:space="preserve">No, I don't want to sell my vote for money  (0) </w:t>
      </w:r>
    </w:p>
  </w:body>
  <w:body>
    <w:p>
      <w:pPr>
        <w:keepNext/>
        <w:pStyle w:val="ListParagraph"/>
        <w:numPr>
          <w:ilvl w:val="0"/>
          <w:numId w:val="4"/>
        </w:numPr>
      </w:pPr>
      <w:r>
        <w:rPr/>
        <w:t xml:space="preserve">Yes, I want to sell my vote for money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After a random assignment, you have been selected for the opportunity to hypothetically sell your...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Q232 Which of the following  prices (in USD $) would you consider...</w:t>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too cheap for your vote?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too expensive for your vote?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Hector's Vote Buying</w:t>
      </w:r>
    </w:p>
  </w:body>
  <w:body>
    <w:p>
      <w:pPr>
        <w:pStyle w:val="BlockSeparator"/>
      </w:pPr>
    </w:p>
  </w:body>
  <w:body>
    <w:p>
      <w:pPr>
        <w:pStyle w:val="BlockStartLabel"/>
      </w:pPr>
      <w:r>
        <w:t>Start of Block: Hector's Treatment1 T1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Q221 Now, you will have to type HOW MANY, if any, of the following illegal activities you might engage in, assuming you would not go to jail.</w:t>
      </w:r>
      <w:r>
        <w:rPr/>
        <w:br/>
      </w:r>
      <w:r>
        <w:rPr/>
        <w:t xml:space="preserve">
</w:t>
      </w:r>
      <w:r>
        <w:rPr/>
        <w:br/>
      </w:r>
      <w:r>
        <w:rPr/>
        <w:t xml:space="preserve">
(1) steal an iPod from a large department store</w:t>
      </w:r>
      <w:r>
        <w:rPr/>
        <w:br/>
      </w:r>
      <w:r>
        <w:rPr/>
        <w:t xml:space="preserve">
(2) speed on the highway because you’re late for work/school</w:t>
      </w:r>
      <w:r>
        <w:rPr/>
        <w:br/>
      </w:r>
      <w:r>
        <w:rPr/>
        <w:t xml:space="preserve">
(3) sell your vote to a candidate for $100</w:t>
      </w:r>
      <w:r>
        <w:rPr/>
        <w:br/>
      </w:r>
      <w:r>
        <w:rPr/>
        <w:t xml:space="preserve">
(4) download your favorite music from the internet illegally</w:t>
      </w:r>
      <w:r>
        <w:rPr/>
        <w:br/>
      </w:r>
      <w:r>
        <w:rPr/>
        <w:t xml:space="preserve">
</w:t>
      </w:r>
      <w:r>
        <w:rPr/>
        <w:br/>
      </w:r>
      <w:r>
        <w:rPr/>
        <w:t xml:space="preserve">
Type in HOW MANY (NOT WHICH), if any, of these things you would do.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Hector's Treatment1 T1</w:t>
      </w:r>
    </w:p>
  </w:body>
  <w:body>
    <w:p>
      <w:pPr>
        <w:pStyle w:val="BlockSeparator"/>
      </w:pPr>
    </w:p>
  </w:body>
  <w:body>
    <w:p>
      <w:pPr>
        <w:pStyle w:val="BlockStartLabel"/>
      </w:pPr>
      <w:r>
        <w:t>Start of Block: Hector's Treatment T2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Valid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Q223 Now, you will have to type HOW MANY, if any, of the following illegal activities you might engage in, assuming you would not go to jail.</w:t>
      </w:r>
      <w:r>
        <w:rPr/>
        <w:br/>
      </w:r>
      <w:r>
        <w:rPr/>
        <w:br/>
      </w:r>
      <w:r>
        <w:rPr/>
        <w:br/>
      </w:r>
      <w:r>
        <w:rPr/>
        <w:t xml:space="preserve">(1) steal an iPod from a large department store</w:t>
      </w:r>
      <w:r>
        <w:rPr/>
        <w:br/>
      </w:r>
      <w:r>
        <w:rPr/>
        <w:t xml:space="preserve">
(2) speed on the highway because you’re late for work/school</w:t>
      </w:r>
      <w:r>
        <w:rPr/>
        <w:br/>
      </w:r>
      <w:r>
        <w:rPr/>
        <w:t xml:space="preserve">
(3) sell your vote to a candidate for $ 500</w:t>
      </w:r>
      <w:r>
        <w:rPr/>
        <w:br/>
      </w:r>
      <w:r>
        <w:rPr/>
        <w:t xml:space="preserve">
(4) download your favorite music from the internet illegally</w:t>
      </w:r>
      <w:r>
        <w:rPr/>
        <w:t xml:space="preserve"/>
      </w:r>
      <w:r>
        <w:rPr/>
        <w:br/>
      </w:r>
      <w:r>
        <w:rPr/>
        <w:br/>
      </w:r>
      <w:r>
        <w:rPr/>
        <w:t xml:space="preserve">Type in HOW MANY (NOT WHICH), if any, of these things you would do.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Hector's Treatment T2</w:t>
      </w:r>
    </w:p>
  </w:body>
  <w:body>
    <w:p>
      <w:pPr>
        <w:pStyle w:val="BlockSeparator"/>
      </w:pPr>
    </w:p>
  </w:body>
  <w:body>
    <w:p>
      <w:pPr>
        <w:pStyle w:val="BlockStartLabel"/>
      </w:pPr>
      <w:r>
        <w:t>Start of Block: Hector's Treatment C</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Valid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Q219 Now, you will have to type HOW MANY, if any, of the following illegal activities you might engage in, assuming you would not go to jail.</w:t>
      </w:r>
      <w:r>
        <w:rPr/>
        <w:br/>
      </w:r>
      <w:r>
        <w:rPr/>
        <w:br/>
      </w:r>
      <w:r>
        <w:rPr/>
        <w:t xml:space="preserve">(1) steal an iPod from a large department store</w:t>
      </w:r>
      <w:r>
        <w:rPr/>
        <w:br/>
      </w:r>
      <w:r>
        <w:rPr/>
        <w:t xml:space="preserve">
(2) speed on the highway because you’re late for work/school</w:t>
      </w:r>
      <w:r>
        <w:rPr/>
        <w:br/>
      </w:r>
      <w:r>
        <w:rPr/>
        <w:t xml:space="preserve">
(3) download your favorite music from the internet illegally</w:t>
      </w:r>
      <w:r>
        <w:rPr/>
        <w:br/>
      </w:r>
      <w:r>
        <w:rPr/>
        <w:t xml:space="preserve">
</w:t>
      </w:r>
      <w:r>
        <w:rPr/>
        <w:br/>
      </w:r>
      <w:r>
        <w:rPr/>
        <w:t xml:space="preserve">Type in HOW MANY (NOT WHICH), if any, of these things you would do.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Hector's Treatment C</w:t>
      </w:r>
    </w:p>
  </w:body>
  <w:body>
    <w:p>
      <w:pPr>
        <w:pStyle w:val="BlockSeparator"/>
      </w:pPr>
    </w:p>
  </w:body>
  <w:body>
    <w:p>
      <w:pPr>
        <w:pStyle w:val="BlockStartLabel"/>
      </w:pPr>
      <w:r>
        <w:t>Start of Block: Hector's Conjoint</w:t>
      </w:r>
    </w:p>
  </w:body>
  <w:body>
    <w:tbl>
      <w:tblPr>
        <w:tblStyle w:val="QQuestionIconTable"/>
        <w:tblW w:w="0" w:type="auto"/>
        <w:tblLook w:firstRow="true" w:lastRow="true" w:firstCol="true" w:lastCol="true"/>
      </w:tblPr>
      <w:tblGrid/>
    </w:tbl>
    <w:p/>
  </w:body>
  <w:body>
    <w:p>
      <w:pPr>
        <w:keepNext/>
      </w:pPr>
      <w:r>
        <w:rPr/>
        <w:t xml:space="preserve">CJ_0 In the next section you will see 10 different candidates presented in pairs. Each candidate supports different policies. Some candidates might or might not share some similarities/differences. You might not like any of them, but</w:t>
      </w:r>
      <w:r>
        <w:rPr>
          <w:b w:val="on"/>
        </w:rPr>
        <w:t xml:space="preserve"> we want to know which candidate represents the lesser of two evils for you</w:t>
      </w:r>
      <w:r>
        <w:rPr/>
        <w:t xml:space="preserve">. You might want to focus your attention on the issues that you care about the most.
Please click “Next”.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CJ_1 </w:t>
      </w:r>
      <w:r>
        <w:rPr/>
        <w:br/>
      </w:r>
      <w:r>
        <w:rPr/>
        <w:t xml:space="preserve">Please carefully review the options detailed below.</w:t>
      </w:r>
      <w:r>
        <w:rPr/>
        <w:t xml:space="preserve"/>
      </w:r>
      <w:r>
        <w:rPr/>
        <w:t xml:space="preserve">
</w:t>
      </w:r>
      <w:r>
        <w:rPr/>
        <w:br/>
      </w:r>
      <w:r>
        <w:rPr/>
        <w:t xml:space="preserve"> </w:t>
      </w:r>
      <w:r>
        <w:rPr/>
        <w:t xml:space="preserve"/>
      </w:r>
      <w:r>
        <w:rPr/>
        <w:t xml:space="preserve">
</w:t>
      </w:r>
      <w:r>
        <w:rPr/>
        <w:br/>
      </w:r>
      <w:r>
        <w:rPr>
          <w:b w:val="on"/>
        </w:rPr>
        <w:t xml:space="preserve">Which of these two candidates represents the lesser of two evils for you?</w:t>
      </w:r>
      <w:r>
        <w:rPr/>
        <w:t xml:space="preserve"/>
      </w:r>
      <w:r>
        <w:rPr/>
        <w:t xml:space="preserve">
</w:t>
      </w:r>
      <w:r>
        <w:rPr/>
        <w:br/>
      </w:r>
      <w:r>
        <w:rPr/>
        <w:t xml:space="preserve">
</w:t>
      </w:r>
      <w:r>
        <w:rPr/>
        <w:br/>
      </w:r>
      <w:r>
        <w:rPr/>
        <w:t xml:space="preserve"> </w:t>
      </w:r>
      <w:r>
        <w:rPr/>
        <w:t xml:space="preserve"/>
      </w:r>
      <w:r>
        <w:rPr/>
        <w:t xml:space="preserve">
			</w:t>
      </w:r>
      <w:r>
        <w:rPr>
          <w:b w:val="on"/>
        </w:rPr>
        <w:t xml:space="preserve">Candidate 1</w:t>
      </w:r>
      <w:r>
        <w:rPr/>
        <w:t xml:space="preserve">
			</w:t>
      </w:r>
      <w:r>
        <w:rPr>
          <w:b w:val="on"/>
        </w:rPr>
        <w:t xml:space="preserve">Candidate</w:t>
      </w:r>
      <w:r>
        <w:rPr>
          <w:b w:val="on"/>
        </w:rPr>
        <w:t xml:space="preserve"> 2</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p>
  </w:body>
  <w:body>
    <w:p>
      <w:pPr>
        <w:keepNext/>
        <w:pStyle w:val="ListParagraph"/>
        <w:numPr>
          <w:ilvl w:val="0"/>
          <w:numId w:val="4"/>
        </w:numPr>
      </w:pPr>
      <w:r>
        <w:rPr/>
        <w:t xml:space="preserve">Candidate 1  (1) </w:t>
      </w:r>
    </w:p>
  </w:body>
  <w:body>
    <w:p>
      <w:pPr>
        <w:keepNext/>
        <w:pStyle w:val="ListParagraph"/>
        <w:numPr>
          <w:ilvl w:val="0"/>
          <w:numId w:val="4"/>
        </w:numPr>
      </w:pPr>
      <w:r>
        <w:rPr/>
        <w:t xml:space="preserve">Candidate 2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CJ_2 </w:t>
      </w:r>
      <w:r>
        <w:rPr/>
        <w:br/>
      </w:r>
      <w:r>
        <w:rPr/>
        <w:t xml:space="preserve">
</w:t>
      </w:r>
      <w:r>
        <w:rPr/>
        <w:br/>
      </w:r>
      <w:r>
        <w:rPr/>
        <w:t xml:space="preserve">Please carefully review the options detailed below.</w:t>
      </w:r>
      <w:r>
        <w:rPr/>
        <w:t xml:space="preserve"/>
      </w:r>
      <w:r>
        <w:rPr/>
        <w:t xml:space="preserve">
</w:t>
      </w:r>
      <w:r>
        <w:rPr/>
        <w:br/>
      </w:r>
      <w:r>
        <w:rPr/>
        <w:t xml:space="preserve"> </w:t>
      </w:r>
      <w:r>
        <w:rPr/>
        <w:t xml:space="preserve"/>
      </w:r>
      <w:r>
        <w:rPr/>
        <w:t xml:space="preserve">
</w:t>
      </w:r>
      <w:r>
        <w:rPr/>
        <w:br/>
      </w:r>
      <w:r>
        <w:rPr>
          <w:b w:val="on"/>
        </w:rPr>
        <w:t xml:space="preserve">Which of these two candidates represents the lesser of two evils for you?</w:t>
      </w:r>
      <w:r>
        <w:rPr/>
        <w:t xml:space="preserve"/>
      </w:r>
      <w:r>
        <w:rPr/>
        <w:t xml:space="preserve">
</w:t>
      </w:r>
      <w:r>
        <w:rPr/>
        <w:t xml:space="preserve"/>
      </w:r>
      <w:r>
        <w:rPr/>
        <w:t xml:space="preserve">
</w:t>
      </w:r>
      <w:r>
        <w:rPr/>
        <w:br/>
      </w:r>
      <w:r>
        <w:rPr/>
        <w:t xml:space="preserve"> 
			</w:t>
      </w:r>
      <w:r>
        <w:rPr>
          <w:b w:val="on"/>
        </w:rPr>
        <w:t xml:space="preserve">Candidate</w:t>
      </w:r>
      <w:r>
        <w:rPr>
          <w:b w:val="on"/>
        </w:rPr>
        <w:t xml:space="preserve"> 3</w:t>
      </w:r>
      <w:r>
        <w:rPr/>
        <w:t xml:space="preserve">
			</w:t>
      </w:r>
      <w:r>
        <w:rPr>
          <w:b w:val="on"/>
        </w:rPr>
        <w:t xml:space="preserve">Candidate</w:t>
      </w:r>
      <w:r>
        <w:rPr>
          <w:b w:val="on"/>
        </w:rPr>
        <w:t xml:space="preserve"> 4</w:t>
      </w:r>
      <w:r>
        <w:rPr/>
        <w:t xml:space="preserve">
			</w:t>
      </w:r>
      <w:r>
        <w:rPr>
          <w:b w:val="on"/>
          <w:color w:val="426092"/>
        </w:rPr>
        <w:t xml:space="preserve">${e://Field/F-2-1}</w:t>
      </w:r>
      <w:r>
        <w:rPr/>
        <w:t xml:space="preserve">
			</w:t>
      </w:r>
      <w:r>
        <w:rPr>
          <w:color w:val="426092"/>
        </w:rPr>
        <w:t xml:space="preserve">${e://Field/F-2-1-1}</w:t>
      </w:r>
      <w:r>
        <w:rPr/>
        <w:t xml:space="preserve">
			</w:t>
      </w:r>
      <w:r>
        <w:rPr>
          <w:color w:val="426092"/>
        </w:rPr>
        <w:t xml:space="preserve">${e://Field/F-2-2-1}</w:t>
      </w:r>
      <w:r>
        <w:rPr/>
        <w:t xml:space="preserve">
			</w:t>
      </w:r>
      <w:r>
        <w:rPr>
          <w:b w:val="on"/>
          <w:color w:val="426092"/>
        </w:rPr>
        <w:t xml:space="preserve">${e://Field/F-2-2}</w:t>
      </w:r>
      <w:r>
        <w:rPr/>
        <w:t xml:space="preserve">
			</w:t>
      </w:r>
      <w:r>
        <w:rPr>
          <w:color w:val="426092"/>
        </w:rPr>
        <w:t xml:space="preserve">${e://Field/F-2-1-2}</w:t>
      </w:r>
      <w:r>
        <w:rPr/>
        <w:t xml:space="preserve">
			</w:t>
      </w:r>
      <w:r>
        <w:rPr>
          <w:color w:val="426092"/>
        </w:rPr>
        <w:t xml:space="preserve">${e://Field/F-2-2-2}</w:t>
      </w:r>
      <w:r>
        <w:rPr/>
        <w:t xml:space="preserve">
			</w:t>
      </w:r>
      <w:r>
        <w:rPr>
          <w:b w:val="on"/>
          <w:color w:val="426092"/>
        </w:rPr>
        <w:t xml:space="preserve">${e://Field/F-2-3}</w:t>
      </w:r>
      <w:r>
        <w:rPr/>
        <w:t xml:space="preserve">
			</w:t>
      </w:r>
      <w:r>
        <w:rPr>
          <w:color w:val="426092"/>
        </w:rPr>
        <w:t xml:space="preserve">${e://Field/F-2-1-3}</w:t>
      </w:r>
      <w:r>
        <w:rPr/>
        <w:t xml:space="preserve">
			</w:t>
      </w:r>
      <w:r>
        <w:rPr>
          <w:color w:val="426092"/>
        </w:rPr>
        <w:t xml:space="preserve">${e://Field/F-2-2-3}</w:t>
      </w:r>
      <w:r>
        <w:rPr/>
        <w:t xml:space="preserve">
			</w:t>
      </w:r>
      <w:r>
        <w:rPr>
          <w:b w:val="on"/>
          <w:color w:val="426092"/>
        </w:rPr>
        <w:t xml:space="preserve">${e://Field/F-2-4}</w:t>
      </w:r>
      <w:r>
        <w:rPr/>
        <w:t xml:space="preserve">
			</w:t>
      </w:r>
      <w:r>
        <w:rPr>
          <w:color w:val="426092"/>
        </w:rPr>
        <w:t xml:space="preserve">${e://Field/F-2-1-4}</w:t>
      </w:r>
      <w:r>
        <w:rPr/>
        <w:t xml:space="preserve">
			</w:t>
      </w:r>
      <w:r>
        <w:rPr>
          <w:color w:val="426092"/>
        </w:rPr>
        <w:t xml:space="preserve">${e://Field/F-2-2-4}</w:t>
      </w:r>
      <w:r>
        <w:rPr/>
        <w:t xml:space="preserve">
			</w:t>
      </w:r>
      <w:r>
        <w:rPr>
          <w:b w:val="on"/>
          <w:color w:val="426092"/>
        </w:rPr>
        <w:t xml:space="preserve">${e://Field/F-2-5}</w:t>
      </w:r>
      <w:r>
        <w:rPr/>
        <w:t xml:space="preserve">
			</w:t>
      </w:r>
      <w:r>
        <w:rPr>
          <w:color w:val="426092"/>
        </w:rPr>
        <w:t xml:space="preserve">${e://Field/F-2-1-5}</w:t>
      </w:r>
      <w:r>
        <w:rPr/>
        <w:t xml:space="preserve">
			</w:t>
      </w:r>
      <w:r>
        <w:rPr>
          <w:color w:val="426092"/>
        </w:rPr>
        <w:t xml:space="preserve">${e://Field/F-2-2-5}</w:t>
      </w:r>
      <w:r>
        <w:rPr/>
        <w:t xml:space="preserve">
</w:t>
      </w:r>
      <w:r>
        <w:rPr/>
        <w:t xml:space="preserve"/>
      </w:r>
    </w:p>
  </w:body>
  <w:body>
    <w:p>
      <w:pPr>
        <w:keepNext/>
        <w:pStyle w:val="ListParagraph"/>
        <w:numPr>
          <w:ilvl w:val="0"/>
          <w:numId w:val="4"/>
        </w:numPr>
      </w:pPr>
      <w:r>
        <w:rPr/>
        <w:t xml:space="preserve">Candidate 3  (3) </w:t>
      </w:r>
    </w:p>
  </w:body>
  <w:body>
    <w:p>
      <w:pPr>
        <w:keepNext/>
        <w:pStyle w:val="ListParagraph"/>
        <w:numPr>
          <w:ilvl w:val="0"/>
          <w:numId w:val="4"/>
        </w:numPr>
      </w:pPr>
      <w:r>
        <w:rPr/>
        <w:t xml:space="preserve">Candidate 4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CJ_3 </w:t>
      </w:r>
      <w:r>
        <w:rPr/>
        <w:br/>
      </w:r>
      <w:r>
        <w:rPr/>
        <w:t xml:space="preserve">Please carefully review the options detailed below.</w:t>
      </w:r>
      <w:r>
        <w:rPr/>
        <w:t xml:space="preserve"/>
      </w:r>
      <w:r>
        <w:rPr/>
        <w:t xml:space="preserve">
</w:t>
      </w:r>
      <w:r>
        <w:rPr/>
        <w:br/>
      </w:r>
      <w:r>
        <w:rPr/>
        <w:t xml:space="preserve"> </w:t>
      </w:r>
      <w:r>
        <w:rPr/>
        <w:t xml:space="preserve"/>
      </w:r>
      <w:r>
        <w:rPr/>
        <w:t xml:space="preserve">
</w:t>
      </w:r>
      <w:r>
        <w:rPr/>
        <w:br/>
      </w:r>
      <w:r>
        <w:rPr>
          <w:b w:val="on"/>
        </w:rPr>
        <w:t xml:space="preserve">Which of these two candidates represents the lesser of two evils for you?</w:t>
      </w:r>
      <w:r>
        <w:rPr/>
        <w:t xml:space="preserve"/>
      </w:r>
      <w:r>
        <w:rPr/>
        <w:t xml:space="preserve">
</w:t>
      </w:r>
      <w:r>
        <w:rPr/>
        <w:br/>
      </w:r>
      <w:r>
        <w:rPr/>
        <w:t xml:space="preserve">
</w:t>
      </w:r>
      <w:r>
        <w:rPr/>
        <w:br/>
      </w:r>
      <w:r>
        <w:rPr/>
        <w:t xml:space="preserve"> </w:t>
      </w:r>
      <w:r>
        <w:rPr/>
        <w:t xml:space="preserve"/>
      </w:r>
      <w:r>
        <w:rPr/>
        <w:t xml:space="preserve">
			</w:t>
      </w:r>
      <w:r>
        <w:rPr>
          <w:b w:val="on"/>
        </w:rPr>
        <w:t xml:space="preserve">Candidate</w:t>
      </w:r>
      <w:r>
        <w:rPr>
          <w:b w:val="on"/>
        </w:rPr>
        <w:t xml:space="preserve"> 5</w:t>
      </w:r>
      <w:r>
        <w:rPr/>
        <w:t xml:space="preserve">
			</w:t>
      </w:r>
      <w:r>
        <w:rPr>
          <w:b w:val="on"/>
        </w:rPr>
        <w:t xml:space="preserve">Candidate</w:t>
      </w:r>
      <w:r>
        <w:rPr>
          <w:b w:val="on"/>
        </w:rPr>
        <w:t xml:space="preserve"> 6</w:t>
      </w:r>
      <w:r>
        <w:rPr/>
        <w:t xml:space="preserve">
			</w:t>
      </w:r>
      <w:r>
        <w:rPr>
          <w:b w:val="on"/>
          <w:color w:val="426092"/>
        </w:rPr>
        <w:t xml:space="preserve">${e://Field/F-3-1}</w:t>
      </w:r>
      <w:r>
        <w:rPr/>
        <w:t xml:space="preserve">
			</w:t>
      </w:r>
      <w:r>
        <w:rPr>
          <w:color w:val="426092"/>
        </w:rPr>
        <w:t xml:space="preserve">${e://Field/F-3-1-1}</w:t>
      </w:r>
      <w:r>
        <w:rPr/>
        <w:t xml:space="preserve">
			</w:t>
      </w:r>
      <w:r>
        <w:rPr>
          <w:color w:val="426092"/>
        </w:rPr>
        <w:t xml:space="preserve">${e://Field/F-3-2-1}</w:t>
      </w:r>
      <w:r>
        <w:rPr/>
        <w:t xml:space="preserve">
			</w:t>
      </w:r>
      <w:r>
        <w:rPr>
          <w:b w:val="on"/>
          <w:color w:val="426092"/>
        </w:rPr>
        <w:t xml:space="preserve">${e://Field/F-3-2}</w:t>
      </w:r>
      <w:r>
        <w:rPr/>
        <w:t xml:space="preserve">
			</w:t>
      </w:r>
      <w:r>
        <w:rPr>
          <w:color w:val="426092"/>
        </w:rPr>
        <w:t xml:space="preserve">${e://Field/F-3-1-2}</w:t>
      </w:r>
      <w:r>
        <w:rPr/>
        <w:t xml:space="preserve">
			</w:t>
      </w:r>
      <w:r>
        <w:rPr>
          <w:color w:val="426092"/>
        </w:rPr>
        <w:t xml:space="preserve">${e://Field/F-3-2-2}</w:t>
      </w:r>
      <w:r>
        <w:rPr/>
        <w:t xml:space="preserve">
			</w:t>
      </w:r>
      <w:r>
        <w:rPr>
          <w:b w:val="on"/>
          <w:color w:val="426092"/>
        </w:rPr>
        <w:t xml:space="preserve">${e://Field/F-3-3}</w:t>
      </w:r>
      <w:r>
        <w:rPr/>
        <w:t xml:space="preserve">
			</w:t>
      </w:r>
      <w:r>
        <w:rPr>
          <w:color w:val="426092"/>
        </w:rPr>
        <w:t xml:space="preserve">${e://Field/F-3-1-3}</w:t>
      </w:r>
      <w:r>
        <w:rPr/>
        <w:t xml:space="preserve">
			</w:t>
      </w:r>
      <w:r>
        <w:rPr>
          <w:color w:val="426092"/>
        </w:rPr>
        <w:t xml:space="preserve">${e://Field/F-3-2-3}</w:t>
      </w:r>
      <w:r>
        <w:rPr/>
        <w:t xml:space="preserve">
			</w:t>
      </w:r>
      <w:r>
        <w:rPr>
          <w:b w:val="on"/>
          <w:color w:val="426092"/>
        </w:rPr>
        <w:t xml:space="preserve">${e://Field/F-3-4}</w:t>
      </w:r>
      <w:r>
        <w:rPr/>
        <w:t xml:space="preserve">
			</w:t>
      </w:r>
      <w:r>
        <w:rPr>
          <w:color w:val="426092"/>
        </w:rPr>
        <w:t xml:space="preserve">${e://Field/F-3-1-4}</w:t>
      </w:r>
      <w:r>
        <w:rPr/>
        <w:t xml:space="preserve">
			</w:t>
      </w:r>
      <w:r>
        <w:rPr>
          <w:color w:val="426092"/>
        </w:rPr>
        <w:t xml:space="preserve">${e://Field/F-3-2-4}</w:t>
      </w:r>
      <w:r>
        <w:rPr/>
        <w:t xml:space="preserve">
			</w:t>
      </w:r>
      <w:r>
        <w:rPr>
          <w:b w:val="on"/>
          <w:color w:val="426092"/>
        </w:rPr>
        <w:t xml:space="preserve">${e://Field/F-3-5}</w:t>
      </w:r>
      <w:r>
        <w:rPr/>
        <w:t xml:space="preserve">
			</w:t>
      </w:r>
      <w:r>
        <w:rPr>
          <w:color w:val="426092"/>
        </w:rPr>
        <w:t xml:space="preserve">${e://Field/F-3-1-5}</w:t>
      </w:r>
      <w:r>
        <w:rPr/>
        <w:t xml:space="preserve">
			</w:t>
      </w:r>
      <w:r>
        <w:rPr>
          <w:color w:val="426092"/>
        </w:rPr>
        <w:t xml:space="preserve">${e://Field/F-3-2-5}</w:t>
      </w:r>
      <w:r>
        <w:rPr/>
        <w:t xml:space="preserve">
</w:t>
      </w:r>
      <w:r>
        <w:rPr/>
        <w:t xml:space="preserve"/>
      </w:r>
    </w:p>
  </w:body>
  <w:body>
    <w:p>
      <w:pPr>
        <w:keepNext/>
        <w:pStyle w:val="ListParagraph"/>
        <w:numPr>
          <w:ilvl w:val="0"/>
          <w:numId w:val="4"/>
        </w:numPr>
      </w:pPr>
      <w:r>
        <w:rPr/>
        <w:t xml:space="preserve">Candidate 5  (5) </w:t>
      </w:r>
    </w:p>
  </w:body>
  <w:body>
    <w:p>
      <w:pPr>
        <w:keepNext/>
        <w:pStyle w:val="ListParagraph"/>
        <w:numPr>
          <w:ilvl w:val="0"/>
          <w:numId w:val="4"/>
        </w:numPr>
      </w:pPr>
      <w:r>
        <w:rPr/>
        <w:t xml:space="preserve">Candidate 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CJ_4 </w:t>
      </w:r>
      <w:r>
        <w:rPr/>
        <w:br/>
      </w:r>
      <w:r>
        <w:rPr/>
        <w:t xml:space="preserve">Please carefully review the options detailed below.</w:t>
      </w:r>
      <w:r>
        <w:rPr/>
        <w:t xml:space="preserve"/>
      </w:r>
      <w:r>
        <w:rPr/>
        <w:t xml:space="preserve">
</w:t>
      </w:r>
      <w:r>
        <w:rPr/>
        <w:br/>
      </w:r>
      <w:r>
        <w:rPr/>
        <w:t xml:space="preserve"> </w:t>
      </w:r>
      <w:r>
        <w:rPr/>
        <w:t xml:space="preserve"/>
      </w:r>
      <w:r>
        <w:rPr/>
        <w:t xml:space="preserve">
</w:t>
      </w:r>
      <w:r>
        <w:rPr/>
        <w:br/>
      </w:r>
      <w:r>
        <w:rPr>
          <w:b w:val="on"/>
        </w:rPr>
        <w:t xml:space="preserve">Which of these two candidates represents the lesser of two evils for you?</w:t>
      </w:r>
      <w:r>
        <w:rPr/>
        <w:t xml:space="preserve"/>
      </w:r>
      <w:r>
        <w:rPr/>
        <w:t xml:space="preserve">
</w:t>
      </w:r>
      <w:r>
        <w:rPr/>
        <w:br/>
      </w:r>
      <w:r>
        <w:rPr/>
        <w:t xml:space="preserve">
</w:t>
      </w:r>
      <w:r>
        <w:rPr/>
        <w:br/>
      </w:r>
      <w:r>
        <w:rPr/>
        <w:t xml:space="preserve"> </w:t>
      </w:r>
      <w:r>
        <w:rPr/>
        <w:t xml:space="preserve"/>
      </w:r>
      <w:r>
        <w:rPr/>
        <w:t xml:space="preserve">
			</w:t>
      </w:r>
      <w:r>
        <w:rPr>
          <w:b w:val="on"/>
        </w:rPr>
        <w:t xml:space="preserve">Candidate</w:t>
      </w:r>
      <w:r>
        <w:rPr>
          <w:b w:val="on"/>
        </w:rPr>
        <w:t xml:space="preserve"> 7</w:t>
      </w:r>
      <w:r>
        <w:rPr/>
        <w:t xml:space="preserve">
			</w:t>
      </w:r>
      <w:r>
        <w:rPr>
          <w:b w:val="on"/>
        </w:rPr>
        <w:t xml:space="preserve">Candidate</w:t>
      </w:r>
      <w:r>
        <w:rPr>
          <w:b w:val="on"/>
        </w:rPr>
        <w:t xml:space="preserve"> 8</w:t>
      </w:r>
      <w:r>
        <w:rPr/>
        <w:t xml:space="preserve">
			</w:t>
      </w:r>
      <w:r>
        <w:rPr>
          <w:b w:val="on"/>
          <w:color w:val="426092"/>
        </w:rPr>
        <w:t xml:space="preserve">${e://Field/F-4-1}</w:t>
      </w:r>
      <w:r>
        <w:rPr/>
        <w:t xml:space="preserve">
			</w:t>
      </w:r>
      <w:r>
        <w:rPr>
          <w:color w:val="426092"/>
        </w:rPr>
        <w:t xml:space="preserve">${e://Field/F-4-1-1}</w:t>
      </w:r>
      <w:r>
        <w:rPr/>
        <w:t xml:space="preserve">
			</w:t>
      </w:r>
      <w:r>
        <w:rPr>
          <w:color w:val="426092"/>
        </w:rPr>
        <w:t xml:space="preserve">${e://Field/F-4-2-1}</w:t>
      </w:r>
      <w:r>
        <w:rPr/>
        <w:t xml:space="preserve">
			</w:t>
      </w:r>
      <w:r>
        <w:rPr>
          <w:b w:val="on"/>
          <w:color w:val="426092"/>
        </w:rPr>
        <w:t xml:space="preserve">${e://Field/F-4-2}</w:t>
      </w:r>
      <w:r>
        <w:rPr/>
        <w:t xml:space="preserve">
			</w:t>
      </w:r>
      <w:r>
        <w:rPr>
          <w:color w:val="426092"/>
        </w:rPr>
        <w:t xml:space="preserve">${e://Field/F-4-1-2}</w:t>
      </w:r>
      <w:r>
        <w:rPr/>
        <w:t xml:space="preserve">
			</w:t>
      </w:r>
      <w:r>
        <w:rPr>
          <w:color w:val="426092"/>
        </w:rPr>
        <w:t xml:space="preserve">${e://Field/F-4-2-2}</w:t>
      </w:r>
      <w:r>
        <w:rPr/>
        <w:t xml:space="preserve">
			</w:t>
      </w:r>
      <w:r>
        <w:rPr>
          <w:b w:val="on"/>
          <w:color w:val="426092"/>
        </w:rPr>
        <w:t xml:space="preserve">${e://Field/F-4-3}</w:t>
      </w:r>
      <w:r>
        <w:rPr/>
        <w:t xml:space="preserve">
			</w:t>
      </w:r>
      <w:r>
        <w:rPr>
          <w:color w:val="426092"/>
        </w:rPr>
        <w:t xml:space="preserve">${e://Field/F-4-1-3}</w:t>
      </w:r>
      <w:r>
        <w:rPr/>
        <w:t xml:space="preserve">
			</w:t>
      </w:r>
      <w:r>
        <w:rPr>
          <w:color w:val="426092"/>
        </w:rPr>
        <w:t xml:space="preserve">${e://Field/F-4-2-3}</w:t>
      </w:r>
      <w:r>
        <w:rPr/>
        <w:t xml:space="preserve">
			</w:t>
      </w:r>
      <w:r>
        <w:rPr>
          <w:b w:val="on"/>
          <w:color w:val="426092"/>
        </w:rPr>
        <w:t xml:space="preserve">${e://Field/F-4-4}</w:t>
      </w:r>
      <w:r>
        <w:rPr/>
        <w:t xml:space="preserve">
			</w:t>
      </w:r>
      <w:r>
        <w:rPr>
          <w:color w:val="426092"/>
        </w:rPr>
        <w:t xml:space="preserve">${e://Field/F-4-1-4}</w:t>
      </w:r>
      <w:r>
        <w:rPr/>
        <w:t xml:space="preserve">
			</w:t>
      </w:r>
      <w:r>
        <w:rPr>
          <w:color w:val="426092"/>
        </w:rPr>
        <w:t xml:space="preserve">${e://Field/F-4-2-4}</w:t>
      </w:r>
      <w:r>
        <w:rPr/>
        <w:t xml:space="preserve">
			</w:t>
      </w:r>
      <w:r>
        <w:rPr>
          <w:b w:val="on"/>
          <w:color w:val="426092"/>
        </w:rPr>
        <w:t xml:space="preserve">${e://Field/F-4-5}</w:t>
      </w:r>
      <w:r>
        <w:rPr/>
        <w:t xml:space="preserve">
			</w:t>
      </w:r>
      <w:r>
        <w:rPr>
          <w:color w:val="426092"/>
        </w:rPr>
        <w:t xml:space="preserve">${e://Field/F-4-1-5}</w:t>
      </w:r>
      <w:r>
        <w:rPr/>
        <w:t xml:space="preserve">
			</w:t>
      </w:r>
      <w:r>
        <w:rPr>
          <w:color w:val="426092"/>
        </w:rPr>
        <w:t xml:space="preserve">${e://Field/F-4-2-5}</w:t>
      </w:r>
      <w:r>
        <w:rPr/>
        <w:t xml:space="preserve">
</w:t>
      </w:r>
      <w:r>
        <w:rPr/>
        <w:t xml:space="preserve"/>
      </w:r>
    </w:p>
  </w:body>
  <w:body>
    <w:p>
      <w:pPr>
        <w:keepNext/>
        <w:pStyle w:val="ListParagraph"/>
        <w:numPr>
          <w:ilvl w:val="0"/>
          <w:numId w:val="4"/>
        </w:numPr>
      </w:pPr>
      <w:r>
        <w:rPr/>
        <w:t xml:space="preserve">Candidate 7  (7) </w:t>
      </w:r>
    </w:p>
  </w:body>
  <w:body>
    <w:p>
      <w:pPr>
        <w:keepNext/>
        <w:pStyle w:val="ListParagraph"/>
        <w:numPr>
          <w:ilvl w:val="0"/>
          <w:numId w:val="4"/>
        </w:numPr>
      </w:pPr>
      <w:r>
        <w:rPr/>
        <w:t xml:space="preserve">Candidate 8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CJ_5 </w:t>
      </w:r>
      <w:r>
        <w:rPr/>
        <w:br/>
      </w:r>
      <w:r>
        <w:rPr/>
        <w:t xml:space="preserve">Please carefully review the options detailed below.</w:t>
      </w:r>
      <w:r>
        <w:rPr/>
        <w:t xml:space="preserve"/>
      </w:r>
      <w:r>
        <w:rPr/>
        <w:t xml:space="preserve">
</w:t>
      </w:r>
      <w:r>
        <w:rPr/>
        <w:br/>
      </w:r>
      <w:r>
        <w:rPr/>
        <w:t xml:space="preserve"> </w:t>
      </w:r>
      <w:r>
        <w:rPr/>
        <w:t xml:space="preserve"/>
      </w:r>
      <w:r>
        <w:rPr/>
        <w:t xml:space="preserve">
</w:t>
      </w:r>
      <w:r>
        <w:rPr/>
        <w:br/>
      </w:r>
      <w:r>
        <w:rPr>
          <w:b w:val="on"/>
        </w:rPr>
        <w:t xml:space="preserve">Which of these two candidates represents the lesser of two evils for you?</w:t>
      </w:r>
      <w:r>
        <w:rPr/>
        <w:t xml:space="preserve"/>
      </w:r>
      <w:r>
        <w:rPr/>
        <w:t xml:space="preserve">
</w:t>
      </w:r>
      <w:r>
        <w:rPr/>
        <w:br/>
      </w:r>
      <w:r>
        <w:rPr/>
        <w:t xml:space="preserve">
</w:t>
      </w:r>
      <w:r>
        <w:rPr/>
        <w:br/>
      </w:r>
      <w:r>
        <w:rPr/>
        <w:t xml:space="preserve"> </w:t>
      </w:r>
      <w:r>
        <w:rPr/>
        <w:t xml:space="preserve"/>
      </w:r>
      <w:r>
        <w:rPr/>
        <w:t xml:space="preserve">
			</w:t>
      </w:r>
      <w:r>
        <w:rPr>
          <w:b w:val="on"/>
        </w:rPr>
        <w:t xml:space="preserve">Choice 9</w:t>
      </w:r>
      <w:r>
        <w:rPr/>
        <w:t xml:space="preserve">
			</w:t>
      </w:r>
      <w:r>
        <w:rPr>
          <w:b w:val="on"/>
        </w:rPr>
        <w:t xml:space="preserve">Choice 10</w:t>
      </w:r>
      <w:r>
        <w:rPr/>
        <w:t xml:space="preserve">
			</w:t>
      </w:r>
      <w:r>
        <w:rPr>
          <w:b w:val="on"/>
          <w:color w:val="426092"/>
        </w:rPr>
        <w:t xml:space="preserve">${e://Field/F-5-1}</w:t>
      </w:r>
      <w:r>
        <w:rPr/>
        <w:t xml:space="preserve">
			</w:t>
      </w:r>
      <w:r>
        <w:rPr>
          <w:color w:val="426092"/>
        </w:rPr>
        <w:t xml:space="preserve">${e://Field/F-5-1-1}</w:t>
      </w:r>
      <w:r>
        <w:rPr/>
        <w:t xml:space="preserve">
			</w:t>
      </w:r>
      <w:r>
        <w:rPr>
          <w:color w:val="426092"/>
        </w:rPr>
        <w:t xml:space="preserve">${e://Field/F-5-2-1}</w:t>
      </w:r>
      <w:r>
        <w:rPr/>
        <w:t xml:space="preserve">
			</w:t>
      </w:r>
      <w:r>
        <w:rPr>
          <w:b w:val="on"/>
          <w:color w:val="426092"/>
        </w:rPr>
        <w:t xml:space="preserve">${e://Field/F-5-2}</w:t>
      </w:r>
      <w:r>
        <w:rPr/>
        <w:t xml:space="preserve">
			</w:t>
      </w:r>
      <w:r>
        <w:rPr>
          <w:color w:val="426092"/>
        </w:rPr>
        <w:t xml:space="preserve">${e://Field/F-5-1-2}</w:t>
      </w:r>
      <w:r>
        <w:rPr/>
        <w:t xml:space="preserve">
			</w:t>
      </w:r>
      <w:r>
        <w:rPr>
          <w:color w:val="426092"/>
        </w:rPr>
        <w:t xml:space="preserve">${e://Field/F-5-2-2}</w:t>
      </w:r>
      <w:r>
        <w:rPr/>
        <w:t xml:space="preserve">
			</w:t>
      </w:r>
      <w:r>
        <w:rPr>
          <w:b w:val="on"/>
          <w:color w:val="426092"/>
        </w:rPr>
        <w:t xml:space="preserve">${e://Field/F-5-3}</w:t>
      </w:r>
      <w:r>
        <w:rPr/>
        <w:t xml:space="preserve">
			</w:t>
      </w:r>
      <w:r>
        <w:rPr>
          <w:color w:val="426092"/>
        </w:rPr>
        <w:t xml:space="preserve">${e://Field/F-5-1-3}</w:t>
      </w:r>
      <w:r>
        <w:rPr/>
        <w:t xml:space="preserve">
			</w:t>
      </w:r>
      <w:r>
        <w:rPr>
          <w:color w:val="426092"/>
        </w:rPr>
        <w:t xml:space="preserve">${e://Field/F-5-2-3}</w:t>
      </w:r>
      <w:r>
        <w:rPr/>
        <w:t xml:space="preserve">
			</w:t>
      </w:r>
      <w:r>
        <w:rPr>
          <w:b w:val="on"/>
          <w:color w:val="426092"/>
        </w:rPr>
        <w:t xml:space="preserve">${e://Field/F-5-4}</w:t>
      </w:r>
      <w:r>
        <w:rPr/>
        <w:t xml:space="preserve">
			</w:t>
      </w:r>
      <w:r>
        <w:rPr>
          <w:color w:val="426092"/>
        </w:rPr>
        <w:t xml:space="preserve">${e://Field/F-5-1-4}</w:t>
      </w:r>
      <w:r>
        <w:rPr/>
        <w:t xml:space="preserve">
			</w:t>
      </w:r>
      <w:r>
        <w:rPr>
          <w:color w:val="426092"/>
        </w:rPr>
        <w:t xml:space="preserve">${e://Field/F-5-2-4}</w:t>
      </w:r>
      <w:r>
        <w:rPr/>
        <w:t xml:space="preserve">
			</w:t>
      </w:r>
      <w:r>
        <w:rPr>
          <w:b w:val="on"/>
          <w:color w:val="426092"/>
        </w:rPr>
        <w:t xml:space="preserve">${e://Field/F-5-5}</w:t>
      </w:r>
      <w:r>
        <w:rPr/>
        <w:t xml:space="preserve">
			</w:t>
      </w:r>
      <w:r>
        <w:rPr>
          <w:color w:val="426092"/>
        </w:rPr>
        <w:t xml:space="preserve">${e://Field/F-5-1-5}</w:t>
      </w:r>
      <w:r>
        <w:rPr/>
        <w:t xml:space="preserve">
			</w:t>
      </w:r>
      <w:r>
        <w:rPr>
          <w:color w:val="426092"/>
        </w:rPr>
        <w:t xml:space="preserve">${e://Field/F-5-2-5}</w:t>
      </w:r>
      <w:r>
        <w:rPr/>
        <w:t xml:space="preserve">
</w:t>
      </w:r>
      <w:r>
        <w:rPr/>
        <w:t xml:space="preserve"/>
      </w:r>
    </w:p>
  </w:body>
  <w:body>
    <w:p>
      <w:pPr>
        <w:keepNext/>
        <w:pStyle w:val="ListParagraph"/>
        <w:numPr>
          <w:ilvl w:val="0"/>
          <w:numId w:val="4"/>
        </w:numPr>
      </w:pPr>
      <w:r>
        <w:rPr/>
        <w:t xml:space="preserve">Candidate 9  (9) </w:t>
      </w:r>
    </w:p>
  </w:body>
  <w:body>
    <w:p>
      <w:pPr>
        <w:keepNext/>
        <w:pStyle w:val="ListParagraph"/>
        <w:numPr>
          <w:ilvl w:val="0"/>
          <w:numId w:val="4"/>
        </w:numPr>
      </w:pPr>
      <w:r>
        <w:rPr/>
        <w:t xml:space="preserve">Candidate 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Hector's Conjoint</w:t>
      </w:r>
    </w:p>
  </w:body>
  <w:body>
    <w:p>
      <w:pPr>
        <w:pStyle w:val="BlockSeparator"/>
      </w:pPr>
    </w:p>
  </w:body>
  <w:body>
    <w:p>
      <w:pPr>
        <w:pStyle w:val="BlockStartLabel"/>
      </w:pPr>
      <w:r>
        <w:t>Start of Block: FLAVIO'S CONSENT</w:t>
      </w:r>
    </w:p>
  </w:body>
  <w:body>
    <w:tbl>
      <w:tblPr>
        <w:tblStyle w:val="QQuestionIconTable"/>
        <w:tblW w:w="0" w:type="auto"/>
        <w:tblLook w:firstRow="true" w:lastRow="true" w:firstCol="true" w:lastCol="true"/>
      </w:tblPr>
      <w:tblGrid/>
    </w:tbl>
    <w:p/>
  </w:body>
  <w:body>
    <w:p>
      <w:pPr>
        <w:keepNext/>
      </w:pPr>
      <w:r>
        <w:rPr/>
        <w:t xml:space="preserve">FHconsent Now you will read some speech excerpts from candidates currently running for Congress. Please read the following excerpts. Afterward, you will be asked to answer some questions about policy issues.
</w:t>
      </w:r>
      <w:r>
        <w:rPr/>
        <w:br/>
      </w:r>
      <w:r>
        <w:rPr/>
        <w:t xml:space="preserve">
</w:t>
      </w:r>
      <w:r>
        <w:rPr/>
        <w:br/>
      </w:r>
      <w:r>
        <w:rPr/>
        <w:t xml:space="preserve">
</w:t>
      </w:r>
      <w:r>
        <w:rPr/>
        <w:br/>
      </w:r>
      <w:r>
        <w:rPr/>
        <w:t xml:space="preserve"> </w:t>
      </w:r>
      <w:r>
        <w:rPr/>
        <w:t xml:space="preserve"/>
      </w:r>
      <w:r>
        <w:rPr/>
        <w:t xml:space="preserve">
Select YES to continue. If you do not wish to complete this section, please select no. CLICK NEXT when you have selected your answer.  
</w:t>
      </w:r>
      <w:r>
        <w:rPr/>
        <w:br/>
      </w:r>
      <w:r>
        <w:rPr/>
        <w:t xml:space="preserve"> </w:t>
      </w:r>
      <w:r>
        <w:rPr/>
        <w:t xml:space="preserve"/>
      </w:r>
      <w:r>
        <w:rPr/>
        <w:t xml:space="preserve">
</w:t>
      </w:r>
      <w:r>
        <w:rPr/>
        <w:br/>
      </w:r>
      <w:r>
        <w:rPr>
          <w:i w:val="on"/>
        </w:rPr>
        <w:t xml:space="preserve">If you have any questions about the following section, you may contact:</w:t>
      </w:r>
      <w:r>
        <w:rPr>
          <w:i w:val="on"/>
        </w:rPr>
        <w:t xml:space="preserve"> </w:t>
      </w:r>
      <w:r>
        <w:rPr/>
        <w:t xml:space="preserve"/>
      </w:r>
      <w:r>
        <w:rPr/>
        <w:t xml:space="preserve">
</w:t>
      </w:r>
      <w:r>
        <w:rPr/>
        <w:br/>
      </w:r>
      <w:r>
        <w:rPr>
          <w:i w:val="on"/>
        </w:rPr>
        <w:t xml:space="preserve">Flavio Hickel </w:t>
      </w:r>
      <w:r>
        <w:rPr>
          <w:i w:val="on"/>
        </w:rPr>
        <w:br/>
      </w:r>
      <w:r>
        <w:rPr>
          <w:i w:val="on"/>
        </w:rPr>
        <w:t xml:space="preserve">
flavio.hickel@rutgers.edu</w:t>
      </w:r>
      <w:r>
        <w:rPr>
          <w:i w:val="on"/>
        </w:rPr>
        <w:br/>
      </w:r>
      <w:r>
        <w:rPr>
          <w:i w:val="on"/>
        </w:rPr>
        <w:t xml:space="preserve">
848-932-9283</w:t>
      </w:r>
      <w:r>
        <w:rPr/>
        <w:br/>
      </w:r>
      <w:r>
        <w:rPr/>
        <w:t xml:space="preserve">
 </w:t>
      </w:r>
      <w:r>
        <w:rPr/>
        <w:t xml:space="preserve"/>
      </w:r>
      <w:r>
        <w:rPr/>
        <w:t xml:space="preserve">
</w:t>
      </w:r>
      <w:r>
        <w:rPr/>
        <w:br/>
      </w:r>
      <w:r>
        <w:rPr>
          <w:i w:val="on"/>
        </w:rPr>
        <w:t xml:space="preserve">Dr. David Redlawsk</w:t>
      </w:r>
      <w:r>
        <w:rPr>
          <w:i w:val="on"/>
        </w:rPr>
        <w:br/>
      </w:r>
      <w:r>
        <w:rPr>
          <w:i w:val="on"/>
        </w:rPr>
        <w:t xml:space="preserve">
redlawsk@rutgers.edu </w:t>
      </w:r>
      <w:r>
        <w:rPr/>
        <w:br/>
      </w:r>
      <w:r>
        <w:rPr/>
        <w:t xml:space="preserve">
</w:t>
      </w:r>
      <w:r>
        <w:rPr>
          <w:i w:val="on"/>
        </w:rPr>
        <w:t xml:space="preserve">848-932-8504</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FLAVIO'S CONSENT</w:t>
      </w:r>
    </w:p>
  </w:body>
  <w:body>
    <w:p>
      <w:pPr>
        <w:pStyle w:val="BlockSeparator"/>
      </w:pPr>
    </w:p>
  </w:body>
  <w:body>
    <w:p>
      <w:pPr>
        <w:pStyle w:val="BlockStartLabel"/>
      </w:pPr>
      <w:r>
        <w:t>Start of Block: Flavio Experimental Frames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FHTELC Congressman Sam Hayes has made a number of speeches on the topic of Tax Reform.  Please read the following excerpt from one of his recent speeches:</w:t>
      </w:r>
      <w:r>
        <w:rPr/>
        <w:br/>
      </w:r>
      <w:r>
        <w:rPr/>
        <w:t xml:space="preserve">
</w:t>
      </w:r>
      <w:r>
        <w:rPr/>
        <w:br/>
      </w:r>
      <w:r>
        <w:rPr/>
        <w:t xml:space="preserve">"</w:t>
      </w:r>
      <w:r>
        <w:rPr>
          <w:i w:val="on"/>
        </w:rPr>
        <w:t xml:space="preserve">The issue of tax reform is a hot topic in American politics today.  My constituents are complaining that congress has dragged their feet for far too long and that something needs to be done about it before things get any worse.  I couldn't agree more.  </w:t>
      </w:r>
      <w:r>
        <w:rPr>
          <w:i w:val="on"/>
        </w:rPr>
        <w:br/>
      </w:r>
      <w:r>
        <w:rPr>
          <w:i w:val="on"/>
        </w:rPr>
        <w:br/>
      </w:r>
      <w:r>
        <w:rPr>
          <w:i w:val="on"/>
        </w:rPr>
        <w:t xml:space="preserve">Our current tax system sends the wrong message.  The rich and powerful are rewarded with tax breaks while the working poor barely make ends meet.  This not only stifles economic growth but it's also terribly unfair.  Equality of opportunity means that everyone has a chance to reach their potential.  We must reform the tax code so that it provides that opportunity to everyone.  </w:t>
      </w:r>
      <w:r>
        <w:rPr>
          <w:i w:val="on"/>
        </w:rPr>
        <w:br/>
      </w:r>
      <w:r>
        <w:rPr>
          <w:i w:val="on"/>
        </w:rPr>
        <w:br/>
      </w:r>
      <w:r>
        <w:rPr>
          <w:i w:val="on"/>
        </w:rPr>
        <w:t xml:space="preserve">In the coming weeks, I will propose such a bill in the US Congress and I hope that my colleagues will give it the attention that it deserves.  The inequality of our tax policy hurts everyone and is simply too important to ignore.</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FHTELT Congressman Sam Hayes has made a number of speeches on the topic of Tax 
Reform.  Please read the following excerpt from one of his recent 
speeches:</w:t>
      </w:r>
      <w:r>
        <w:rPr/>
        <w:br/>
      </w:r>
      <w:r>
        <w:rPr/>
        <w:t xml:space="preserve">
</w:t>
      </w:r>
      <w:r>
        <w:rPr/>
        <w:br/>
      </w:r>
      <w:r>
        <w:rPr/>
        <w:t xml:space="preserve">"</w:t>
      </w:r>
      <w:r>
        <w:rPr>
          <w:i w:val="on"/>
        </w:rPr>
        <w:t xml:space="preserve">Our founding fathers created a nation built on the idea that all are created equal with rights to life, liberty, and the pursuit of happiness.  These were not just empty words, but sacred principles that made America the envy of the world.  But we've gotten off track.  </w:t>
      </w:r>
      <w:r>
        <w:rPr>
          <w:i w:val="on"/>
        </w:rPr>
        <w:br/>
      </w:r>
      <w:r>
        <w:rPr>
          <w:i w:val="on"/>
        </w:rPr>
        <w:br/>
      </w:r>
      <w:r>
        <w:rPr>
          <w:i w:val="on"/>
        </w:rPr>
        <w:t xml:space="preserve">Our current tax system sends the
 wrong message.  The rich and powerful are rewarded with tax breaks 
while the working poor barely make ends meet.  This not only stifles 
economic growth but it's also terribly unfair.  Equality of opportunity 
means that everyone has a chance to reach their potential.  We must 
reform the tax code so that it provides that opportunity to everyone.  </w:t>
      </w:r>
      <w:r>
        <w:rPr>
          <w:i w:val="on"/>
        </w:rPr>
        <w:br/>
      </w:r>
      <w:r>
        <w:rPr>
          <w:i w:val="on"/>
        </w:rPr>
        <w:br/>
      </w:r>
      <w:r>
        <w:rPr>
          <w:i w:val="on"/>
        </w:rPr>
        <w:t xml:space="preserve">This issue is not just about dollars and cents but whether our government stays true to our founding values.  Equality is a bedrock principle of our great nation.  Our tax policies are not just unfair, they are un-American."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FHTECC Congressman Sam Hayes has made a number of speeches on the topic of Tax 
Reform.  Please read the following excerpt from one of his recent 
speeches:</w:t>
      </w:r>
      <w:r>
        <w:rPr/>
        <w:br/>
      </w:r>
      <w:r>
        <w:rPr/>
        <w:t xml:space="preserve">
</w:t>
      </w:r>
      <w:r>
        <w:rPr/>
        <w:br/>
      </w:r>
      <w:r>
        <w:rPr>
          <w:i w:val="on"/>
        </w:rPr>
        <w:t xml:space="preserve">"The issue of tax reform is a hot topic in American politics today.  My 
constituents are complaining that congress has dragged their feet for 
far too long and that something needs to be done about it before things 
get any worse.  I couldn't agree more.  </w:t>
      </w:r>
      <w:r>
        <w:rPr>
          <w:i w:val="on"/>
        </w:rPr>
        <w:br/>
      </w:r>
      <w:r>
        <w:rPr>
          <w:i w:val="on"/>
        </w:rPr>
        <w:br/>
      </w:r>
      <w:r>
        <w:rPr>
          <w:i w:val="on"/>
        </w:rPr>
        <w:t xml:space="preserve">Our current tax system sends the wrong message.  We punish those who work hard and become successful with higher tax rates than the rest of our population.  This not only stifles economic growth but it's also terribly unfair.  Our tax policies should be based on the principle of equality and it is for that reason that we must institute reforms in which everyone pays the same tax rate as everyone else.  </w:t>
      </w:r>
      <w:r>
        <w:rPr>
          <w:i w:val="on"/>
        </w:rPr>
        <w:br/>
      </w:r>
      <w:r>
        <w:rPr>
          <w:i w:val="on"/>
        </w:rPr>
        <w:br/>
      </w:r>
      <w:r>
        <w:rPr>
          <w:i w:val="on"/>
        </w:rPr>
        <w:t xml:space="preserve">In the coming weeks, I will propose such a bill in the US Congress and I
 hope that my colleagues will give it the attention that it deserves.  
The inequality of our tax policy hurts everyone and is simply too 
important to ignore.</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FHTECT Congressman Sam Hayes has made a number of speeches on the topic of Tax 
Reform.  Please read the following excerpt from one of his recent 
speeches:</w:t>
      </w:r>
      <w:r>
        <w:rPr/>
        <w:br/>
      </w:r>
      <w:r>
        <w:rPr/>
        <w:t xml:space="preserve">
</w:t>
      </w:r>
      <w:r>
        <w:rPr/>
        <w:br/>
      </w:r>
      <w:r>
        <w:rPr/>
        <w:t xml:space="preserve">"</w:t>
      </w:r>
      <w:r>
        <w:rPr>
          <w:i w:val="on"/>
        </w:rPr>
        <w:t xml:space="preserve">Our founding fathers created a nation built on the idea that all are created equal with rights to life, liberty, and the pursuit of happiness.  These were not just empty words, but sacred principles that made America the envy of the world.  But we've gotten off track.  </w:t>
      </w:r>
      <w:r>
        <w:rPr>
          <w:i w:val="on"/>
        </w:rPr>
        <w:br/>
      </w:r>
      <w:r>
        <w:rPr>
          <w:i w:val="on"/>
        </w:rPr>
        <w:br/>
      </w:r>
      <w:r>
        <w:rPr>
          <w:i w:val="on"/>
        </w:rPr>
        <w:t xml:space="preserve">Our current tax system sends the
 wrong message.  We punish those who work hard and become successful 
with higher tax rates than the rest of our population.  This not only 
stifles economic growth but it's also terribly unfair.  Our tax policies
 should be based on the principle of equality and it is for that reason 
that we must institute reforms in which everyone pays the same tax rate 
as everyone else.  </w:t>
      </w:r>
      <w:r>
        <w:rPr>
          <w:i w:val="on"/>
        </w:rPr>
        <w:br/>
      </w:r>
      <w:r>
        <w:rPr>
          <w:i w:val="on"/>
        </w:rPr>
        <w:br/>
      </w:r>
      <w:r>
        <w:rPr>
          <w:i w:val="on"/>
        </w:rPr>
        <w:t xml:space="preserve">This issue is not just about dollars and cents but whether our government stays true to our founding values.  Equality is a bedrock principle of our great nation.  Our tax policies are not just unfair, they are un-American."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FHAALC Congressman Sam Hayes has made a number of speeches on the topic of Affirmative Action in College Admissions.  Please read the following excerpt from one of his recent 
speeches:</w:t>
      </w:r>
      <w:r>
        <w:rPr/>
        <w:br/>
      </w:r>
      <w:r>
        <w:rPr/>
        <w:br/>
      </w:r>
      <w:r>
        <w:rPr/>
        <w:t xml:space="preserve">"</w:t>
      </w:r>
      <w:r>
        <w:rPr>
          <w:i w:val="on"/>
        </w:rPr>
        <w:t xml:space="preserve">The issue of affirmative action in college admissions is a hot topic in American politics today.  My constituents are complaining that congress has dragged their feet for far too long and that something needs to be done about it before things get any worse.  I couldn't agree with them more.  </w:t>
      </w:r>
      <w:r>
        <w:rPr>
          <w:i w:val="on"/>
        </w:rPr>
        <w:br/>
      </w:r>
      <w:r>
        <w:rPr>
          <w:i w:val="on"/>
        </w:rPr>
        <w:br/>
      </w:r>
      <w:r>
        <w:rPr>
          <w:i w:val="on"/>
        </w:rPr>
        <w:t xml:space="preserve">Efforts to eliminate considering a college applicant's race and ethnicity sends the wrong message.  We simply cannot ignore the effects of historical and contemporary discrimination on an individual's ability to compete equally with other applicants.  Admissions should be based on the principle of equality and that means that special efforts must be made to ensure that qualified students who have experienced these disadvantages have an opportunity to attend college.  </w:t>
      </w:r>
      <w:r>
        <w:rPr>
          <w:i w:val="on"/>
        </w:rPr>
        <w:br/>
      </w:r>
      <w:r>
        <w:rPr>
          <w:i w:val="on"/>
        </w:rPr>
        <w:br/>
      </w:r>
      <w:r>
        <w:rPr>
          <w:i w:val="on"/>
        </w:rPr>
        <w:t xml:space="preserve">In the coming weeks, I will propose such a bill in the US Congress and I hope that my colleagues will give it the attention that it deserves.  The inequality of our college admissions process hurts everyone and is simply too important to ignore."</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FHAALT Congressman Sam Hayes has made a number of speeches on the topic of Affirmative Action in College Admissions.  Please read the following excerpt from one of his recent 
speeches:</w:t>
      </w:r>
      <w:r>
        <w:rPr/>
        <w:br/>
      </w:r>
      <w:r>
        <w:rPr/>
        <w:br/>
      </w:r>
      <w:r>
        <w:rPr/>
        <w:t xml:space="preserve">"</w:t>
      </w:r>
      <w:r>
        <w:rPr>
          <w:i w:val="on"/>
        </w:rPr>
        <w:t xml:space="preserve">Our founding fathers created a nation built on the idea that all are created equal with rights to life, liberty, and the pursuit of happiness.  These were not just empty words, but sacred principles that made America the envy of the world.  But we've gotten off track.  </w:t>
      </w:r>
      <w:r>
        <w:rPr>
          <w:i w:val="on"/>
        </w:rPr>
        <w:br/>
      </w:r>
      <w:r>
        <w:rPr>
          <w:i w:val="on"/>
        </w:rPr>
        <w:br/>
      </w:r>
      <w:r>
        <w:rPr>
          <w:i w:val="on"/>
        </w:rPr>
        <w:t xml:space="preserve">Efforts to eliminate considering a 
college applicant's race and ethnicity sends the wrong message.  We 
simply cannot ignore the effects of historical and contemporary 
discrimination on an individual's ability to compete equally with other 
applicants.  Admissions should be based on the principle of equality and
 that means that special efforts must be made to ensure that qualified 
students who have experienced these disadvantages have an opportunity to
 attend college.  </w:t>
      </w:r>
      <w:r>
        <w:rPr>
          <w:i w:val="on"/>
        </w:rPr>
        <w:br/>
      </w:r>
      <w:r>
        <w:rPr>
          <w:i w:val="on"/>
        </w:rPr>
        <w:br/>
      </w:r>
      <w:r>
        <w:rPr>
          <w:i w:val="on"/>
        </w:rPr>
        <w:t xml:space="preserve">This issue is not just about college admissions, but whether our government stays true to our founding values.  Equality is a bedrock principle of our great nation.  Reforming our college admissions process is not just unfair, it is un-American."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FHAACC Congressman Sam Hayes has made a number of speeches on the topic of 
Affirmative Action in College Admissions.  Please read the following 
excerpt from one of his recent 
speeches:</w:t>
      </w:r>
      <w:r>
        <w:rPr/>
        <w:br/>
      </w:r>
      <w:r>
        <w:rPr/>
        <w:br/>
      </w:r>
      <w:r>
        <w:rPr/>
        <w:t xml:space="preserve">"</w:t>
      </w:r>
      <w:r>
        <w:rPr>
          <w:i w:val="on"/>
        </w:rPr>
        <w:t xml:space="preserve">The issue of affirmative action in college admissions 
is a hot topic in American politics today.  My constituents are 
complaining that congress has dragged their feet for far too long and 
that something needs to be done about it before things get any worse.  I
 couldn't agree with them more.  </w:t>
      </w:r>
      <w:r>
        <w:rPr>
          <w:i w:val="on"/>
        </w:rPr>
        <w:br/>
      </w:r>
      <w:r>
        <w:rPr>
          <w:i w:val="on"/>
        </w:rPr>
        <w:br/>
      </w:r>
      <w:r>
        <w:rPr>
          <w:i w:val="on"/>
        </w:rPr>
        <w:t xml:space="preserve">Considering a college applicant's race and ethnicity sends the wrong message.  Students should be accepted into college based on their own academic merits and nothing more.  At best, considering race and ethnicity is terribly unfair and at worst, it constitutes reverse discrimination.  Admissions should be based on the principle of equality.  Everyone should have an equal chance of getting into the college of their choice based on their own academic record.  </w:t>
      </w:r>
      <w:r>
        <w:rPr>
          <w:i w:val="on"/>
        </w:rPr>
        <w:br/>
      </w:r>
      <w:r>
        <w:rPr>
          <w:i w:val="on"/>
        </w:rPr>
        <w:br/>
      </w:r>
      <w:r>
        <w:rPr>
          <w:i w:val="on"/>
        </w:rPr>
        <w:t xml:space="preserve">In the coming weeks, I will propose such a bill in the
 US Congress and I hope that my colleagues will give it the attention 
that it deserves.  The inequality of our college admissions process 
hurts everyone and is simply too important to ignore."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FHAACT Congressman Sam Hayes has made a number of speeches on the topic of 
Affirmative Action in College Admissions.  Please read the following 
excerpt from one of his recent 
speeches:</w:t>
      </w:r>
      <w:r>
        <w:rPr/>
        <w:br/>
      </w:r>
      <w:r>
        <w:rPr/>
        <w:br/>
      </w:r>
      <w:r>
        <w:rPr/>
        <w:t xml:space="preserve">"</w:t>
      </w:r>
      <w:r>
        <w:rPr>
          <w:i w:val="on"/>
        </w:rPr>
        <w:t xml:space="preserve">Our founding fathers created a nation built on the idea that all are 
created equal with rights to life, liberty, and the pursuit of 
happiness.  These were not just empty words, but sacred principles that 
made America the envy of the world.  But we've gotten off track.  </w:t>
      </w:r>
      <w:r>
        <w:rPr>
          <w:i w:val="on"/>
        </w:rPr>
        <w:br/>
      </w:r>
      <w:r>
        <w:rPr>
          <w:i w:val="on"/>
        </w:rPr>
        <w:br/>
      </w:r>
      <w:r>
        <w:rPr>
          <w:i w:val="on"/>
        </w:rPr>
        <w:t xml:space="preserve">Considering a college applicant's race 
and ethnicity sends the wrong message.  Students should be accepted into
 college based on their own academic merits and nothing more.  At best, 
considering race and ethnicity is terribly unfair and at worst, it 
constitutes reverse discrimination.  Admissions should be based on the 
principle of equality.  Everyone should have an equal chance of getting 
into the college of their choice based on their own academic record.  </w:t>
      </w:r>
      <w:r>
        <w:rPr>
          <w:i w:val="on"/>
        </w:rPr>
        <w:br/>
      </w:r>
      <w:r>
        <w:rPr>
          <w:i w:val="on"/>
        </w:rPr>
        <w:br/>
      </w:r>
      <w:r>
        <w:rPr>
          <w:i w:val="on"/>
        </w:rPr>
        <w:t xml:space="preserve">This issue is not just about college admissions, but whether our 
government stays true to our founding values.  Equality is a bedrock 
principle of our great nation.  Our college admissions process
 is not just unfair, it is un-American."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TFHAACT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Flavio Experimental Frames</w:t>
      </w:r>
    </w:p>
  </w:body>
  <w:body>
    <w:p>
      <w:pPr>
        <w:pStyle w:val="BlockSeparator"/>
      </w:pPr>
    </w:p>
  </w:body>
  <w:body>
    <w:p>
      <w:pPr>
        <w:pStyle w:val="BlockStartLabel"/>
      </w:pPr>
      <w:r>
        <w:t>Start of Block: FLAVIO AGREE DISAGREE</w:t>
      </w:r>
    </w:p>
  </w:body>
  <w:body>
    <w:tbl>
      <w:tblPr>
        <w:tblStyle w:val="QQuestionIconTable"/>
        <w:tblW w:w="0" w:type="auto"/>
        <w:tblLook w:firstRow="true" w:lastRow="true" w:firstCol="true" w:lastCol="true"/>
      </w:tblPr>
      <w:tblGrid/>
    </w:tbl>
    <w:p/>
  </w:body>
  <w:body>
    <w:p>
      <w:pPr>
        <w:keepNext/>
      </w:pPr>
      <w:r>
        <w:rPr/>
        <w:t xml:space="preserve">FH_Agree How much do you agree with this speech excerpt?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TFH_Agree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FLAVIO AGREE DISAGREE</w:t>
      </w:r>
    </w:p>
  </w:body>
  <w:body>
    <w:p>
      <w:pPr>
        <w:pStyle w:val="BlockSeparator"/>
      </w:pPr>
    </w:p>
  </w:body>
  <w:body>
    <w:p>
      <w:pPr>
        <w:pStyle w:val="BlockStartLabel"/>
      </w:pPr>
      <w:r>
        <w:t>Start of Block: Flavio Distractor Task</w:t>
      </w:r>
    </w:p>
  </w:body>
  <w:body>
    <w:tbl>
      <w:tblPr>
        <w:tblStyle w:val="QQuestionIconTable"/>
        <w:tblW w:w="0" w:type="auto"/>
        <w:tblLook w:firstRow="true" w:lastRow="true" w:firstCol="true" w:lastCol="true"/>
      </w:tblPr>
      <w:tblGrid/>
    </w:tbl>
    <w:p/>
  </w:body>
  <w:body>
    <w:p>
      <w:pPr>
        <w:keepNext/>
      </w:pPr>
      <w:r>
        <w:rPr/>
        <w:t xml:space="preserve">Q309 Congressman Robert Morgan recently gave a speech honoring American Firefighters.  Please read the following excerpt:</w:t>
      </w:r>
      <w:r>
        <w:rPr/>
        <w:br/>
      </w:r>
      <w:r>
        <w:rPr/>
        <w:t xml:space="preserve">
</w:t>
      </w:r>
      <w:r>
        <w:rPr/>
        <w:br/>
      </w:r>
      <w:r>
        <w:rPr/>
        <w:t xml:space="preserve">
</w:t>
      </w:r>
      <w:r>
        <w:rPr>
          <w:i w:val="on"/>
        </w:rPr>
        <w:t xml:space="preserve">"It's hard to think of a more selfless profession than firefighting.  There's a reason why firefighting occupies a special place in our imaginations; why little boys and girls say, I want to be a fireman.  They understand instinctively that there's something special about it.  Imagine what it takes to put on that heavy coat, and that helmet, and override the natural human instinct for self-preservation, and run into danger as others are running away; to literally walk through fire knowing that you might never make it out because you're trying to save a stranger.</w:t>
      </w:r>
      <w:r>
        <w:rPr>
          <w:i w:val="on"/>
        </w:rPr>
        <w:br/>
      </w:r>
      <w:r>
        <w:rPr>
          <w:i w:val="on"/>
        </w:rPr>
        <w:br/>
      </w:r>
      <w:r>
        <w:rPr>
          <w:i w:val="on"/>
        </w:rPr>
        <w:t xml:space="preserve">And yet, the fallen we honor today would probably have said that they were just ordinary Americans who were doing work they believed in, carrying on a tradition as old as America itself.  There's humility that seems to be part of being a firefighter.  Today, with pride and deep gratitude, we honor those who did not come home; those extraordinary Americans who set an example for all of 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Q319 How much do you agree with this speech excerpt?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Q314 How much do you agree with the following sentiment: </w:t>
      </w:r>
      <w:r>
        <w:rPr/>
        <w:br/>
      </w:r>
      <w:r>
        <w:rPr/>
        <w:br/>
      </w:r>
      <w:r>
        <w:rPr/>
        <w:t xml:space="preserve">"There should be a monument to firefighters on the National Mall in Washington, D.C."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Flavio Distractor Task</w:t>
      </w:r>
    </w:p>
  </w:body>
  <w:body>
    <w:p>
      <w:pPr>
        <w:pStyle w:val="BlockSeparator"/>
      </w:pPr>
    </w:p>
  </w:body>
  <w:body>
    <w:p>
      <w:pPr>
        <w:pStyle w:val="BlockStartLabel"/>
      </w:pPr>
      <w:r>
        <w:t>Start of Block: Flavio Policy Evaluation Questions</w:t>
      </w:r>
    </w:p>
  </w:body>
  <w:body>
    <w:p>
      <w:pPr>
        <w:keepNext/>
        <w:pStyle w:val="QDisplayLogic"/>
      </w:pPr>
      <w:r>
        <w:t>Display This Question:</w:t>
      </w:r>
    </w:p>
  </w:body>
  <w:body>
    <w:p>
      <w:pPr>
        <w:keepNext/>
        <w:pStyle w:val="QDisplayLogic"/>
        <w:ind w:firstLine="400"/>
      </w:pPr>
      <w:r>
        <w:t>If  Congressman Sam Hayes has made a number of speeches on the topic of Tax Reform.  Please read the... Is Displayed</w:t>
      </w:r>
    </w:p>
  </w:body>
  <w:body>
    <w:p>
      <w:pPr>
        <w:keepNext/>
        <w:pStyle w:val="QDisplayLogic"/>
        <w:ind w:firstLine="400"/>
      </w:pPr>
      <w:r>
        <w:t>Or Or Congressman Sam Hayes has made a number of speeches on the topic of Tax Reform.  Please read the... Is Displayed</w:t>
      </w:r>
    </w:p>
  </w:body>
  <w:body>
    <w:p>
      <w:pPr>
        <w:keepNext/>
        <w:pStyle w:val="QDisplayLogic"/>
        <w:ind w:firstLine="400"/>
      </w:pPr>
      <w:r>
        <w:t>Or Or Congressman Sam Hayes has made a number of speeches on the topic of Tax Reform.  Please read the... Is Displayed</w:t>
      </w:r>
    </w:p>
  </w:body>
  <w:body>
    <w:p>
      <w:pPr>
        <w:keepNext/>
        <w:pStyle w:val="QDisplayLogic"/>
        <w:ind w:firstLine="400"/>
      </w:pPr>
      <w:r>
        <w:t>Or Or Congressman Sam Hayes has made a number of speeches on the topic of Tax Reform.  Please read the... Is Displayed</w:t>
      </w:r>
    </w:p>
  </w:body>
  <w:body>
    <w:tbl>
      <w:tblPr>
        <w:tblStyle w:val="QQuestionIconTable"/>
        <w:tblW w:w="0" w:type="auto"/>
        <w:tblLook w:firstRow="true" w:lastRow="true" w:firstCol="true" w:lastCol="true"/>
      </w:tblPr>
      <w:tblGrid/>
    </w:tbl>
    <w:p/>
  </w:body>
  <w:body>
    <w:p>
      <w:pPr>
        <w:keepNext/>
      </w:pPr>
      <w:r>
        <w:rPr/>
        <w:t xml:space="preserve">Q67 You will now be asked to provide your opinion on several issue positions
 being considered by the U.S. Congress.  </w:t>
      </w:r>
      <w:r>
        <w:rPr/>
        <w:br/>
      </w:r>
      <w:r>
        <w:rPr/>
        <w:br/>
      </w:r>
      <w:r>
        <w:rPr/>
        <w:t xml:space="preserve">How much do you agree with each of the following sentiments?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"Everyone should pay the same tax rate regardless of income."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 should raise taxes on the wealthy to expand programs for the poor."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 should lower taxes on the wealthy to encourage economic growth."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Congressman Sam Hayes has made a number of speeches on the topic of Affirmative Action in College... Is Displayed</w:t>
      </w:r>
    </w:p>
  </w:body>
  <w:body>
    <w:p>
      <w:pPr>
        <w:keepNext/>
        <w:pStyle w:val="QDisplayLogic"/>
        <w:ind w:firstLine="400"/>
      </w:pPr>
      <w:r>
        <w:t>Or Or Congressman Sam Hayes has made a number of speeches on the topic of Affirmative Action in College... Is Displayed</w:t>
      </w:r>
    </w:p>
  </w:body>
  <w:body>
    <w:p>
      <w:pPr>
        <w:keepNext/>
        <w:pStyle w:val="QDisplayLogic"/>
        <w:ind w:firstLine="400"/>
      </w:pPr>
      <w:r>
        <w:t>Or Or Congressman Sam Hayes has made a number of speeches on the topic of Affirmative Action in College... Is Displayed</w:t>
      </w:r>
    </w:p>
  </w:body>
  <w:body>
    <w:p>
      <w:pPr>
        <w:keepNext/>
        <w:pStyle w:val="QDisplayLogic"/>
        <w:ind w:firstLine="400"/>
      </w:pPr>
      <w:r>
        <w:t>Or Or Congressman Sam Hayes has made a number of speeches on the topic of Affirmative Action in College... Is Displayed</w:t>
      </w:r>
    </w:p>
  </w:body>
  <w:body>
    <w:tbl>
      <w:tblPr>
        <w:tblStyle w:val="QQuestionIconTable"/>
        <w:tblW w:w="0" w:type="auto"/>
        <w:tblLook w:firstRow="true" w:lastRow="true" w:firstCol="true" w:lastCol="true"/>
      </w:tblPr>
      <w:tblGrid/>
    </w:tbl>
    <w:p/>
  </w:body>
  <w:body>
    <w:p>
      <w:pPr>
        <w:keepNext/>
      </w:pPr>
      <w:r>
        <w:rPr/>
        <w:t xml:space="preserve">Q70 You will now be asked to provide your opinion on several issue positions
 being considered by the U.S. Congress.  </w:t>
      </w:r>
      <w:r>
        <w:rPr/>
        <w:br/>
      </w:r>
      <w:r>
        <w:rPr/>
        <w:br/>
      </w:r>
      <w:r>
        <w:rPr/>
        <w:t xml:space="preserve">How much do you agree with each of the following sentiments?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"An individual's race and ethnicity should be considered as one factor among many in the college admissions process."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"Considering a candidate's race and ethnicity as one factor among many in college admissions is unfair to white students."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"Considering a candidate's race and ethnicity as one factor among many in college admissions is necessary to ensure equality."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Flavio Policy Evaluation Questions</w:t>
      </w:r>
    </w:p>
  </w:body>
  <w:body>
    <w:p>
      <w:pPr>
        <w:pStyle w:val="BlockSeparator"/>
      </w:pPr>
    </w:p>
  </w:body>
  <w:body>
    <w:p>
      <w:pPr>
        <w:pStyle w:val="BlockStartLabel"/>
      </w:pPr>
      <w:r>
        <w:t>Start of Block: Flavio State of Nation Questions</w:t>
      </w:r>
    </w:p>
  </w:body>
  <w:body>
    <w:tbl>
      <w:tblPr>
        <w:tblStyle w:val="QQuestionIconTable"/>
        <w:tblW w:w="0" w:type="auto"/>
        <w:tblLook w:firstRow="true" w:lastRow="true" w:firstCol="true" w:lastCol="true"/>
      </w:tblPr>
      <w:tblGrid/>
    </w:tbl>
    <w:p/>
  </w:body>
  <w:body>
    <w:p>
      <w:pPr>
        <w:keepNext/>
      </w:pPr>
      <w:r>
        <w:rPr/>
        <w:t xml:space="preserve">Q87 Would you say that the state of the nation is currently going in the right direction or has it gone off on the wrong track?</w:t>
      </w:r>
    </w:p>
  </w:body>
  <w:body>
    <w:p>
      <w:pPr>
        <w:keepNext/>
        <w:pStyle w:val="ListParagraph"/>
        <w:numPr>
          <w:ilvl w:val="0"/>
          <w:numId w:val="4"/>
        </w:numPr>
      </w:pPr>
      <w:r>
        <w:rPr/>
        <w:t xml:space="preserve">Right direction  (1) </w:t>
      </w:r>
    </w:p>
  </w:body>
  <w:body>
    <w:p>
      <w:pPr>
        <w:keepNext/>
        <w:pStyle w:val="ListParagraph"/>
        <w:numPr>
          <w:ilvl w:val="0"/>
          <w:numId w:val="4"/>
        </w:numPr>
      </w:pPr>
      <w:r>
        <w:rPr/>
        <w:t xml:space="preserve">Wrong track  (2)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Would you say that the state of the nation is currently going in the right direction or has it go... = 1</w:t>
      </w:r>
    </w:p>
  </w:body>
  <w:body>
    <w:tbl>
      <w:tblPr>
        <w:tblStyle w:val="QQuestionIconTable"/>
        <w:tblW w:w="0" w:type="auto"/>
        <w:tblLook w:firstRow="true" w:lastRow="true" w:firstCol="true" w:lastCol="true"/>
      </w:tblPr>
      <w:tblGrid/>
    </w:tbl>
    <w:p/>
  </w:body>
  <w:body>
    <w:p>
      <w:pPr>
        <w:keepNext/>
      </w:pPr>
      <w:r>
        <w:rPr/>
        <w:t xml:space="preserve">Q88 Is the nation going in the right direction because things are changing for the better or simply because things are not getting worse?</w:t>
      </w:r>
    </w:p>
  </w:body>
  <w:body>
    <w:p>
      <w:pPr>
        <w:keepNext/>
        <w:pStyle w:val="ListParagraph"/>
        <w:numPr>
          <w:ilvl w:val="0"/>
          <w:numId w:val="4"/>
        </w:numPr>
      </w:pPr>
      <w:r>
        <w:rPr/>
        <w:t xml:space="preserve">Changing for the better  (1) </w:t>
      </w:r>
    </w:p>
  </w:body>
  <w:body>
    <w:p>
      <w:pPr>
        <w:keepNext/>
        <w:pStyle w:val="ListParagraph"/>
        <w:numPr>
          <w:ilvl w:val="0"/>
          <w:numId w:val="4"/>
        </w:numPr>
      </w:pPr>
      <w:r>
        <w:rPr/>
        <w:t xml:space="preserve">Not getting worse  (3) </w:t>
      </w:r>
    </w:p>
  </w:body>
  <w:body>
    <w:p>
      <w:pPr>
        <w:keepNext/>
        <w:pStyle w:val="ListParagraph"/>
        <w:numPr>
          <w:ilvl w:val="0"/>
          <w:numId w:val="4"/>
        </w:numPr>
      </w:pPr>
      <w:r>
        <w:rPr/>
        <w:t xml:space="preserve">Don't know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Would you say that the state of the nation is currently going in the right direction or has it go... = 2</w:t>
      </w:r>
    </w:p>
  </w:body>
  <w:body>
    <w:tbl>
      <w:tblPr>
        <w:tblStyle w:val="QQuestionIconTable"/>
        <w:tblW w:w="0" w:type="auto"/>
        <w:tblLook w:firstRow="true" w:lastRow="true" w:firstCol="true" w:lastCol="true"/>
      </w:tblPr>
      <w:tblGrid/>
    </w:tbl>
    <w:p/>
  </w:body>
  <w:body>
    <w:p>
      <w:pPr>
        <w:keepNext/>
      </w:pPr>
      <w:r>
        <w:rPr/>
        <w:t xml:space="preserve">Q89 Is the nation on the wrong track because things are changing for the worse or simply because things are not getting better?</w:t>
      </w:r>
    </w:p>
  </w:body>
  <w:body>
    <w:p>
      <w:pPr>
        <w:keepNext/>
        <w:pStyle w:val="ListParagraph"/>
        <w:numPr>
          <w:ilvl w:val="0"/>
          <w:numId w:val="4"/>
        </w:numPr>
      </w:pPr>
      <w:r>
        <w:rPr/>
        <w:t xml:space="preserve">Changing for the worse  (1) </w:t>
      </w:r>
    </w:p>
  </w:body>
  <w:body>
    <w:p>
      <w:pPr>
        <w:keepNext/>
        <w:pStyle w:val="ListParagraph"/>
        <w:numPr>
          <w:ilvl w:val="0"/>
          <w:numId w:val="4"/>
        </w:numPr>
      </w:pPr>
      <w:r>
        <w:rPr/>
        <w:t xml:space="preserve">Not getting better  (3) </w:t>
      </w:r>
    </w:p>
  </w:body>
  <w:body>
    <w:p>
      <w:pPr>
        <w:keepNext/>
        <w:pStyle w:val="ListParagraph"/>
        <w:numPr>
          <w:ilvl w:val="0"/>
          <w:numId w:val="4"/>
        </w:numPr>
      </w:pPr>
      <w:r>
        <w:rPr/>
        <w:t xml:space="preserve">Don't know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Flavio State of Nation Questions</w:t>
      </w:r>
    </w:p>
  </w:body>
  <w:body>
    <w:p>
      <w:pPr>
        <w:pStyle w:val="BlockSeparator"/>
      </w:pPr>
    </w:p>
  </w:body>
  <w:body>
    <w:p>
      <w:pPr>
        <w:pStyle w:val="BlockStartLabel"/>
      </w:pPr>
      <w:r>
        <w:t>Start of Block: Flavio Civil Religious Belief Questions</w:t>
      </w:r>
    </w:p>
  </w:body>
  <w:body>
    <w:tbl>
      <w:tblPr>
        <w:tblStyle w:val="QQuestionIconTable"/>
        <w:tblW w:w="0" w:type="auto"/>
        <w:tblLook w:firstRow="true" w:lastRow="true" w:firstCol="true" w:lastCol="true"/>
      </w:tblPr>
      <w:tblGrid/>
    </w:tbl>
    <w:p/>
  </w:body>
  <w:body>
    <w:p>
      <w:pPr>
        <w:keepNext/>
      </w:pPr>
      <w:r>
        <w:rPr/>
        <w:t xml:space="preserve">Q79 How much do you agree with each of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"The Founding Fathers instilled sacred values that have made America a great nation."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"America is God's chosen nation."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the will of God that America be an example of freedom and equality for all nations."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"Americans and our representatives in government ought to rededicate themselves to the sacred values of America."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Flavio Civil Religious Belief Questions</w:t>
      </w:r>
    </w:p>
  </w:body>
  <w:body>
    <w:p>
      <w:pPr>
        <w:pStyle w:val="BlockSeparator"/>
      </w:pPr>
    </w:p>
  </w:body>
  <w:body>
    <w:p>
      <w:pPr>
        <w:pStyle w:val="BlockStartLabel"/>
      </w:pPr>
      <w:r>
        <w:t>Start of Block: ASHLEY CONSENT</w:t>
      </w:r>
    </w:p>
  </w:body>
  <w:body>
    <w:tbl>
      <w:tblPr>
        <w:tblStyle w:val="QQuestionIconTable"/>
        <w:tblW w:w="0" w:type="auto"/>
        <w:tblLook w:firstRow="true" w:lastRow="true" w:firstCol="true" w:lastCol="true"/>
      </w:tblPr>
      <w:tblGrid/>
    </w:tbl>
    <w:p/>
  </w:body>
  <w:body>
    <w:p>
      <w:pPr>
        <w:keepNext/>
      </w:pPr>
      <w:r>
        <w:rPr/>
        <w:t xml:space="preserve">AKCONSENT Now for another political issue about which there has been much discussion and debate over lately. Please read the following recent news article. Afterward, you will be asked to answer some questions about what you read.   
</w:t>
      </w:r>
      <w:r>
        <w:rPr/>
        <w:br/>
      </w:r>
      <w:r>
        <w:rPr/>
        <w:t xml:space="preserve"> </w:t>
      </w:r>
      <w:r>
        <w:rPr/>
        <w:t xml:space="preserve"/>
      </w:r>
      <w:r>
        <w:rPr/>
        <w:t xml:space="preserve">
</w:t>
      </w:r>
      <w:r>
        <w:rPr/>
        <w:br/>
      </w:r>
      <w:r>
        <w:rPr/>
        <w:t xml:space="preserve">Select YES to continue on to the article. If you do not wish to complete this section, please select no. CLICK NEXT when you have selected your answer.    </w:t>
      </w:r>
      <w:r>
        <w:rPr/>
        <w:t xml:space="preserve"/>
      </w:r>
      <w:r>
        <w:rPr/>
        <w:t xml:space="preserve">
</w:t>
      </w:r>
      <w:r>
        <w:rPr/>
        <w:br/>
      </w:r>
      <w:r>
        <w:rPr/>
        <w:t xml:space="preserve"> </w:t>
      </w:r>
      <w:r>
        <w:rPr/>
        <w:t xml:space="preserve"/>
      </w:r>
      <w:r>
        <w:rPr/>
        <w:t xml:space="preserve">
</w:t>
      </w:r>
      <w:r>
        <w:rPr/>
        <w:br/>
      </w:r>
      <w:r>
        <w:rPr>
          <w:i w:val="on"/>
        </w:rPr>
        <w:t xml:space="preserve">If you have any questions about the following section, you may contact:</w:t>
      </w:r>
      <w:r>
        <w:rPr>
          <w:i w:val="on"/>
        </w:rPr>
        <w:br/>
      </w:r>
      <w:r>
        <w:rPr>
          <w:i w:val="on"/>
        </w:rPr>
        <w:t xml:space="preserve">
Ashley Koning</w:t>
      </w:r>
      <w:r>
        <w:rPr/>
        <w:t xml:space="preserve"/>
      </w:r>
      <w:r>
        <w:rPr/>
        <w:t xml:space="preserve">
</w:t>
      </w:r>
      <w:r>
        <w:rPr/>
        <w:br/>
      </w:r>
      <w:r>
        <w:rPr>
          <w:i w:val="on"/>
        </w:rPr>
        <w:t xml:space="preserve">akoning@rutgers.edu  </w:t>
      </w:r>
      <w:r>
        <w:rPr/>
        <w:t xml:space="preserve"/>
      </w:r>
      <w:r>
        <w:rPr/>
        <w:t xml:space="preserve">
</w:t>
      </w:r>
      <w:r>
        <w:rPr/>
        <w:br/>
      </w:r>
      <w:r>
        <w:rPr>
          <w:i w:val="on"/>
        </w:rPr>
        <w:t xml:space="preserve">848-932-8040</w:t>
      </w:r>
      <w:r>
        <w:rPr>
          <w:i w:val="on"/>
        </w:rPr>
        <w:br/>
      </w:r>
      <w:r>
        <w:rPr>
          <w:i w:val="on"/>
        </w:rPr>
        <w:t xml:space="preserve">
</w:t>
      </w:r>
      <w:r>
        <w:rPr>
          <w:i w:val="on"/>
        </w:rPr>
        <w:br/>
      </w:r>
      <w:r>
        <w:rPr>
          <w:i w:val="on"/>
        </w:rPr>
        <w:t xml:space="preserve">
Dr. David Redlawsk</w:t>
      </w:r>
      <w:r>
        <w:rPr>
          <w:i w:val="on"/>
        </w:rPr>
        <w:br/>
      </w:r>
      <w:r>
        <w:rPr>
          <w:i w:val="on"/>
        </w:rPr>
        <w:t xml:space="preserve">
redlawsk@rutgers.edu</w:t>
      </w:r>
      <w:r>
        <w:rPr>
          <w:i w:val="on"/>
        </w:rPr>
        <w:br/>
      </w:r>
      <w:r>
        <w:rPr>
          <w:i w:val="on"/>
        </w:rPr>
        <w:t xml:space="preserve">
848-932-8504      </w:t>
      </w:r>
      <w:r>
        <w:rPr/>
        <w:t xml:space="preserve"/>
      </w:r>
    </w:p>
  </w:body>
  <w:body>
    <w:p>
      <w:pPr>
        <w:keepNext/>
        <w:pStyle w:val="ListParagraph"/>
        <w:numPr>
          <w:ilvl w:val="0"/>
          <w:numId w:val="4"/>
        </w:numPr>
      </w:pPr>
      <w:r>
        <w:rPr/>
        <w:t xml:space="preserve">NO  (4) </w:t>
      </w:r>
    </w:p>
  </w:body>
  <w:body>
    <w:p>
      <w:pPr>
        <w:keepNext/>
        <w:pStyle w:val="ListParagraph"/>
        <w:numPr>
          <w:ilvl w:val="0"/>
          <w:numId w:val="4"/>
        </w:numPr>
      </w:pPr>
      <w:r>
        <w:rPr/>
        <w:t xml:space="preserve">YES  (5) </w:t>
      </w:r>
    </w:p>
  </w:body>
  <w:body>
    <w:p>
      <w:pPr/>
    </w:p>
  </w:body>
  <w:body>
    <w:p>
      <w:pPr>
        <w:pStyle w:val="BlockEndLabel"/>
      </w:pPr>
      <w:r>
        <w:t>End of Block: ASHLEY CONSENT</w:t>
      </w:r>
    </w:p>
  </w:body>
  <w:body>
    <w:p>
      <w:pPr>
        <w:pStyle w:val="BlockSeparator"/>
      </w:pPr>
    </w:p>
  </w:body>
  <w:body>
    <w:p>
      <w:pPr>
        <w:pStyle w:val="BlockStartLabel"/>
      </w:pPr>
      <w:r>
        <w:t>Start of Block: ASHLEY EXPERIMENT DEMS</w:t>
      </w:r>
    </w:p>
  </w:body>
  <w:body>
    <w:tbl>
      <w:tblPr>
        <w:tblStyle w:val="QQuestionIconTable"/>
        <w:tblW w:w="0" w:type="auto"/>
        <w:tblLook w:firstRow="true" w:lastRow="true" w:firstCol="true" w:lastCol="true"/>
      </w:tblPr>
      <w:tblGrid/>
    </w:tbl>
    <w:p/>
  </w:body>
  <w:body>
    <w:p>
      <w:pPr>
        <w:keepNext/>
      </w:pPr>
      <w:r>
        <w:rPr/>
        <w:t xml:space="preserve">AKAD Please read the following article:</w:t>
      </w:r>
    </w:p>
  </w:body>
  <w:body>
    <w:p>
      <w:pPr>
        <w:keepNext/>
      </w:pPr>
      <w:r>
        <w:rPr>
          <w:noProof/>
        </w:rPr>
        <w:drawing>
          <wp:inline distT="0" distB="0" distL="0" distR="0">
            <wp:extent cx="0" cy="0"/>
            <wp:effectExtent l="0" t="0" r="0" b="0"/>
            <wp:docPr id="56" name="Graphic.php?IM=IM_a9sAe0nxSMnyZ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php?IM=IM_a9sAe0nxSMnyZkV"/>
                    <pic:cNvPicPr/>
                  </pic:nvPicPr>
                  <pic:blipFill>
                    <a:blip r:embed="rId6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AKBD Please read the following article:</w:t>
      </w:r>
    </w:p>
  </w:body>
  <w:body>
    <w:p>
      <w:pPr>
        <w:keepNext/>
      </w:pPr>
      <w:r>
        <w:rPr>
          <w:noProof/>
        </w:rPr>
        <w:drawing>
          <wp:inline distT="0" distB="0" distL="0" distR="0">
            <wp:extent cx="0" cy="0"/>
            <wp:effectExtent l="0" t="0" r="0" b="0"/>
            <wp:docPr id="57" name="Graphic.php?IM=IM_d504EsyVwHtaA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php?IM=IM_d504EsyVwHtaASx"/>
                    <pic:cNvPicPr/>
                  </pic:nvPicPr>
                  <pic:blipFill>
                    <a:blip r:embed="rId6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AKCD Please read the following article:</w:t>
      </w:r>
    </w:p>
  </w:body>
  <w:body>
    <w:p>
      <w:pPr>
        <w:keepNext/>
      </w:pPr>
      <w:r>
        <w:rPr>
          <w:noProof/>
        </w:rPr>
        <w:drawing>
          <wp:inline distT="0" distB="0" distL="0" distR="0">
            <wp:extent cx="0" cy="0"/>
            <wp:effectExtent l="0" t="0" r="0" b="0"/>
            <wp:docPr id="58" name="Graphic.php?IM=IM_esqviLRrF8emY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php?IM=IM_esqviLRrF8emYex"/>
                    <pic:cNvPicPr/>
                  </pic:nvPicPr>
                  <pic:blipFill>
                    <a:blip r:embed="rId6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AKED Please read the following article:</w:t>
      </w:r>
    </w:p>
  </w:body>
  <w:body>
    <w:p>
      <w:pPr>
        <w:keepNext/>
      </w:pPr>
      <w:r>
        <w:rPr>
          <w:noProof/>
        </w:rPr>
        <w:drawing>
          <wp:inline distT="0" distB="0" distL="0" distR="0">
            <wp:extent cx="0" cy="0"/>
            <wp:effectExtent l="0" t="0" r="0" b="0"/>
            <wp:docPr id="59" name="Graphic.php?IM=IM_8dbFuOdsvovr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php?IM=IM_8dbFuOdsvovrzoN"/>
                    <pic:cNvPicPr/>
                  </pic:nvPicPr>
                  <pic:blipFill>
                    <a:blip r:embed="rId6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AKFD Please read the following article:</w:t>
      </w:r>
    </w:p>
  </w:body>
  <w:body>
    <w:p>
      <w:pPr>
        <w:keepNext/>
      </w:pPr>
      <w:r>
        <w:rPr>
          <w:noProof/>
        </w:rPr>
        <w:drawing>
          <wp:inline distT="0" distB="0" distL="0" distR="0">
            <wp:extent cx="0" cy="0"/>
            <wp:effectExtent l="0" t="0" r="0" b="0"/>
            <wp:docPr id="60" name="Graphic.php?IM=IM_e5V4dOIEEzA7s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php?IM=IM_e5V4dOIEEzA7syh"/>
                    <pic:cNvPicPr/>
                  </pic:nvPicPr>
                  <pic:blipFill>
                    <a:blip r:embed="rId6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TAKD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ASHLEY EXPERIMENT DEMS</w:t>
      </w:r>
    </w:p>
  </w:body>
  <w:body>
    <w:p>
      <w:pPr>
        <w:pStyle w:val="BlockSeparator"/>
      </w:pPr>
    </w:p>
  </w:body>
  <w:body>
    <w:p>
      <w:pPr>
        <w:pStyle w:val="BlockStartLabel"/>
      </w:pPr>
      <w:r>
        <w:t>Start of Block: ASHLEY EXPERIMENT INDS</w:t>
      </w:r>
    </w:p>
  </w:body>
  <w:body>
    <w:tbl>
      <w:tblPr>
        <w:tblStyle w:val="QQuestionIconTable"/>
        <w:tblW w:w="0" w:type="auto"/>
        <w:tblLook w:firstRow="true" w:lastRow="true" w:firstCol="true" w:lastCol="true"/>
      </w:tblPr>
      <w:tblGrid/>
    </w:tbl>
    <w:p/>
  </w:body>
  <w:body>
    <w:p>
      <w:pPr>
        <w:keepNext/>
      </w:pPr>
      <w:r>
        <w:rPr/>
        <w:t xml:space="preserve">AKAI Please read the following article:</w:t>
      </w:r>
    </w:p>
  </w:body>
  <w:body>
    <w:p>
      <w:pPr>
        <w:keepNext/>
      </w:pPr>
      <w:r>
        <w:rPr>
          <w:noProof/>
        </w:rPr>
        <w:drawing>
          <wp:inline distT="0" distB="0" distL="0" distR="0">
            <wp:extent cx="0" cy="0"/>
            <wp:effectExtent l="0" t="0" r="0" b="0"/>
            <wp:docPr id="61" name="Graphic.php?IM=IM_a9sAe0nxSMnyZ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php?IM=IM_a9sAe0nxSMnyZkV"/>
                    <pic:cNvPicPr/>
                  </pic:nvPicPr>
                  <pic:blipFill>
                    <a:blip r:embed="rId7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AKBI Please read the following article:</w:t>
      </w:r>
    </w:p>
  </w:body>
  <w:body>
    <w:p>
      <w:pPr>
        <w:keepNext/>
      </w:pPr>
      <w:r>
        <w:rPr>
          <w:noProof/>
        </w:rPr>
        <w:drawing>
          <wp:inline distT="0" distB="0" distL="0" distR="0">
            <wp:extent cx="0" cy="0"/>
            <wp:effectExtent l="0" t="0" r="0" b="0"/>
            <wp:docPr id="62" name="Graphic.php?IM=IM_d504EsyVwHtaA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php?IM=IM_d504EsyVwHtaASx"/>
                    <pic:cNvPicPr/>
                  </pic:nvPicPr>
                  <pic:blipFill>
                    <a:blip r:embed="rId7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AKCI Please read the following article:</w:t>
      </w:r>
    </w:p>
  </w:body>
  <w:body>
    <w:p>
      <w:pPr>
        <w:keepNext/>
      </w:pPr>
      <w:r>
        <w:rPr>
          <w:noProof/>
        </w:rPr>
        <w:drawing>
          <wp:inline distT="0" distB="0" distL="0" distR="0">
            <wp:extent cx="0" cy="0"/>
            <wp:effectExtent l="0" t="0" r="0" b="0"/>
            <wp:docPr id="63" name="Graphic.php?IM=IM_esqviLRrF8emY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php?IM=IM_esqviLRrF8emYex"/>
                    <pic:cNvPicPr/>
                  </pic:nvPicPr>
                  <pic:blipFill>
                    <a:blip r:embed="rId7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AKEI Please read the following article:</w:t>
      </w:r>
    </w:p>
  </w:body>
  <w:body>
    <w:p>
      <w:pPr>
        <w:keepNext/>
      </w:pPr>
      <w:r>
        <w:rPr>
          <w:noProof/>
        </w:rPr>
        <w:drawing>
          <wp:inline distT="0" distB="0" distL="0" distR="0">
            <wp:extent cx="0" cy="0"/>
            <wp:effectExtent l="0" t="0" r="0" b="0"/>
            <wp:docPr id="64" name="Graphic.php?IM=IM_8dbFuOdsvovr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php?IM=IM_8dbFuOdsvovrzoN"/>
                    <pic:cNvPicPr/>
                  </pic:nvPicPr>
                  <pic:blipFill>
                    <a:blip r:embed="rId7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AKFI Please read the following article:</w:t>
      </w:r>
    </w:p>
  </w:body>
  <w:body>
    <w:p>
      <w:pPr>
        <w:keepNext/>
      </w:pPr>
      <w:r>
        <w:rPr>
          <w:noProof/>
        </w:rPr>
        <w:drawing>
          <wp:inline distT="0" distB="0" distL="0" distR="0">
            <wp:extent cx="0" cy="0"/>
            <wp:effectExtent l="0" t="0" r="0" b="0"/>
            <wp:docPr id="65" name="Graphic.php?IM=IM_e5V4dOIEEzA7s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php?IM=IM_e5V4dOIEEzA7syh"/>
                    <pic:cNvPicPr/>
                  </pic:nvPicPr>
                  <pic:blipFill>
                    <a:blip r:embed="rId7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TAKI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ASHLEY EXPERIMENT INDS</w:t>
      </w:r>
    </w:p>
  </w:body>
  <w:body>
    <w:p>
      <w:pPr>
        <w:pStyle w:val="BlockSeparator"/>
      </w:pPr>
    </w:p>
  </w:body>
  <w:body>
    <w:p>
      <w:pPr>
        <w:pStyle w:val="BlockStartLabel"/>
      </w:pPr>
      <w:r>
        <w:t>Start of Block: ASHLEY EXPERIMENT GOP</w:t>
      </w:r>
    </w:p>
  </w:body>
  <w:body>
    <w:tbl>
      <w:tblPr>
        <w:tblStyle w:val="QQuestionIconTable"/>
        <w:tblW w:w="0" w:type="auto"/>
        <w:tblLook w:firstRow="true" w:lastRow="true" w:firstCol="true" w:lastCol="true"/>
      </w:tblPr>
      <w:tblGrid/>
    </w:tbl>
    <w:p/>
  </w:body>
  <w:body>
    <w:p>
      <w:pPr>
        <w:keepNext/>
      </w:pPr>
      <w:r>
        <w:rPr/>
        <w:t xml:space="preserve">AKAR Please read the following article:</w:t>
      </w:r>
    </w:p>
  </w:body>
  <w:body>
    <w:p>
      <w:pPr>
        <w:keepNext/>
      </w:pPr>
      <w:r>
        <w:rPr>
          <w:noProof/>
        </w:rPr>
        <w:drawing>
          <wp:inline distT="0" distB="0" distL="0" distR="0">
            <wp:extent cx="0" cy="0"/>
            <wp:effectExtent l="0" t="0" r="0" b="0"/>
            <wp:docPr id="66" name="Graphic.php?IM=IM_a9sAe0nxSMnyZ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php?IM=IM_a9sAe0nxSMnyZkV"/>
                    <pic:cNvPicPr/>
                  </pic:nvPicPr>
                  <pic:blipFill>
                    <a:blip r:embed="rId7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AKBR Please read the following article:</w:t>
      </w:r>
    </w:p>
  </w:body>
  <w:body>
    <w:p>
      <w:pPr>
        <w:keepNext/>
      </w:pPr>
      <w:r>
        <w:rPr>
          <w:noProof/>
        </w:rPr>
        <w:drawing>
          <wp:inline distT="0" distB="0" distL="0" distR="0">
            <wp:extent cx="0" cy="0"/>
            <wp:effectExtent l="0" t="0" r="0" b="0"/>
            <wp:docPr id="67" name="Graphic.php?IM=IM_d504EsyVwHtaA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php?IM=IM_d504EsyVwHtaASx"/>
                    <pic:cNvPicPr/>
                  </pic:nvPicPr>
                  <pic:blipFill>
                    <a:blip r:embed="rId7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AKCR Please read the following article:</w:t>
      </w:r>
    </w:p>
  </w:body>
  <w:body>
    <w:p>
      <w:pPr>
        <w:keepNext/>
      </w:pPr>
      <w:r>
        <w:rPr>
          <w:noProof/>
        </w:rPr>
        <w:drawing>
          <wp:inline distT="0" distB="0" distL="0" distR="0">
            <wp:extent cx="0" cy="0"/>
            <wp:effectExtent l="0" t="0" r="0" b="0"/>
            <wp:docPr id="68" name="Graphic.php?IM=IM_esqviLRrF8emY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php?IM=IM_esqviLRrF8emYex"/>
                    <pic:cNvPicPr/>
                  </pic:nvPicPr>
                  <pic:blipFill>
                    <a:blip r:embed="rId7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AKER Please read the following article:</w:t>
      </w:r>
    </w:p>
  </w:body>
  <w:body>
    <w:p>
      <w:pPr>
        <w:keepNext/>
      </w:pPr>
      <w:r>
        <w:rPr>
          <w:noProof/>
        </w:rPr>
        <w:drawing>
          <wp:inline distT="0" distB="0" distL="0" distR="0">
            <wp:extent cx="0" cy="0"/>
            <wp:effectExtent l="0" t="0" r="0" b="0"/>
            <wp:docPr id="69" name="Graphic.php?IM=IM_8dbFuOdsvovr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php?IM=IM_8dbFuOdsvovrzoN"/>
                    <pic:cNvPicPr/>
                  </pic:nvPicPr>
                  <pic:blipFill>
                    <a:blip r:embed="rId7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AKFR Please read the following article:</w:t>
      </w:r>
    </w:p>
  </w:body>
  <w:body>
    <w:p>
      <w:pPr>
        <w:keepNext/>
      </w:pPr>
      <w:r>
        <w:rPr>
          <w:noProof/>
        </w:rPr>
        <w:drawing>
          <wp:inline distT="0" distB="0" distL="0" distR="0">
            <wp:extent cx="0" cy="0"/>
            <wp:effectExtent l="0" t="0" r="0" b="0"/>
            <wp:docPr id="70" name="Graphic.php?IM=IM_e5V4dOIEEzA7s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php?IM=IM_e5V4dOIEEzA7syh"/>
                    <pic:cNvPicPr/>
                  </pic:nvPicPr>
                  <pic:blipFill>
                    <a:blip r:embed="rId7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ASHLEY EXPERIMENT GOP</w:t>
      </w:r>
    </w:p>
  </w:body>
  <w:body>
    <w:p>
      <w:pPr>
        <w:pStyle w:val="BlockSeparator"/>
      </w:pPr>
    </w:p>
  </w:body>
  <w:body>
    <w:p>
      <w:pPr>
        <w:pStyle w:val="BlockStartLabel"/>
      </w:pPr>
      <w:r>
        <w:t>Start of Block: ASHLEY POST-TREATMENT (SUPPORT)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AKQ2 </w:t>
      </w:r>
      <w:r>
        <w:rPr/>
        <w:br/>
      </w:r>
      <w:r>
        <w:rPr/>
        <w:t xml:space="preserve">Now that you have read the article, please rate the extent to which you agree or disagree with each of the following, with "1" meaning you "strongly disagree" and "7" meaning you "strongly agree":</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w:t>
            </w:r>
            <w:r>
              <w:rPr/>
              <w:br/>
            </w:r>
            <w:r>
              <w:rPr/>
              <w:t xml:space="preser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Neither</w:t>
            </w:r>
            <w:r>
              <w:rPr/>
              <w:br/>
            </w:r>
            <w:r>
              <w:rPr/>
              <w:t xml:space="preserve">
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Strongly agree</w:t>
            </w:r>
            <w:r>
              <w:rPr/>
              <w:br/>
            </w:r>
            <w:r>
              <w:rPr/>
              <w:t xml:space="preserve">
7 (7)</w:t>
            </w:r>
          </w:p>
        </w:tc>
      </w:tr>
      <w:tr>
        <w:tc>
          <w:tcPr>
            <w:tcW w:w="1197" w:type="dxa"/>
          </w:tcPr>
          <w:p>
            <w:pPr>
              <w:keepNext/>
              <w:pStyle w:val="Normal"/>
            </w:pPr>
            <w:r>
              <w:rPr/>
              <w:t xml:space="preserve">The government has a constitutional right to pass legislation that limits the availability and accessibility of abortion services for women.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Women have a constitutional right to make their own decisions about whether and when to have a child.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government has a constitutional right to regulate personal medical decisions and procedures.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AKQ3 </w:t>
      </w:r>
      <w:r>
        <w:rPr/>
        <w:br/>
      </w:r>
      <w:r>
        <w:rPr/>
        <w:t xml:space="preserve">Please rate the extent to which you personally believe that abortion is morally acceptable or morally unacceptable, with “1” meaning abortion is “completely morally unacceptable” and “7” meaning abortion is “completely morally acceptable.”</w:t>
      </w:r>
      <w:r>
        <w:rPr/>
        <w:t xml:space="preserve"/>
      </w:r>
    </w:p>
  </w:body>
  <w:body>
    <w:p>
      <w:pPr>
        <w:keepNext/>
        <w:pStyle w:val="ListParagraph"/>
        <w:numPr>
          <w:ilvl w:val="0"/>
          <w:numId w:val="4"/>
        </w:numPr>
      </w:pPr>
      <w:r>
        <w:rPr/>
        <w:t xml:space="preserve">Completely morally unacceptable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Completely morally acceptable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AKQ4 Regardless of your own personal feelings toward the issue, please rate the extent to which you believe abortion should be legal on the scale below, with “1” meaning abortion should be "legal under no circumstances" and “5” meaning abortion should be “legal under all circumstances.”</w:t>
      </w:r>
    </w:p>
  </w:body>
  <w:body>
    <w:p>
      <w:pPr>
        <w:keepNext/>
        <w:pStyle w:val="ListParagraph"/>
        <w:numPr>
          <w:ilvl w:val="0"/>
          <w:numId w:val="4"/>
        </w:numPr>
      </w:pPr>
      <w:r>
        <w:rPr/>
        <w:t xml:space="preserve">Legal under no circumstances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Legal under all circumstances5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ASHLEY POST-TREATMENT (SUPPORT)</w:t>
      </w:r>
    </w:p>
  </w:body>
  <w:body>
    <w:p>
      <w:pPr>
        <w:pStyle w:val="BlockSeparator"/>
      </w:pPr>
    </w:p>
  </w:body>
  <w:body>
    <w:p>
      <w:pPr>
        <w:pStyle w:val="BlockStartLabel"/>
      </w:pPr>
      <w:r>
        <w:t>Start of Block: ASHLEY POST-TREATMENT (STRENGTH/CREDIBILITY/CLOSE READ)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andomization.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AKQ5 Thinking about the article you just read, please rate: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keepNext/>
            </w:pPr>
          </w:p>
        </w:tc>
        <w:tc>
          <w:tcPr>
            <w:tcW w:w="1596" w:type="dxa"/>
          </w:tcPr>
          <w:p>
            <w:pPr>
              <w:keepNext/>
            </w:pPr>
          </w:p>
        </w:tc>
        <w:tc>
          <w:tcPr>
            <w:tcW w:w="1596" w:type="dxa"/>
          </w:tcPr>
          <w:p>
            <w:pPr>
              <w:keepNext/>
            </w:pPr>
          </w:p>
        </w:tc>
        <w:tc>
          <w:tcPr>
            <w:tcW w:w="1596" w:type="dxa"/>
          </w:tcPr>
          <w:p>
            <w:pPr>
              <w:keepNext/>
            </w:pPr>
          </w:p>
        </w:tc>
        <w:tc>
          <w:tcPr>
            <w:tcW w:w="1596" w:type="dxa"/>
          </w:tcPr>
          <w:p>
            <w:pPr>
              <w:keepNext/>
            </w:pPr>
          </w:p>
        </w:tc>
      </w:tr>
      <w:tr>
        <w:tc>
          <w:tcPr>
            <w:tcW w:w="1596" w:type="dxa"/>
          </w:tcPr>
          <w:p>
            <w:pPr>
              <w:keepNext/>
              <w:pStyle w:val="Normal"/>
            </w:pPr>
            <w:r>
              <w:rPr>
                <w:b w:val="on"/>
              </w:rPr>
              <w:t xml:space="preserve">THE </w:t>
            </w:r>
            <w:r>
              <w:rPr>
                <w:u w:val="single"/>
                <w:b w:val="on"/>
              </w:rPr>
              <w:t xml:space="preserve">STRENGTH</w:t>
            </w:r>
            <w:r>
              <w:rPr>
                <w:b w:val="on"/>
              </w:rPr>
              <w:t xml:space="preserve"> OF THE ARGUMENT IN THE ARTICLE</w:t>
            </w:r>
            <w:r>
              <w:rPr/>
              <w:t xml:space="preserve"> (1) </w:t>
            </w:r>
          </w:p>
        </w:tc>
        <w:tc>
          <w:tcPr>
            <w:tcW w:w="1596" w:type="dxa"/>
          </w:tcPr>
          <w:p>
            <w:pPr>
              <w:keepNext/>
              <w:pStyle w:val="ListParagraph"/>
              <w:numPr>
                <w:ilvl w:val="0"/>
                <w:numId w:val="4"/>
              </w:numPr>
            </w:pPr>
            <w:r>
              <w:t>&lt;span style="font-size:13px;"&gt;Not strong at all&lt;br /&gt;
1&lt;/span&gt; (1)</w:t>
            </w:r>
          </w:p>
        </w:tc>
        <w:tc>
          <w:tcPr>
            <w:tcW w:w="1596" w:type="dxa"/>
          </w:tcPr>
          <w:p>
            <w:pPr>
              <w:keepNext/>
              <w:pStyle w:val="ListParagraph"/>
              <w:numPr>
                <w:ilvl w:val="0"/>
                <w:numId w:val="4"/>
              </w:numPr>
            </w:pPr>
            <w:r>
              <w:t>&lt;span style="font-size:13px;"&gt;2 (2)</w:t>
            </w:r>
          </w:p>
        </w:tc>
        <w:tc>
          <w:tcPr>
            <w:tcW w:w="1596" w:type="dxa"/>
          </w:tcPr>
          <w:p>
            <w:pPr>
              <w:keepNext/>
              <w:pStyle w:val="ListParagraph"/>
              <w:numPr>
                <w:ilvl w:val="0"/>
                <w:numId w:val="4"/>
              </w:numPr>
            </w:pPr>
            <w:r>
              <w:t>&lt;span style="font-size:13px;"&gt;3 (3)</w:t>
            </w:r>
          </w:p>
        </w:tc>
        <w:tc>
          <w:tcPr>
            <w:tcW w:w="1596" w:type="dxa"/>
          </w:tcPr>
          <w:p>
            <w:pPr>
              <w:keepNext/>
              <w:pStyle w:val="ListParagraph"/>
              <w:numPr>
                <w:ilvl w:val="0"/>
                <w:numId w:val="4"/>
              </w:numPr>
            </w:pPr>
            <w:r>
              <w:t>&lt;span style="font-size:13px;"&gt;4 (4)</w:t>
            </w:r>
          </w:p>
        </w:tc>
        <w:tc>
          <w:tcPr>
            <w:tcW w:w="1596" w:type="dxa"/>
          </w:tcPr>
          <w:p>
            <w:pPr>
              <w:keepNext/>
              <w:pStyle w:val="ListParagraph"/>
              <w:numPr>
                <w:ilvl w:val="0"/>
                <w:numId w:val="4"/>
              </w:numPr>
            </w:pPr>
            <w:r>
              <w:t>&lt;span style="font-size:13px;"&gt;Extremely strong&lt;br /&gt;
5&lt;/span&gt; (5)</w:t>
            </w:r>
          </w:p>
        </w:tc>
      </w:tr>
      <w:tr>
        <w:tc>
          <w:tcPr>
            <w:tcW w:w="1596" w:type="dxa"/>
          </w:tcPr>
          <w:p>
            <w:pPr>
              <w:keepNext/>
              <w:pStyle w:val="Normal"/>
            </w:pPr>
            <w:r>
              <w:rPr>
                <w:b w:val="on"/>
              </w:rPr>
              <w:t xml:space="preserve">THE </w:t>
            </w:r>
            <w:r>
              <w:rPr>
                <w:u w:val="single"/>
                <w:b w:val="on"/>
              </w:rPr>
              <w:t xml:space="preserve">CREDIBILITY</w:t>
            </w:r>
            <w:r>
              <w:rPr>
                <w:b w:val="on"/>
              </w:rPr>
              <w:t xml:space="preserve"> OF THE PERSON QUOTED IN THE ARTICLE</w:t>
            </w:r>
            <w:r>
              <w:rPr/>
              <w:t xml:space="preserve"> (2) </w:t>
            </w:r>
          </w:p>
        </w:tc>
        <w:tc>
          <w:tcPr>
            <w:tcW w:w="1596" w:type="dxa"/>
          </w:tcPr>
          <w:p>
            <w:pPr>
              <w:keepNext/>
              <w:pStyle w:val="ListParagraph"/>
              <w:numPr>
                <w:ilvl w:val="0"/>
                <w:numId w:val="4"/>
              </w:numPr>
            </w:pPr>
            <w:r>
              <w:t>&lt;span style="font-size:13px;"&gt;Not credible at all&lt;br /&gt;1 (1)</w:t>
            </w:r>
          </w:p>
        </w:tc>
        <w:tc>
          <w:tcPr>
            <w:tcW w:w="1596" w:type="dxa"/>
          </w:tcPr>
          <w:p>
            <w:pPr>
              <w:keepNext/>
              <w:pStyle w:val="ListParagraph"/>
              <w:numPr>
                <w:ilvl w:val="0"/>
                <w:numId w:val="4"/>
              </w:numPr>
            </w:pPr>
            <w:r>
              <w:t>&lt;span style="font-size:13px;"&gt;2 (2)</w:t>
            </w:r>
          </w:p>
        </w:tc>
        <w:tc>
          <w:tcPr>
            <w:tcW w:w="1596" w:type="dxa"/>
          </w:tcPr>
          <w:p>
            <w:pPr>
              <w:keepNext/>
              <w:pStyle w:val="ListParagraph"/>
              <w:numPr>
                <w:ilvl w:val="0"/>
                <w:numId w:val="4"/>
              </w:numPr>
            </w:pPr>
            <w:r>
              <w:t>&lt;span style="font-size:13px;"&gt;3 (3)</w:t>
            </w:r>
          </w:p>
        </w:tc>
        <w:tc>
          <w:tcPr>
            <w:tcW w:w="1596" w:type="dxa"/>
          </w:tcPr>
          <w:p>
            <w:pPr>
              <w:keepNext/>
              <w:pStyle w:val="ListParagraph"/>
              <w:numPr>
                <w:ilvl w:val="0"/>
                <w:numId w:val="4"/>
              </w:numPr>
            </w:pPr>
            <w:r>
              <w:t>&lt;span style="font-size:13px;"&gt;4 (4)</w:t>
            </w:r>
          </w:p>
        </w:tc>
        <w:tc>
          <w:tcPr>
            <w:tcW w:w="1596" w:type="dxa"/>
          </w:tcPr>
          <w:p>
            <w:pPr>
              <w:keepNext/>
              <w:pStyle w:val="ListParagraph"/>
              <w:numPr>
                <w:ilvl w:val="0"/>
                <w:numId w:val="4"/>
              </w:numPr>
            </w:pPr>
            <w:r>
              <w:t>&lt;span style="font-size:13px;"&gt;Extremely credible&lt;br /&gt;
5&lt;/span&gt; (5)</w:t>
            </w:r>
          </w:p>
        </w:tc>
      </w:tr>
      <w:tr>
        <w:tc>
          <w:tcPr>
            <w:tcW w:w="1596" w:type="dxa"/>
          </w:tcPr>
          <w:p>
            <w:pPr>
              <w:keepNext/>
              <w:pStyle w:val="Normal"/>
            </w:pPr>
            <w:r>
              <w:rPr>
                <w:b w:val="on"/>
              </w:rPr>
              <w:t xml:space="preserve">HOW </w:t>
            </w:r>
            <w:r>
              <w:rPr>
                <w:u w:val="single"/>
                <w:b w:val="on"/>
              </w:rPr>
              <w:t xml:space="preserve">CLOSELY</w:t>
            </w:r>
            <w:r>
              <w:rPr>
                <w:b w:val="on"/>
              </w:rPr>
              <w:t xml:space="preserve"> YOU READ THE ARTICLE</w:t>
            </w:r>
            <w:r>
              <w:rPr/>
              <w:t xml:space="preserve"> (3) </w:t>
            </w:r>
          </w:p>
        </w:tc>
        <w:tc>
          <w:tcPr>
            <w:tcW w:w="1596" w:type="dxa"/>
          </w:tcPr>
          <w:p>
            <w:pPr>
              <w:keepNext/>
              <w:pStyle w:val="ListParagraph"/>
              <w:numPr>
                <w:ilvl w:val="0"/>
                <w:numId w:val="4"/>
              </w:numPr>
            </w:pPr>
            <w:r>
              <w:t>&lt;span style="font-size:13px;"&gt;Not closely at all&lt;br /&gt;1 (1)</w:t>
            </w:r>
          </w:p>
        </w:tc>
        <w:tc>
          <w:tcPr>
            <w:tcW w:w="1596" w:type="dxa"/>
          </w:tcPr>
          <w:p>
            <w:pPr>
              <w:keepNext/>
              <w:pStyle w:val="ListParagraph"/>
              <w:numPr>
                <w:ilvl w:val="0"/>
                <w:numId w:val="4"/>
              </w:numPr>
            </w:pPr>
            <w:r>
              <w:t>&lt;span style="font-size:13px;"&gt;2 (2)</w:t>
            </w:r>
          </w:p>
        </w:tc>
        <w:tc>
          <w:tcPr>
            <w:tcW w:w="1596" w:type="dxa"/>
          </w:tcPr>
          <w:p>
            <w:pPr>
              <w:keepNext/>
              <w:pStyle w:val="ListParagraph"/>
              <w:numPr>
                <w:ilvl w:val="0"/>
                <w:numId w:val="4"/>
              </w:numPr>
            </w:pPr>
            <w:r>
              <w:t>&lt;span style="font-size:13px;"&gt;3 (3)</w:t>
            </w:r>
          </w:p>
        </w:tc>
        <w:tc>
          <w:tcPr>
            <w:tcW w:w="1596" w:type="dxa"/>
          </w:tcPr>
          <w:p>
            <w:pPr>
              <w:keepNext/>
              <w:pStyle w:val="ListParagraph"/>
              <w:numPr>
                <w:ilvl w:val="0"/>
                <w:numId w:val="4"/>
              </w:numPr>
            </w:pPr>
            <w:r>
              <w:t>&lt;span style="font-size:13px;"&gt;4 (4)</w:t>
            </w:r>
          </w:p>
        </w:tc>
        <w:tc>
          <w:tcPr>
            <w:tcW w:w="1596" w:type="dxa"/>
          </w:tcPr>
          <w:p>
            <w:pPr>
              <w:keepNext/>
              <w:pStyle w:val="ListParagraph"/>
              <w:numPr>
                <w:ilvl w:val="0"/>
                <w:numId w:val="4"/>
              </w:numPr>
            </w:pPr>
            <w:r>
              <w:t>&lt;span style="font-size:13px;"&gt;Extremely closely&lt;br /&gt;5 (5)</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ASHLEY POST-TREATMENT (STRENGTH/CREDIBILITY/CLOSE READ)</w:t>
      </w:r>
    </w:p>
  </w:body>
  <w:body>
    <w:p>
      <w:pPr>
        <w:pStyle w:val="BlockSeparator"/>
      </w:pPr>
    </w:p>
  </w:body>
  <w:body>
    <w:p>
      <w:pPr>
        <w:pStyle w:val="BlockStartLabel"/>
      </w:pPr>
      <w:r>
        <w:t>Start of Block: POST TREATMENT QUESTIONS (CONTRIBUTING FACTORS)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AKQ8 Please rate the extent to which each of the following factors contributed to your attitude toward abortion, with "1" meaning it "did not contribute at all" and "7" meaning it "contributed a great deal":</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Did not contribute at all</w:t>
            </w:r>
            <w:r>
              <w:rPr/>
              <w:br/>
            </w:r>
            <w:r>
              <w:rPr/>
              <w:t xml:space="preser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Contributed a great deal</w:t>
            </w:r>
            <w:r>
              <w:rPr/>
              <w:br/>
            </w:r>
            <w:r>
              <w:rPr/>
              <w:t xml:space="preserve">
7 (7)</w:t>
            </w:r>
          </w:p>
        </w:tc>
      </w:tr>
      <w:tr>
        <w:tc>
          <w:tcPr>
            <w:tcW w:w="1197" w:type="dxa"/>
          </w:tcPr>
          <w:p>
            <w:pPr>
              <w:keepNext/>
              <w:pStyle w:val="Normal"/>
            </w:pPr>
            <w:r>
              <w:rPr>
                <w:b w:val="on"/>
              </w:rPr>
              <w:t xml:space="preserve">The specific details of the article you just read</w:t>
            </w: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b w:val="on"/>
              </w:rPr>
              <w:t xml:space="preserve">Your own prior beliefs</w:t>
            </w:r>
            <w:r>
              <w:rPr/>
              <w:t xml:space="preserv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b w:val="on"/>
              </w:rPr>
              <w:t xml:space="preserve">What other Republicans believe</w:t>
            </w:r>
            <w:r>
              <w:rPr/>
              <w:t xml:space="preserv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b w:val="on"/>
              </w:rPr>
              <w:t xml:space="preserve">What other Democrats believe</w:t>
            </w:r>
            <w:r>
              <w:rPr/>
              <w:t xml:space="preserv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POST TREATMENT QUESTIONS (CONTRIBUTING FACTORS)</w:t>
      </w:r>
    </w:p>
  </w:body>
  <w:body>
    <w:p>
      <w:pPr>
        <w:pStyle w:val="BlockSeparator"/>
      </w:pPr>
    </w:p>
  </w:body>
  <w:body>
    <w:p>
      <w:pPr>
        <w:pStyle w:val="BlockStartLabel"/>
      </w:pPr>
      <w:r>
        <w:t>Start of Block: ASHLEY POST-TREATMENT QUESTIONS (OPEN ENDEDS)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AKQ9 To the best of your ability, briefly list exactly what things went through your mind about decisions involving whether and when to have a child as you were reading the article. </w:t>
      </w:r>
      <w:r>
        <w:rPr/>
        <w:br/>
      </w:r>
      <w:r>
        <w:rPr/>
        <w:br/>
      </w:r>
      <w:r>
        <w:rPr/>
        <w:t xml:space="preserve"/>
      </w:r>
      <w:r>
        <w:rPr/>
        <w:br/>
      </w:r>
      <w:r>
        <w:rPr/>
        <w:t xml:space="preserve">You will have 30 seconds before you are automatically brought to the next screen.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AKQ10 And to the best of your ability, please briefly list what reason(s) the speaker in the article gave as to why they support women being able to make their own reproductive decisions about whether and when to have a child. </w:t>
      </w:r>
      <w:r>
        <w:rPr/>
        <w:br/>
      </w:r>
      <w:r>
        <w:rPr/>
        <w:br/>
      </w:r>
      <w:r>
        <w:rPr/>
        <w:t xml:space="preserve"/>
      </w:r>
      <w:r>
        <w:rPr/>
        <w:br/>
      </w:r>
      <w:r>
        <w:rPr/>
        <w:t xml:space="preserve">You will have 30 seconds before you are automatically brought to the next screen.</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ASHLEY POST-TREATMENT QUESTIONS (OPEN ENDEDS)</w:t>
      </w:r>
    </w:p>
  </w:body>
  <w:body>
    <w:p>
      <w:pPr>
        <w:pStyle w:val="BlockSeparator"/>
      </w:pPr>
    </w:p>
  </w:body>
  <w:body>
    <w:p>
      <w:pPr>
        <w:pStyle w:val="BlockStartLabel"/>
      </w:pPr>
      <w:r>
        <w:t>Start of Block: ASHLEY POST-TREATMENT QUESTIONS (GOP 2016 CHANCES)</w:t>
      </w:r>
    </w:p>
  </w:body>
  <w:body>
    <w:tbl>
      <w:tblPr>
        <w:tblStyle w:val="QQuestionIconTable"/>
        <w:tblW w:w="0" w:type="auto"/>
        <w:tblLook w:firstRow="true" w:lastRow="true" w:firstCol="true" w:lastCol="true"/>
      </w:tblPr>
      <w:tblGrid/>
    </w:tbl>
    <w:p/>
  </w:body>
  <w:body>
    <w:p>
      <w:pPr>
        <w:keepNext/>
      </w:pPr>
      <w:r>
        <w:rPr/>
        <w:t xml:space="preserve">AKQ11 To the best of your knowledge, what is the Republican Party’s position on abortion, as specified in its current party platform? Does the Republican Party support or oppose abortion?</w:t>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Oppose  (2)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AKQ12 The Republican Party platform currently states, "the unborn child has a fundamental right to life which cannot be infringed." Do you agree or disagree that the Republican Party should maintain its current position on abortion when it adopts a new party platform in 2016? </w:t>
      </w:r>
      <w:r>
        <w:rPr/>
        <w:br/>
      </w:r>
      <w:r>
        <w:rPr/>
        <w:br/>
      </w:r>
      <w:r>
        <w:rPr/>
        <w:t xml:space="preserve"/>
      </w:r>
      <w:r>
        <w:rPr/>
        <w:br/>
      </w:r>
      <w:r>
        <w:rPr/>
        <w:t xml:space="preserve">Please rate the extent to which you agree or disagree on the scale below, with “1” meaning you "strongly disagree” and “7” meaning you “strongly agree."</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Strongly agree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AKQ13 How important do you think the following issues are to the Republican Party’s overall chances of winning the 2016 presidential election? </w:t>
      </w:r>
      <w:r>
        <w:rPr/>
        <w:br/>
      </w:r>
      <w:r>
        <w:rPr/>
        <w:br/>
      </w:r>
      <w:r>
        <w:rPr/>
        <w:t xml:space="preserve"/>
      </w:r>
      <w:r>
        <w:rPr/>
        <w:br/>
      </w:r>
      <w:r>
        <w:rPr/>
        <w:t xml:space="preserve">Please rate the extent to which each is important or unimportant on the scale below, with “1” meaning “extremely unimportant” and “7” meaning “extremely important.”</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Unimportant</w:t>
            </w:r>
            <w:r>
              <w:rPr/>
              <w:br/>
            </w:r>
            <w:r>
              <w:rPr/>
              <w:t xml:space="preser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Neither</w:t>
            </w:r>
            <w:r>
              <w:rPr/>
              <w:br/>
            </w:r>
            <w:r>
              <w:rPr/>
              <w:t xml:space="preserve">
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Extremely Important</w:t>
            </w:r>
            <w:r>
              <w:rPr/>
              <w:br/>
            </w:r>
            <w:r>
              <w:rPr/>
              <w:t xml:space="preserve">
7 (7)</w:t>
            </w:r>
          </w:p>
        </w:tc>
      </w:tr>
      <w:tr>
        <w:tc>
          <w:tcPr>
            <w:tcW w:w="1197" w:type="dxa"/>
          </w:tcPr>
          <w:p>
            <w:pPr>
              <w:keepNext/>
              <w:pStyle w:val="Normal"/>
            </w:pPr>
            <w:r>
              <w:rPr/>
              <w:t xml:space="preserve">Abortion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Women's rights, in general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TAKQ13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ASHLEY POST-TREATMENT QUESTIONS (GOP 2016 CHANCES)</w:t>
      </w:r>
    </w:p>
  </w:body>
  <w:body>
    <w:p>
      <w:pPr>
        <w:pStyle w:val="BlockSeparator"/>
      </w:pPr>
    </w:p>
  </w:body>
  <w:body>
    <w:p>
      <w:pPr>
        <w:pStyle w:val="BlockStartLabel"/>
      </w:pPr>
      <w:r>
        <w:t>Start of Block: FINAL DEMOS (SOC AND ECON IDEOLOGY)</w:t>
      </w:r>
    </w:p>
  </w:body>
  <w:body>
    <w:tbl>
      <w:tblPr>
        <w:tblStyle w:val="QQuestionIconTable"/>
        <w:tblW w:w="0" w:type="auto"/>
        <w:tblLook w:firstRow="true" w:lastRow="true" w:firstCol="true" w:lastCol="true"/>
      </w:tblPr>
      <w:tblGrid/>
    </w:tbl>
    <w:p/>
  </w:body>
  <w:body>
    <w:p>
      <w:pPr>
        <w:keepNext/>
      </w:pPr>
      <w:r>
        <w:rPr/>
        <w:t xml:space="preserve">Q308 Finally, just a few more questions about you to help us better understand the results.</w:t>
      </w:r>
      <w:r>
        <w:rPr/>
        <w:br/>
      </w:r>
      <w:r>
        <w:rPr/>
        <w:br/>
      </w:r>
      <w:r>
        <w:rPr/>
        <w:t xml:space="preserve"/>
      </w:r>
      <w:r>
        <w:rPr/>
        <w:br/>
      </w:r>
      <w:r>
        <w:rPr/>
        <w:t xml:space="preserve">Please click NEXT to continue.</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SOCIDEO </w:t>
      </w:r>
      <w:r>
        <w:rPr/>
        <w:br/>
      </w:r>
      <w:r>
        <w:rPr/>
        <w:t xml:space="preserve">
</w:t>
      </w:r>
      <w:r>
        <w:rPr/>
        <w:br/>
      </w:r>
      <w:r>
        <w:rPr/>
        <w:t xml:space="preserve">Thinking specifically about social issues, would you say your views on social issues are ... ?</w:t>
      </w:r>
      <w:r>
        <w:rPr/>
        <w:t xml:space="preserve"/>
      </w:r>
      <w:r>
        <w:rPr/>
        <w:t xml:space="preserve"/>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TSOCIDEO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ECIDEO Thinking specifically about economic issues, would you say your views on economic issues are ... ?</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TECIDEO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FINAL DEMOS (SOC AND ECON IDEOLOGY)</w:t>
      </w:r>
    </w:p>
  </w:body>
  <w:body>
    <w:p>
      <w:pPr>
        <w:pStyle w:val="BlockSeparator"/>
      </w:pPr>
    </w:p>
  </w:body>
  <w:body>
    <w:p>
      <w:pPr>
        <w:pStyle w:val="BlockStartLabel"/>
      </w:pPr>
      <w:r>
        <w:t>Start of Block: Kyle Post SC ideology</w:t>
      </w:r>
    </w:p>
  </w:body>
  <w:body>
    <w:tbl>
      <w:tblPr>
        <w:tblStyle w:val="QQuestionIconTable"/>
        <w:tblW w:w="0" w:type="auto"/>
        <w:tblLook w:firstRow="true" w:lastRow="true" w:firstCol="true" w:lastCol="true"/>
      </w:tblPr>
      <w:tblGrid/>
    </w:tbl>
    <w:p/>
  </w:body>
  <w:body>
    <w:p>
      <w:pPr>
        <w:keepNext/>
      </w:pPr>
      <w:r>
        <w:rPr/>
        <w:t xml:space="preserve">postscideo Judging by its recent decisions, do you think the Supreme Court is generally liberal, generally conservative, or is it making decisions more on a case-by-case basis?</w:t>
      </w:r>
    </w:p>
  </w:body>
  <w:body>
    <w:p>
      <w:pPr>
        <w:keepNext/>
        <w:pStyle w:val="ListParagraph"/>
        <w:numPr>
          <w:ilvl w:val="0"/>
          <w:numId w:val="4"/>
        </w:numPr>
      </w:pPr>
      <w:r>
        <w:rPr/>
        <w:t xml:space="preserve">Generally liberal  (1) </w:t>
      </w:r>
    </w:p>
  </w:body>
  <w:body>
    <w:p>
      <w:pPr>
        <w:keepNext/>
        <w:pStyle w:val="ListParagraph"/>
        <w:numPr>
          <w:ilvl w:val="0"/>
          <w:numId w:val="4"/>
        </w:numPr>
      </w:pPr>
      <w:r>
        <w:rPr/>
        <w:t xml:space="preserve">Generally conservative  (2) </w:t>
      </w:r>
    </w:p>
  </w:body>
  <w:body>
    <w:p>
      <w:pPr>
        <w:keepNext/>
        <w:pStyle w:val="ListParagraph"/>
        <w:numPr>
          <w:ilvl w:val="0"/>
          <w:numId w:val="4"/>
        </w:numPr>
      </w:pPr>
      <w:r>
        <w:rPr/>
        <w:t xml:space="preserve">On a case-by-case basis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Judging by its recent decisions, do you think the Supreme Court is generally liberal, generally c... = 3</w:t>
      </w:r>
    </w:p>
  </w:body>
  <w:body>
    <w:tbl>
      <w:tblPr>
        <w:tblStyle w:val="QQuestionIconTable"/>
        <w:tblW w:w="0" w:type="auto"/>
        <w:tblLook w:firstRow="true" w:lastRow="true" w:firstCol="true" w:lastCol="true"/>
      </w:tblPr>
      <w:tblGrid/>
    </w:tbl>
    <w:p/>
  </w:body>
  <w:body>
    <w:p>
      <w:pPr>
        <w:keepNext/>
      </w:pPr>
      <w:r>
        <w:rPr/>
        <w:t xml:space="preserve">postscmod Do you perceive the Supreme Court to lean more on the liberal side or the conservative side?</w:t>
      </w:r>
    </w:p>
  </w:body>
  <w:body>
    <w:p>
      <w:pPr>
        <w:keepNext/>
        <w:pStyle w:val="ListParagraph"/>
        <w:numPr>
          <w:ilvl w:val="0"/>
          <w:numId w:val="4"/>
        </w:numPr>
      </w:pPr>
      <w:r>
        <w:rPr/>
        <w:t xml:space="preserve">Liberal side  (1) </w:t>
      </w:r>
    </w:p>
  </w:body>
  <w:body>
    <w:p>
      <w:pPr>
        <w:keepNext/>
        <w:pStyle w:val="ListParagraph"/>
        <w:numPr>
          <w:ilvl w:val="0"/>
          <w:numId w:val="4"/>
        </w:numPr>
      </w:pPr>
      <w:r>
        <w:rPr/>
        <w:t xml:space="preserve">Conservative side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Judging by its recent decisions, do you think the Supreme Court is generally liberal, generally c... = 1</w:t>
      </w:r>
    </w:p>
  </w:body>
  <w:body>
    <w:tbl>
      <w:tblPr>
        <w:tblStyle w:val="QQuestionIconTable"/>
        <w:tblW w:w="0" w:type="auto"/>
        <w:tblLook w:firstRow="true" w:lastRow="true" w:firstCol="true" w:lastCol="true"/>
      </w:tblPr>
      <w:tblGrid/>
    </w:tbl>
    <w:p/>
  </w:body>
  <w:body>
    <w:p>
      <w:pPr>
        <w:keepNext/>
      </w:pPr>
      <w:r>
        <w:rPr/>
        <w:t xml:space="preserve">postsclib Would you say that the Supreme Court is very or somewhat liberal? </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Somewhat liberal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Judging by its recent decisions, do you think the Supreme Court is generally liberal, generally c... = 2</w:t>
      </w:r>
    </w:p>
  </w:body>
  <w:body>
    <w:tbl>
      <w:tblPr>
        <w:tblStyle w:val="QQuestionIconTable"/>
        <w:tblW w:w="0" w:type="auto"/>
        <w:tblLook w:firstRow="true" w:lastRow="true" w:firstCol="true" w:lastCol="true"/>
      </w:tblPr>
      <w:tblGrid/>
    </w:tbl>
    <w:p/>
  </w:body>
  <w:body>
    <w:p>
      <w:pPr>
        <w:keepNext/>
      </w:pPr>
      <w:r>
        <w:rPr/>
        <w:t xml:space="preserve">postsccon Would you say that the Supreme Court is very or somewhat conservative? </w:t>
      </w:r>
    </w:p>
  </w:body>
  <w:body>
    <w:p>
      <w:pPr>
        <w:keepNext/>
        <w:pStyle w:val="ListParagraph"/>
        <w:numPr>
          <w:ilvl w:val="0"/>
          <w:numId w:val="4"/>
        </w:numPr>
      </w:pPr>
      <w:r>
        <w:rPr/>
        <w:t xml:space="preserve">Very conservative  (1) </w:t>
      </w:r>
    </w:p>
  </w:body>
  <w:body>
    <w:p>
      <w:pPr>
        <w:keepNext/>
        <w:pStyle w:val="ListParagraph"/>
        <w:numPr>
          <w:ilvl w:val="0"/>
          <w:numId w:val="4"/>
        </w:numPr>
      </w:pPr>
      <w:r>
        <w:rPr/>
        <w:t xml:space="preserve">Somewhat conservative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Kyle Post SC ideology</w:t>
      </w:r>
    </w:p>
  </w:body>
  <w:body>
    <w:p>
      <w:pPr>
        <w:pStyle w:val="BlockSeparator"/>
      </w:pPr>
    </w:p>
  </w:body>
  <w:body>
    <w:p>
      <w:pPr>
        <w:pStyle w:val="BlockStartLabel"/>
      </w:pPr>
      <w:r>
        <w:t>Start of Block: FINAL DEMOS (EVERYTHING ELSE)</w:t>
      </w:r>
    </w:p>
  </w:body>
  <w:body>
    <w:tbl>
      <w:tblPr>
        <w:tblStyle w:val="QQuestionIconTable"/>
        <w:tblW w:w="0" w:type="auto"/>
        <w:tblLook w:firstRow="true" w:lastRow="true" w:firstCol="true" w:lastCol="true"/>
      </w:tblPr>
      <w:tblGrid/>
    </w:tbl>
    <w:p/>
  </w:body>
  <w:body>
    <w:p>
      <w:pPr>
        <w:keepNext/>
      </w:pPr>
      <w:r>
        <w:rPr/>
        <w:t xml:space="preserve">STATE </w:t>
      </w:r>
      <w:r>
        <w:rPr/>
        <w:br/>
      </w:r>
      <w:r>
        <w:rPr/>
        <w:t xml:space="preserve">In which state do you currently reside?</w:t>
      </w:r>
      <w:r>
        <w:rPr/>
        <w:t xml:space="preserve"/>
      </w:r>
    </w:p>
  </w:body>
  <w:body>
    <w:p>
      <w:pPr>
        <w:keepNext/>
        <w:pStyle w:val="Dropdown"/>
      </w:pPr>
      <w:r>
        <w:rPr/>
        <w:t xml:space="preserve">▼ Alabama (1) ... I do not reside in the United States (53)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TSTATE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ZIP What is your zip code?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 What is the highest level of school or degree you have completed?</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graduate (high school diploma or equivalent GED)  (2) </w:t>
      </w:r>
    </w:p>
  </w:body>
  <w:body>
    <w:p>
      <w:pPr>
        <w:keepNext/>
        <w:pStyle w:val="ListParagraph"/>
        <w:numPr>
          <w:ilvl w:val="0"/>
          <w:numId w:val="4"/>
        </w:numPr>
      </w:pPr>
      <w:r>
        <w:rPr/>
        <w:t xml:space="preserve">Vocational/technical school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Associate degree (usually two years of college)  (5) </w:t>
      </w:r>
    </w:p>
  </w:body>
  <w:body>
    <w:p>
      <w:pPr>
        <w:keepNext/>
        <w:pStyle w:val="ListParagraph"/>
        <w:numPr>
          <w:ilvl w:val="0"/>
          <w:numId w:val="4"/>
        </w:numPr>
      </w:pPr>
      <w:r>
        <w:rPr/>
        <w:t xml:space="preserve">Bachelor's degree (usually four years of college)  (6) </w:t>
      </w:r>
    </w:p>
  </w:body>
  <w:body>
    <w:p>
      <w:pPr>
        <w:keepNext/>
        <w:pStyle w:val="ListParagraph"/>
        <w:numPr>
          <w:ilvl w:val="0"/>
          <w:numId w:val="4"/>
        </w:numPr>
      </w:pPr>
      <w:r>
        <w:rPr/>
        <w:t xml:space="preserve">Graduate work (including a Master's degree, law or medical school, or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TEDUC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RELIG What is your religion?</w:t>
      </w:r>
    </w:p>
  </w:body>
  <w:body>
    <w:p>
      <w:pPr>
        <w:keepNext/>
        <w:pStyle w:val="ListParagraph"/>
        <w:numPr>
          <w:ilvl w:val="0"/>
          <w:numId w:val="4"/>
        </w:numPr>
      </w:pPr>
      <w:r>
        <w:rPr/>
        <w:t xml:space="preserve">Catholic  (1) </w:t>
      </w:r>
    </w:p>
  </w:body>
  <w:body>
    <w:p>
      <w:pPr>
        <w:keepNext/>
        <w:pStyle w:val="ListParagraph"/>
        <w:numPr>
          <w:ilvl w:val="0"/>
          <w:numId w:val="4"/>
        </w:numPr>
      </w:pPr>
      <w:r>
        <w:rPr/>
        <w:t xml:space="preserve">Protestant  (2) </w:t>
      </w:r>
    </w:p>
  </w:body>
  <w:body>
    <w:p>
      <w:pPr>
        <w:keepNext/>
        <w:pStyle w:val="ListParagraph"/>
        <w:numPr>
          <w:ilvl w:val="0"/>
          <w:numId w:val="4"/>
        </w:numPr>
      </w:pPr>
      <w:r>
        <w:rPr/>
        <w:t xml:space="preserve">Jewish  (3) </w:t>
      </w:r>
    </w:p>
  </w:body>
  <w:body>
    <w:p>
      <w:pPr>
        <w:keepNext/>
        <w:pStyle w:val="ListParagraph"/>
        <w:numPr>
          <w:ilvl w:val="0"/>
          <w:numId w:val="4"/>
        </w:numPr>
      </w:pPr>
      <w:r>
        <w:rPr/>
        <w:t xml:space="preserve">Muslim  (4) </w:t>
      </w:r>
    </w:p>
  </w:body>
  <w:body>
    <w:p>
      <w:pPr>
        <w:keepNext/>
        <w:pStyle w:val="ListParagraph"/>
        <w:numPr>
          <w:ilvl w:val="0"/>
          <w:numId w:val="4"/>
        </w:numPr>
      </w:pPr>
      <w:r>
        <w:rPr/>
        <w:t xml:space="preserve">Some other religion  (17) </w:t>
      </w:r>
    </w:p>
  </w:body>
  <w:body>
    <w:p>
      <w:pPr>
        <w:keepNext/>
        <w:pStyle w:val="ListParagraph"/>
        <w:numPr>
          <w:ilvl w:val="0"/>
          <w:numId w:val="4"/>
        </w:numPr>
      </w:pPr>
      <w:r>
        <w:rPr/>
        <w:t xml:space="preserve">Atheist  (18) </w:t>
      </w:r>
    </w:p>
  </w:body>
  <w:body>
    <w:p>
      <w:pPr>
        <w:keepNext/>
        <w:pStyle w:val="ListParagraph"/>
        <w:numPr>
          <w:ilvl w:val="0"/>
          <w:numId w:val="4"/>
        </w:numPr>
      </w:pPr>
      <w:r>
        <w:rPr/>
        <w:t xml:space="preserve">Agnostic  (19) </w:t>
      </w:r>
    </w:p>
  </w:body>
  <w:body>
    <w:p>
      <w:pPr>
        <w:keepNext/>
        <w:pStyle w:val="ListParagraph"/>
        <w:numPr>
          <w:ilvl w:val="0"/>
          <w:numId w:val="4"/>
        </w:numPr>
      </w:pPr>
      <w:r>
        <w:rPr/>
        <w:t xml:space="preserve">Unaffiliated  (20) </w:t>
      </w:r>
    </w:p>
  </w:body>
  <w:body>
    <w:p>
      <w:pPr>
        <w:keepNext/>
        <w:pStyle w:val="ListParagraph"/>
        <w:numPr>
          <w:ilvl w:val="0"/>
          <w:numId w:val="4"/>
        </w:numPr>
      </w:pPr>
      <w:r>
        <w:rPr/>
        <w:t xml:space="preserve">Don't Know  (21)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TRELIG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What is your religion? = 1</w:t>
      </w:r>
    </w:p>
  </w:body>
  <w:body>
    <w:p>
      <w:pPr>
        <w:keepNext/>
        <w:pStyle w:val="QDisplayLogic"/>
        <w:ind w:firstLine="400"/>
      </w:pPr>
      <w:r>
        <w:t>Or What is your religion? = 2</w:t>
      </w:r>
    </w:p>
  </w:body>
  <w:body>
    <w:tbl>
      <w:tblPr>
        <w:tblStyle w:val="QQuestionIconTable"/>
        <w:tblW w:w="0" w:type="auto"/>
        <w:tblLook w:firstRow="true" w:lastRow="true" w:firstCol="true" w:lastCol="true"/>
      </w:tblPr>
      <w:tblGrid/>
    </w:tbl>
    <w:p/>
  </w:body>
  <w:body>
    <w:p>
      <w:pPr>
        <w:keepNext/>
      </w:pPr>
      <w:r>
        <w:rPr/>
        <w:t xml:space="preserve">EVANG Would you describe yourself as a Born Again or Evangelical Christian?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TEVANG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RELATTD How often do you attend church, synagogue, or other worship services?</w:t>
      </w:r>
    </w:p>
  </w:body>
  <w:body>
    <w:p>
      <w:pPr>
        <w:keepNext/>
        <w:pStyle w:val="ListParagraph"/>
        <w:numPr>
          <w:ilvl w:val="0"/>
          <w:numId w:val="4"/>
        </w:numPr>
      </w:pPr>
      <w:r>
        <w:rPr/>
        <w:t xml:space="preserve">At least once a week  (1) </w:t>
      </w:r>
    </w:p>
  </w:body>
  <w:body>
    <w:p>
      <w:pPr>
        <w:keepNext/>
        <w:pStyle w:val="ListParagraph"/>
        <w:numPr>
          <w:ilvl w:val="0"/>
          <w:numId w:val="4"/>
        </w:numPr>
      </w:pPr>
      <w:r>
        <w:rPr/>
        <w:t xml:space="preserve">Almost every week  (2) </w:t>
      </w:r>
    </w:p>
  </w:body>
  <w:body>
    <w:p>
      <w:pPr>
        <w:keepNext/>
        <w:pStyle w:val="ListParagraph"/>
        <w:numPr>
          <w:ilvl w:val="0"/>
          <w:numId w:val="4"/>
        </w:numPr>
      </w:pPr>
      <w:r>
        <w:rPr/>
        <w:t xml:space="preserve">About once a month  (3) </w:t>
      </w:r>
    </w:p>
  </w:body>
  <w:body>
    <w:p>
      <w:pPr>
        <w:keepNext/>
        <w:pStyle w:val="ListParagraph"/>
        <w:numPr>
          <w:ilvl w:val="0"/>
          <w:numId w:val="4"/>
        </w:numPr>
      </w:pPr>
      <w:r>
        <w:rPr/>
        <w:t xml:space="preserve">Seldom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TRELATTD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RACE Please select all that apply to your racial/ethnic background:</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Hispanic or Latino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White or Caucasian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TRACE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Q297 What is your ancestry or ethnic origin? </w:t>
      </w:r>
      <w:r>
        <w:rPr/>
        <w:br/>
      </w:r>
      <w:r>
        <w:rPr/>
        <w:br/>
      </w:r>
      <w:r>
        <w:rPr/>
        <w:t xml:space="preserve">(For Example: Italian, Jamaican, Cambodian, African-American, Norwegian, Dominican, French-Canadian, Haitian, Korean, Lebanese, Polish, American, Nigerian, Mexican, Ukrainian, and so on.)</w:t>
      </w:r>
      <w:r>
        <w:rPr/>
        <w:br/>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MARITAL Are you ... ?</w:t>
      </w:r>
    </w:p>
  </w:body>
  <w:body>
    <w:p>
      <w:pPr>
        <w:keepNext/>
        <w:pStyle w:val="ListParagraph"/>
        <w:numPr>
          <w:ilvl w:val="0"/>
          <w:numId w:val="4"/>
        </w:numPr>
      </w:pPr>
      <w:r>
        <w:rPr/>
        <w:t xml:space="preserve">Single (never married)  (1) </w:t>
      </w:r>
    </w:p>
  </w:body>
  <w:body>
    <w:p>
      <w:pPr>
        <w:keepNext/>
        <w:pStyle w:val="ListParagraph"/>
        <w:numPr>
          <w:ilvl w:val="0"/>
          <w:numId w:val="4"/>
        </w:numPr>
      </w:pPr>
      <w:r>
        <w:rPr/>
        <w:t xml:space="preserve">In a committed relationship  (2) </w:t>
      </w:r>
    </w:p>
  </w:body>
  <w:body>
    <w:p>
      <w:pPr>
        <w:keepNext/>
        <w:pStyle w:val="ListParagraph"/>
        <w:numPr>
          <w:ilvl w:val="0"/>
          <w:numId w:val="4"/>
        </w:numPr>
      </w:pPr>
      <w:r>
        <w:rPr/>
        <w:t xml:space="preserve">Married  (3) </w:t>
      </w:r>
    </w:p>
  </w:body>
  <w:body>
    <w:p>
      <w:pPr>
        <w:keepNext/>
        <w:pStyle w:val="ListParagraph"/>
        <w:numPr>
          <w:ilvl w:val="0"/>
          <w:numId w:val="4"/>
        </w:numPr>
      </w:pPr>
      <w:r>
        <w:rPr/>
        <w:t xml:space="preserve">Widowed  (4) </w:t>
      </w:r>
    </w:p>
  </w:body>
  <w:body>
    <w:p>
      <w:pPr>
        <w:keepNext/>
        <w:pStyle w:val="ListParagraph"/>
        <w:numPr>
          <w:ilvl w:val="0"/>
          <w:numId w:val="4"/>
        </w:numPr>
      </w:pPr>
      <w:r>
        <w:rPr/>
        <w:t xml:space="preserve">Divorced  (5) </w:t>
      </w:r>
    </w:p>
  </w:body>
  <w:body>
    <w:p>
      <w:pPr>
        <w:keepNext/>
        <w:pStyle w:val="ListParagraph"/>
        <w:numPr>
          <w:ilvl w:val="0"/>
          <w:numId w:val="4"/>
        </w:numPr>
      </w:pPr>
      <w:r>
        <w:rPr/>
        <w:t xml:space="preserve">Separated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TMARITAL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INCOME What was your total household income in the past 12 months, before taxes?</w:t>
      </w:r>
    </w:p>
  </w:body>
  <w:body>
    <w:p>
      <w:pPr>
        <w:keepNext/>
        <w:pStyle w:val="ListParagraph"/>
        <w:numPr>
          <w:ilvl w:val="0"/>
          <w:numId w:val="4"/>
        </w:numPr>
      </w:pPr>
      <w:r>
        <w:rPr/>
        <w:t xml:space="preserve">Less than $20,000  (4) </w:t>
      </w:r>
    </w:p>
  </w:body>
  <w:body>
    <w:p>
      <w:pPr>
        <w:keepNext/>
        <w:pStyle w:val="ListParagraph"/>
        <w:numPr>
          <w:ilvl w:val="0"/>
          <w:numId w:val="4"/>
        </w:numPr>
      </w:pPr>
      <w:r>
        <w:rPr/>
        <w:t xml:space="preserve">$20,000 to $24,999  (5) </w:t>
      </w:r>
    </w:p>
  </w:body>
  <w:body>
    <w:p>
      <w:pPr>
        <w:keepNext/>
        <w:pStyle w:val="ListParagraph"/>
        <w:numPr>
          <w:ilvl w:val="0"/>
          <w:numId w:val="4"/>
        </w:numPr>
      </w:pPr>
      <w:r>
        <w:rPr/>
        <w:t xml:space="preserve">$25,000 to $29,999  (6) </w:t>
      </w:r>
    </w:p>
  </w:body>
  <w:body>
    <w:p>
      <w:pPr>
        <w:keepNext/>
        <w:pStyle w:val="ListParagraph"/>
        <w:numPr>
          <w:ilvl w:val="0"/>
          <w:numId w:val="4"/>
        </w:numPr>
      </w:pPr>
      <w:r>
        <w:rPr/>
        <w:t xml:space="preserve">$30,000 to $34,999  (7) </w:t>
      </w:r>
    </w:p>
  </w:body>
  <w:body>
    <w:p>
      <w:pPr>
        <w:keepNext/>
        <w:pStyle w:val="ListParagraph"/>
        <w:numPr>
          <w:ilvl w:val="0"/>
          <w:numId w:val="4"/>
        </w:numPr>
      </w:pPr>
      <w:r>
        <w:rPr/>
        <w:t xml:space="preserve">$35,000 to $39,999  (8) </w:t>
      </w:r>
    </w:p>
  </w:body>
  <w:body>
    <w:p>
      <w:pPr>
        <w:keepNext/>
        <w:pStyle w:val="ListParagraph"/>
        <w:numPr>
          <w:ilvl w:val="0"/>
          <w:numId w:val="4"/>
        </w:numPr>
      </w:pPr>
      <w:r>
        <w:rPr/>
        <w:t xml:space="preserve">$40,000 to $49,999  (9) </w:t>
      </w:r>
    </w:p>
  </w:body>
  <w:body>
    <w:p>
      <w:pPr>
        <w:keepNext/>
        <w:pStyle w:val="ListParagraph"/>
        <w:numPr>
          <w:ilvl w:val="0"/>
          <w:numId w:val="4"/>
        </w:numPr>
      </w:pPr>
      <w:r>
        <w:rPr/>
        <w:t xml:space="preserve">$50,000 to $59,999  (10) </w:t>
      </w:r>
    </w:p>
  </w:body>
  <w:body>
    <w:p>
      <w:pPr>
        <w:keepNext/>
        <w:pStyle w:val="ListParagraph"/>
        <w:numPr>
          <w:ilvl w:val="0"/>
          <w:numId w:val="4"/>
        </w:numPr>
      </w:pPr>
      <w:r>
        <w:rPr/>
        <w:t xml:space="preserve">$60,000 to $74,999  (11) </w:t>
      </w:r>
    </w:p>
  </w:body>
  <w:body>
    <w:p>
      <w:pPr>
        <w:keepNext/>
        <w:pStyle w:val="ListParagraph"/>
        <w:numPr>
          <w:ilvl w:val="0"/>
          <w:numId w:val="4"/>
        </w:numPr>
      </w:pPr>
      <w:r>
        <w:rPr/>
        <w:t xml:space="preserve">$75,000 to $84,999  (12) </w:t>
      </w:r>
    </w:p>
  </w:body>
  <w:body>
    <w:p>
      <w:pPr>
        <w:keepNext/>
        <w:pStyle w:val="ListParagraph"/>
        <w:numPr>
          <w:ilvl w:val="0"/>
          <w:numId w:val="4"/>
        </w:numPr>
      </w:pPr>
      <w:r>
        <w:rPr/>
        <w:t xml:space="preserve">$85,000 to $99,999  (13) </w:t>
      </w:r>
    </w:p>
  </w:body>
  <w:body>
    <w:p>
      <w:pPr>
        <w:keepNext/>
        <w:pStyle w:val="ListParagraph"/>
        <w:numPr>
          <w:ilvl w:val="0"/>
          <w:numId w:val="4"/>
        </w:numPr>
      </w:pPr>
      <w:r>
        <w:rPr/>
        <w:t xml:space="preserve">$100,000 to $124,999  (14) </w:t>
      </w:r>
    </w:p>
  </w:body>
  <w:body>
    <w:p>
      <w:pPr>
        <w:keepNext/>
        <w:pStyle w:val="ListParagraph"/>
        <w:numPr>
          <w:ilvl w:val="0"/>
          <w:numId w:val="4"/>
        </w:numPr>
      </w:pPr>
      <w:r>
        <w:rPr/>
        <w:t xml:space="preserve">$125,000 to $149,999  (15) </w:t>
      </w:r>
    </w:p>
  </w:body>
  <w:body>
    <w:p>
      <w:pPr>
        <w:keepNext/>
        <w:pStyle w:val="ListParagraph"/>
        <w:numPr>
          <w:ilvl w:val="0"/>
          <w:numId w:val="4"/>
        </w:numPr>
      </w:pPr>
      <w:r>
        <w:rPr/>
        <w:t xml:space="preserve">$150,000 to $174,999  (16) </w:t>
      </w:r>
    </w:p>
  </w:body>
  <w:body>
    <w:p>
      <w:pPr>
        <w:keepNext/>
        <w:pStyle w:val="ListParagraph"/>
        <w:numPr>
          <w:ilvl w:val="0"/>
          <w:numId w:val="4"/>
        </w:numPr>
      </w:pPr>
      <w:r>
        <w:rPr/>
        <w:t xml:space="preserve">$175,000 or more  (17)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TINCOME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FINAL DEMOS (EVERYTHING ELSE)</w:t>
      </w:r>
    </w:p>
  </w:body>
  <w:body>
    <w:p>
      <w:pPr>
        <w:pStyle w:val="BlockSeparator"/>
      </w:pPr>
    </w:p>
  </w:body>
  <w:body>
    <w:p>
      <w:pPr>
        <w:pStyle w:val="BlockStartLabel"/>
      </w:pPr>
      <w:r>
        <w:t>Start of Block: END OF SURVEY</w:t>
      </w:r>
    </w:p>
  </w:body>
  <w:body>
    <w:tbl>
      <w:tblPr>
        <w:tblStyle w:val="QQuestionIconTable"/>
        <w:tblW w:w="0" w:type="auto"/>
        <w:tblLook w:firstRow="true" w:lastRow="true" w:firstCol="true" w:lastCol="true"/>
      </w:tblPr>
      <w:tblGrid/>
    </w:tbl>
    <w:p/>
  </w:body>
  <w:body>
    <w:p>
      <w:pPr>
        <w:keepNext/>
      </w:pPr>
      <w:r>
        <w:rPr/>
        <w:t xml:space="preserve">END </w:t>
      </w:r>
      <w:r>
        <w:rPr/>
        <w:br/>
      </w:r>
      <w:r>
        <w:rPr/>
        <w:t xml:space="preserve">
</w:t>
      </w:r>
      <w:r>
        <w:rPr/>
        <w:br/>
      </w:r>
      <w:r>
        <w:rPr/>
        <w:t xml:space="preserve">Thank you for participating in our study. Our goal as graduate student researchers was to understand how different ways of framing political issues and topics affect public opinion. To study this, we did a survey experiment for each of the four topics included here (the U.S. Supreme Court, voting behavior and corruption, civil religion, and reproductive decisions), where you were randomly assigned one of several mock articles to read. The articles themselves were based on current events, hypothetical political situations, existing news articles about the issue, and real issue advocacy arguments. The primary difference in each article was the argument used to justify support for the issue.     </w:t>
      </w:r>
      <w:r>
        <w:rPr/>
        <w:t xml:space="preserve"/>
      </w:r>
      <w:r>
        <w:rPr/>
        <w:t xml:space="preserve">
</w:t>
      </w:r>
      <w:r>
        <w:rPr/>
        <w:br/>
      </w:r>
      <w:r>
        <w:rPr/>
        <w:t xml:space="preserve"> </w:t>
      </w:r>
      <w:r>
        <w:rPr/>
        <w:t xml:space="preserve"/>
      </w:r>
      <w:r>
        <w:rPr/>
        <w:t xml:space="preserve">
</w:t>
      </w:r>
      <w:r>
        <w:rPr/>
        <w:br/>
      </w:r>
      <w:r>
        <w:rPr/>
        <w:t xml:space="preserve">You were then asked a series of questions related to the issue(s) to assess whether the information in the version of the mock article you received affected your subsequent attitudes on other questions. There were no right or wrong answers to the questions we asked.     </w:t>
      </w:r>
      <w:r>
        <w:rPr/>
        <w:t xml:space="preserve"/>
      </w:r>
      <w:r>
        <w:rPr/>
        <w:t xml:space="preserve">
</w:t>
      </w:r>
      <w:r>
        <w:rPr/>
        <w:br/>
      </w:r>
      <w:r>
        <w:rPr/>
        <w:t xml:space="preserve"> </w:t>
      </w:r>
      <w:r>
        <w:rPr/>
        <w:t xml:space="preserve"/>
      </w:r>
      <w:r>
        <w:rPr/>
        <w:t xml:space="preserve">
</w:t>
      </w:r>
      <w:r>
        <w:rPr/>
        <w:br/>
      </w:r>
      <w:r>
        <w:rPr/>
        <w:t xml:space="preserve">Now that your participation is over, if you have any questions about the overall study or study procedures, you may contact: </w:t>
      </w:r>
      <w:r>
        <w:rPr/>
        <w:t xml:space="preserve"/>
      </w:r>
      <w:r>
        <w:rPr/>
        <w:t xml:space="preserve">
</w:t>
      </w:r>
      <w:r>
        <w:rPr/>
        <w:br/>
      </w:r>
      <w:r>
        <w:rPr/>
        <w:t xml:space="preserve">Rutgers, The State University of New Jersey, Department of Political Science</w:t>
      </w:r>
      <w:r>
        <w:rPr/>
        <w:br/>
      </w:r>
      <w:r>
        <w:rPr/>
        <w:t xml:space="preserve">CESPP Center for the Study of Politics and Psychology</w:t>
      </w:r>
      <w:r>
        <w:rPr/>
        <w:br/>
      </w:r>
      <w:r>
        <w:rPr/>
        <w:t xml:space="preserve">
89 George Street</w:t>
      </w:r>
      <w:r>
        <w:rPr/>
        <w:br/>
      </w:r>
      <w:r>
        <w:rPr/>
        <w:t xml:space="preserve">
New Brunswick, NJ 08901</w:t>
      </w:r>
      <w:r>
        <w:rPr/>
        <w:br/>
      </w:r>
      <w:r>
        <w:rPr/>
        <w:t xml:space="preserve">
RutgersCESPP@gmail.com</w:t>
      </w:r>
      <w:r>
        <w:rPr/>
        <w:br/>
      </w:r>
      <w:r>
        <w:rPr/>
        <w:t xml:space="preserve">
			Dr. Richard Lau, CESPP Director </w:t>
      </w:r>
      <w:r>
        <w:rPr/>
        <w:br/>
      </w:r>
      <w:r>
        <w:rPr/>
        <w:t xml:space="preserve">
			ricklau@rci.rutgers.edu </w:t>
      </w:r>
      <w:r>
        <w:rPr/>
        <w:br/>
      </w:r>
      <w:r>
        <w:rPr/>
        <w:t xml:space="preserve">
			732-932-6685</w:t>
      </w:r>
      <w:r>
        <w:rPr/>
        <w:br/>
      </w:r>
      <w:r>
        <w:rPr/>
        <w:br/>
      </w:r>
      <w:r>
        <w:rPr/>
        <w:t xml:space="preserve">
			</w:t>
      </w:r>
      <w:r>
        <w:rPr/>
        <w:br/>
      </w:r>
      <w:r>
        <w:rPr/>
        <w:t xml:space="preserve">Dr. David Redlawsk </w:t>
      </w:r>
      <w:r>
        <w:rPr/>
        <w:br/>
      </w:r>
      <w:r>
        <w:rPr/>
        <w:t xml:space="preserve">
			redlawsk@rutgers.edu </w:t>
      </w:r>
      <w:r>
        <w:rPr/>
        <w:t xml:space="preserve"/>
      </w:r>
      <w:r>
        <w:rPr/>
        <w:t xml:space="preserve">
			</w:t>
      </w:r>
      <w:r>
        <w:rPr/>
        <w:br/>
      </w:r>
      <w:r>
        <w:rPr/>
        <w:t xml:space="preserve">848-932-8504</w:t>
      </w:r>
      <w:r>
        <w:rPr/>
        <w:br/>
      </w:r>
      <w:r>
        <w:rPr/>
        <w:br/>
      </w:r>
      <w:r>
        <w:rPr/>
        <w:t xml:space="preserve"/>
      </w:r>
      <w:r>
        <w:rPr/>
        <w:t xml:space="preserve">
			Hector Bahamonde </w:t>
      </w:r>
      <w:r>
        <w:rPr/>
        <w:br/>
      </w:r>
      <w:r>
        <w:rPr/>
        <w:t xml:space="preserve">
			Hector.Bahamonde@Rutgers.edu </w:t>
      </w:r>
      <w:r>
        <w:rPr/>
        <w:br/>
      </w:r>
      <w:r>
        <w:rPr/>
        <w:t xml:space="preserve">
			732-318-9650</w:t>
      </w:r>
      <w:r>
        <w:rPr/>
        <w:br/>
      </w:r>
      <w:r>
        <w:rPr/>
        <w:br/>
      </w:r>
      <w:r>
        <w:rPr/>
        <w:t xml:space="preserve">
			Flavio Hickel Jr. </w:t>
      </w:r>
      <w:r>
        <w:rPr/>
        <w:br/>
      </w:r>
      <w:r>
        <w:rPr/>
        <w:t xml:space="preserve">
			Flavio.Hickel@Rutgers.edu </w:t>
      </w:r>
      <w:r>
        <w:rPr/>
        <w:br/>
      </w:r>
      <w:r>
        <w:rPr/>
        <w:t xml:space="preserve">
			848-932-9283</w:t>
      </w:r>
      <w:r>
        <w:rPr/>
        <w:br/>
      </w:r>
      <w:r>
        <w:rPr/>
        <w:br/>
      </w:r>
      <w:r>
        <w:rPr/>
        <w:t xml:space="preserve">
			Ashley Koning </w:t>
      </w:r>
      <w:r>
        <w:rPr/>
        <w:br/>
      </w:r>
      <w:r>
        <w:rPr/>
        <w:t xml:space="preserve">
			akoning@rutgers.edu </w:t>
      </w:r>
      <w:r>
        <w:rPr/>
        <w:br/>
      </w:r>
      <w:r>
        <w:rPr/>
        <w:t xml:space="preserve">
			848-932-8940
			Kyle Morgan </w:t>
      </w:r>
      <w:r>
        <w:rPr/>
        <w:br/>
      </w:r>
      <w:r>
        <w:rPr/>
        <w:t xml:space="preserve">
			kyle.morgan@rutgers.edu </w:t>
      </w:r>
      <w:r>
        <w:rPr/>
        <w:br/>
      </w:r>
      <w:r>
        <w:rPr/>
        <w:t xml:space="preserve">
			848-932-9283
</w:t>
      </w:r>
      <w:r>
        <w:rPr/>
        <w:t xml:space="preserve"/>
      </w:r>
      <w:r>
        <w:rPr/>
        <w:t xml:space="preserve">
</w:t>
      </w:r>
      <w:r>
        <w:rPr/>
        <w:br/>
      </w:r>
      <w:r>
        <w:rPr/>
        <w:t xml:space="preserve"> </w:t>
      </w:r>
      <w:r>
        <w:rPr/>
        <w:t xml:space="preserve"/>
      </w:r>
      <w:r>
        <w:rPr/>
        <w:t xml:space="preserve">
If you have any questions about your rights as a research subject, please contact an IRB Administrator at the Rutgers University, Arts and Sciences IRB: </w:t>
      </w:r>
      <w:r>
        <w:rPr/>
        <w:br/>
      </w:r>
      <w:r>
        <w:rPr/>
        <w:t xml:space="preserve">
 </w:t>
      </w:r>
      <w:r>
        <w:rPr/>
        <w:t xml:space="preserve"/>
      </w:r>
      <w:r>
        <w:rPr/>
        <w:t xml:space="preserve">
</w:t>
      </w:r>
      <w:r>
        <w:rPr/>
        <w:br/>
      </w:r>
      <w:r>
        <w:rPr/>
        <w:t xml:space="preserve">Institutional Review Board      </w:t>
      </w:r>
      <w:r>
        <w:rPr/>
        <w:t xml:space="preserve"/>
      </w:r>
      <w:r>
        <w:rPr/>
        <w:t xml:space="preserve">
</w:t>
      </w:r>
      <w:r>
        <w:rPr/>
        <w:br/>
      </w:r>
      <w:r>
        <w:rPr/>
        <w:t xml:space="preserve">Rutgers University, the State University of New Jersey      </w:t>
      </w:r>
      <w:r>
        <w:rPr/>
        <w:t xml:space="preserve"/>
      </w:r>
      <w:r>
        <w:rPr/>
        <w:t xml:space="preserve">
</w:t>
      </w:r>
      <w:r>
        <w:rPr/>
        <w:br/>
      </w:r>
      <w:r>
        <w:rPr/>
        <w:t xml:space="preserve">Liberty Plaza / Suite 3200      </w:t>
      </w:r>
      <w:r>
        <w:rPr/>
        <w:t xml:space="preserve"/>
      </w:r>
      <w:r>
        <w:rPr/>
        <w:t xml:space="preserve">
</w:t>
      </w:r>
      <w:r>
        <w:rPr/>
        <w:br/>
      </w:r>
      <w:r>
        <w:rPr/>
        <w:t xml:space="preserve">335 George Street, 3rd Floor      </w:t>
      </w:r>
      <w:r>
        <w:rPr/>
        <w:t xml:space="preserve"/>
      </w:r>
      <w:r>
        <w:rPr/>
        <w:t xml:space="preserve">
</w:t>
      </w:r>
      <w:r>
        <w:rPr/>
        <w:br/>
      </w:r>
      <w:r>
        <w:rPr/>
        <w:t xml:space="preserve">New Brunswick, NJ 08901      </w:t>
      </w:r>
      <w:r>
        <w:rPr/>
        <w:t xml:space="preserve"/>
      </w:r>
      <w:r>
        <w:rPr/>
        <w:t xml:space="preserve">
</w:t>
      </w:r>
      <w:r>
        <w:rPr/>
        <w:br/>
      </w:r>
      <w:r>
        <w:rPr/>
        <w:t xml:space="preserve">Phone: 732.235.9806      </w:t>
      </w:r>
      <w:r>
        <w:rPr/>
        <w:t xml:space="preserve"/>
      </w:r>
      <w:r>
        <w:rPr/>
        <w:t xml:space="preserve">
</w:t>
      </w:r>
      <w:r>
        <w:rPr/>
        <w:br/>
      </w:r>
      <w:r>
        <w:rPr/>
        <w:t xml:space="preserve">Email: humansubjects@orsp.rutgers.edu.</w:t>
      </w:r>
      <w:r>
        <w:rPr/>
        <w:t xml:space="preserve"/>
      </w:r>
      <w:r>
        <w:rPr/>
        <w:t xml:space="preserve">
</w:t>
      </w:r>
      <w:r>
        <w:rPr/>
        <w:br/>
      </w:r>
      <w:r>
        <w:rPr/>
        <w:t xml:space="preserve"> </w:t>
      </w:r>
      <w:r>
        <w:rPr/>
        <w:t xml:space="preserve"/>
      </w:r>
      <w:r>
        <w:rPr/>
        <w:t xml:space="preserve">
</w:t>
      </w:r>
      <w:r>
        <w:rPr/>
        <w:br/>
      </w:r>
      <w:r>
        <w:rPr/>
        <w:t xml:space="preserve">Please click NEXT to end the survey.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TEND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END OF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Relationship Id="rId29" Type="http://schemas.openxmlformats.org/officeDocument/2006/relationships/image" Target="media/image20."/><Relationship Id="rId30" Type="http://schemas.openxmlformats.org/officeDocument/2006/relationships/image" Target="media/image21."/><Relationship Id="rId31" Type="http://schemas.openxmlformats.org/officeDocument/2006/relationships/image" Target="media/image22."/><Relationship Id="rId32" Type="http://schemas.openxmlformats.org/officeDocument/2006/relationships/image" Target="media/image23.png"/><Relationship Id="rId33" Type="http://schemas.openxmlformats.org/officeDocument/2006/relationships/image" Target="media/image24."/><Relationship Id="rId34" Type="http://schemas.openxmlformats.org/officeDocument/2006/relationships/image" Target="media/image25."/><Relationship Id="rId35" Type="http://schemas.openxmlformats.org/officeDocument/2006/relationships/image" Target="media/image26."/><Relationship Id="rId36" Type="http://schemas.openxmlformats.org/officeDocument/2006/relationships/image" Target="media/image27."/><Relationship Id="rId37" Type="http://schemas.openxmlformats.org/officeDocument/2006/relationships/image" Target="media/image28."/><Relationship Id="rId38" Type="http://schemas.openxmlformats.org/officeDocument/2006/relationships/image" Target="media/image29."/><Relationship Id="rId39" Type="http://schemas.openxmlformats.org/officeDocument/2006/relationships/image" Target="media/image30."/><Relationship Id="rId40" Type="http://schemas.openxmlformats.org/officeDocument/2006/relationships/image" Target="media/image31."/><Relationship Id="rId41" Type="http://schemas.openxmlformats.org/officeDocument/2006/relationships/image" Target="media/image32."/><Relationship Id="rId42" Type="http://schemas.openxmlformats.org/officeDocument/2006/relationships/image" Target="media/image33."/><Relationship Id="rId43" Type="http://schemas.openxmlformats.org/officeDocument/2006/relationships/image" Target="media/image34."/><Relationship Id="rId44" Type="http://schemas.openxmlformats.org/officeDocument/2006/relationships/image" Target="media/image35."/><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Relationship Id="rId66" Type="http://schemas.openxmlformats.org/officeDocument/2006/relationships/image" Target="media/image57."/><Relationship Id="rId67" Type="http://schemas.openxmlformats.org/officeDocument/2006/relationships/image" Target="media/image58."/><Relationship Id="rId68" Type="http://schemas.openxmlformats.org/officeDocument/2006/relationships/image" Target="media/image59."/><Relationship Id="rId69" Type="http://schemas.openxmlformats.org/officeDocument/2006/relationships/image" Target="media/image60."/><Relationship Id="rId70" Type="http://schemas.openxmlformats.org/officeDocument/2006/relationships/image" Target="media/image61."/><Relationship Id="rId71" Type="http://schemas.openxmlformats.org/officeDocument/2006/relationships/image" Target="media/image62."/><Relationship Id="rId72" Type="http://schemas.openxmlformats.org/officeDocument/2006/relationships/image" Target="media/image63."/><Relationship Id="rId73" Type="http://schemas.openxmlformats.org/officeDocument/2006/relationships/image" Target="media/image64."/><Relationship Id="rId74" Type="http://schemas.openxmlformats.org/officeDocument/2006/relationships/image" Target="media/image65."/><Relationship Id="rId75" Type="http://schemas.openxmlformats.org/officeDocument/2006/relationships/image" Target="media/image66."/><Relationship Id="rId76" Type="http://schemas.openxmlformats.org/officeDocument/2006/relationships/image" Target="media/image67."/><Relationship Id="rId77" Type="http://schemas.openxmlformats.org/officeDocument/2006/relationships/image" Target="media/image68."/><Relationship Id="rId78" Type="http://schemas.openxmlformats.org/officeDocument/2006/relationships/image" Target="media/image69."/><Relationship Id="rId79" Type="http://schemas.openxmlformats.org/officeDocument/2006/relationships/image" Target="media/image70."/><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CESPP GRANT OMNIBUS SURVEY EXPERIMENT: March 2-8, 2016</dc:title>
  <dc:subject/>
  <dc:creator>Qualtrics</dc:creator>
  <cp:keywords/>
  <dc:description/>
  <cp:lastModifiedBy>Qualtrics</cp:lastModifiedBy>
  <cp:revision>1</cp:revision>
  <dcterms:created xsi:type="dcterms:W3CDTF">2021-01-13T16:19:53Z</dcterms:created>
  <dcterms:modified xsi:type="dcterms:W3CDTF">2021-01-13T16:19:53Z</dcterms:modified>
</cp:coreProperties>
</file>