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B5C82" w14:textId="37A326C3" w:rsidR="00333724" w:rsidRPr="00C13D52" w:rsidRDefault="00000000">
      <w:pPr>
        <w:pStyle w:val="Title"/>
        <w:spacing w:line="230" w:lineRule="auto"/>
        <w:rPr>
          <w:rFonts w:asciiTheme="minorHAnsi" w:hAnsiTheme="minorHAnsi" w:cstheme="minorHAnsi"/>
        </w:rPr>
      </w:pPr>
      <w:r w:rsidRPr="00C13D52">
        <w:rPr>
          <w:rFonts w:asciiTheme="minorHAnsi" w:hAnsiTheme="minorHAnsi" w:cstheme="minorHAnsi"/>
          <w:w w:val="110"/>
        </w:rPr>
        <w:t>When Delegation Meets Framing:</w:t>
      </w:r>
      <w:r w:rsidRPr="00C13D52">
        <w:rPr>
          <w:rFonts w:asciiTheme="minorHAnsi" w:hAnsiTheme="minorHAnsi" w:cstheme="minorHAnsi"/>
          <w:spacing w:val="40"/>
          <w:w w:val="110"/>
        </w:rPr>
        <w:t xml:space="preserve"> </w:t>
      </w:r>
      <w:r w:rsidRPr="00C13D52">
        <w:rPr>
          <w:rFonts w:asciiTheme="minorHAnsi" w:hAnsiTheme="minorHAnsi" w:cstheme="minorHAnsi"/>
          <w:w w:val="110"/>
        </w:rPr>
        <w:t>Experimental Evidence</w:t>
      </w:r>
      <w:r w:rsidRPr="00C13D52">
        <w:rPr>
          <w:rFonts w:asciiTheme="minorHAnsi" w:hAnsiTheme="minorHAnsi" w:cstheme="minorHAnsi"/>
          <w:spacing w:val="-3"/>
          <w:w w:val="110"/>
        </w:rPr>
        <w:t xml:space="preserve"> </w:t>
      </w:r>
      <w:r w:rsidRPr="00C13D52">
        <w:rPr>
          <w:rFonts w:asciiTheme="minorHAnsi" w:hAnsiTheme="minorHAnsi" w:cstheme="minorHAnsi"/>
          <w:w w:val="110"/>
        </w:rPr>
        <w:t>on</w:t>
      </w:r>
      <w:r w:rsidRPr="00C13D52">
        <w:rPr>
          <w:rFonts w:asciiTheme="minorHAnsi" w:hAnsiTheme="minorHAnsi" w:cstheme="minorHAnsi"/>
          <w:spacing w:val="-3"/>
          <w:w w:val="110"/>
        </w:rPr>
        <w:t xml:space="preserve"> </w:t>
      </w:r>
      <w:r w:rsidRPr="00C13D52">
        <w:rPr>
          <w:rFonts w:asciiTheme="minorHAnsi" w:hAnsiTheme="minorHAnsi" w:cstheme="minorHAnsi"/>
          <w:w w:val="110"/>
        </w:rPr>
        <w:t>Mass</w:t>
      </w:r>
      <w:r w:rsidRPr="00C13D52">
        <w:rPr>
          <w:rFonts w:asciiTheme="minorHAnsi" w:hAnsiTheme="minorHAnsi" w:cstheme="minorHAnsi"/>
          <w:spacing w:val="-3"/>
          <w:w w:val="110"/>
        </w:rPr>
        <w:t xml:space="preserve"> </w:t>
      </w:r>
      <w:r w:rsidRPr="00C13D52">
        <w:rPr>
          <w:rFonts w:asciiTheme="minorHAnsi" w:hAnsiTheme="minorHAnsi" w:cstheme="minorHAnsi"/>
          <w:w w:val="110"/>
        </w:rPr>
        <w:t>Preferences</w:t>
      </w:r>
      <w:r w:rsidRPr="00C13D52">
        <w:rPr>
          <w:rFonts w:asciiTheme="minorHAnsi" w:hAnsiTheme="minorHAnsi" w:cstheme="minorHAnsi"/>
          <w:spacing w:val="-3"/>
          <w:w w:val="110"/>
        </w:rPr>
        <w:t xml:space="preserve"> </w:t>
      </w:r>
      <w:r w:rsidRPr="00C13D52">
        <w:rPr>
          <w:rFonts w:asciiTheme="minorHAnsi" w:hAnsiTheme="minorHAnsi" w:cstheme="minorHAnsi"/>
          <w:w w:val="110"/>
        </w:rPr>
        <w:t>over</w:t>
      </w:r>
      <w:r w:rsidRPr="00C13D52">
        <w:rPr>
          <w:rFonts w:asciiTheme="minorHAnsi" w:hAnsiTheme="minorHAnsi" w:cstheme="minorHAnsi"/>
          <w:spacing w:val="-4"/>
          <w:w w:val="110"/>
        </w:rPr>
        <w:t xml:space="preserve"> </w:t>
      </w:r>
      <w:r w:rsidRPr="00C13D52">
        <w:rPr>
          <w:rFonts w:asciiTheme="minorHAnsi" w:hAnsiTheme="minorHAnsi" w:cstheme="minorHAnsi"/>
          <w:w w:val="110"/>
        </w:rPr>
        <w:t>High-Cost</w:t>
      </w:r>
      <w:r w:rsidRPr="00C13D52">
        <w:rPr>
          <w:rFonts w:asciiTheme="minorHAnsi" w:hAnsiTheme="minorHAnsi" w:cstheme="minorHAnsi"/>
          <w:spacing w:val="-4"/>
          <w:w w:val="110"/>
        </w:rPr>
        <w:t xml:space="preserve"> </w:t>
      </w:r>
      <w:r w:rsidRPr="00C13D52">
        <w:rPr>
          <w:rFonts w:asciiTheme="minorHAnsi" w:hAnsiTheme="minorHAnsi" w:cstheme="minorHAnsi"/>
          <w:w w:val="110"/>
        </w:rPr>
        <w:t xml:space="preserve">Cancer </w:t>
      </w:r>
      <w:r w:rsidRPr="00C13D52">
        <w:rPr>
          <w:rFonts w:asciiTheme="minorHAnsi" w:hAnsiTheme="minorHAnsi" w:cstheme="minorHAnsi"/>
          <w:spacing w:val="-2"/>
          <w:w w:val="110"/>
        </w:rPr>
        <w:t>Medicines</w:t>
      </w:r>
      <w:r w:rsidR="00473BFF" w:rsidRPr="00473BFF">
        <w:rPr>
          <w:rStyle w:val="FootnoteReference"/>
          <w:rFonts w:asciiTheme="minorHAnsi" w:hAnsiTheme="minorHAnsi" w:cstheme="minorHAnsi"/>
          <w:spacing w:val="-2"/>
          <w:w w:val="110"/>
        </w:rPr>
        <w:footnoteReference w:customMarkFollows="1" w:id="1"/>
        <w:sym w:font="Symbol" w:char="F02A"/>
      </w:r>
    </w:p>
    <w:p w14:paraId="2A38CC62" w14:textId="77777777" w:rsidR="00333724" w:rsidRPr="00C13D52" w:rsidRDefault="00000000">
      <w:pPr>
        <w:spacing w:before="247"/>
        <w:ind w:left="204" w:right="207"/>
        <w:jc w:val="center"/>
        <w:rPr>
          <w:rFonts w:asciiTheme="minorHAnsi" w:hAnsiTheme="minorHAnsi" w:cstheme="minorHAnsi"/>
          <w:position w:val="9"/>
          <w:sz w:val="16"/>
        </w:rPr>
      </w:pPr>
      <w:r w:rsidRPr="00C13D52">
        <w:rPr>
          <w:rFonts w:asciiTheme="minorHAnsi" w:hAnsiTheme="minorHAnsi" w:cstheme="minorHAnsi"/>
          <w:w w:val="115"/>
          <w:sz w:val="24"/>
        </w:rPr>
        <w:t>Hector</w:t>
      </w:r>
      <w:r w:rsidRPr="00C13D52">
        <w:rPr>
          <w:rFonts w:asciiTheme="minorHAnsi" w:hAnsiTheme="minorHAnsi" w:cstheme="minorHAnsi"/>
          <w:spacing w:val="-11"/>
          <w:w w:val="115"/>
          <w:sz w:val="24"/>
        </w:rPr>
        <w:t xml:space="preserve"> </w:t>
      </w:r>
      <w:r w:rsidRPr="00C13D52">
        <w:rPr>
          <w:rFonts w:asciiTheme="minorHAnsi" w:hAnsiTheme="minorHAnsi" w:cstheme="minorHAnsi"/>
          <w:w w:val="115"/>
          <w:sz w:val="24"/>
        </w:rPr>
        <w:t>Bahamonde</w:t>
      </w:r>
      <w:r w:rsidRPr="00C13D52">
        <w:rPr>
          <w:rFonts w:asciiTheme="minorHAnsi" w:hAnsiTheme="minorHAnsi" w:cstheme="minorHAnsi"/>
          <w:w w:val="115"/>
          <w:position w:val="9"/>
          <w:sz w:val="16"/>
        </w:rPr>
        <w:t>1</w:t>
      </w:r>
      <w:r w:rsidRPr="00C13D52">
        <w:rPr>
          <w:rFonts w:asciiTheme="minorHAnsi" w:hAnsiTheme="minorHAnsi" w:cstheme="minorHAnsi"/>
          <w:w w:val="115"/>
          <w:sz w:val="24"/>
        </w:rPr>
        <w:t>,</w:t>
      </w:r>
      <w:r w:rsidRPr="00C13D52">
        <w:rPr>
          <w:rFonts w:asciiTheme="minorHAnsi" w:hAnsiTheme="minorHAnsi" w:cstheme="minorHAnsi"/>
          <w:spacing w:val="-17"/>
          <w:w w:val="115"/>
          <w:sz w:val="24"/>
        </w:rPr>
        <w:t xml:space="preserve"> </w:t>
      </w:r>
      <w:r w:rsidRPr="00C13D52">
        <w:rPr>
          <w:rFonts w:asciiTheme="minorHAnsi" w:hAnsiTheme="minorHAnsi" w:cstheme="minorHAnsi"/>
          <w:w w:val="115"/>
          <w:sz w:val="24"/>
        </w:rPr>
        <w:t>Mikko</w:t>
      </w:r>
      <w:r w:rsidRPr="00C13D52">
        <w:rPr>
          <w:rFonts w:asciiTheme="minorHAnsi" w:hAnsiTheme="minorHAnsi" w:cstheme="minorHAnsi"/>
          <w:spacing w:val="-10"/>
          <w:w w:val="115"/>
          <w:sz w:val="24"/>
        </w:rPr>
        <w:t xml:space="preserve"> </w:t>
      </w:r>
      <w:r w:rsidRPr="00C13D52">
        <w:rPr>
          <w:rFonts w:asciiTheme="minorHAnsi" w:hAnsiTheme="minorHAnsi" w:cstheme="minorHAnsi"/>
          <w:w w:val="115"/>
          <w:sz w:val="24"/>
        </w:rPr>
        <w:t>Niemelä</w:t>
      </w:r>
      <w:r w:rsidRPr="00C13D52">
        <w:rPr>
          <w:rFonts w:asciiTheme="minorHAnsi" w:hAnsiTheme="minorHAnsi" w:cstheme="minorHAnsi"/>
          <w:w w:val="115"/>
          <w:position w:val="9"/>
          <w:sz w:val="16"/>
        </w:rPr>
        <w:t>1,2</w:t>
      </w:r>
      <w:r w:rsidRPr="00C13D52">
        <w:rPr>
          <w:rFonts w:asciiTheme="minorHAnsi" w:hAnsiTheme="minorHAnsi" w:cstheme="minorHAnsi"/>
          <w:w w:val="115"/>
          <w:sz w:val="24"/>
        </w:rPr>
        <w:t>,</w:t>
      </w:r>
      <w:r w:rsidRPr="00C13D52">
        <w:rPr>
          <w:rFonts w:asciiTheme="minorHAnsi" w:hAnsiTheme="minorHAnsi" w:cstheme="minorHAnsi"/>
          <w:spacing w:val="-18"/>
          <w:w w:val="115"/>
          <w:sz w:val="24"/>
        </w:rPr>
        <w:t xml:space="preserve"> </w:t>
      </w:r>
      <w:r w:rsidRPr="00C13D52">
        <w:rPr>
          <w:rFonts w:asciiTheme="minorHAnsi" w:hAnsiTheme="minorHAnsi" w:cstheme="minorHAnsi"/>
          <w:w w:val="115"/>
          <w:sz w:val="24"/>
        </w:rPr>
        <w:t>and</w:t>
      </w:r>
      <w:r w:rsidRPr="00C13D52">
        <w:rPr>
          <w:rFonts w:asciiTheme="minorHAnsi" w:hAnsiTheme="minorHAnsi" w:cstheme="minorHAnsi"/>
          <w:spacing w:val="-17"/>
          <w:w w:val="115"/>
          <w:sz w:val="24"/>
        </w:rPr>
        <w:t xml:space="preserve"> </w:t>
      </w:r>
      <w:r w:rsidRPr="00C13D52">
        <w:rPr>
          <w:rFonts w:asciiTheme="minorHAnsi" w:hAnsiTheme="minorHAnsi" w:cstheme="minorHAnsi"/>
          <w:w w:val="115"/>
          <w:sz w:val="24"/>
        </w:rPr>
        <w:t>Katri</w:t>
      </w:r>
      <w:r w:rsidRPr="00C13D52">
        <w:rPr>
          <w:rFonts w:asciiTheme="minorHAnsi" w:hAnsiTheme="minorHAnsi" w:cstheme="minorHAnsi"/>
          <w:spacing w:val="-9"/>
          <w:w w:val="115"/>
          <w:sz w:val="24"/>
        </w:rPr>
        <w:t xml:space="preserve"> </w:t>
      </w:r>
      <w:r w:rsidRPr="00C13D52">
        <w:rPr>
          <w:rFonts w:asciiTheme="minorHAnsi" w:hAnsiTheme="minorHAnsi" w:cstheme="minorHAnsi"/>
          <w:spacing w:val="-2"/>
          <w:w w:val="115"/>
          <w:sz w:val="24"/>
        </w:rPr>
        <w:t>Aaltonen</w:t>
      </w:r>
      <w:r w:rsidRPr="00C13D52">
        <w:rPr>
          <w:rFonts w:asciiTheme="minorHAnsi" w:hAnsiTheme="minorHAnsi" w:cstheme="minorHAnsi"/>
          <w:spacing w:val="-2"/>
          <w:w w:val="115"/>
          <w:position w:val="9"/>
          <w:sz w:val="16"/>
        </w:rPr>
        <w:t>1,3</w:t>
      </w:r>
    </w:p>
    <w:p w14:paraId="60058751" w14:textId="77777777" w:rsidR="00333724" w:rsidRPr="00C13D52" w:rsidRDefault="00333724">
      <w:pPr>
        <w:spacing w:before="174"/>
        <w:ind w:left="204" w:right="204"/>
        <w:jc w:val="center"/>
        <w:rPr>
          <w:rFonts w:asciiTheme="minorHAnsi" w:hAnsiTheme="minorHAnsi" w:cstheme="minorHAnsi"/>
          <w:sz w:val="20"/>
        </w:rPr>
      </w:pPr>
      <w:hyperlink r:id="rId7">
        <w:r w:rsidRPr="00C13D52">
          <w:rPr>
            <w:rFonts w:asciiTheme="minorHAnsi" w:hAnsiTheme="minorHAnsi" w:cstheme="minorHAnsi"/>
            <w:w w:val="95"/>
            <w:sz w:val="20"/>
          </w:rPr>
          <w:t>hector.bahamonde@utu.fi</w:t>
        </w:r>
      </w:hyperlink>
      <w:r w:rsidRPr="00C13D52">
        <w:rPr>
          <w:rFonts w:asciiTheme="minorHAnsi" w:hAnsiTheme="minorHAnsi" w:cstheme="minorHAnsi"/>
          <w:spacing w:val="34"/>
          <w:sz w:val="20"/>
        </w:rPr>
        <w:t xml:space="preserve"> </w:t>
      </w:r>
      <w:r w:rsidRPr="00C13D52">
        <w:rPr>
          <w:rFonts w:asciiTheme="minorHAnsi" w:hAnsiTheme="minorHAnsi" w:cstheme="minorHAnsi"/>
          <w:w w:val="95"/>
          <w:sz w:val="20"/>
        </w:rPr>
        <w:t>|</w:t>
      </w:r>
      <w:r w:rsidRPr="00C13D52">
        <w:rPr>
          <w:rFonts w:asciiTheme="minorHAnsi" w:hAnsiTheme="minorHAnsi" w:cstheme="minorHAnsi"/>
          <w:spacing w:val="34"/>
          <w:sz w:val="20"/>
        </w:rPr>
        <w:t xml:space="preserve"> </w:t>
      </w:r>
      <w:hyperlink r:id="rId8">
        <w:r w:rsidRPr="00C13D52">
          <w:rPr>
            <w:rFonts w:asciiTheme="minorHAnsi" w:hAnsiTheme="minorHAnsi" w:cstheme="minorHAnsi"/>
            <w:w w:val="95"/>
            <w:sz w:val="20"/>
          </w:rPr>
          <w:t>mikko.niemela@utu.fi</w:t>
        </w:r>
      </w:hyperlink>
      <w:r w:rsidRPr="00C13D52">
        <w:rPr>
          <w:rFonts w:asciiTheme="minorHAnsi" w:hAnsiTheme="minorHAnsi" w:cstheme="minorHAnsi"/>
          <w:spacing w:val="35"/>
          <w:sz w:val="20"/>
        </w:rPr>
        <w:t xml:space="preserve"> </w:t>
      </w:r>
      <w:r w:rsidRPr="00C13D52">
        <w:rPr>
          <w:rFonts w:asciiTheme="minorHAnsi" w:hAnsiTheme="minorHAnsi" w:cstheme="minorHAnsi"/>
          <w:w w:val="95"/>
          <w:sz w:val="20"/>
        </w:rPr>
        <w:t>|</w:t>
      </w:r>
      <w:r w:rsidRPr="00C13D52">
        <w:rPr>
          <w:rFonts w:asciiTheme="minorHAnsi" w:hAnsiTheme="minorHAnsi" w:cstheme="minorHAnsi"/>
          <w:spacing w:val="34"/>
          <w:sz w:val="20"/>
        </w:rPr>
        <w:t xml:space="preserve"> </w:t>
      </w:r>
      <w:hyperlink r:id="rId9">
        <w:r w:rsidRPr="00C13D52">
          <w:rPr>
            <w:rFonts w:asciiTheme="minorHAnsi" w:hAnsiTheme="minorHAnsi" w:cstheme="minorHAnsi"/>
            <w:spacing w:val="-2"/>
            <w:w w:val="95"/>
            <w:sz w:val="20"/>
          </w:rPr>
          <w:t>katri.m.aaltonen@utu.fi</w:t>
        </w:r>
      </w:hyperlink>
    </w:p>
    <w:p w14:paraId="4F2525B6" w14:textId="77777777" w:rsidR="00333724" w:rsidRPr="00C13D52" w:rsidRDefault="00333724">
      <w:pPr>
        <w:pStyle w:val="BodyText"/>
        <w:spacing w:before="266"/>
        <w:rPr>
          <w:rFonts w:asciiTheme="minorHAnsi" w:hAnsiTheme="minorHAnsi" w:cstheme="minorHAnsi"/>
          <w:sz w:val="20"/>
        </w:rPr>
      </w:pPr>
    </w:p>
    <w:p w14:paraId="5F24978C" w14:textId="77777777" w:rsidR="00333724" w:rsidRPr="00C13D52" w:rsidRDefault="00000000">
      <w:pPr>
        <w:spacing w:line="254" w:lineRule="exact"/>
        <w:ind w:left="204" w:right="210"/>
        <w:jc w:val="center"/>
        <w:rPr>
          <w:rFonts w:asciiTheme="minorHAnsi" w:hAnsiTheme="minorHAnsi" w:cstheme="minorHAnsi"/>
          <w:sz w:val="20"/>
        </w:rPr>
      </w:pPr>
      <w:r w:rsidRPr="00C13D52">
        <w:rPr>
          <w:rFonts w:asciiTheme="minorHAnsi" w:hAnsiTheme="minorHAnsi" w:cstheme="minorHAnsi"/>
          <w:position w:val="7"/>
          <w:sz w:val="14"/>
        </w:rPr>
        <w:t>1</w:t>
      </w:r>
      <w:r w:rsidRPr="00C13D52">
        <w:rPr>
          <w:rFonts w:asciiTheme="minorHAnsi" w:hAnsiTheme="minorHAnsi" w:cstheme="minorHAnsi"/>
          <w:sz w:val="20"/>
        </w:rPr>
        <w:t>INVEST</w:t>
      </w:r>
      <w:r w:rsidRPr="00C13D52">
        <w:rPr>
          <w:rFonts w:asciiTheme="minorHAnsi" w:hAnsiTheme="minorHAnsi" w:cstheme="minorHAnsi"/>
          <w:spacing w:val="-4"/>
          <w:sz w:val="20"/>
        </w:rPr>
        <w:t xml:space="preserve"> </w:t>
      </w:r>
      <w:r w:rsidRPr="00C13D52">
        <w:rPr>
          <w:rFonts w:asciiTheme="minorHAnsi" w:hAnsiTheme="minorHAnsi" w:cstheme="minorHAnsi"/>
          <w:sz w:val="20"/>
        </w:rPr>
        <w:t>Research</w:t>
      </w:r>
      <w:r w:rsidRPr="00C13D52">
        <w:rPr>
          <w:rFonts w:asciiTheme="minorHAnsi" w:hAnsiTheme="minorHAnsi" w:cstheme="minorHAnsi"/>
          <w:spacing w:val="-4"/>
          <w:sz w:val="20"/>
        </w:rPr>
        <w:t xml:space="preserve"> </w:t>
      </w:r>
      <w:r w:rsidRPr="00C13D52">
        <w:rPr>
          <w:rFonts w:asciiTheme="minorHAnsi" w:hAnsiTheme="minorHAnsi" w:cstheme="minorHAnsi"/>
          <w:sz w:val="20"/>
        </w:rPr>
        <w:t>Flagship</w:t>
      </w:r>
      <w:r w:rsidRPr="00C13D52">
        <w:rPr>
          <w:rFonts w:asciiTheme="minorHAnsi" w:hAnsiTheme="minorHAnsi" w:cstheme="minorHAnsi"/>
          <w:spacing w:val="-3"/>
          <w:sz w:val="20"/>
        </w:rPr>
        <w:t xml:space="preserve"> </w:t>
      </w:r>
      <w:r w:rsidRPr="00C13D52">
        <w:rPr>
          <w:rFonts w:asciiTheme="minorHAnsi" w:hAnsiTheme="minorHAnsi" w:cstheme="minorHAnsi"/>
          <w:sz w:val="20"/>
        </w:rPr>
        <w:t>Centre,</w:t>
      </w:r>
      <w:r w:rsidRPr="00C13D52">
        <w:rPr>
          <w:rFonts w:asciiTheme="minorHAnsi" w:hAnsiTheme="minorHAnsi" w:cstheme="minorHAnsi"/>
          <w:spacing w:val="-4"/>
          <w:sz w:val="20"/>
        </w:rPr>
        <w:t xml:space="preserve"> </w:t>
      </w:r>
      <w:r w:rsidRPr="00C13D52">
        <w:rPr>
          <w:rFonts w:asciiTheme="minorHAnsi" w:hAnsiTheme="minorHAnsi" w:cstheme="minorHAnsi"/>
          <w:sz w:val="20"/>
        </w:rPr>
        <w:t>University</w:t>
      </w:r>
      <w:r w:rsidRPr="00C13D52">
        <w:rPr>
          <w:rFonts w:asciiTheme="minorHAnsi" w:hAnsiTheme="minorHAnsi" w:cstheme="minorHAnsi"/>
          <w:spacing w:val="-4"/>
          <w:sz w:val="20"/>
        </w:rPr>
        <w:t xml:space="preserve"> </w:t>
      </w:r>
      <w:r w:rsidRPr="00C13D52">
        <w:rPr>
          <w:rFonts w:asciiTheme="minorHAnsi" w:hAnsiTheme="minorHAnsi" w:cstheme="minorHAnsi"/>
          <w:sz w:val="20"/>
        </w:rPr>
        <w:t>of</w:t>
      </w:r>
      <w:r w:rsidRPr="00C13D52">
        <w:rPr>
          <w:rFonts w:asciiTheme="minorHAnsi" w:hAnsiTheme="minorHAnsi" w:cstheme="minorHAnsi"/>
          <w:spacing w:val="-3"/>
          <w:sz w:val="20"/>
        </w:rPr>
        <w:t xml:space="preserve"> </w:t>
      </w:r>
      <w:r w:rsidRPr="00C13D52">
        <w:rPr>
          <w:rFonts w:asciiTheme="minorHAnsi" w:hAnsiTheme="minorHAnsi" w:cstheme="minorHAnsi"/>
          <w:sz w:val="20"/>
        </w:rPr>
        <w:t>Turku,</w:t>
      </w:r>
      <w:r w:rsidRPr="00C13D52">
        <w:rPr>
          <w:rFonts w:asciiTheme="minorHAnsi" w:hAnsiTheme="minorHAnsi" w:cstheme="minorHAnsi"/>
          <w:spacing w:val="-4"/>
          <w:sz w:val="20"/>
        </w:rPr>
        <w:t xml:space="preserve"> </w:t>
      </w:r>
      <w:r w:rsidRPr="00C13D52">
        <w:rPr>
          <w:rFonts w:asciiTheme="minorHAnsi" w:hAnsiTheme="minorHAnsi" w:cstheme="minorHAnsi"/>
          <w:spacing w:val="-2"/>
          <w:sz w:val="20"/>
        </w:rPr>
        <w:t>Finland</w:t>
      </w:r>
    </w:p>
    <w:p w14:paraId="19D6CD4C" w14:textId="77777777" w:rsidR="00333724" w:rsidRPr="00C13D52" w:rsidRDefault="00000000">
      <w:pPr>
        <w:spacing w:line="239" w:lineRule="exact"/>
        <w:ind w:left="204" w:right="205"/>
        <w:jc w:val="center"/>
        <w:rPr>
          <w:rFonts w:asciiTheme="minorHAnsi" w:hAnsiTheme="minorHAnsi" w:cstheme="minorHAnsi"/>
          <w:sz w:val="20"/>
        </w:rPr>
      </w:pPr>
      <w:r w:rsidRPr="00C13D52">
        <w:rPr>
          <w:rFonts w:asciiTheme="minorHAnsi" w:hAnsiTheme="minorHAnsi" w:cstheme="minorHAnsi"/>
          <w:position w:val="7"/>
          <w:sz w:val="14"/>
        </w:rPr>
        <w:t>2</w:t>
      </w:r>
      <w:r w:rsidRPr="00C13D52">
        <w:rPr>
          <w:rFonts w:asciiTheme="minorHAnsi" w:hAnsiTheme="minorHAnsi" w:cstheme="minorHAnsi"/>
          <w:sz w:val="20"/>
        </w:rPr>
        <w:t>The</w:t>
      </w:r>
      <w:r w:rsidRPr="00C13D52">
        <w:rPr>
          <w:rFonts w:asciiTheme="minorHAnsi" w:hAnsiTheme="minorHAnsi" w:cstheme="minorHAnsi"/>
          <w:spacing w:val="3"/>
          <w:sz w:val="20"/>
        </w:rPr>
        <w:t xml:space="preserve"> </w:t>
      </w:r>
      <w:r w:rsidRPr="00C13D52">
        <w:rPr>
          <w:rFonts w:asciiTheme="minorHAnsi" w:hAnsiTheme="minorHAnsi" w:cstheme="minorHAnsi"/>
          <w:sz w:val="20"/>
        </w:rPr>
        <w:t>Social</w:t>
      </w:r>
      <w:r w:rsidRPr="00C13D52">
        <w:rPr>
          <w:rFonts w:asciiTheme="minorHAnsi" w:hAnsiTheme="minorHAnsi" w:cstheme="minorHAnsi"/>
          <w:spacing w:val="3"/>
          <w:sz w:val="20"/>
        </w:rPr>
        <w:t xml:space="preserve"> </w:t>
      </w:r>
      <w:r w:rsidRPr="00C13D52">
        <w:rPr>
          <w:rFonts w:asciiTheme="minorHAnsi" w:hAnsiTheme="minorHAnsi" w:cstheme="minorHAnsi"/>
          <w:sz w:val="20"/>
        </w:rPr>
        <w:t>Insurance</w:t>
      </w:r>
      <w:r w:rsidRPr="00C13D52">
        <w:rPr>
          <w:rFonts w:asciiTheme="minorHAnsi" w:hAnsiTheme="minorHAnsi" w:cstheme="minorHAnsi"/>
          <w:spacing w:val="3"/>
          <w:sz w:val="20"/>
        </w:rPr>
        <w:t xml:space="preserve"> </w:t>
      </w:r>
      <w:r w:rsidRPr="00C13D52">
        <w:rPr>
          <w:rFonts w:asciiTheme="minorHAnsi" w:hAnsiTheme="minorHAnsi" w:cstheme="minorHAnsi"/>
          <w:sz w:val="20"/>
        </w:rPr>
        <w:t>Institution</w:t>
      </w:r>
      <w:r w:rsidRPr="00C13D52">
        <w:rPr>
          <w:rFonts w:asciiTheme="minorHAnsi" w:hAnsiTheme="minorHAnsi" w:cstheme="minorHAnsi"/>
          <w:spacing w:val="3"/>
          <w:sz w:val="20"/>
        </w:rPr>
        <w:t xml:space="preserve"> </w:t>
      </w:r>
      <w:r w:rsidRPr="00C13D52">
        <w:rPr>
          <w:rFonts w:asciiTheme="minorHAnsi" w:hAnsiTheme="minorHAnsi" w:cstheme="minorHAnsi"/>
          <w:sz w:val="20"/>
        </w:rPr>
        <w:t>of</w:t>
      </w:r>
      <w:r w:rsidRPr="00C13D52">
        <w:rPr>
          <w:rFonts w:asciiTheme="minorHAnsi" w:hAnsiTheme="minorHAnsi" w:cstheme="minorHAnsi"/>
          <w:spacing w:val="3"/>
          <w:sz w:val="20"/>
        </w:rPr>
        <w:t xml:space="preserve"> </w:t>
      </w:r>
      <w:r w:rsidRPr="00C13D52">
        <w:rPr>
          <w:rFonts w:asciiTheme="minorHAnsi" w:hAnsiTheme="minorHAnsi" w:cstheme="minorHAnsi"/>
          <w:spacing w:val="-2"/>
          <w:sz w:val="20"/>
        </w:rPr>
        <w:t>Finland</w:t>
      </w:r>
    </w:p>
    <w:p w14:paraId="608EA49D" w14:textId="77777777" w:rsidR="00333724" w:rsidRPr="00C13D52" w:rsidRDefault="00000000">
      <w:pPr>
        <w:spacing w:line="254" w:lineRule="exact"/>
        <w:ind w:left="204" w:right="207"/>
        <w:jc w:val="center"/>
        <w:rPr>
          <w:rFonts w:asciiTheme="minorHAnsi" w:hAnsiTheme="minorHAnsi" w:cstheme="minorHAnsi"/>
          <w:sz w:val="20"/>
        </w:rPr>
      </w:pPr>
      <w:r w:rsidRPr="00C13D52">
        <w:rPr>
          <w:rFonts w:asciiTheme="minorHAnsi" w:hAnsiTheme="minorHAnsi" w:cstheme="minorHAnsi"/>
          <w:spacing w:val="-2"/>
          <w:position w:val="7"/>
          <w:sz w:val="14"/>
        </w:rPr>
        <w:t>3</w:t>
      </w:r>
      <w:r w:rsidRPr="00C13D52">
        <w:rPr>
          <w:rFonts w:asciiTheme="minorHAnsi" w:hAnsiTheme="minorHAnsi" w:cstheme="minorHAnsi"/>
          <w:spacing w:val="-2"/>
          <w:sz w:val="20"/>
        </w:rPr>
        <w:t>Faculty</w:t>
      </w:r>
      <w:r w:rsidRPr="00C13D52">
        <w:rPr>
          <w:rFonts w:asciiTheme="minorHAnsi" w:hAnsiTheme="minorHAnsi" w:cstheme="minorHAnsi"/>
          <w:spacing w:val="-4"/>
          <w:sz w:val="20"/>
        </w:rPr>
        <w:t xml:space="preserve"> </w:t>
      </w:r>
      <w:r w:rsidRPr="00C13D52">
        <w:rPr>
          <w:rFonts w:asciiTheme="minorHAnsi" w:hAnsiTheme="minorHAnsi" w:cstheme="minorHAnsi"/>
          <w:spacing w:val="-2"/>
          <w:sz w:val="20"/>
        </w:rPr>
        <w:t>of</w:t>
      </w:r>
      <w:r w:rsidRPr="00C13D52">
        <w:rPr>
          <w:rFonts w:asciiTheme="minorHAnsi" w:hAnsiTheme="minorHAnsi" w:cstheme="minorHAnsi"/>
          <w:spacing w:val="-3"/>
          <w:sz w:val="20"/>
        </w:rPr>
        <w:t xml:space="preserve"> </w:t>
      </w:r>
      <w:r w:rsidRPr="00C13D52">
        <w:rPr>
          <w:rFonts w:asciiTheme="minorHAnsi" w:hAnsiTheme="minorHAnsi" w:cstheme="minorHAnsi"/>
          <w:spacing w:val="-2"/>
          <w:sz w:val="20"/>
        </w:rPr>
        <w:t>Pharmacy,</w:t>
      </w:r>
      <w:r w:rsidRPr="00C13D52">
        <w:rPr>
          <w:rFonts w:asciiTheme="minorHAnsi" w:hAnsiTheme="minorHAnsi" w:cstheme="minorHAnsi"/>
          <w:spacing w:val="-3"/>
          <w:sz w:val="20"/>
        </w:rPr>
        <w:t xml:space="preserve"> </w:t>
      </w:r>
      <w:r w:rsidRPr="00C13D52">
        <w:rPr>
          <w:rFonts w:asciiTheme="minorHAnsi" w:hAnsiTheme="minorHAnsi" w:cstheme="minorHAnsi"/>
          <w:spacing w:val="-2"/>
          <w:sz w:val="20"/>
        </w:rPr>
        <w:t>University</w:t>
      </w:r>
      <w:r w:rsidRPr="00C13D52">
        <w:rPr>
          <w:rFonts w:asciiTheme="minorHAnsi" w:hAnsiTheme="minorHAnsi" w:cstheme="minorHAnsi"/>
          <w:spacing w:val="-4"/>
          <w:sz w:val="20"/>
        </w:rPr>
        <w:t xml:space="preserve"> </w:t>
      </w:r>
      <w:r w:rsidRPr="00C13D52">
        <w:rPr>
          <w:rFonts w:asciiTheme="minorHAnsi" w:hAnsiTheme="minorHAnsi" w:cstheme="minorHAnsi"/>
          <w:spacing w:val="-2"/>
          <w:sz w:val="20"/>
        </w:rPr>
        <w:t>of</w:t>
      </w:r>
      <w:r w:rsidRPr="00C13D52">
        <w:rPr>
          <w:rFonts w:asciiTheme="minorHAnsi" w:hAnsiTheme="minorHAnsi" w:cstheme="minorHAnsi"/>
          <w:spacing w:val="-3"/>
          <w:sz w:val="20"/>
        </w:rPr>
        <w:t xml:space="preserve"> </w:t>
      </w:r>
      <w:r w:rsidRPr="00C13D52">
        <w:rPr>
          <w:rFonts w:asciiTheme="minorHAnsi" w:hAnsiTheme="minorHAnsi" w:cstheme="minorHAnsi"/>
          <w:spacing w:val="-2"/>
          <w:sz w:val="20"/>
        </w:rPr>
        <w:t>Helsinki,</w:t>
      </w:r>
      <w:r w:rsidRPr="00C13D52">
        <w:rPr>
          <w:rFonts w:asciiTheme="minorHAnsi" w:hAnsiTheme="minorHAnsi" w:cstheme="minorHAnsi"/>
          <w:spacing w:val="-3"/>
          <w:sz w:val="20"/>
        </w:rPr>
        <w:t xml:space="preserve"> </w:t>
      </w:r>
      <w:r w:rsidRPr="00C13D52">
        <w:rPr>
          <w:rFonts w:asciiTheme="minorHAnsi" w:hAnsiTheme="minorHAnsi" w:cstheme="minorHAnsi"/>
          <w:spacing w:val="-2"/>
          <w:sz w:val="20"/>
        </w:rPr>
        <w:t>Finland</w:t>
      </w:r>
    </w:p>
    <w:p w14:paraId="5B4E0A3A" w14:textId="77777777" w:rsidR="00333724" w:rsidRPr="00C13D52" w:rsidRDefault="00333724">
      <w:pPr>
        <w:pStyle w:val="BodyText"/>
        <w:spacing w:before="147"/>
        <w:rPr>
          <w:rFonts w:asciiTheme="minorHAnsi" w:hAnsiTheme="minorHAnsi" w:cstheme="minorHAnsi"/>
          <w:sz w:val="20"/>
        </w:rPr>
      </w:pPr>
    </w:p>
    <w:p w14:paraId="5BEB4230" w14:textId="77777777" w:rsidR="00333724" w:rsidRPr="00C13D52" w:rsidRDefault="00000000">
      <w:pPr>
        <w:ind w:left="204" w:right="204"/>
        <w:jc w:val="center"/>
        <w:rPr>
          <w:rFonts w:asciiTheme="minorHAnsi" w:hAnsiTheme="minorHAnsi" w:cstheme="minorHAnsi"/>
          <w:sz w:val="24"/>
        </w:rPr>
      </w:pPr>
      <w:r w:rsidRPr="00C13D52">
        <w:rPr>
          <w:rFonts w:asciiTheme="minorHAnsi" w:hAnsiTheme="minorHAnsi" w:cstheme="minorHAnsi"/>
          <w:sz w:val="24"/>
        </w:rPr>
        <w:t>April</w:t>
      </w:r>
      <w:r w:rsidRPr="00C13D52">
        <w:rPr>
          <w:rFonts w:asciiTheme="minorHAnsi" w:hAnsiTheme="minorHAnsi" w:cstheme="minorHAnsi"/>
          <w:spacing w:val="-2"/>
          <w:sz w:val="24"/>
        </w:rPr>
        <w:t xml:space="preserve"> </w:t>
      </w:r>
      <w:r w:rsidRPr="00C13D52">
        <w:rPr>
          <w:rFonts w:asciiTheme="minorHAnsi" w:hAnsiTheme="minorHAnsi" w:cstheme="minorHAnsi"/>
          <w:sz w:val="24"/>
        </w:rPr>
        <w:t>2,</w:t>
      </w:r>
      <w:r w:rsidRPr="00C13D52">
        <w:rPr>
          <w:rFonts w:asciiTheme="minorHAnsi" w:hAnsiTheme="minorHAnsi" w:cstheme="minorHAnsi"/>
          <w:spacing w:val="-1"/>
          <w:sz w:val="24"/>
        </w:rPr>
        <w:t xml:space="preserve"> </w:t>
      </w:r>
      <w:r w:rsidRPr="00C13D52">
        <w:rPr>
          <w:rFonts w:asciiTheme="minorHAnsi" w:hAnsiTheme="minorHAnsi" w:cstheme="minorHAnsi"/>
          <w:spacing w:val="-4"/>
          <w:sz w:val="24"/>
        </w:rPr>
        <w:t>2026</w:t>
      </w:r>
    </w:p>
    <w:p w14:paraId="6B571396" w14:textId="77777777" w:rsidR="00333724" w:rsidRPr="00C13D52" w:rsidRDefault="00333724">
      <w:pPr>
        <w:pStyle w:val="BodyText"/>
        <w:rPr>
          <w:rFonts w:asciiTheme="minorHAnsi" w:hAnsiTheme="minorHAnsi" w:cstheme="minorHAnsi"/>
          <w:sz w:val="20"/>
        </w:rPr>
      </w:pPr>
    </w:p>
    <w:p w14:paraId="06974DC4" w14:textId="77777777" w:rsidR="00333724" w:rsidRPr="00C13D52" w:rsidRDefault="00333724">
      <w:pPr>
        <w:pStyle w:val="BodyText"/>
        <w:rPr>
          <w:rFonts w:asciiTheme="minorHAnsi" w:hAnsiTheme="minorHAnsi" w:cstheme="minorHAnsi"/>
          <w:sz w:val="20"/>
        </w:rPr>
      </w:pPr>
    </w:p>
    <w:p w14:paraId="758F1DCF" w14:textId="77777777" w:rsidR="00333724" w:rsidRPr="00C13D52" w:rsidRDefault="00333724">
      <w:pPr>
        <w:pStyle w:val="BodyText"/>
        <w:rPr>
          <w:rFonts w:asciiTheme="minorHAnsi" w:hAnsiTheme="minorHAnsi" w:cstheme="minorHAnsi"/>
          <w:sz w:val="20"/>
        </w:rPr>
      </w:pPr>
    </w:p>
    <w:p w14:paraId="0E778497" w14:textId="77777777" w:rsidR="00333724" w:rsidRPr="00C13D52" w:rsidRDefault="00333724">
      <w:pPr>
        <w:pStyle w:val="BodyText"/>
        <w:rPr>
          <w:rFonts w:asciiTheme="minorHAnsi" w:hAnsiTheme="minorHAnsi" w:cstheme="minorHAnsi"/>
          <w:sz w:val="20"/>
        </w:rPr>
      </w:pPr>
    </w:p>
    <w:p w14:paraId="1A264809" w14:textId="77777777" w:rsidR="00333724" w:rsidRPr="00C13D52" w:rsidRDefault="00333724">
      <w:pPr>
        <w:pStyle w:val="BodyText"/>
        <w:rPr>
          <w:rFonts w:asciiTheme="minorHAnsi" w:hAnsiTheme="minorHAnsi" w:cstheme="minorHAnsi"/>
          <w:sz w:val="20"/>
        </w:rPr>
      </w:pPr>
    </w:p>
    <w:p w14:paraId="49A63711" w14:textId="77777777" w:rsidR="00333724" w:rsidRPr="00C13D52" w:rsidRDefault="00333724">
      <w:pPr>
        <w:pStyle w:val="BodyText"/>
        <w:rPr>
          <w:rFonts w:asciiTheme="minorHAnsi" w:hAnsiTheme="minorHAnsi" w:cstheme="minorHAnsi"/>
          <w:sz w:val="20"/>
        </w:rPr>
      </w:pPr>
    </w:p>
    <w:p w14:paraId="089B710E" w14:textId="77777777" w:rsidR="00333724" w:rsidRPr="003F1ACC" w:rsidRDefault="00333724" w:rsidP="003F1ACC">
      <w:pPr>
        <w:pStyle w:val="BodyText"/>
        <w:jc w:val="both"/>
        <w:rPr>
          <w:rFonts w:asciiTheme="minorHAnsi" w:hAnsiTheme="minorHAnsi" w:cstheme="minorHAnsi"/>
        </w:rPr>
      </w:pPr>
    </w:p>
    <w:p w14:paraId="4E4CCC73" w14:textId="77777777" w:rsidR="00333724" w:rsidRPr="003F1ACC" w:rsidRDefault="00333724" w:rsidP="003F1ACC">
      <w:pPr>
        <w:pStyle w:val="BodyText"/>
        <w:jc w:val="both"/>
        <w:rPr>
          <w:rFonts w:asciiTheme="minorHAnsi" w:hAnsiTheme="minorHAnsi" w:cstheme="minorHAnsi"/>
        </w:rPr>
      </w:pPr>
    </w:p>
    <w:p w14:paraId="734C319D" w14:textId="17E14637" w:rsidR="00333724" w:rsidRPr="003F1ACC" w:rsidRDefault="000C6AEA" w:rsidP="003F1ACC">
      <w:pPr>
        <w:pStyle w:val="BodyText"/>
        <w:jc w:val="both"/>
        <w:rPr>
          <w:rFonts w:asciiTheme="minorHAnsi" w:hAnsiTheme="minorHAnsi" w:cstheme="minorHAnsi"/>
        </w:rPr>
      </w:pPr>
      <w:r w:rsidRPr="003F1ACC">
        <w:rPr>
          <w:rFonts w:asciiTheme="minorHAnsi" w:hAnsiTheme="minorHAnsi" w:cstheme="minorHAnsi"/>
          <w:b/>
          <w:i/>
          <w:spacing w:val="-4"/>
        </w:rPr>
        <w:t>Running title</w:t>
      </w:r>
      <w:r w:rsidRPr="003F1ACC">
        <w:rPr>
          <w:rFonts w:asciiTheme="minorHAnsi" w:hAnsiTheme="minorHAnsi" w:cstheme="minorHAnsi"/>
        </w:rPr>
        <w:t>: Delegation, Framing, and Mass Preferences.</w:t>
      </w:r>
    </w:p>
    <w:p w14:paraId="4D184C12" w14:textId="77777777" w:rsidR="00333724" w:rsidRPr="003F1ACC" w:rsidRDefault="00333724" w:rsidP="003F1ACC">
      <w:pPr>
        <w:pStyle w:val="BodyText"/>
        <w:jc w:val="both"/>
        <w:rPr>
          <w:rFonts w:asciiTheme="minorHAnsi" w:hAnsiTheme="minorHAnsi" w:cstheme="minorHAnsi"/>
        </w:rPr>
      </w:pPr>
    </w:p>
    <w:p w14:paraId="382B27EE" w14:textId="0DD2A120" w:rsidR="00333724" w:rsidRPr="003F1ACC" w:rsidRDefault="00420DA7" w:rsidP="003F1ACC">
      <w:pPr>
        <w:pStyle w:val="BodyText"/>
        <w:jc w:val="both"/>
        <w:rPr>
          <w:rFonts w:asciiTheme="minorHAnsi" w:hAnsiTheme="minorHAnsi" w:cstheme="minorHAnsi"/>
        </w:rPr>
      </w:pPr>
      <w:r w:rsidRPr="003F1ACC">
        <w:rPr>
          <w:rFonts w:asciiTheme="minorHAnsi" w:hAnsiTheme="minorHAnsi" w:cstheme="minorHAnsi"/>
          <w:b/>
          <w:i/>
          <w:spacing w:val="-4"/>
        </w:rPr>
        <w:t>Keywords—</w:t>
      </w:r>
      <w:r w:rsidRPr="003F1ACC">
        <w:rPr>
          <w:rFonts w:asciiTheme="minorHAnsi" w:hAnsiTheme="minorHAnsi" w:cstheme="minorHAnsi"/>
          <w:b/>
          <w:i/>
          <w:spacing w:val="11"/>
        </w:rPr>
        <w:t xml:space="preserve"> </w:t>
      </w:r>
      <w:r w:rsidRPr="003F1ACC">
        <w:rPr>
          <w:rFonts w:asciiTheme="minorHAnsi" w:hAnsiTheme="minorHAnsi" w:cstheme="minorHAnsi"/>
          <w:spacing w:val="-4"/>
        </w:rPr>
        <w:t>framing</w:t>
      </w:r>
      <w:r w:rsidRPr="003F1ACC">
        <w:rPr>
          <w:rFonts w:asciiTheme="minorHAnsi" w:hAnsiTheme="minorHAnsi" w:cstheme="minorHAnsi"/>
          <w:spacing w:val="6"/>
        </w:rPr>
        <w:t xml:space="preserve"> </w:t>
      </w:r>
      <w:r w:rsidRPr="003F1ACC">
        <w:rPr>
          <w:rFonts w:asciiTheme="minorHAnsi" w:hAnsiTheme="minorHAnsi" w:cstheme="minorHAnsi"/>
          <w:spacing w:val="-4"/>
        </w:rPr>
        <w:t>effects;</w:t>
      </w:r>
      <w:r w:rsidRPr="003F1ACC">
        <w:rPr>
          <w:rFonts w:asciiTheme="minorHAnsi" w:hAnsiTheme="minorHAnsi" w:cstheme="minorHAnsi"/>
          <w:spacing w:val="5"/>
        </w:rPr>
        <w:t xml:space="preserve"> </w:t>
      </w:r>
      <w:r w:rsidRPr="003F1ACC">
        <w:rPr>
          <w:rFonts w:asciiTheme="minorHAnsi" w:hAnsiTheme="minorHAnsi" w:cstheme="minorHAnsi"/>
          <w:spacing w:val="-4"/>
        </w:rPr>
        <w:t>healthcare</w:t>
      </w:r>
      <w:r w:rsidRPr="003F1ACC">
        <w:rPr>
          <w:rFonts w:asciiTheme="minorHAnsi" w:hAnsiTheme="minorHAnsi" w:cstheme="minorHAnsi"/>
          <w:spacing w:val="6"/>
        </w:rPr>
        <w:t xml:space="preserve"> </w:t>
      </w:r>
      <w:r w:rsidRPr="003F1ACC">
        <w:rPr>
          <w:rFonts w:asciiTheme="minorHAnsi" w:hAnsiTheme="minorHAnsi" w:cstheme="minorHAnsi"/>
          <w:spacing w:val="-4"/>
        </w:rPr>
        <w:t>rationing;</w:t>
      </w:r>
      <w:r w:rsidRPr="003F1ACC">
        <w:rPr>
          <w:rFonts w:asciiTheme="minorHAnsi" w:hAnsiTheme="minorHAnsi" w:cstheme="minorHAnsi"/>
          <w:spacing w:val="6"/>
        </w:rPr>
        <w:t xml:space="preserve"> </w:t>
      </w:r>
      <w:r w:rsidRPr="003F1ACC">
        <w:rPr>
          <w:rFonts w:asciiTheme="minorHAnsi" w:hAnsiTheme="minorHAnsi" w:cstheme="minorHAnsi"/>
          <w:spacing w:val="-4"/>
        </w:rPr>
        <w:t>delegation;</w:t>
      </w:r>
      <w:r w:rsidRPr="003F1ACC">
        <w:rPr>
          <w:rFonts w:asciiTheme="minorHAnsi" w:hAnsiTheme="minorHAnsi" w:cstheme="minorHAnsi"/>
          <w:spacing w:val="6"/>
        </w:rPr>
        <w:t xml:space="preserve"> </w:t>
      </w:r>
      <w:r w:rsidRPr="003F1ACC">
        <w:rPr>
          <w:rFonts w:asciiTheme="minorHAnsi" w:hAnsiTheme="minorHAnsi" w:cstheme="minorHAnsi"/>
          <w:spacing w:val="-4"/>
        </w:rPr>
        <w:t>mass</w:t>
      </w:r>
      <w:r w:rsidRPr="003F1ACC">
        <w:rPr>
          <w:rFonts w:asciiTheme="minorHAnsi" w:hAnsiTheme="minorHAnsi" w:cstheme="minorHAnsi"/>
          <w:spacing w:val="5"/>
        </w:rPr>
        <w:t xml:space="preserve"> </w:t>
      </w:r>
      <w:r w:rsidRPr="003F1ACC">
        <w:rPr>
          <w:rFonts w:asciiTheme="minorHAnsi" w:hAnsiTheme="minorHAnsi" w:cstheme="minorHAnsi"/>
          <w:spacing w:val="-4"/>
        </w:rPr>
        <w:t>preferences;</w:t>
      </w:r>
      <w:r w:rsidRPr="003F1ACC">
        <w:rPr>
          <w:rFonts w:asciiTheme="minorHAnsi" w:hAnsiTheme="minorHAnsi" w:cstheme="minorHAnsi"/>
          <w:spacing w:val="6"/>
        </w:rPr>
        <w:t xml:space="preserve"> </w:t>
      </w:r>
      <w:r w:rsidRPr="003F1ACC">
        <w:rPr>
          <w:rFonts w:asciiTheme="minorHAnsi" w:hAnsiTheme="minorHAnsi" w:cstheme="minorHAnsi"/>
          <w:spacing w:val="-4"/>
        </w:rPr>
        <w:t>political</w:t>
      </w:r>
      <w:r w:rsidRPr="003F1ACC">
        <w:rPr>
          <w:rFonts w:asciiTheme="minorHAnsi" w:hAnsiTheme="minorHAnsi" w:cstheme="minorHAnsi"/>
          <w:spacing w:val="6"/>
        </w:rPr>
        <w:t xml:space="preserve"> </w:t>
      </w:r>
      <w:r w:rsidRPr="003F1ACC">
        <w:rPr>
          <w:rFonts w:asciiTheme="minorHAnsi" w:hAnsiTheme="minorHAnsi" w:cstheme="minorHAnsi"/>
          <w:spacing w:val="-4"/>
        </w:rPr>
        <w:t>economy.</w:t>
      </w:r>
    </w:p>
    <w:p w14:paraId="6AA7A3AF" w14:textId="77777777" w:rsidR="00333724" w:rsidRPr="003F1ACC" w:rsidRDefault="00333724" w:rsidP="003F1ACC">
      <w:pPr>
        <w:pStyle w:val="BodyText"/>
        <w:jc w:val="both"/>
        <w:rPr>
          <w:rFonts w:asciiTheme="minorHAnsi" w:hAnsiTheme="minorHAnsi" w:cstheme="minorHAnsi"/>
        </w:rPr>
      </w:pPr>
    </w:p>
    <w:p w14:paraId="3C3F62B1" w14:textId="7EB12326" w:rsidR="00333724" w:rsidRPr="003F1ACC" w:rsidRDefault="00FF57E7" w:rsidP="003F1ACC">
      <w:pPr>
        <w:pStyle w:val="BodyText"/>
        <w:jc w:val="both"/>
        <w:rPr>
          <w:rFonts w:asciiTheme="minorHAnsi" w:hAnsiTheme="minorHAnsi" w:cstheme="minorHAnsi"/>
        </w:rPr>
      </w:pPr>
      <w:r w:rsidRPr="003F1ACC">
        <w:rPr>
          <w:rFonts w:asciiTheme="minorHAnsi" w:hAnsiTheme="minorHAnsi" w:cstheme="minorHAnsi"/>
          <w:b/>
          <w:i/>
          <w:spacing w:val="-4"/>
        </w:rPr>
        <w:t>Conflict of interests</w:t>
      </w:r>
      <w:r w:rsidRPr="003F1ACC">
        <w:rPr>
          <w:rFonts w:asciiTheme="minorHAnsi" w:hAnsiTheme="minorHAnsi" w:cstheme="minorHAnsi"/>
        </w:rPr>
        <w:t>: there are no conflict of interests.</w:t>
      </w:r>
    </w:p>
    <w:p w14:paraId="66B9EC47" w14:textId="77777777" w:rsidR="00333724" w:rsidRPr="003F1ACC" w:rsidRDefault="00333724" w:rsidP="003F1ACC">
      <w:pPr>
        <w:pStyle w:val="BodyText"/>
        <w:jc w:val="both"/>
        <w:rPr>
          <w:rFonts w:asciiTheme="minorHAnsi" w:hAnsiTheme="minorHAnsi" w:cstheme="minorHAnsi"/>
        </w:rPr>
      </w:pPr>
    </w:p>
    <w:p w14:paraId="0E6FDB76" w14:textId="533D2078" w:rsidR="00473BFF" w:rsidRPr="003F1ACC" w:rsidRDefault="00E065CC" w:rsidP="003F1ACC">
      <w:pPr>
        <w:pStyle w:val="BodyText"/>
        <w:spacing w:before="109" w:line="218" w:lineRule="auto"/>
        <w:ind w:right="351"/>
        <w:jc w:val="both"/>
        <w:rPr>
          <w:rFonts w:asciiTheme="minorHAnsi" w:hAnsiTheme="minorHAnsi" w:cstheme="minorHAnsi"/>
        </w:rPr>
      </w:pPr>
      <w:r w:rsidRPr="003F1ACC">
        <w:rPr>
          <w:rFonts w:asciiTheme="minorHAnsi" w:hAnsiTheme="minorHAnsi" w:cstheme="minorHAnsi"/>
          <w:b/>
        </w:rPr>
        <w:t>Transparency</w:t>
      </w:r>
      <w:r w:rsidR="00473BFF" w:rsidRPr="003F1ACC">
        <w:rPr>
          <w:rFonts w:asciiTheme="minorHAnsi" w:hAnsiTheme="minorHAnsi" w:cstheme="minorHAnsi"/>
          <w:b/>
          <w:spacing w:val="-1"/>
        </w:rPr>
        <w:t xml:space="preserve"> </w:t>
      </w:r>
      <w:r w:rsidR="00473BFF" w:rsidRPr="003F1ACC">
        <w:rPr>
          <w:rFonts w:asciiTheme="minorHAnsi" w:hAnsiTheme="minorHAnsi" w:cstheme="minorHAnsi"/>
          <w:b/>
        </w:rPr>
        <w:t xml:space="preserve">statement: </w:t>
      </w:r>
      <w:r w:rsidR="00473BFF" w:rsidRPr="003F1ACC">
        <w:rPr>
          <w:rFonts w:asciiTheme="minorHAnsi" w:hAnsiTheme="minorHAnsi" w:cstheme="minorHAnsi"/>
        </w:rPr>
        <w:t>No</w:t>
      </w:r>
      <w:r w:rsidR="00473BFF" w:rsidRPr="003F1ACC">
        <w:rPr>
          <w:rFonts w:asciiTheme="minorHAnsi" w:hAnsiTheme="minorHAnsi" w:cstheme="minorHAnsi"/>
          <w:spacing w:val="-7"/>
        </w:rPr>
        <w:t xml:space="preserve"> </w:t>
      </w:r>
      <w:r w:rsidR="00473BFF" w:rsidRPr="003F1ACC">
        <w:rPr>
          <w:rFonts w:asciiTheme="minorHAnsi" w:hAnsiTheme="minorHAnsi" w:cstheme="minorHAnsi"/>
        </w:rPr>
        <w:t>ethical</w:t>
      </w:r>
      <w:r w:rsidR="00473BFF" w:rsidRPr="003F1ACC">
        <w:rPr>
          <w:rFonts w:asciiTheme="minorHAnsi" w:hAnsiTheme="minorHAnsi" w:cstheme="minorHAnsi"/>
          <w:spacing w:val="-7"/>
        </w:rPr>
        <w:t xml:space="preserve"> </w:t>
      </w:r>
      <w:r w:rsidR="00473BFF" w:rsidRPr="003F1ACC">
        <w:rPr>
          <w:rFonts w:asciiTheme="minorHAnsi" w:hAnsiTheme="minorHAnsi" w:cstheme="minorHAnsi"/>
        </w:rPr>
        <w:t>board</w:t>
      </w:r>
      <w:r w:rsidR="00473BFF" w:rsidRPr="003F1ACC">
        <w:rPr>
          <w:rFonts w:asciiTheme="minorHAnsi" w:hAnsiTheme="minorHAnsi" w:cstheme="minorHAnsi"/>
          <w:spacing w:val="-7"/>
        </w:rPr>
        <w:t xml:space="preserve"> </w:t>
      </w:r>
      <w:r w:rsidR="00473BFF" w:rsidRPr="003F1ACC">
        <w:rPr>
          <w:rFonts w:asciiTheme="minorHAnsi" w:hAnsiTheme="minorHAnsi" w:cstheme="minorHAnsi"/>
        </w:rPr>
        <w:t>approval</w:t>
      </w:r>
      <w:r w:rsidR="00473BFF" w:rsidRPr="003F1ACC">
        <w:rPr>
          <w:rFonts w:asciiTheme="minorHAnsi" w:hAnsiTheme="minorHAnsi" w:cstheme="minorHAnsi"/>
          <w:spacing w:val="-7"/>
        </w:rPr>
        <w:t xml:space="preserve"> </w:t>
      </w:r>
      <w:r w:rsidR="00473BFF" w:rsidRPr="003F1ACC">
        <w:rPr>
          <w:rFonts w:asciiTheme="minorHAnsi" w:hAnsiTheme="minorHAnsi" w:cstheme="minorHAnsi"/>
        </w:rPr>
        <w:t>was</w:t>
      </w:r>
      <w:r w:rsidR="00473BFF" w:rsidRPr="003F1ACC">
        <w:rPr>
          <w:rFonts w:asciiTheme="minorHAnsi" w:hAnsiTheme="minorHAnsi" w:cstheme="minorHAnsi"/>
          <w:spacing w:val="-7"/>
        </w:rPr>
        <w:t xml:space="preserve"> </w:t>
      </w:r>
      <w:r w:rsidR="00473BFF" w:rsidRPr="003F1ACC">
        <w:rPr>
          <w:rFonts w:asciiTheme="minorHAnsi" w:hAnsiTheme="minorHAnsi" w:cstheme="minorHAnsi"/>
        </w:rPr>
        <w:t>required</w:t>
      </w:r>
      <w:r w:rsidR="00473BFF" w:rsidRPr="003F1ACC">
        <w:rPr>
          <w:rFonts w:asciiTheme="minorHAnsi" w:hAnsiTheme="minorHAnsi" w:cstheme="minorHAnsi"/>
          <w:spacing w:val="-7"/>
        </w:rPr>
        <w:t xml:space="preserve"> </w:t>
      </w:r>
      <w:r w:rsidR="00473BFF" w:rsidRPr="003F1ACC">
        <w:rPr>
          <w:rFonts w:asciiTheme="minorHAnsi" w:hAnsiTheme="minorHAnsi" w:cstheme="minorHAnsi"/>
        </w:rPr>
        <w:t>for</w:t>
      </w:r>
      <w:r w:rsidR="00473BFF" w:rsidRPr="003F1ACC">
        <w:rPr>
          <w:rFonts w:asciiTheme="minorHAnsi" w:hAnsiTheme="minorHAnsi" w:cstheme="minorHAnsi"/>
          <w:spacing w:val="-7"/>
        </w:rPr>
        <w:t xml:space="preserve"> </w:t>
      </w:r>
      <w:r w:rsidR="00473BFF" w:rsidRPr="003F1ACC">
        <w:rPr>
          <w:rFonts w:asciiTheme="minorHAnsi" w:hAnsiTheme="minorHAnsi" w:cstheme="minorHAnsi"/>
        </w:rPr>
        <w:t>this</w:t>
      </w:r>
      <w:r w:rsidR="00473BFF" w:rsidRPr="003F1ACC">
        <w:rPr>
          <w:rFonts w:asciiTheme="minorHAnsi" w:hAnsiTheme="minorHAnsi" w:cstheme="minorHAnsi"/>
          <w:spacing w:val="-7"/>
        </w:rPr>
        <w:t xml:space="preserve"> </w:t>
      </w:r>
      <w:r w:rsidR="00473BFF" w:rsidRPr="003F1ACC">
        <w:rPr>
          <w:rFonts w:asciiTheme="minorHAnsi" w:hAnsiTheme="minorHAnsi" w:cstheme="minorHAnsi"/>
        </w:rPr>
        <w:t>type</w:t>
      </w:r>
      <w:r w:rsidR="00473BFF" w:rsidRPr="003F1ACC">
        <w:rPr>
          <w:rFonts w:asciiTheme="minorHAnsi" w:hAnsiTheme="minorHAnsi" w:cstheme="minorHAnsi"/>
          <w:spacing w:val="-7"/>
        </w:rPr>
        <w:t xml:space="preserve"> </w:t>
      </w:r>
      <w:r w:rsidR="00473BFF" w:rsidRPr="003F1ACC">
        <w:rPr>
          <w:rFonts w:asciiTheme="minorHAnsi" w:hAnsiTheme="minorHAnsi" w:cstheme="minorHAnsi"/>
        </w:rPr>
        <w:t>of</w:t>
      </w:r>
      <w:r w:rsidR="00473BFF" w:rsidRPr="003F1ACC">
        <w:rPr>
          <w:rFonts w:asciiTheme="minorHAnsi" w:hAnsiTheme="minorHAnsi" w:cstheme="minorHAnsi"/>
          <w:spacing w:val="-7"/>
        </w:rPr>
        <w:t xml:space="preserve"> </w:t>
      </w:r>
      <w:r w:rsidR="00473BFF" w:rsidRPr="003F1ACC">
        <w:rPr>
          <w:rFonts w:asciiTheme="minorHAnsi" w:hAnsiTheme="minorHAnsi" w:cstheme="minorHAnsi"/>
        </w:rPr>
        <w:t>study</w:t>
      </w:r>
      <w:r w:rsidRPr="003F1ACC">
        <w:rPr>
          <w:rFonts w:asciiTheme="minorHAnsi" w:hAnsiTheme="minorHAnsi" w:cstheme="minorHAnsi"/>
        </w:rPr>
        <w:t xml:space="preserve"> as the data were collected by government agencies</w:t>
      </w:r>
      <w:r w:rsidR="00473BFF" w:rsidRPr="003F1ACC">
        <w:rPr>
          <w:rFonts w:asciiTheme="minorHAnsi" w:hAnsiTheme="minorHAnsi" w:cstheme="minorHAnsi"/>
        </w:rPr>
        <w:t xml:space="preserve">. </w:t>
      </w:r>
      <w:r w:rsidRPr="003F1ACC">
        <w:rPr>
          <w:rFonts w:asciiTheme="minorHAnsi" w:hAnsiTheme="minorHAnsi" w:cstheme="minorHAnsi"/>
        </w:rPr>
        <w:t>Though d</w:t>
      </w:r>
      <w:r w:rsidR="00473BFF" w:rsidRPr="003F1ACC">
        <w:rPr>
          <w:rFonts w:asciiTheme="minorHAnsi" w:hAnsiTheme="minorHAnsi" w:cstheme="minorHAnsi"/>
        </w:rPr>
        <w:t>ata</w:t>
      </w:r>
      <w:r w:rsidR="00473BFF" w:rsidRPr="003F1ACC">
        <w:rPr>
          <w:rFonts w:asciiTheme="minorHAnsi" w:hAnsiTheme="minorHAnsi" w:cstheme="minorHAnsi"/>
          <w:spacing w:val="-7"/>
        </w:rPr>
        <w:t xml:space="preserve"> </w:t>
      </w:r>
      <w:r w:rsidR="00473BFF" w:rsidRPr="003F1ACC">
        <w:rPr>
          <w:rFonts w:asciiTheme="minorHAnsi" w:hAnsiTheme="minorHAnsi" w:cstheme="minorHAnsi"/>
        </w:rPr>
        <w:t xml:space="preserve">collection was </w:t>
      </w:r>
      <w:proofErr w:type="spellStart"/>
      <w:r w:rsidR="00473BFF" w:rsidRPr="003F1ACC">
        <w:rPr>
          <w:rFonts w:asciiTheme="minorHAnsi" w:hAnsiTheme="minorHAnsi" w:cstheme="minorHAnsi"/>
        </w:rPr>
        <w:t>organised</w:t>
      </w:r>
      <w:proofErr w:type="spellEnd"/>
      <w:r w:rsidR="00473BFF" w:rsidRPr="003F1ACC">
        <w:rPr>
          <w:rFonts w:asciiTheme="minorHAnsi" w:hAnsiTheme="minorHAnsi" w:cstheme="minorHAnsi"/>
        </w:rPr>
        <w:t xml:space="preserve"> by the Finnish Medicines Agency (</w:t>
      </w:r>
      <w:proofErr w:type="spellStart"/>
      <w:r w:rsidR="00473BFF" w:rsidRPr="003F1ACC">
        <w:rPr>
          <w:rFonts w:asciiTheme="minorHAnsi" w:hAnsiTheme="minorHAnsi" w:cstheme="minorHAnsi"/>
        </w:rPr>
        <w:t>Fimea</w:t>
      </w:r>
      <w:proofErr w:type="spellEnd"/>
      <w:r w:rsidR="00473BFF" w:rsidRPr="003F1ACC">
        <w:rPr>
          <w:rFonts w:asciiTheme="minorHAnsi" w:hAnsiTheme="minorHAnsi" w:cstheme="minorHAnsi"/>
        </w:rPr>
        <w:t>)</w:t>
      </w:r>
      <w:r w:rsidRPr="003F1ACC">
        <w:rPr>
          <w:rFonts w:asciiTheme="minorHAnsi" w:hAnsiTheme="minorHAnsi" w:cstheme="minorHAnsi"/>
        </w:rPr>
        <w:t>, it was done</w:t>
      </w:r>
      <w:r w:rsidR="00473BFF" w:rsidRPr="003F1ACC">
        <w:rPr>
          <w:rFonts w:asciiTheme="minorHAnsi" w:hAnsiTheme="minorHAnsi" w:cstheme="minorHAnsi"/>
        </w:rPr>
        <w:t xml:space="preserve"> in compliance with national ethical instructions.</w:t>
      </w:r>
      <w:r w:rsidR="00473BFF" w:rsidRPr="003F1ACC">
        <w:rPr>
          <w:rFonts w:asciiTheme="minorHAnsi" w:hAnsiTheme="minorHAnsi" w:cstheme="minorHAnsi"/>
          <w:spacing w:val="40"/>
        </w:rPr>
        <w:t xml:space="preserve"> </w:t>
      </w:r>
      <w:r w:rsidR="00473BFF" w:rsidRPr="003F1ACC">
        <w:rPr>
          <w:rFonts w:asciiTheme="minorHAnsi" w:hAnsiTheme="minorHAnsi" w:cstheme="minorHAnsi"/>
        </w:rPr>
        <w:t xml:space="preserve">Permission to use data for the current study has been approved by </w:t>
      </w:r>
      <w:proofErr w:type="spellStart"/>
      <w:r w:rsidR="00473BFF" w:rsidRPr="003F1ACC">
        <w:rPr>
          <w:rFonts w:asciiTheme="minorHAnsi" w:hAnsiTheme="minorHAnsi" w:cstheme="minorHAnsi"/>
        </w:rPr>
        <w:t>Fimea</w:t>
      </w:r>
      <w:proofErr w:type="spellEnd"/>
      <w:r w:rsidR="00473BFF" w:rsidRPr="003F1ACC">
        <w:rPr>
          <w:rFonts w:asciiTheme="minorHAnsi" w:hAnsiTheme="minorHAnsi" w:cstheme="minorHAnsi"/>
        </w:rPr>
        <w:t xml:space="preserve"> (</w:t>
      </w:r>
      <w:proofErr w:type="spellStart"/>
      <w:r w:rsidR="00473BFF" w:rsidRPr="003F1ACC">
        <w:rPr>
          <w:rFonts w:asciiTheme="minorHAnsi" w:hAnsiTheme="minorHAnsi" w:cstheme="minorHAnsi"/>
        </w:rPr>
        <w:t>Dnro</w:t>
      </w:r>
      <w:proofErr w:type="spellEnd"/>
      <w:r w:rsidR="00473BFF" w:rsidRPr="003F1ACC">
        <w:rPr>
          <w:rFonts w:asciiTheme="minorHAnsi" w:hAnsiTheme="minorHAnsi" w:cstheme="minorHAnsi"/>
        </w:rPr>
        <w:t xml:space="preserve"> </w:t>
      </w:r>
      <w:r w:rsidR="00473BFF" w:rsidRPr="003F1ACC">
        <w:rPr>
          <w:rFonts w:asciiTheme="minorHAnsi" w:hAnsiTheme="minorHAnsi" w:cstheme="minorHAnsi"/>
          <w:spacing w:val="-2"/>
        </w:rPr>
        <w:t>FIMEA/2022/002982).</w:t>
      </w:r>
      <w:r w:rsidR="00473BFF" w:rsidRPr="003F1ACC">
        <w:rPr>
          <w:rFonts w:asciiTheme="minorHAnsi" w:hAnsiTheme="minorHAnsi" w:cstheme="minorHAnsi"/>
          <w:spacing w:val="15"/>
        </w:rPr>
        <w:t xml:space="preserve"> </w:t>
      </w:r>
      <w:r w:rsidR="00473BFF" w:rsidRPr="003F1ACC">
        <w:rPr>
          <w:rFonts w:asciiTheme="minorHAnsi" w:hAnsiTheme="minorHAnsi" w:cstheme="minorHAnsi"/>
          <w:spacing w:val="-2"/>
        </w:rPr>
        <w:t>The</w:t>
      </w:r>
      <w:r w:rsidR="00473BFF" w:rsidRPr="003F1ACC">
        <w:rPr>
          <w:rFonts w:asciiTheme="minorHAnsi" w:hAnsiTheme="minorHAnsi" w:cstheme="minorHAnsi"/>
          <w:spacing w:val="-7"/>
        </w:rPr>
        <w:t xml:space="preserve"> </w:t>
      </w:r>
      <w:r w:rsidR="00473BFF" w:rsidRPr="003F1ACC">
        <w:rPr>
          <w:rFonts w:asciiTheme="minorHAnsi" w:hAnsiTheme="minorHAnsi" w:cstheme="minorHAnsi"/>
          <w:spacing w:val="-2"/>
        </w:rPr>
        <w:t>survey</w:t>
      </w:r>
      <w:r w:rsidR="00473BFF" w:rsidRPr="003F1ACC">
        <w:rPr>
          <w:rFonts w:asciiTheme="minorHAnsi" w:hAnsiTheme="minorHAnsi" w:cstheme="minorHAnsi"/>
          <w:spacing w:val="-7"/>
        </w:rPr>
        <w:t xml:space="preserve"> </w:t>
      </w:r>
      <w:r w:rsidR="00473BFF" w:rsidRPr="003F1ACC">
        <w:rPr>
          <w:rFonts w:asciiTheme="minorHAnsi" w:hAnsiTheme="minorHAnsi" w:cstheme="minorHAnsi"/>
          <w:spacing w:val="-2"/>
        </w:rPr>
        <w:t>cover</w:t>
      </w:r>
      <w:r w:rsidR="00473BFF" w:rsidRPr="003F1ACC">
        <w:rPr>
          <w:rFonts w:asciiTheme="minorHAnsi" w:hAnsiTheme="minorHAnsi" w:cstheme="minorHAnsi"/>
          <w:spacing w:val="-7"/>
        </w:rPr>
        <w:t xml:space="preserve"> </w:t>
      </w:r>
      <w:r w:rsidR="00473BFF" w:rsidRPr="003F1ACC">
        <w:rPr>
          <w:rFonts w:asciiTheme="minorHAnsi" w:hAnsiTheme="minorHAnsi" w:cstheme="minorHAnsi"/>
          <w:spacing w:val="-2"/>
        </w:rPr>
        <w:t>letter</w:t>
      </w:r>
      <w:r w:rsidR="00473BFF" w:rsidRPr="003F1ACC">
        <w:rPr>
          <w:rFonts w:asciiTheme="minorHAnsi" w:hAnsiTheme="minorHAnsi" w:cstheme="minorHAnsi"/>
          <w:spacing w:val="-7"/>
        </w:rPr>
        <w:t xml:space="preserve"> </w:t>
      </w:r>
      <w:r w:rsidR="00473BFF" w:rsidRPr="003F1ACC">
        <w:rPr>
          <w:rFonts w:asciiTheme="minorHAnsi" w:hAnsiTheme="minorHAnsi" w:cstheme="minorHAnsi"/>
          <w:spacing w:val="-2"/>
        </w:rPr>
        <w:t>contained</w:t>
      </w:r>
      <w:r w:rsidR="00473BFF" w:rsidRPr="003F1ACC">
        <w:rPr>
          <w:rFonts w:asciiTheme="minorHAnsi" w:hAnsiTheme="minorHAnsi" w:cstheme="minorHAnsi"/>
          <w:spacing w:val="-7"/>
        </w:rPr>
        <w:t xml:space="preserve"> </w:t>
      </w:r>
      <w:r w:rsidR="00473BFF" w:rsidRPr="003F1ACC">
        <w:rPr>
          <w:rFonts w:asciiTheme="minorHAnsi" w:hAnsiTheme="minorHAnsi" w:cstheme="minorHAnsi"/>
          <w:spacing w:val="-2"/>
        </w:rPr>
        <w:t>an</w:t>
      </w:r>
      <w:r w:rsidR="00473BFF" w:rsidRPr="003F1ACC">
        <w:rPr>
          <w:rFonts w:asciiTheme="minorHAnsi" w:hAnsiTheme="minorHAnsi" w:cstheme="minorHAnsi"/>
          <w:spacing w:val="-7"/>
        </w:rPr>
        <w:t xml:space="preserve"> </w:t>
      </w:r>
      <w:r w:rsidR="00473BFF" w:rsidRPr="003F1ACC">
        <w:rPr>
          <w:rFonts w:asciiTheme="minorHAnsi" w:hAnsiTheme="minorHAnsi" w:cstheme="minorHAnsi"/>
          <w:spacing w:val="-2"/>
        </w:rPr>
        <w:t>explanation</w:t>
      </w:r>
      <w:r w:rsidR="00473BFF" w:rsidRPr="003F1ACC">
        <w:rPr>
          <w:rFonts w:asciiTheme="minorHAnsi" w:hAnsiTheme="minorHAnsi" w:cstheme="minorHAnsi"/>
          <w:spacing w:val="-7"/>
        </w:rPr>
        <w:t xml:space="preserve"> </w:t>
      </w:r>
      <w:r w:rsidR="00473BFF" w:rsidRPr="003F1ACC">
        <w:rPr>
          <w:rFonts w:asciiTheme="minorHAnsi" w:hAnsiTheme="minorHAnsi" w:cstheme="minorHAnsi"/>
          <w:spacing w:val="-2"/>
        </w:rPr>
        <w:t>of</w:t>
      </w:r>
      <w:r w:rsidR="00473BFF" w:rsidRPr="003F1ACC">
        <w:rPr>
          <w:rFonts w:asciiTheme="minorHAnsi" w:hAnsiTheme="minorHAnsi" w:cstheme="minorHAnsi"/>
          <w:spacing w:val="-7"/>
        </w:rPr>
        <w:t xml:space="preserve"> </w:t>
      </w:r>
      <w:r w:rsidR="00473BFF" w:rsidRPr="003F1ACC">
        <w:rPr>
          <w:rFonts w:asciiTheme="minorHAnsi" w:hAnsiTheme="minorHAnsi" w:cstheme="minorHAnsi"/>
          <w:spacing w:val="-2"/>
        </w:rPr>
        <w:t>the</w:t>
      </w:r>
      <w:r w:rsidR="00473BFF" w:rsidRPr="003F1ACC">
        <w:rPr>
          <w:rFonts w:asciiTheme="minorHAnsi" w:hAnsiTheme="minorHAnsi" w:cstheme="minorHAnsi"/>
          <w:spacing w:val="-7"/>
        </w:rPr>
        <w:t xml:space="preserve"> </w:t>
      </w:r>
      <w:r w:rsidR="00473BFF" w:rsidRPr="003F1ACC">
        <w:rPr>
          <w:rFonts w:asciiTheme="minorHAnsi" w:hAnsiTheme="minorHAnsi" w:cstheme="minorHAnsi"/>
          <w:spacing w:val="-2"/>
        </w:rPr>
        <w:t>purpose</w:t>
      </w:r>
      <w:r w:rsidR="00473BFF" w:rsidRPr="003F1ACC">
        <w:rPr>
          <w:rFonts w:asciiTheme="minorHAnsi" w:hAnsiTheme="minorHAnsi" w:cstheme="minorHAnsi"/>
          <w:spacing w:val="-7"/>
        </w:rPr>
        <w:t xml:space="preserve"> </w:t>
      </w:r>
      <w:r w:rsidR="00473BFF" w:rsidRPr="003F1ACC">
        <w:rPr>
          <w:rFonts w:asciiTheme="minorHAnsi" w:hAnsiTheme="minorHAnsi" w:cstheme="minorHAnsi"/>
          <w:spacing w:val="-2"/>
        </w:rPr>
        <w:t>of</w:t>
      </w:r>
      <w:r w:rsidR="00473BFF" w:rsidRPr="003F1ACC">
        <w:rPr>
          <w:rFonts w:asciiTheme="minorHAnsi" w:hAnsiTheme="minorHAnsi" w:cstheme="minorHAnsi"/>
          <w:spacing w:val="-7"/>
        </w:rPr>
        <w:t xml:space="preserve"> </w:t>
      </w:r>
      <w:r w:rsidR="00473BFF" w:rsidRPr="003F1ACC">
        <w:rPr>
          <w:rFonts w:asciiTheme="minorHAnsi" w:hAnsiTheme="minorHAnsi" w:cstheme="minorHAnsi"/>
          <w:spacing w:val="-2"/>
        </w:rPr>
        <w:t>the</w:t>
      </w:r>
      <w:r w:rsidR="00473BFF" w:rsidRPr="003F1ACC">
        <w:rPr>
          <w:rFonts w:asciiTheme="minorHAnsi" w:hAnsiTheme="minorHAnsi" w:cstheme="minorHAnsi"/>
          <w:spacing w:val="-7"/>
        </w:rPr>
        <w:t xml:space="preserve"> </w:t>
      </w:r>
      <w:r w:rsidR="00473BFF" w:rsidRPr="003F1ACC">
        <w:rPr>
          <w:rFonts w:asciiTheme="minorHAnsi" w:hAnsiTheme="minorHAnsi" w:cstheme="minorHAnsi"/>
          <w:spacing w:val="-2"/>
        </w:rPr>
        <w:t xml:space="preserve">study </w:t>
      </w:r>
      <w:r w:rsidR="00473BFF" w:rsidRPr="003F1ACC">
        <w:rPr>
          <w:rFonts w:asciiTheme="minorHAnsi" w:hAnsiTheme="minorHAnsi" w:cstheme="minorHAnsi"/>
          <w:spacing w:val="-4"/>
        </w:rPr>
        <w:t xml:space="preserve">and the handling of the obtained data, and answering the survey was regarded as informed consent </w:t>
      </w:r>
      <w:r w:rsidR="00473BFF" w:rsidRPr="003F1ACC">
        <w:rPr>
          <w:rFonts w:asciiTheme="minorHAnsi" w:hAnsiTheme="minorHAnsi" w:cstheme="minorHAnsi"/>
        </w:rPr>
        <w:t>to participate.</w:t>
      </w:r>
      <w:r w:rsidR="00473BFF" w:rsidRPr="003F1ACC">
        <w:rPr>
          <w:rFonts w:asciiTheme="minorHAnsi" w:hAnsiTheme="minorHAnsi" w:cstheme="minorHAnsi"/>
          <w:spacing w:val="25"/>
        </w:rPr>
        <w:t xml:space="preserve"> </w:t>
      </w:r>
      <w:r w:rsidR="00473BFF" w:rsidRPr="003F1ACC">
        <w:rPr>
          <w:rFonts w:asciiTheme="minorHAnsi" w:hAnsiTheme="minorHAnsi" w:cstheme="minorHAnsi"/>
        </w:rPr>
        <w:t xml:space="preserve">The data were </w:t>
      </w:r>
      <w:proofErr w:type="spellStart"/>
      <w:r w:rsidR="00473BFF" w:rsidRPr="003F1ACC">
        <w:rPr>
          <w:rFonts w:asciiTheme="minorHAnsi" w:hAnsiTheme="minorHAnsi" w:cstheme="minorHAnsi"/>
        </w:rPr>
        <w:t>pseudonymised</w:t>
      </w:r>
      <w:proofErr w:type="spellEnd"/>
      <w:r w:rsidR="00473BFF" w:rsidRPr="003F1ACC">
        <w:rPr>
          <w:rFonts w:asciiTheme="minorHAnsi" w:hAnsiTheme="minorHAnsi" w:cstheme="minorHAnsi"/>
        </w:rPr>
        <w:t xml:space="preserve"> by the data providers, and the researchers had no access to the personal identifiers of the study subjects.</w:t>
      </w:r>
    </w:p>
    <w:p w14:paraId="2ACA5795" w14:textId="77777777" w:rsidR="00E065CC" w:rsidRPr="003F1ACC" w:rsidRDefault="00E065CC" w:rsidP="003F1ACC">
      <w:pPr>
        <w:pStyle w:val="BodyText"/>
        <w:spacing w:before="109" w:line="218" w:lineRule="auto"/>
        <w:ind w:right="351"/>
        <w:jc w:val="both"/>
        <w:rPr>
          <w:rFonts w:asciiTheme="minorHAnsi" w:hAnsiTheme="minorHAnsi" w:cstheme="minorHAnsi"/>
        </w:rPr>
      </w:pPr>
    </w:p>
    <w:p w14:paraId="1E7D2DDB" w14:textId="77777777" w:rsidR="00E065CC" w:rsidRPr="003F1ACC" w:rsidRDefault="00E065CC" w:rsidP="003F1ACC">
      <w:pPr>
        <w:pStyle w:val="FootnoteText"/>
        <w:jc w:val="both"/>
        <w:rPr>
          <w:rFonts w:asciiTheme="minorHAnsi" w:hAnsiTheme="minorHAnsi" w:cstheme="minorHAnsi"/>
          <w:sz w:val="22"/>
          <w:szCs w:val="22"/>
        </w:rPr>
      </w:pPr>
      <w:r w:rsidRPr="003F1ACC">
        <w:rPr>
          <w:rFonts w:asciiTheme="minorHAnsi" w:hAnsiTheme="minorHAnsi" w:cstheme="minorHAnsi"/>
          <w:b/>
          <w:sz w:val="22"/>
          <w:szCs w:val="22"/>
        </w:rPr>
        <w:t>Funding statement</w:t>
      </w:r>
      <w:r w:rsidRPr="003F1ACC">
        <w:rPr>
          <w:rFonts w:asciiTheme="minorHAnsi" w:hAnsiTheme="minorHAnsi" w:cstheme="minorHAnsi"/>
          <w:sz w:val="22"/>
          <w:szCs w:val="22"/>
        </w:rPr>
        <w:t xml:space="preserve">: </w:t>
      </w:r>
      <w:r w:rsidRPr="003F1ACC">
        <w:rPr>
          <w:rFonts w:asciiTheme="minorHAnsi" w:hAnsiTheme="minorHAnsi" w:cstheme="minorHAnsi"/>
          <w:sz w:val="22"/>
          <w:szCs w:val="22"/>
        </w:rPr>
        <w:t xml:space="preserve">This work was supported by the Research Council of Finland (decision number: 354657) and the Research Council of Finland Flagship </w:t>
      </w:r>
      <w:proofErr w:type="spellStart"/>
      <w:r w:rsidRPr="003F1ACC">
        <w:rPr>
          <w:rFonts w:asciiTheme="minorHAnsi" w:hAnsiTheme="minorHAnsi" w:cstheme="minorHAnsi"/>
          <w:sz w:val="22"/>
          <w:szCs w:val="22"/>
        </w:rPr>
        <w:t>Programme</w:t>
      </w:r>
      <w:proofErr w:type="spellEnd"/>
      <w:r w:rsidRPr="003F1ACC">
        <w:rPr>
          <w:rFonts w:asciiTheme="minorHAnsi" w:hAnsiTheme="minorHAnsi" w:cstheme="minorHAnsi"/>
          <w:sz w:val="22"/>
          <w:szCs w:val="22"/>
        </w:rPr>
        <w:t xml:space="preserve"> (decision number: 345546).</w:t>
      </w:r>
    </w:p>
    <w:p w14:paraId="51DBFF42" w14:textId="4354F257" w:rsidR="00E065CC" w:rsidRDefault="00E065CC" w:rsidP="00473BFF">
      <w:pPr>
        <w:pStyle w:val="BodyText"/>
        <w:spacing w:before="109" w:line="218" w:lineRule="auto"/>
        <w:ind w:right="351"/>
        <w:jc w:val="both"/>
        <w:rPr>
          <w:rFonts w:asciiTheme="minorHAnsi" w:hAnsiTheme="minorHAnsi" w:cstheme="minorHAnsi"/>
        </w:rPr>
      </w:pPr>
    </w:p>
    <w:p w14:paraId="6F80015D" w14:textId="77777777" w:rsidR="00333724" w:rsidRPr="00C13D52" w:rsidRDefault="00333724">
      <w:pPr>
        <w:pStyle w:val="BodyText"/>
        <w:rPr>
          <w:rFonts w:asciiTheme="minorHAnsi" w:hAnsiTheme="minorHAnsi" w:cstheme="minorHAnsi"/>
          <w:sz w:val="20"/>
        </w:rPr>
      </w:pPr>
    </w:p>
    <w:p w14:paraId="1CC148CB" w14:textId="77777777" w:rsidR="00333724" w:rsidRPr="00C13D52" w:rsidRDefault="00333724">
      <w:pPr>
        <w:pStyle w:val="BodyText"/>
        <w:rPr>
          <w:rFonts w:asciiTheme="minorHAnsi" w:hAnsiTheme="minorHAnsi" w:cstheme="minorHAnsi"/>
          <w:sz w:val="20"/>
        </w:rPr>
      </w:pPr>
    </w:p>
    <w:sectPr w:rsidR="00333724" w:rsidRPr="00C13D52" w:rsidSect="00D769FA">
      <w:footerReference w:type="default" r:id="rId10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99393" w14:textId="77777777" w:rsidR="009E7D3F" w:rsidRDefault="009E7D3F">
      <w:r>
        <w:separator/>
      </w:r>
    </w:p>
  </w:endnote>
  <w:endnote w:type="continuationSeparator" w:id="0">
    <w:p w14:paraId="2E735AE7" w14:textId="77777777" w:rsidR="009E7D3F" w:rsidRDefault="009E7D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CF2A7" w14:textId="4998515E" w:rsidR="00333724" w:rsidRDefault="00333724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66340" w14:textId="77777777" w:rsidR="009E7D3F" w:rsidRDefault="009E7D3F">
      <w:r>
        <w:separator/>
      </w:r>
    </w:p>
  </w:footnote>
  <w:footnote w:type="continuationSeparator" w:id="0">
    <w:p w14:paraId="760925E4" w14:textId="77777777" w:rsidR="009E7D3F" w:rsidRDefault="009E7D3F">
      <w:r>
        <w:continuationSeparator/>
      </w:r>
    </w:p>
  </w:footnote>
  <w:footnote w:id="1">
    <w:p w14:paraId="0912C9D4" w14:textId="3264B98A" w:rsidR="00473BFF" w:rsidRDefault="00473BFF">
      <w:pPr>
        <w:pStyle w:val="FootnoteText"/>
      </w:pPr>
      <w:r w:rsidRPr="00473BFF">
        <w:rPr>
          <w:rStyle w:val="FootnoteReference"/>
        </w:rPr>
        <w:sym w:font="Symbol" w:char="F02A"/>
      </w:r>
      <w:r>
        <w:t xml:space="preserve"> </w:t>
      </w:r>
      <w:r w:rsidRPr="00473BFF">
        <w:t xml:space="preserve">We thank attendees of the 2026 INVEST Conference (Turku, Finland) and the 2026 International Social Pharmacy Workshop (Cork, Ireland). This work was supported by the Research Council of Finland (decision number: 354657) and the Research Council of Finland Flagship </w:t>
      </w:r>
      <w:proofErr w:type="spellStart"/>
      <w:r w:rsidRPr="00473BFF">
        <w:t>Programme</w:t>
      </w:r>
      <w:proofErr w:type="spellEnd"/>
      <w:r w:rsidRPr="00473BFF">
        <w:t xml:space="preserve"> (decision number: 345546).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6448B2"/>
    <w:multiLevelType w:val="hybridMultilevel"/>
    <w:tmpl w:val="568CBACE"/>
    <w:lvl w:ilvl="0" w:tplc="1CEA7C6A">
      <w:start w:val="1"/>
      <w:numFmt w:val="decimal"/>
      <w:lvlText w:val="%1."/>
      <w:lvlJc w:val="left"/>
      <w:pPr>
        <w:ind w:left="400" w:hanging="163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1"/>
        <w:w w:val="104"/>
        <w:sz w:val="13"/>
        <w:szCs w:val="13"/>
        <w:lang w:val="en-US" w:eastAsia="en-US" w:bidi="ar-SA"/>
      </w:rPr>
    </w:lvl>
    <w:lvl w:ilvl="1" w:tplc="8FDEDA44">
      <w:numFmt w:val="bullet"/>
      <w:lvlText w:val="•"/>
      <w:lvlJc w:val="left"/>
      <w:pPr>
        <w:ind w:left="832" w:hanging="163"/>
      </w:pPr>
      <w:rPr>
        <w:rFonts w:hint="default"/>
        <w:lang w:val="en-US" w:eastAsia="en-US" w:bidi="ar-SA"/>
      </w:rPr>
    </w:lvl>
    <w:lvl w:ilvl="2" w:tplc="E4229318">
      <w:numFmt w:val="bullet"/>
      <w:lvlText w:val="•"/>
      <w:lvlJc w:val="left"/>
      <w:pPr>
        <w:ind w:left="1265" w:hanging="163"/>
      </w:pPr>
      <w:rPr>
        <w:rFonts w:hint="default"/>
        <w:lang w:val="en-US" w:eastAsia="en-US" w:bidi="ar-SA"/>
      </w:rPr>
    </w:lvl>
    <w:lvl w:ilvl="3" w:tplc="71D6AA30">
      <w:numFmt w:val="bullet"/>
      <w:lvlText w:val="•"/>
      <w:lvlJc w:val="left"/>
      <w:pPr>
        <w:ind w:left="1697" w:hanging="163"/>
      </w:pPr>
      <w:rPr>
        <w:rFonts w:hint="default"/>
        <w:lang w:val="en-US" w:eastAsia="en-US" w:bidi="ar-SA"/>
      </w:rPr>
    </w:lvl>
    <w:lvl w:ilvl="4" w:tplc="90DE0F12">
      <w:numFmt w:val="bullet"/>
      <w:lvlText w:val="•"/>
      <w:lvlJc w:val="left"/>
      <w:pPr>
        <w:ind w:left="2130" w:hanging="163"/>
      </w:pPr>
      <w:rPr>
        <w:rFonts w:hint="default"/>
        <w:lang w:val="en-US" w:eastAsia="en-US" w:bidi="ar-SA"/>
      </w:rPr>
    </w:lvl>
    <w:lvl w:ilvl="5" w:tplc="86BEA52C">
      <w:numFmt w:val="bullet"/>
      <w:lvlText w:val="•"/>
      <w:lvlJc w:val="left"/>
      <w:pPr>
        <w:ind w:left="2563" w:hanging="163"/>
      </w:pPr>
      <w:rPr>
        <w:rFonts w:hint="default"/>
        <w:lang w:val="en-US" w:eastAsia="en-US" w:bidi="ar-SA"/>
      </w:rPr>
    </w:lvl>
    <w:lvl w:ilvl="6" w:tplc="061E1D64">
      <w:numFmt w:val="bullet"/>
      <w:lvlText w:val="•"/>
      <w:lvlJc w:val="left"/>
      <w:pPr>
        <w:ind w:left="2995" w:hanging="163"/>
      </w:pPr>
      <w:rPr>
        <w:rFonts w:hint="default"/>
        <w:lang w:val="en-US" w:eastAsia="en-US" w:bidi="ar-SA"/>
      </w:rPr>
    </w:lvl>
    <w:lvl w:ilvl="7" w:tplc="E59C23D4">
      <w:numFmt w:val="bullet"/>
      <w:lvlText w:val="•"/>
      <w:lvlJc w:val="left"/>
      <w:pPr>
        <w:ind w:left="3428" w:hanging="163"/>
      </w:pPr>
      <w:rPr>
        <w:rFonts w:hint="default"/>
        <w:lang w:val="en-US" w:eastAsia="en-US" w:bidi="ar-SA"/>
      </w:rPr>
    </w:lvl>
    <w:lvl w:ilvl="8" w:tplc="EA5C4A06">
      <w:numFmt w:val="bullet"/>
      <w:lvlText w:val="•"/>
      <w:lvlJc w:val="left"/>
      <w:pPr>
        <w:ind w:left="3860" w:hanging="163"/>
      </w:pPr>
      <w:rPr>
        <w:rFonts w:hint="default"/>
        <w:lang w:val="en-US" w:eastAsia="en-US" w:bidi="ar-SA"/>
      </w:rPr>
    </w:lvl>
  </w:abstractNum>
  <w:abstractNum w:abstractNumId="1" w15:restartNumberingAfterBreak="0">
    <w:nsid w:val="75B335D1"/>
    <w:multiLevelType w:val="multilevel"/>
    <w:tmpl w:val="EC3082F2"/>
    <w:lvl w:ilvl="0">
      <w:start w:val="1"/>
      <w:numFmt w:val="decimal"/>
      <w:lvlText w:val="%1"/>
      <w:lvlJc w:val="left"/>
      <w:pPr>
        <w:ind w:left="844" w:hanging="485"/>
        <w:jc w:val="left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15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72" w:hanging="613"/>
        <w:jc w:val="left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-1"/>
        <w:w w:val="114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991" w:hanging="61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61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13" w:hanging="61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24" w:hanging="61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35" w:hanging="61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46" w:hanging="61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57" w:hanging="613"/>
      </w:pPr>
      <w:rPr>
        <w:rFonts w:hint="default"/>
        <w:lang w:val="en-US" w:eastAsia="en-US" w:bidi="ar-SA"/>
      </w:rPr>
    </w:lvl>
  </w:abstractNum>
  <w:num w:numId="1" w16cid:durableId="250817518">
    <w:abstractNumId w:val="0"/>
  </w:num>
  <w:num w:numId="2" w16cid:durableId="1480489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724"/>
    <w:rsid w:val="00007469"/>
    <w:rsid w:val="00071104"/>
    <w:rsid w:val="000C2807"/>
    <w:rsid w:val="000C6AEA"/>
    <w:rsid w:val="001401C9"/>
    <w:rsid w:val="001C4B36"/>
    <w:rsid w:val="002141D8"/>
    <w:rsid w:val="002F2231"/>
    <w:rsid w:val="00333724"/>
    <w:rsid w:val="00334EE8"/>
    <w:rsid w:val="003848A6"/>
    <w:rsid w:val="003F1ACC"/>
    <w:rsid w:val="00407C58"/>
    <w:rsid w:val="00420DA7"/>
    <w:rsid w:val="004305A0"/>
    <w:rsid w:val="004335D2"/>
    <w:rsid w:val="004734B8"/>
    <w:rsid w:val="00473BFF"/>
    <w:rsid w:val="004A28FE"/>
    <w:rsid w:val="004A7590"/>
    <w:rsid w:val="004E0E0F"/>
    <w:rsid w:val="0062026D"/>
    <w:rsid w:val="0066351C"/>
    <w:rsid w:val="00665CF8"/>
    <w:rsid w:val="00680277"/>
    <w:rsid w:val="00730F40"/>
    <w:rsid w:val="007573EF"/>
    <w:rsid w:val="00785E96"/>
    <w:rsid w:val="007B45D6"/>
    <w:rsid w:val="007E60F2"/>
    <w:rsid w:val="00801350"/>
    <w:rsid w:val="008230D9"/>
    <w:rsid w:val="008360F7"/>
    <w:rsid w:val="008B7C16"/>
    <w:rsid w:val="008C4BFE"/>
    <w:rsid w:val="00990558"/>
    <w:rsid w:val="009E7D3F"/>
    <w:rsid w:val="00A00C6F"/>
    <w:rsid w:val="00A56804"/>
    <w:rsid w:val="00A61724"/>
    <w:rsid w:val="00AA6DE4"/>
    <w:rsid w:val="00AE37E7"/>
    <w:rsid w:val="00B52C25"/>
    <w:rsid w:val="00B57308"/>
    <w:rsid w:val="00B80BB6"/>
    <w:rsid w:val="00BB5DC9"/>
    <w:rsid w:val="00BB6E99"/>
    <w:rsid w:val="00C05CEC"/>
    <w:rsid w:val="00C10ECB"/>
    <w:rsid w:val="00C13D52"/>
    <w:rsid w:val="00C54D5C"/>
    <w:rsid w:val="00C92540"/>
    <w:rsid w:val="00D15038"/>
    <w:rsid w:val="00D769FA"/>
    <w:rsid w:val="00DA6366"/>
    <w:rsid w:val="00E065CC"/>
    <w:rsid w:val="00E159A3"/>
    <w:rsid w:val="00E67E2E"/>
    <w:rsid w:val="00EF6AB9"/>
    <w:rsid w:val="00FD2A08"/>
    <w:rsid w:val="00FF5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3848B4"/>
  <w15:docId w15:val="{0CD86C94-40AA-6940-B6BB-B33A66583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9"/>
    <w:qFormat/>
    <w:pPr>
      <w:spacing w:before="105"/>
      <w:ind w:left="844" w:hanging="48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59"/>
      <w:ind w:left="970" w:hanging="612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371"/>
      <w:ind w:left="473" w:right="465" w:hanging="7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844" w:hanging="484"/>
    </w:pPr>
  </w:style>
  <w:style w:type="paragraph" w:customStyle="1" w:styleId="TableParagraph">
    <w:name w:val="Table Paragraph"/>
    <w:basedOn w:val="Normal"/>
    <w:uiPriority w:val="1"/>
    <w:qFormat/>
  </w:style>
  <w:style w:type="paragraph" w:styleId="FootnoteText">
    <w:name w:val="footnote text"/>
    <w:basedOn w:val="Normal"/>
    <w:link w:val="FootnoteTextChar"/>
    <w:uiPriority w:val="99"/>
    <w:semiHidden/>
    <w:unhideWhenUsed/>
    <w:rsid w:val="00730F40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30F40"/>
    <w:rPr>
      <w:rFonts w:ascii="Palatino Linotype" w:eastAsia="Palatino Linotype" w:hAnsi="Palatino Linotype" w:cs="Palatino Linotype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30F40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B52C2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2C25"/>
    <w:rPr>
      <w:rFonts w:ascii="Palatino Linotype" w:eastAsia="Palatino Linotype" w:hAnsi="Palatino Linotype" w:cs="Palatino Linotype"/>
    </w:rPr>
  </w:style>
  <w:style w:type="paragraph" w:styleId="Footer">
    <w:name w:val="footer"/>
    <w:basedOn w:val="Normal"/>
    <w:link w:val="FooterChar"/>
    <w:uiPriority w:val="99"/>
    <w:unhideWhenUsed/>
    <w:rsid w:val="00B52C2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2C25"/>
    <w:rPr>
      <w:rFonts w:ascii="Palatino Linotype" w:eastAsia="Palatino Linotype" w:hAnsi="Palatino Linotype" w:cs="Palatino Linotype"/>
    </w:rPr>
  </w:style>
  <w:style w:type="character" w:styleId="PageNumber">
    <w:name w:val="page number"/>
    <w:basedOn w:val="DefaultParagraphFont"/>
    <w:uiPriority w:val="99"/>
    <w:semiHidden/>
    <w:unhideWhenUsed/>
    <w:rsid w:val="00071104"/>
  </w:style>
  <w:style w:type="paragraph" w:customStyle="1" w:styleId="cl-153b007c">
    <w:name w:val="cl-153b007c"/>
    <w:basedOn w:val="Normal"/>
    <w:rsid w:val="008C4BF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l-153955ce">
    <w:name w:val="cl-153955ce"/>
    <w:basedOn w:val="DefaultParagraphFont"/>
    <w:rsid w:val="008C4BFE"/>
  </w:style>
  <w:style w:type="paragraph" w:customStyle="1" w:styleId="cl-153b0086">
    <w:name w:val="cl-153b0086"/>
    <w:basedOn w:val="Normal"/>
    <w:rsid w:val="008C4BF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ikko.niemela@utu.fi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hector.bahamonde@utu.fi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katri.m.aaltonen@utu.f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250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Héctor Bahamonde</cp:lastModifiedBy>
  <cp:revision>56</cp:revision>
  <dcterms:created xsi:type="dcterms:W3CDTF">2026-04-02T11:46:00Z</dcterms:created>
  <dcterms:modified xsi:type="dcterms:W3CDTF">2026-04-09T11:47:00Z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2026-04-02T00:00:00Z</vt:filetime>
  </property>
  <property fmtid="{D5CDD505-2E9C-101B-9397-08002B2CF9AE}" pid="5" name="PTEX.Fullbanner">
    <vt:lpwstr>This is pdfTeX, Version 3.141592653-2.6-1.40.28 (TeX Live 2025) kpathsea version 6.4.1</vt:lpwstr>
  </property>
  <property fmtid="{D5CDD505-2E9C-101B-9397-08002B2CF9AE}" pid="6" name="Producer">
    <vt:lpwstr>pdfTeX-1.40.28</vt:lpwstr>
  </property>
</Properties>
</file>