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B895AF" w14:textId="77777777" w:rsidR="00CE4B5C" w:rsidRDefault="00CE4B5C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670"/>
        <w:gridCol w:w="2448"/>
        <w:gridCol w:w="1332"/>
      </w:tblGrid>
      <w:tr w:rsidR="00CE4B5C" w14:paraId="4C5580F8" w14:textId="77777777" w:rsidTr="004D308A">
        <w:trPr>
          <w:cantSplit/>
          <w:tblHeader/>
          <w:jc w:val="center"/>
        </w:trPr>
        <w:tc>
          <w:tcPr>
            <w:tcW w:w="567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3400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Parameter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C242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Multinomial logit</w:t>
            </w:r>
          </w:p>
        </w:tc>
        <w:tc>
          <w:tcPr>
            <w:tcW w:w="13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3133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Ordinal logit</w:t>
            </w:r>
          </w:p>
        </w:tc>
      </w:tr>
      <w:tr w:rsidR="00CE4B5C" w14:paraId="10D4262B" w14:textId="77777777" w:rsidTr="004D308A">
        <w:trPr>
          <w:cantSplit/>
          <w:jc w:val="center"/>
        </w:trPr>
        <w:tc>
          <w:tcPr>
            <w:tcW w:w="567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18F5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Intercept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425D6" w14:textId="77777777" w:rsidR="00CE4B5C" w:rsidRDefault="00000000" w:rsidP="004D308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389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1.769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[0.883, 3.546]</w:t>
            </w:r>
          </w:p>
        </w:tc>
        <w:tc>
          <w:tcPr>
            <w:tcW w:w="13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C75E7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3C294F9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8EDD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9A0C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1.386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[0.933, 2.059]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AEC2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4486435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9D12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Conditional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97D9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1.372+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[0.944, 1.996]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3DB14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18B4A6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92C3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1B6C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1.260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[0.912, 1.742]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D11A8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3559AD3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FCC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76B0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1.013*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[1.002, 1.023]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2C3F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91BBCD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1694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1378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0.837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[0.567, 1.234]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B918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68FFCF9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77BA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FE527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0.570*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[0.352, 0.922]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6CC1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8519C7D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8B0E7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75C9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0.657+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[0.404, 1.068]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8026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F870E6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D242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1CF1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1.252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[0.798, 1.963]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2A6D4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146D0015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1255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362B5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1.204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[0.788, 1.840]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EB89B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2B242BE0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8DD1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60BA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0.906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[0.591, 1.388]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8DE48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1881E8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4014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2A10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1.036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[0.693, 1.548]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8F411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7129B1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8A9B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2B40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0.994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[0.598, 1.651]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2653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7E1456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3C71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8ECF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0.887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[0.461, 1.707]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750B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7352501B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0DCC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2C65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0.817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[0.529, 1.264]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0B23B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17B30CC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8115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F433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0.567*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[0.333, 0.965]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1E5A1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74323BB9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D3BF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Conditional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D26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1.302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[0.565, 3.000]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2E183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A6DA6B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A1FF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Intercept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8446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0.568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[0.252, 1.278]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60EA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17290B6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27AB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AF1C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1.637*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[1.058, 2.532]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A790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14F9FCD4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6574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Unconditional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0263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0.793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[0.509, 1.235]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74AB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3F6020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4FE9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11A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0.942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[0.652, 1.363]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D6C71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AC610D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9356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3000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1.019**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[1.007, 1.031]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58C5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15E1B80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FFDA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Unconditional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23CA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0.933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[0.599, 1.452]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D4507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4A94A9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BDF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0821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0.693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[0.398, 1.206]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CA23F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73BAF9F7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E63E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C97B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0.846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[0.487, 1.468]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479A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73F3F4A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468D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6364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1.170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[0.704, 1.943]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E050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4487F6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E527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F3D6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0.938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[0.576, 1.529]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2A674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D5A5296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CE61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3DF5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0.825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[0.505, 1.347]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CD8E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162DC1C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F2C9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D9BF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1.206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[0.769, 1.892]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5B5D6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4FC3CC5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01D3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D1DE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1.096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[0.619, 1.942]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1ABE4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3E10EE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41D7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B5E8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0.825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[0.388, 1.754]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579D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0BB9313E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61BF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BE7B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1.111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[0.676, 1.825]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428A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25BBC5F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2DA6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2B60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0.614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[0.324, 1.162]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E255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C8CFA90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657B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Unconditional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FBAB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1.674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[0.676, 4.149]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B7B10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FF7638B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559C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Intercept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1FDA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0.161***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[0.065, 0.400]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E0D0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8E757BD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2B1B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7F09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3.105***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[1.888, 5.109]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51B5B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BB7BBC6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DB3C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Don't know vs. reject: 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74D2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2.190**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[1.342, 3.575]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8E72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25D7642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B6C2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0EA1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0.741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[0.498, 1.102]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21B21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0EFDAEB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9271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DC425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1.025***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[1.012, 1.038]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AA60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C960220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E3FB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E265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0.948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[0.593, 1.515]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2BF6A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4189B73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C5D7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98D6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0.470*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[0.247, 0.894]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23143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2527E3E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068E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ABB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0.769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[0.431, 1.372]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BC6B3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8D2B0FC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1F9B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608F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1.320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[0.767, 2.272]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2047B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5389345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C864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7CCE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1.387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[0.834, 2.306]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D5AFF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265827D6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6A57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Don't know vs. reject: 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6B98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0.785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[0.456, 1.351]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8F83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BECCEB9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CF0F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524B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1.189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[0.739, 1.913]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EA3C1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756DEB3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35E1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E15EA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1.122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[0.607, 2.075]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B7F4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56B84A8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611A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EDCD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0.598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[0.253, 1.414]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B53B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2B06E5C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F36B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1F97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1.103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[0.641, 1.899]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D44D8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62C5D317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A4F9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D6D6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0.898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[0.461, 1.748]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B4F80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45ACF1B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0014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Don't know vs. reject: 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DFE85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4.425***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[1.833, 10.680]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A2C93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CE4B5C" w14:paraId="37BE8C0D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121E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Loss (rescue)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DF4B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1852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1.342*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[1.022, 1.762]</w:t>
            </w:r>
          </w:p>
        </w:tc>
      </w:tr>
      <w:tr w:rsidR="00CE4B5C" w14:paraId="020D473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FA8D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Gains (health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maximisation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) frame (ref: control)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DED7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BDD8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0.811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[0.620, 1.062]</w:t>
            </w:r>
          </w:p>
        </w:tc>
      </w:tr>
      <w:tr w:rsidR="00CE4B5C" w14:paraId="600830C0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239B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Male (ref: female)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E4F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4C93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0.904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[0.721, 1.132]</w:t>
            </w:r>
          </w:p>
        </w:tc>
      </w:tr>
      <w:tr w:rsidR="00CE4B5C" w14:paraId="55704A9F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32A9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Age (years)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4B6F8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C2E1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1.012**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[1.004, 1.019]</w:t>
            </w:r>
          </w:p>
        </w:tc>
      </w:tr>
      <w:tr w:rsidR="00CE4B5C" w14:paraId="796C117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B86A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3001-5000 €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AC80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7C5C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0.988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[0.760, 1.285]</w:t>
            </w:r>
          </w:p>
        </w:tc>
      </w:tr>
      <w:tr w:rsidR="00CE4B5C" w14:paraId="2C4A193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7648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5001+ €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7E4B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DDBE7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0.835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[0.585, 1.192]</w:t>
            </w:r>
          </w:p>
        </w:tc>
      </w:tr>
      <w:tr w:rsidR="00CE4B5C" w14:paraId="5C97260E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5326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Income: missing/no answer (ref: up to 3000 €)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BB62C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8692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0.958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[0.675, 1.360]</w:t>
            </w:r>
          </w:p>
        </w:tc>
      </w:tr>
      <w:tr w:rsidR="00CE4B5C" w14:paraId="4A13339F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BD0F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Southern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C3A18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D848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1.043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[0.769, 1.415]</w:t>
            </w:r>
          </w:p>
        </w:tc>
      </w:tr>
      <w:tr w:rsidR="00CE4B5C" w14:paraId="52DAB164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0342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Western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D8A6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3107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0.932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[0.696, 1.248]</w:t>
            </w:r>
          </w:p>
        </w:tc>
      </w:tr>
      <w:tr w:rsidR="00CE4B5C" w14:paraId="1E41F68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42A3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Region: Northern and Eastern Finland (ref: Helsinki-Uusimaa)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42E23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ACA5C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0.884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[0.649, 1.204]</w:t>
            </w:r>
          </w:p>
        </w:tc>
      </w:tr>
      <w:tr w:rsidR="00CE4B5C" w14:paraId="5C72D3B4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A667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Eligible for Kela reimbursement: yes (ref: no)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A90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2F5F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1.125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[0.863, 1.467]</w:t>
            </w:r>
          </w:p>
        </w:tc>
      </w:tr>
      <w:tr w:rsidR="00CE4B5C" w14:paraId="5BCEC563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08B77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300-599 €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31D5D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A370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1.060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[0.761, 1.477]</w:t>
            </w:r>
          </w:p>
        </w:tc>
      </w:tr>
      <w:tr w:rsidR="00CE4B5C" w14:paraId="4037C58F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754B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600 € or more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A8E1B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A8B8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0.915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[0.592, 1.413]</w:t>
            </w:r>
          </w:p>
        </w:tc>
      </w:tr>
      <w:tr w:rsidR="00CE4B5C" w14:paraId="3201BDDA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2E10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up to 100 €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FC0D5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56574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1.135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[0.836, 1.542]</w:t>
            </w:r>
          </w:p>
        </w:tc>
      </w:tr>
      <w:tr w:rsidR="00CE4B5C" w14:paraId="15EE9985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D1C35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Medicine expenditure: no prescribed medicines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FBFB9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AE4F6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0.765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[0.509, 1.149]</w:t>
            </w:r>
          </w:p>
        </w:tc>
      </w:tr>
      <w:tr w:rsidR="00CE4B5C" w14:paraId="6D36F77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44939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lastRenderedPageBreak/>
              <w:t>Medicine expenditure: don't know (ref: 100-299 €)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FB9A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6325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1.334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[0.803, 2.215]</w:t>
            </w:r>
          </w:p>
        </w:tc>
      </w:tr>
      <w:tr w:rsidR="00CE4B5C" w14:paraId="6A8AC5E7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AC3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Threshold: reject | conditional funding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E0E00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BD80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-1.081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[-1.601, -0.561]</w:t>
            </w:r>
          </w:p>
        </w:tc>
      </w:tr>
      <w:tr w:rsidR="00CE4B5C" w14:paraId="2BC5C6CD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70E73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Threshold: conditional | unconditional funding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24252" w14:textId="77777777" w:rsidR="00CE4B5C" w:rsidRDefault="00CE4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716E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1.741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br/>
              <w:t>[1.214, 2.267]</w:t>
            </w:r>
          </w:p>
        </w:tc>
      </w:tr>
      <w:tr w:rsidR="00CE4B5C" w14:paraId="0AEF197B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8731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Num.Obs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5658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1,499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38EEE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1,258</w:t>
            </w:r>
          </w:p>
        </w:tc>
      </w:tr>
      <w:tr w:rsidR="00CE4B5C" w14:paraId="2054818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12F12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Log.Lik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77F8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-1792.72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474D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-1179.05</w:t>
            </w:r>
          </w:p>
        </w:tc>
      </w:tr>
      <w:tr w:rsidR="00CE4B5C" w14:paraId="78626712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8FA5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AIC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7E81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3687.44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EAA91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2394.10</w:t>
            </w:r>
          </w:p>
        </w:tc>
      </w:tr>
      <w:tr w:rsidR="00CE4B5C" w14:paraId="130F42C7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91B0B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BIC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F586D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3958.38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028EF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2486.57</w:t>
            </w:r>
          </w:p>
        </w:tc>
      </w:tr>
      <w:tr w:rsidR="00CE4B5C" w14:paraId="7873F1D1" w14:textId="77777777" w:rsidTr="004D308A">
        <w:trPr>
          <w:cantSplit/>
          <w:jc w:val="center"/>
        </w:trPr>
        <w:tc>
          <w:tcPr>
            <w:tcW w:w="567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179A0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Survey weights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3C4D8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No (unweighted)</w:t>
            </w:r>
          </w:p>
        </w:tc>
        <w:tc>
          <w:tcPr>
            <w:tcW w:w="13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36485" w14:textId="77777777" w:rsidR="00CE4B5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No (unweighted)</w:t>
            </w:r>
          </w:p>
        </w:tc>
      </w:tr>
    </w:tbl>
    <w:p w14:paraId="1310E546" w14:textId="77777777" w:rsidR="00000000" w:rsidRDefault="00000000"/>
    <w:p w14:paraId="68EE6C00" w14:textId="77777777" w:rsidR="004D308A" w:rsidRDefault="004D308A"/>
    <w:sectPr w:rsidR="004D308A">
      <w:type w:val="continuous"/>
      <w:pgSz w:w="16838" w:h="11906" w:orient="landscape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00729632">
    <w:abstractNumId w:val="1"/>
  </w:num>
  <w:num w:numId="2" w16cid:durableId="1599411953">
    <w:abstractNumId w:val="2"/>
  </w:num>
  <w:num w:numId="3" w16cid:durableId="138366983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D308A"/>
    <w:rsid w:val="00733F0A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CE4B5C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A520C1A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894</Words>
  <Characters>5099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Héctor Bahamonde</cp:lastModifiedBy>
  <cp:revision>10</cp:revision>
  <dcterms:created xsi:type="dcterms:W3CDTF">2017-02-28T11:18:00Z</dcterms:created>
  <dcterms:modified xsi:type="dcterms:W3CDTF">2026-08-10T15:53:00Z</dcterms:modified>
  <cp:category/>
</cp:coreProperties>
</file>