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C161" w14:textId="13812DE7" w:rsidR="000B2580" w:rsidRPr="00C54731" w:rsidRDefault="006E6067" w:rsidP="00C54731">
      <w:pPr>
        <w:pStyle w:val="Heading1"/>
        <w:spacing w:before="120" w:after="120"/>
        <w:ind w:right="49"/>
        <w:rPr>
          <w:rFonts w:ascii="Verdana" w:eastAsiaTheme="minorHAnsi" w:hAnsi="Verdana" w:cstheme="minorBidi"/>
          <w:sz w:val="20"/>
          <w:lang w:val="en-US"/>
        </w:rPr>
      </w:pPr>
      <w:r w:rsidRPr="00525A84">
        <w:rPr>
          <w:rFonts w:ascii="Verdana" w:eastAsiaTheme="minorHAnsi" w:hAnsi="Verdana" w:cstheme="minorBidi"/>
          <w:sz w:val="20"/>
          <w:lang w:val="en-US"/>
        </w:rPr>
        <w:t>ACADEMIC AND RESEARCH CAREER OF THE APLICANT</w:t>
      </w:r>
    </w:p>
    <w:tbl>
      <w:tblPr>
        <w:tblStyle w:val="TableGrid"/>
        <w:tblW w:w="0" w:type="auto"/>
        <w:tblLook w:val="04A0" w:firstRow="1" w:lastRow="0" w:firstColumn="1" w:lastColumn="0" w:noHBand="0" w:noVBand="1"/>
      </w:tblPr>
      <w:tblGrid>
        <w:gridCol w:w="10872"/>
      </w:tblGrid>
      <w:tr w:rsidR="00EC71B5" w:rsidRPr="00C21381" w14:paraId="1CE1AEF7" w14:textId="77777777" w:rsidTr="00EB569C">
        <w:trPr>
          <w:trHeight w:val="358"/>
        </w:trPr>
        <w:tc>
          <w:tcPr>
            <w:tcW w:w="10872" w:type="dxa"/>
          </w:tcPr>
          <w:p w14:paraId="595E975D" w14:textId="2F937068" w:rsidR="00EC71B5" w:rsidRPr="00525A84" w:rsidRDefault="00EC71B5" w:rsidP="00EB569C">
            <w:pPr>
              <w:spacing w:before="120" w:after="120" w:line="276" w:lineRule="auto"/>
              <w:jc w:val="both"/>
              <w:rPr>
                <w:rFonts w:ascii="Verdana" w:hAnsi="Verdana"/>
                <w:sz w:val="20"/>
                <w:lang w:val="en-US"/>
              </w:rPr>
            </w:pPr>
            <w:r w:rsidRPr="00525A84">
              <w:rPr>
                <w:rFonts w:ascii="Verdana" w:hAnsi="Verdana"/>
                <w:b/>
                <w:sz w:val="20"/>
                <w:lang w:val="en-US"/>
              </w:rPr>
              <w:t xml:space="preserve">1. </w:t>
            </w:r>
            <w:r w:rsidR="001C29F4" w:rsidRPr="00525A84">
              <w:rPr>
                <w:rFonts w:ascii="Verdana" w:hAnsi="Verdana"/>
                <w:b/>
                <w:sz w:val="20"/>
                <w:lang w:val="en-US"/>
              </w:rPr>
              <w:t>Curricular elements</w:t>
            </w:r>
          </w:p>
        </w:tc>
      </w:tr>
      <w:tr w:rsidR="00EC71B5" w:rsidRPr="00E472B9" w14:paraId="5C80168F" w14:textId="77777777" w:rsidTr="00EB569C">
        <w:tc>
          <w:tcPr>
            <w:tcW w:w="10872" w:type="dxa"/>
            <w:tcBorders>
              <w:bottom w:val="single" w:sz="4" w:space="0" w:color="auto"/>
            </w:tcBorders>
          </w:tcPr>
          <w:p w14:paraId="6CCED4C0" w14:textId="025B437C" w:rsidR="00120D3B" w:rsidRPr="00525A84" w:rsidRDefault="00400E2B" w:rsidP="00525A84">
            <w:pPr>
              <w:spacing w:before="120" w:after="120"/>
              <w:jc w:val="both"/>
              <w:rPr>
                <w:rFonts w:ascii="Verdana" w:hAnsi="Verdana"/>
                <w:sz w:val="20"/>
                <w:lang w:val="en-US"/>
              </w:rPr>
            </w:pPr>
            <w:r w:rsidRPr="00525A84">
              <w:rPr>
                <w:rFonts w:ascii="Verdana" w:hAnsi="Verdana"/>
                <w:sz w:val="20"/>
                <w:lang w:val="en-US"/>
              </w:rPr>
              <w:t xml:space="preserve">Since </w:t>
            </w:r>
            <w:r w:rsidR="00120D3B" w:rsidRPr="00525A84">
              <w:rPr>
                <w:rFonts w:ascii="Verdana" w:hAnsi="Verdana"/>
                <w:sz w:val="20"/>
                <w:lang w:val="en-US"/>
              </w:rPr>
              <w:t xml:space="preserve">my </w:t>
            </w:r>
            <w:r w:rsidRPr="00525A84">
              <w:rPr>
                <w:rFonts w:ascii="Verdana" w:hAnsi="Verdana"/>
                <w:sz w:val="20"/>
                <w:lang w:val="en-US"/>
              </w:rPr>
              <w:t>undergraduate</w:t>
            </w:r>
            <w:r w:rsidR="00120D3B" w:rsidRPr="00525A84">
              <w:rPr>
                <w:rFonts w:ascii="Verdana" w:hAnsi="Verdana"/>
                <w:sz w:val="20"/>
                <w:lang w:val="en-US"/>
              </w:rPr>
              <w:t xml:space="preserve"> studies</w:t>
            </w:r>
            <w:r w:rsidRPr="00525A84">
              <w:rPr>
                <w:rFonts w:ascii="Verdana" w:hAnsi="Verdana"/>
                <w:sz w:val="20"/>
                <w:lang w:val="en-US"/>
              </w:rPr>
              <w:t xml:space="preserve"> to my doctoral </w:t>
            </w:r>
            <w:r w:rsidR="00120D3B" w:rsidRPr="00525A84">
              <w:rPr>
                <w:rFonts w:ascii="Verdana" w:hAnsi="Verdana"/>
                <w:sz w:val="20"/>
                <w:lang w:val="en-US"/>
              </w:rPr>
              <w:t>degree</w:t>
            </w:r>
            <w:r w:rsidRPr="00525A84">
              <w:rPr>
                <w:rFonts w:ascii="Verdana" w:hAnsi="Verdana"/>
                <w:sz w:val="20"/>
                <w:lang w:val="en-US"/>
              </w:rPr>
              <w:t xml:space="preserve">, I </w:t>
            </w:r>
            <w:r w:rsidR="00120D3B" w:rsidRPr="00525A84">
              <w:rPr>
                <w:rFonts w:ascii="Verdana" w:hAnsi="Verdana"/>
                <w:sz w:val="20"/>
                <w:lang w:val="en-US"/>
              </w:rPr>
              <w:t xml:space="preserve">have always been </w:t>
            </w:r>
            <w:r w:rsidRPr="00525A84">
              <w:rPr>
                <w:rFonts w:ascii="Verdana" w:hAnsi="Verdana"/>
                <w:sz w:val="20"/>
                <w:lang w:val="en-US"/>
              </w:rPr>
              <w:t>very motivated by</w:t>
            </w:r>
            <w:r w:rsidR="00F90332" w:rsidRPr="00525A84">
              <w:rPr>
                <w:rFonts w:ascii="Verdana" w:hAnsi="Verdana"/>
                <w:sz w:val="20"/>
                <w:lang w:val="en-US"/>
              </w:rPr>
              <w:t xml:space="preserve"> the</w:t>
            </w:r>
            <w:r w:rsidRPr="00525A84">
              <w:rPr>
                <w:rFonts w:ascii="Verdana" w:hAnsi="Verdana"/>
                <w:sz w:val="20"/>
                <w:lang w:val="en-US"/>
              </w:rPr>
              <w:t xml:space="preserve"> idea of answering important questions using top-notch quantitative methods (see transcripts and proof of doctoral degree in </w:t>
            </w:r>
            <w:r w:rsidR="00120D3B" w:rsidRPr="00525A84">
              <w:rPr>
                <w:rFonts w:ascii="Verdana" w:hAnsi="Verdana"/>
                <w:sz w:val="20"/>
                <w:lang w:val="en-US"/>
              </w:rPr>
              <w:t>“</w:t>
            </w:r>
            <w:r w:rsidRPr="00525A84">
              <w:rPr>
                <w:rFonts w:ascii="Verdana" w:hAnsi="Verdana"/>
                <w:sz w:val="20"/>
                <w:lang w:val="en-US"/>
              </w:rPr>
              <w:t>Anexo</w:t>
            </w:r>
            <w:r w:rsidR="00120D3B" w:rsidRPr="00525A84">
              <w:rPr>
                <w:rFonts w:ascii="Verdana" w:hAnsi="Verdana"/>
                <w:sz w:val="20"/>
                <w:lang w:val="en-US"/>
              </w:rPr>
              <w:t>”</w:t>
            </w:r>
            <w:r w:rsidRPr="00525A84">
              <w:rPr>
                <w:rFonts w:ascii="Verdana" w:hAnsi="Verdana"/>
                <w:sz w:val="20"/>
                <w:lang w:val="en-US"/>
              </w:rPr>
              <w:t>).</w:t>
            </w:r>
            <w:r w:rsidR="00434666">
              <w:rPr>
                <w:rFonts w:ascii="Verdana" w:hAnsi="Verdana"/>
                <w:sz w:val="20"/>
                <w:lang w:val="en-US"/>
              </w:rPr>
              <w:t xml:space="preserve"> </w:t>
            </w:r>
            <w:r w:rsidR="0024644F">
              <w:rPr>
                <w:rFonts w:ascii="Verdana" w:hAnsi="Verdana"/>
                <w:sz w:val="20"/>
                <w:lang w:val="en-US"/>
              </w:rPr>
              <w:t xml:space="preserve">In grad school I took all the methods courses, including formal theory at Princeton University (see transcripts in “Anexo”). </w:t>
            </w:r>
            <w:r w:rsidR="00434666">
              <w:rPr>
                <w:rFonts w:ascii="Verdana" w:hAnsi="Verdana"/>
                <w:sz w:val="20"/>
                <w:lang w:val="en-US"/>
              </w:rPr>
              <w:t>Substantively, I have always worked on comparative politics, particularly</w:t>
            </w:r>
            <w:r w:rsidR="0024644F">
              <w:rPr>
                <w:rFonts w:ascii="Verdana" w:hAnsi="Verdana"/>
                <w:sz w:val="20"/>
                <w:lang w:val="en-US"/>
              </w:rPr>
              <w:t xml:space="preserve">, </w:t>
            </w:r>
            <w:r w:rsidR="00653645">
              <w:rPr>
                <w:rFonts w:ascii="Verdana" w:hAnsi="Verdana"/>
                <w:sz w:val="20"/>
                <w:lang w:val="en-US"/>
              </w:rPr>
              <w:t xml:space="preserve">the </w:t>
            </w:r>
            <w:r w:rsidR="00434666">
              <w:rPr>
                <w:rFonts w:ascii="Verdana" w:hAnsi="Verdana"/>
                <w:sz w:val="20"/>
                <w:lang w:val="en-US"/>
              </w:rPr>
              <w:t>political economy</w:t>
            </w:r>
            <w:r w:rsidR="00653645">
              <w:rPr>
                <w:rFonts w:ascii="Verdana" w:hAnsi="Verdana"/>
                <w:sz w:val="20"/>
                <w:lang w:val="en-US"/>
              </w:rPr>
              <w:t xml:space="preserve"> of inequality and development (where clientelism is a theme)</w:t>
            </w:r>
            <w:r w:rsidR="00434666">
              <w:rPr>
                <w:rFonts w:ascii="Verdana" w:hAnsi="Verdana"/>
                <w:sz w:val="20"/>
                <w:lang w:val="en-US"/>
              </w:rPr>
              <w:t xml:space="preserve">. </w:t>
            </w:r>
            <w:r w:rsidR="00B445D6" w:rsidRPr="00525A84">
              <w:rPr>
                <w:rFonts w:ascii="Verdana" w:hAnsi="Verdana"/>
                <w:sz w:val="20"/>
                <w:lang w:val="en-US"/>
              </w:rPr>
              <w:t xml:space="preserve">In this section I hope I can convince the Selection Committee that there is a strong coherence between what I have </w:t>
            </w:r>
            <w:r w:rsidR="009F023B">
              <w:rPr>
                <w:rFonts w:ascii="Verdana" w:hAnsi="Verdana"/>
                <w:sz w:val="20"/>
                <w:lang w:val="en-US"/>
              </w:rPr>
              <w:t xml:space="preserve">studied, published and taught </w:t>
            </w:r>
            <w:r w:rsidR="00B445D6" w:rsidRPr="00525A84">
              <w:rPr>
                <w:rFonts w:ascii="Verdana" w:hAnsi="Verdana"/>
                <w:sz w:val="20"/>
                <w:lang w:val="en-US"/>
              </w:rPr>
              <w:t>in the past</w:t>
            </w:r>
            <w:r w:rsidR="007426AE">
              <w:rPr>
                <w:rFonts w:ascii="Verdana" w:hAnsi="Verdana"/>
                <w:sz w:val="20"/>
                <w:lang w:val="en-US"/>
              </w:rPr>
              <w:t xml:space="preserve">, </w:t>
            </w:r>
            <w:r w:rsidR="00521D88">
              <w:rPr>
                <w:rFonts w:ascii="Verdana" w:hAnsi="Verdana"/>
                <w:sz w:val="20"/>
                <w:lang w:val="en-US"/>
              </w:rPr>
              <w:t>with the proposal I am presenting.</w:t>
            </w:r>
          </w:p>
          <w:p w14:paraId="06BE9BD8" w14:textId="64355180" w:rsidR="00A53CCE" w:rsidRDefault="00E711B8" w:rsidP="00525A84">
            <w:pPr>
              <w:spacing w:before="120" w:after="120"/>
              <w:jc w:val="both"/>
              <w:rPr>
                <w:rFonts w:ascii="Verdana" w:hAnsi="Verdana"/>
                <w:sz w:val="20"/>
                <w:lang w:val="en-US"/>
              </w:rPr>
            </w:pPr>
            <w:r>
              <w:rPr>
                <w:rFonts w:ascii="Verdana" w:hAnsi="Verdana"/>
                <w:sz w:val="20"/>
                <w:lang w:val="en-US"/>
              </w:rPr>
              <w:t xml:space="preserve">I’ve always </w:t>
            </w:r>
            <w:r w:rsidRPr="00524E0F">
              <w:rPr>
                <w:rFonts w:ascii="Verdana" w:hAnsi="Verdana"/>
                <w:i/>
                <w:iCs/>
                <w:sz w:val="20"/>
                <w:lang w:val="en-US"/>
              </w:rPr>
              <w:t>been</w:t>
            </w:r>
            <w:r>
              <w:rPr>
                <w:rFonts w:ascii="Verdana" w:hAnsi="Verdana"/>
                <w:sz w:val="20"/>
                <w:lang w:val="en-US"/>
              </w:rPr>
              <w:t xml:space="preserve"> a political scientist. </w:t>
            </w:r>
            <w:r w:rsidR="00120D3B" w:rsidRPr="00525A84">
              <w:rPr>
                <w:rFonts w:ascii="Verdana" w:hAnsi="Verdana"/>
                <w:sz w:val="20"/>
                <w:lang w:val="en-US"/>
              </w:rPr>
              <w:t>I am deeply connected with my colleagues, in Chile and abroad (see a selection of accepted conferences). In all of them I have tried to push the subfield forward</w:t>
            </w:r>
            <w:r w:rsidR="00F12007" w:rsidRPr="00525A84">
              <w:rPr>
                <w:rFonts w:ascii="Verdana" w:hAnsi="Verdana"/>
                <w:sz w:val="20"/>
                <w:lang w:val="en-US"/>
              </w:rPr>
              <w:t xml:space="preserve"> by presenting innovative ways of measuring aspects related to my </w:t>
            </w:r>
            <w:r w:rsidR="00FD2686" w:rsidRPr="00525A84">
              <w:rPr>
                <w:rFonts w:ascii="Verdana" w:hAnsi="Verdana"/>
                <w:sz w:val="20"/>
                <w:lang w:val="en-US"/>
              </w:rPr>
              <w:t>subfield or</w:t>
            </w:r>
            <w:r w:rsidR="00F12007" w:rsidRPr="00525A84">
              <w:rPr>
                <w:rFonts w:ascii="Verdana" w:hAnsi="Verdana"/>
                <w:sz w:val="20"/>
                <w:lang w:val="en-US"/>
              </w:rPr>
              <w:t xml:space="preserve"> </w:t>
            </w:r>
            <w:r w:rsidR="00F15E3B" w:rsidRPr="00525A84">
              <w:rPr>
                <w:rFonts w:ascii="Verdana" w:hAnsi="Verdana"/>
                <w:sz w:val="20"/>
                <w:lang w:val="en-US"/>
              </w:rPr>
              <w:t>presenting counterintuitive research.</w:t>
            </w:r>
            <w:r w:rsidR="000A7004" w:rsidRPr="00525A84">
              <w:rPr>
                <w:rFonts w:ascii="Verdana" w:hAnsi="Verdana"/>
                <w:sz w:val="20"/>
                <w:lang w:val="en-US"/>
              </w:rPr>
              <w:t xml:space="preserve"> In addition to that, I’ve supported my discipline </w:t>
            </w:r>
            <w:r w:rsidR="00B463CB" w:rsidRPr="00525A84">
              <w:rPr>
                <w:rFonts w:ascii="Verdana" w:hAnsi="Verdana"/>
                <w:sz w:val="20"/>
                <w:lang w:val="en-US"/>
              </w:rPr>
              <w:t xml:space="preserve">by </w:t>
            </w:r>
            <w:r w:rsidR="000A7004" w:rsidRPr="00525A84">
              <w:rPr>
                <w:rFonts w:ascii="Verdana" w:hAnsi="Verdana"/>
                <w:sz w:val="20"/>
                <w:lang w:val="en-US"/>
              </w:rPr>
              <w:t xml:space="preserve">serving as </w:t>
            </w:r>
            <w:r w:rsidR="00B463CB" w:rsidRPr="00525A84">
              <w:rPr>
                <w:rFonts w:ascii="Verdana" w:hAnsi="Verdana"/>
                <w:sz w:val="20"/>
                <w:lang w:val="en-US"/>
              </w:rPr>
              <w:t>the</w:t>
            </w:r>
            <w:r w:rsidR="000A7004" w:rsidRPr="00525A84">
              <w:rPr>
                <w:rFonts w:ascii="Verdana" w:hAnsi="Verdana"/>
                <w:sz w:val="20"/>
                <w:lang w:val="en-US"/>
              </w:rPr>
              <w:t xml:space="preserve"> Executive Secretary of the </w:t>
            </w:r>
            <w:r w:rsidR="007F063E">
              <w:rPr>
                <w:rFonts w:ascii="Verdana" w:hAnsi="Verdana"/>
                <w:sz w:val="20"/>
                <w:lang w:val="en-US"/>
              </w:rPr>
              <w:t>“</w:t>
            </w:r>
            <w:proofErr w:type="spellStart"/>
            <w:r w:rsidR="000A7004" w:rsidRPr="007F063E">
              <w:rPr>
                <w:rFonts w:ascii="Verdana" w:hAnsi="Verdana"/>
                <w:i/>
                <w:iCs/>
                <w:sz w:val="20"/>
                <w:lang w:val="en-US"/>
              </w:rPr>
              <w:t>Asociación</w:t>
            </w:r>
            <w:proofErr w:type="spellEnd"/>
            <w:r w:rsidR="000A7004" w:rsidRPr="007F063E">
              <w:rPr>
                <w:rFonts w:ascii="Verdana" w:hAnsi="Verdana"/>
                <w:i/>
                <w:iCs/>
                <w:sz w:val="20"/>
                <w:lang w:val="en-US"/>
              </w:rPr>
              <w:t xml:space="preserve"> </w:t>
            </w:r>
            <w:proofErr w:type="spellStart"/>
            <w:r w:rsidR="000A7004" w:rsidRPr="007F063E">
              <w:rPr>
                <w:rFonts w:ascii="Verdana" w:hAnsi="Verdana"/>
                <w:i/>
                <w:iCs/>
                <w:sz w:val="20"/>
                <w:lang w:val="en-US"/>
              </w:rPr>
              <w:t>Chilena</w:t>
            </w:r>
            <w:proofErr w:type="spellEnd"/>
            <w:r w:rsidR="000A7004" w:rsidRPr="007F063E">
              <w:rPr>
                <w:rFonts w:ascii="Verdana" w:hAnsi="Verdana"/>
                <w:i/>
                <w:iCs/>
                <w:sz w:val="20"/>
                <w:lang w:val="en-US"/>
              </w:rPr>
              <w:t xml:space="preserve"> de </w:t>
            </w:r>
            <w:proofErr w:type="spellStart"/>
            <w:r w:rsidR="000A7004" w:rsidRPr="007F063E">
              <w:rPr>
                <w:rFonts w:ascii="Verdana" w:hAnsi="Verdana"/>
                <w:i/>
                <w:iCs/>
                <w:sz w:val="20"/>
                <w:lang w:val="en-US"/>
              </w:rPr>
              <w:t>Ciencia</w:t>
            </w:r>
            <w:proofErr w:type="spellEnd"/>
            <w:r w:rsidR="000A7004" w:rsidRPr="007F063E">
              <w:rPr>
                <w:rFonts w:ascii="Verdana" w:hAnsi="Verdana"/>
                <w:i/>
                <w:iCs/>
                <w:sz w:val="20"/>
                <w:lang w:val="en-US"/>
              </w:rPr>
              <w:t xml:space="preserve"> </w:t>
            </w:r>
            <w:proofErr w:type="spellStart"/>
            <w:r w:rsidR="000A7004" w:rsidRPr="007F063E">
              <w:rPr>
                <w:rFonts w:ascii="Verdana" w:hAnsi="Verdana"/>
                <w:i/>
                <w:iCs/>
                <w:sz w:val="20"/>
                <w:lang w:val="en-US"/>
              </w:rPr>
              <w:t>Política</w:t>
            </w:r>
            <w:proofErr w:type="spellEnd"/>
            <w:r w:rsidR="007F063E">
              <w:rPr>
                <w:rFonts w:ascii="Verdana" w:hAnsi="Verdana"/>
                <w:sz w:val="20"/>
                <w:lang w:val="en-US"/>
              </w:rPr>
              <w:t>”</w:t>
            </w:r>
            <w:r w:rsidR="000A7004" w:rsidRPr="00525A84">
              <w:rPr>
                <w:rFonts w:ascii="Verdana" w:hAnsi="Verdana"/>
                <w:sz w:val="20"/>
                <w:lang w:val="en-US"/>
              </w:rPr>
              <w:t xml:space="preserve"> since 2018. </w:t>
            </w:r>
            <w:r w:rsidR="00CD4A5F" w:rsidRPr="00525A84">
              <w:rPr>
                <w:rFonts w:ascii="Verdana" w:hAnsi="Verdana"/>
                <w:sz w:val="20"/>
                <w:lang w:val="en-US"/>
              </w:rPr>
              <w:t xml:space="preserve">Until today, we continue organizing talks and events. </w:t>
            </w:r>
            <w:r w:rsidR="00155644">
              <w:rPr>
                <w:rFonts w:ascii="Verdana" w:hAnsi="Verdana"/>
                <w:sz w:val="20"/>
                <w:lang w:val="en-US"/>
              </w:rPr>
              <w:t>Finally, I am the one political scientist and applied methodologist at the Universidad de O’Higgins in charge of teaching both the “political science” courses (to the public administration students), and the whole methods sequence to both the public administration and economics students. You can corroborate that in the “</w:t>
            </w:r>
            <w:proofErr w:type="spellStart"/>
            <w:r w:rsidR="00155644">
              <w:rPr>
                <w:rFonts w:ascii="Verdana" w:hAnsi="Verdana"/>
                <w:sz w:val="20"/>
                <w:lang w:val="en-US"/>
              </w:rPr>
              <w:t>Anexos</w:t>
            </w:r>
            <w:proofErr w:type="spellEnd"/>
            <w:r w:rsidR="00155644">
              <w:rPr>
                <w:rFonts w:ascii="Verdana" w:hAnsi="Verdana"/>
                <w:sz w:val="20"/>
                <w:lang w:val="en-US"/>
              </w:rPr>
              <w:t>” section.</w:t>
            </w:r>
          </w:p>
          <w:p w14:paraId="41189E3F" w14:textId="507E286C" w:rsidR="00FF435C" w:rsidRPr="00525A84" w:rsidRDefault="00E01719" w:rsidP="00E01719">
            <w:pPr>
              <w:spacing w:before="120" w:after="120"/>
              <w:jc w:val="both"/>
              <w:rPr>
                <w:rFonts w:ascii="Verdana" w:hAnsi="Verdana"/>
                <w:sz w:val="20"/>
                <w:lang w:val="en-US"/>
              </w:rPr>
            </w:pPr>
            <w:r>
              <w:rPr>
                <w:rFonts w:ascii="Verdana" w:hAnsi="Verdana"/>
                <w:sz w:val="20"/>
                <w:lang w:val="en-US"/>
              </w:rPr>
              <w:t xml:space="preserve">My research project follows a long-term plan, and I’ve been working on it for some time now. </w:t>
            </w:r>
            <w:r w:rsidR="00C33D37">
              <w:rPr>
                <w:rFonts w:ascii="Verdana" w:hAnsi="Verdana"/>
                <w:sz w:val="20"/>
                <w:lang w:val="en-US"/>
              </w:rPr>
              <w:t xml:space="preserve">That is why I have already completed some preliminary tasks related to this project. </w:t>
            </w:r>
            <w:r w:rsidR="00291736" w:rsidRPr="00525A84">
              <w:rPr>
                <w:rFonts w:ascii="Verdana" w:hAnsi="Verdana"/>
                <w:sz w:val="20"/>
                <w:lang w:val="en-US"/>
              </w:rPr>
              <w:t xml:space="preserve">I am happy to report that </w:t>
            </w:r>
            <w:r w:rsidR="00F12007" w:rsidRPr="00525A84">
              <w:rPr>
                <w:rFonts w:ascii="Verdana" w:hAnsi="Verdana"/>
                <w:sz w:val="20"/>
                <w:lang w:val="en-US"/>
              </w:rPr>
              <w:t xml:space="preserve">some of the programming aspects as well as the formal theory portions of this project have already been developed, </w:t>
            </w:r>
            <w:r w:rsidR="00B463CB" w:rsidRPr="00525A84">
              <w:rPr>
                <w:rFonts w:ascii="Verdana" w:hAnsi="Verdana"/>
                <w:sz w:val="20"/>
                <w:lang w:val="en-US"/>
              </w:rPr>
              <w:t>pre-</w:t>
            </w:r>
            <w:r w:rsidR="00F12007" w:rsidRPr="00525A84">
              <w:rPr>
                <w:rFonts w:ascii="Verdana" w:hAnsi="Verdana"/>
                <w:sz w:val="20"/>
                <w:lang w:val="en-US"/>
              </w:rPr>
              <w:t>tested and presented at some colloquia. For instance, we already presented the preliminary experimental design at the CESS</w:t>
            </w:r>
            <w:r w:rsidR="007B4061">
              <w:rPr>
                <w:rFonts w:ascii="Verdana" w:hAnsi="Verdana"/>
                <w:sz w:val="20"/>
                <w:lang w:val="en-US"/>
              </w:rPr>
              <w:t>-Chile</w:t>
            </w:r>
            <w:r w:rsidR="00F12007" w:rsidRPr="00525A84">
              <w:rPr>
                <w:rFonts w:ascii="Verdana" w:hAnsi="Verdana"/>
                <w:sz w:val="20"/>
                <w:lang w:val="en-US"/>
              </w:rPr>
              <w:t xml:space="preserve"> (Oxford-</w:t>
            </w:r>
            <w:proofErr w:type="spellStart"/>
            <w:r w:rsidR="00F12007" w:rsidRPr="00525A84">
              <w:rPr>
                <w:rFonts w:ascii="Verdana" w:hAnsi="Verdana"/>
                <w:sz w:val="20"/>
                <w:lang w:val="en-US"/>
              </w:rPr>
              <w:t>Usach</w:t>
            </w:r>
            <w:proofErr w:type="spellEnd"/>
            <w:r w:rsidR="00F12007" w:rsidRPr="00525A84">
              <w:rPr>
                <w:rFonts w:ascii="Verdana" w:hAnsi="Verdana"/>
                <w:sz w:val="20"/>
                <w:lang w:val="en-US"/>
              </w:rPr>
              <w:t xml:space="preserve">)—see also proof of that in the “Anexo” section. </w:t>
            </w:r>
            <w:r w:rsidR="00E35EC3" w:rsidRPr="00525A84">
              <w:rPr>
                <w:rFonts w:ascii="Verdana" w:hAnsi="Verdana"/>
                <w:sz w:val="20"/>
                <w:lang w:val="en-US"/>
              </w:rPr>
              <w:t xml:space="preserve">We </w:t>
            </w:r>
            <w:r w:rsidR="00D250B8">
              <w:rPr>
                <w:rFonts w:ascii="Verdana" w:hAnsi="Verdana"/>
                <w:sz w:val="20"/>
                <w:lang w:val="en-US"/>
              </w:rPr>
              <w:t xml:space="preserve">have </w:t>
            </w:r>
            <w:r w:rsidR="00E35EC3" w:rsidRPr="00525A84">
              <w:rPr>
                <w:rFonts w:ascii="Verdana" w:hAnsi="Verdana"/>
                <w:sz w:val="20"/>
                <w:lang w:val="en-US"/>
              </w:rPr>
              <w:t xml:space="preserve">received excellent feedback. </w:t>
            </w:r>
            <w:r w:rsidR="00F81D10">
              <w:rPr>
                <w:rFonts w:ascii="Verdana" w:hAnsi="Verdana"/>
                <w:sz w:val="20"/>
                <w:lang w:val="en-US"/>
              </w:rPr>
              <w:t>This is important because, as I explain my proposal, they are the key entity which collects and designs economic experiments in Chile. Hence, t</w:t>
            </w:r>
            <w:r w:rsidR="00F12007" w:rsidRPr="00525A84">
              <w:rPr>
                <w:rFonts w:ascii="Verdana" w:hAnsi="Verdana"/>
                <w:sz w:val="20"/>
                <w:lang w:val="en-US"/>
              </w:rPr>
              <w:t xml:space="preserve">his research proposal is nothing more than a continuation of what I have been doing </w:t>
            </w:r>
            <w:r w:rsidR="00FF435C" w:rsidRPr="00525A84">
              <w:rPr>
                <w:rFonts w:ascii="Verdana" w:hAnsi="Verdana"/>
                <w:sz w:val="20"/>
                <w:lang w:val="en-US"/>
              </w:rPr>
              <w:t>for a long time</w:t>
            </w:r>
            <w:r w:rsidR="009D7A1B">
              <w:rPr>
                <w:rFonts w:ascii="Verdana" w:hAnsi="Verdana"/>
                <w:sz w:val="20"/>
                <w:lang w:val="en-US"/>
              </w:rPr>
              <w:t xml:space="preserve">, and I truly hope I get the grant to continue working </w:t>
            </w:r>
            <w:r w:rsidR="00B61847">
              <w:rPr>
                <w:rFonts w:ascii="Verdana" w:hAnsi="Verdana"/>
                <w:sz w:val="20"/>
                <w:lang w:val="en-US"/>
              </w:rPr>
              <w:t xml:space="preserve">on </w:t>
            </w:r>
            <w:r w:rsidR="007D1092">
              <w:rPr>
                <w:rFonts w:ascii="Verdana" w:hAnsi="Verdana"/>
                <w:sz w:val="20"/>
                <w:lang w:val="en-US"/>
              </w:rPr>
              <w:t>my clientelism</w:t>
            </w:r>
            <w:r w:rsidR="009D7A1B">
              <w:rPr>
                <w:rFonts w:ascii="Verdana" w:hAnsi="Verdana"/>
                <w:sz w:val="20"/>
                <w:lang w:val="en-US"/>
              </w:rPr>
              <w:t xml:space="preserve"> project.</w:t>
            </w:r>
            <w:r w:rsidR="003B3747">
              <w:rPr>
                <w:rFonts w:ascii="Verdana" w:hAnsi="Verdana"/>
                <w:sz w:val="20"/>
                <w:lang w:val="en-US"/>
              </w:rPr>
              <w:t xml:space="preserve"> My long-term plan is to obtain a </w:t>
            </w:r>
            <w:proofErr w:type="spellStart"/>
            <w:r w:rsidR="003B3747" w:rsidRPr="003B3747">
              <w:rPr>
                <w:rFonts w:ascii="Verdana" w:hAnsi="Verdana"/>
                <w:i/>
                <w:iCs/>
                <w:sz w:val="20"/>
                <w:lang w:val="en-US"/>
              </w:rPr>
              <w:t>Fondecyt</w:t>
            </w:r>
            <w:proofErr w:type="spellEnd"/>
            <w:r w:rsidR="003B3747" w:rsidRPr="003B3747">
              <w:rPr>
                <w:rFonts w:ascii="Verdana" w:hAnsi="Verdana"/>
                <w:i/>
                <w:iCs/>
                <w:sz w:val="20"/>
                <w:lang w:val="en-US"/>
              </w:rPr>
              <w:t xml:space="preserve"> Regular</w:t>
            </w:r>
            <w:r w:rsidR="003B3747">
              <w:rPr>
                <w:rFonts w:ascii="Verdana" w:hAnsi="Verdana"/>
                <w:sz w:val="20"/>
                <w:lang w:val="en-US"/>
              </w:rPr>
              <w:t xml:space="preserve"> so I can write my first book. </w:t>
            </w:r>
            <w:r w:rsidR="001E2DF6">
              <w:rPr>
                <w:rFonts w:ascii="Verdana" w:hAnsi="Verdana"/>
                <w:sz w:val="20"/>
                <w:lang w:val="en-US"/>
              </w:rPr>
              <w:t xml:space="preserve">For that, </w:t>
            </w:r>
            <w:r w:rsidR="003B3747">
              <w:rPr>
                <w:rFonts w:ascii="Verdana" w:hAnsi="Verdana"/>
                <w:sz w:val="20"/>
                <w:lang w:val="en-US"/>
              </w:rPr>
              <w:t xml:space="preserve">I intend to widen the scope and sample </w:t>
            </w:r>
            <w:r w:rsidR="001E2DF6">
              <w:rPr>
                <w:rFonts w:ascii="Verdana" w:hAnsi="Verdana"/>
                <w:sz w:val="20"/>
                <w:lang w:val="en-US"/>
              </w:rPr>
              <w:t xml:space="preserve">of the overall project </w:t>
            </w:r>
            <w:r w:rsidR="003B3747">
              <w:rPr>
                <w:rFonts w:ascii="Verdana" w:hAnsi="Verdana"/>
                <w:sz w:val="20"/>
                <w:lang w:val="en-US"/>
              </w:rPr>
              <w:t>by including other Latin American countries, interviews and historical data.</w:t>
            </w:r>
            <w:r w:rsidR="001E2DF6">
              <w:rPr>
                <w:rFonts w:ascii="Verdana" w:hAnsi="Verdana"/>
                <w:sz w:val="20"/>
                <w:lang w:val="en-US"/>
              </w:rPr>
              <w:t xml:space="preserve"> The </w:t>
            </w:r>
            <w:proofErr w:type="spellStart"/>
            <w:r w:rsidR="001E2DF6" w:rsidRPr="003B3747">
              <w:rPr>
                <w:rFonts w:ascii="Verdana" w:hAnsi="Verdana"/>
                <w:i/>
                <w:iCs/>
                <w:sz w:val="20"/>
                <w:lang w:val="en-US"/>
              </w:rPr>
              <w:t>Fondecyt</w:t>
            </w:r>
            <w:proofErr w:type="spellEnd"/>
            <w:r w:rsidR="001E2DF6">
              <w:rPr>
                <w:rFonts w:ascii="Verdana" w:hAnsi="Verdana"/>
                <w:i/>
                <w:iCs/>
                <w:sz w:val="20"/>
                <w:lang w:val="en-US"/>
              </w:rPr>
              <w:t xml:space="preserve"> </w:t>
            </w:r>
            <w:proofErr w:type="spellStart"/>
            <w:r w:rsidR="001E2DF6">
              <w:rPr>
                <w:rFonts w:ascii="Verdana" w:hAnsi="Verdana"/>
                <w:i/>
                <w:iCs/>
                <w:sz w:val="20"/>
                <w:lang w:val="en-US"/>
              </w:rPr>
              <w:t>Iniciación</w:t>
            </w:r>
            <w:proofErr w:type="spellEnd"/>
            <w:r w:rsidR="001E2DF6">
              <w:rPr>
                <w:rFonts w:ascii="Verdana" w:hAnsi="Verdana"/>
                <w:i/>
                <w:iCs/>
                <w:sz w:val="20"/>
                <w:lang w:val="en-US"/>
              </w:rPr>
              <w:t xml:space="preserve"> </w:t>
            </w:r>
            <w:r w:rsidR="001E2DF6" w:rsidRPr="001E2DF6">
              <w:rPr>
                <w:rFonts w:ascii="Verdana" w:hAnsi="Verdana"/>
                <w:sz w:val="20"/>
                <w:lang w:val="en-US"/>
              </w:rPr>
              <w:t>is</w:t>
            </w:r>
            <w:r w:rsidR="001E2DF6">
              <w:rPr>
                <w:rFonts w:ascii="Verdana" w:hAnsi="Verdana"/>
                <w:sz w:val="20"/>
                <w:lang w:val="en-US"/>
              </w:rPr>
              <w:t xml:space="preserve"> just the first step.</w:t>
            </w:r>
          </w:p>
          <w:p w14:paraId="3EA1B3EB" w14:textId="2227FF73" w:rsidR="009D6B5A" w:rsidRPr="00525A84" w:rsidRDefault="003E3C6A" w:rsidP="00525A84">
            <w:pPr>
              <w:spacing w:before="120" w:after="120"/>
              <w:jc w:val="both"/>
              <w:rPr>
                <w:rFonts w:ascii="Verdana" w:hAnsi="Verdana"/>
                <w:sz w:val="20"/>
                <w:lang w:val="en-US"/>
              </w:rPr>
            </w:pPr>
            <w:r w:rsidRPr="00525A84">
              <w:rPr>
                <w:rFonts w:ascii="Verdana" w:hAnsi="Verdana"/>
                <w:sz w:val="20"/>
                <w:lang w:val="en-US"/>
              </w:rPr>
              <w:t xml:space="preserve">To conclude, </w:t>
            </w:r>
            <w:r w:rsidR="00120D3B" w:rsidRPr="00525A84">
              <w:rPr>
                <w:rFonts w:ascii="Verdana" w:hAnsi="Verdana"/>
                <w:sz w:val="20"/>
                <w:lang w:val="en-US"/>
              </w:rPr>
              <w:t>I’d like to mention my recent publication</w:t>
            </w:r>
            <w:r w:rsidR="00CC4798">
              <w:rPr>
                <w:rFonts w:ascii="Verdana" w:hAnsi="Verdana"/>
                <w:sz w:val="20"/>
                <w:lang w:val="en-US"/>
              </w:rPr>
              <w:t>s</w:t>
            </w:r>
            <w:r w:rsidR="00120D3B" w:rsidRPr="00525A84">
              <w:rPr>
                <w:rFonts w:ascii="Verdana" w:hAnsi="Verdana"/>
                <w:sz w:val="20"/>
                <w:lang w:val="en-US"/>
              </w:rPr>
              <w:t xml:space="preserve">: all of them are related to both </w:t>
            </w:r>
            <w:r w:rsidR="003419DC">
              <w:rPr>
                <w:rFonts w:ascii="Verdana" w:hAnsi="Verdana"/>
                <w:sz w:val="20"/>
                <w:lang w:val="en-US"/>
              </w:rPr>
              <w:t xml:space="preserve">the </w:t>
            </w:r>
            <w:r w:rsidR="00120D3B" w:rsidRPr="00525A84">
              <w:rPr>
                <w:rFonts w:ascii="Verdana" w:hAnsi="Verdana"/>
                <w:sz w:val="20"/>
                <w:lang w:val="en-US"/>
              </w:rPr>
              <w:t xml:space="preserve">methodological and substantive aspects of different areas of </w:t>
            </w:r>
            <w:r w:rsidR="00FF435C" w:rsidRPr="00525A84">
              <w:rPr>
                <w:rFonts w:ascii="Verdana" w:hAnsi="Verdana"/>
                <w:sz w:val="20"/>
                <w:lang w:val="en-US"/>
              </w:rPr>
              <w:t>political economy, clientelism and inequality</w:t>
            </w:r>
            <w:r w:rsidR="00120D3B" w:rsidRPr="00525A84">
              <w:rPr>
                <w:rFonts w:ascii="Verdana" w:hAnsi="Verdana"/>
                <w:sz w:val="20"/>
                <w:lang w:val="en-US"/>
              </w:rPr>
              <w:t xml:space="preserve"> (more on the next section).</w:t>
            </w:r>
          </w:p>
        </w:tc>
      </w:tr>
      <w:tr w:rsidR="00EC71B5" w:rsidRPr="00E472B9" w14:paraId="33D8616B" w14:textId="77777777" w:rsidTr="00EB569C">
        <w:tc>
          <w:tcPr>
            <w:tcW w:w="10872" w:type="dxa"/>
            <w:tcBorders>
              <w:bottom w:val="single" w:sz="4" w:space="0" w:color="auto"/>
            </w:tcBorders>
          </w:tcPr>
          <w:p w14:paraId="7043957E" w14:textId="3AE672CA" w:rsidR="00C54731" w:rsidRDefault="009D6B5A" w:rsidP="00525A84">
            <w:pPr>
              <w:spacing w:before="120" w:after="120"/>
              <w:jc w:val="both"/>
              <w:rPr>
                <w:rFonts w:ascii="Verdana" w:hAnsi="Verdana"/>
                <w:b/>
                <w:sz w:val="20"/>
                <w:lang w:val="en-US"/>
              </w:rPr>
            </w:pPr>
            <w:r w:rsidRPr="00525A84">
              <w:rPr>
                <w:rFonts w:ascii="Verdana" w:hAnsi="Verdana"/>
                <w:b/>
                <w:sz w:val="20"/>
                <w:lang w:val="en-US"/>
              </w:rPr>
              <w:t xml:space="preserve">2. </w:t>
            </w:r>
            <w:r w:rsidR="001C29F4" w:rsidRPr="00525A84">
              <w:rPr>
                <w:rFonts w:ascii="Verdana" w:hAnsi="Verdana"/>
                <w:b/>
                <w:sz w:val="20"/>
                <w:lang w:val="en-US"/>
              </w:rPr>
              <w:t>Productivity</w:t>
            </w:r>
            <w:r w:rsidRPr="00525A84">
              <w:rPr>
                <w:rFonts w:ascii="Verdana" w:hAnsi="Verdana"/>
                <w:b/>
                <w:sz w:val="20"/>
                <w:lang w:val="en-US"/>
              </w:rPr>
              <w:t>:</w:t>
            </w:r>
          </w:p>
          <w:p w14:paraId="35CE7C7C" w14:textId="77777777" w:rsidR="00EB569C" w:rsidRPr="00EB569C" w:rsidRDefault="00EB569C" w:rsidP="00525A84">
            <w:pPr>
              <w:spacing w:before="120" w:after="120"/>
              <w:jc w:val="both"/>
              <w:rPr>
                <w:rFonts w:ascii="Verdana" w:hAnsi="Verdana"/>
                <w:b/>
                <w:sz w:val="20"/>
                <w:lang w:val="en-US"/>
              </w:rPr>
            </w:pPr>
          </w:p>
          <w:p w14:paraId="72A72AF0" w14:textId="533921D9" w:rsidR="00A37EA9" w:rsidRPr="00525A84" w:rsidRDefault="001B5D55" w:rsidP="00525A84">
            <w:pPr>
              <w:pStyle w:val="NormalWeb"/>
              <w:spacing w:before="120" w:beforeAutospacing="0" w:after="120" w:afterAutospacing="0"/>
              <w:jc w:val="both"/>
              <w:rPr>
                <w:rFonts w:ascii="Verdana" w:hAnsi="Verdana"/>
                <w:sz w:val="20"/>
                <w:szCs w:val="20"/>
                <w:lang w:val="en-US"/>
              </w:rPr>
            </w:pPr>
            <w:r w:rsidRPr="00525A84">
              <w:rPr>
                <w:rFonts w:ascii="Verdana" w:hAnsi="Verdana"/>
                <w:sz w:val="20"/>
                <w:szCs w:val="20"/>
                <w:lang w:val="en-US"/>
              </w:rPr>
              <w:t>The main features of my expertise</w:t>
            </w:r>
            <w:r w:rsidR="00AC3283">
              <w:rPr>
                <w:rFonts w:ascii="Verdana" w:hAnsi="Verdana"/>
                <w:sz w:val="20"/>
                <w:szCs w:val="20"/>
                <w:lang w:val="en-US"/>
              </w:rPr>
              <w:t>, my teaching interest</w:t>
            </w:r>
            <w:r w:rsidRPr="00525A84">
              <w:rPr>
                <w:rFonts w:ascii="Verdana" w:hAnsi="Verdana"/>
                <w:sz w:val="20"/>
                <w:szCs w:val="20"/>
                <w:lang w:val="en-US"/>
              </w:rPr>
              <w:t xml:space="preserve"> and my proposal</w:t>
            </w:r>
            <w:r w:rsidR="00AC3283">
              <w:rPr>
                <w:rFonts w:ascii="Verdana" w:hAnsi="Verdana"/>
                <w:sz w:val="20"/>
                <w:szCs w:val="20"/>
                <w:lang w:val="en-US"/>
              </w:rPr>
              <w:t>,</w:t>
            </w:r>
            <w:r w:rsidRPr="00525A84">
              <w:rPr>
                <w:rFonts w:ascii="Verdana" w:hAnsi="Verdana"/>
                <w:sz w:val="20"/>
                <w:szCs w:val="20"/>
                <w:lang w:val="en-US"/>
              </w:rPr>
              <w:t xml:space="preserve"> can be summarized in </w:t>
            </w:r>
            <w:r w:rsidR="000D6DBD" w:rsidRPr="00525A84">
              <w:rPr>
                <w:rFonts w:ascii="Verdana" w:hAnsi="Verdana"/>
                <w:sz w:val="20"/>
                <w:szCs w:val="20"/>
                <w:lang w:val="en-US"/>
              </w:rPr>
              <w:t xml:space="preserve">the interest of studying topics in </w:t>
            </w:r>
            <w:r w:rsidRPr="00525A84">
              <w:rPr>
                <w:rFonts w:ascii="Verdana" w:hAnsi="Verdana"/>
                <w:sz w:val="20"/>
                <w:szCs w:val="20"/>
                <w:lang w:val="en-US"/>
              </w:rPr>
              <w:t xml:space="preserve">political economy </w:t>
            </w:r>
            <w:r w:rsidR="000D6DBD" w:rsidRPr="00525A84">
              <w:rPr>
                <w:rFonts w:ascii="Verdana" w:hAnsi="Verdana"/>
                <w:sz w:val="20"/>
                <w:szCs w:val="20"/>
                <w:lang w:val="en-US"/>
              </w:rPr>
              <w:t xml:space="preserve">using sophisticated </w:t>
            </w:r>
            <w:r w:rsidRPr="00525A84">
              <w:rPr>
                <w:rFonts w:ascii="Verdana" w:hAnsi="Verdana"/>
                <w:sz w:val="20"/>
                <w:szCs w:val="20"/>
                <w:lang w:val="en-US"/>
              </w:rPr>
              <w:t>quantitative methods</w:t>
            </w:r>
            <w:r w:rsidR="000D6DBD" w:rsidRPr="00525A84">
              <w:rPr>
                <w:rFonts w:ascii="Verdana" w:hAnsi="Verdana"/>
                <w:sz w:val="20"/>
                <w:szCs w:val="20"/>
                <w:lang w:val="en-US"/>
              </w:rPr>
              <w:t xml:space="preserve"> (experimental and statistical). </w:t>
            </w:r>
          </w:p>
          <w:p w14:paraId="31CE3E7C" w14:textId="66F93909" w:rsidR="009B3F98" w:rsidRPr="00525A84" w:rsidRDefault="002A021C" w:rsidP="00525A84">
            <w:pPr>
              <w:pStyle w:val="NormalWeb"/>
              <w:spacing w:before="120" w:beforeAutospacing="0" w:after="120" w:afterAutospacing="0"/>
              <w:jc w:val="both"/>
              <w:rPr>
                <w:rFonts w:ascii="Verdana" w:hAnsi="Verdana"/>
                <w:sz w:val="20"/>
                <w:szCs w:val="20"/>
                <w:lang w:val="en-US"/>
              </w:rPr>
            </w:pPr>
            <w:r w:rsidRPr="00525A84">
              <w:rPr>
                <w:rFonts w:ascii="Verdana" w:hAnsi="Verdana"/>
                <w:sz w:val="20"/>
                <w:szCs w:val="20"/>
                <w:lang w:val="en-US"/>
              </w:rPr>
              <w:t xml:space="preserve">In </w:t>
            </w:r>
            <w:proofErr w:type="spellStart"/>
            <w:r w:rsidRPr="00525A84">
              <w:rPr>
                <w:rFonts w:ascii="Verdana" w:hAnsi="Verdana"/>
                <w:sz w:val="20"/>
                <w:szCs w:val="20"/>
                <w:lang w:val="en-US"/>
              </w:rPr>
              <w:t>Bahamonde</w:t>
            </w:r>
            <w:proofErr w:type="spellEnd"/>
            <w:r w:rsidRPr="00525A84">
              <w:rPr>
                <w:rFonts w:ascii="Verdana" w:hAnsi="Verdana"/>
                <w:sz w:val="20"/>
                <w:szCs w:val="20"/>
                <w:lang w:val="en-US"/>
              </w:rPr>
              <w:t xml:space="preserve"> (2018)</w:t>
            </w:r>
            <w:r w:rsidR="00904450">
              <w:rPr>
                <w:rFonts w:ascii="Verdana" w:hAnsi="Verdana"/>
                <w:sz w:val="20"/>
                <w:lang w:val="en-US"/>
              </w:rPr>
              <w:t>—</w:t>
            </w:r>
            <w:r w:rsidRPr="00525A84">
              <w:rPr>
                <w:rFonts w:ascii="Verdana" w:hAnsi="Verdana"/>
                <w:sz w:val="20"/>
                <w:szCs w:val="20"/>
                <w:lang w:val="en-US"/>
              </w:rPr>
              <w:t>see paper in “Anexo”</w:t>
            </w:r>
            <w:r w:rsidR="00904450">
              <w:rPr>
                <w:rFonts w:ascii="Verdana" w:hAnsi="Verdana"/>
                <w:sz w:val="20"/>
                <w:lang w:val="en-US"/>
              </w:rPr>
              <w:t>—</w:t>
            </w:r>
            <w:r w:rsidR="00966807" w:rsidRPr="00525A84">
              <w:rPr>
                <w:rFonts w:ascii="Verdana" w:hAnsi="Verdana"/>
                <w:sz w:val="20"/>
                <w:szCs w:val="20"/>
                <w:lang w:val="en-US"/>
              </w:rPr>
              <w:t xml:space="preserve">I study clientelism in Brazil. </w:t>
            </w:r>
            <w:r w:rsidR="00AC3283">
              <w:rPr>
                <w:rFonts w:ascii="Verdana" w:hAnsi="Verdana"/>
                <w:sz w:val="20"/>
                <w:szCs w:val="20"/>
                <w:lang w:val="en-US"/>
              </w:rPr>
              <w:t>Methodologically, I use matching techniques for observational data. Substantively</w:t>
            </w:r>
            <w:r w:rsidR="00966807" w:rsidRPr="00525A84">
              <w:rPr>
                <w:rFonts w:ascii="Verdana" w:hAnsi="Verdana"/>
                <w:sz w:val="20"/>
                <w:szCs w:val="20"/>
                <w:lang w:val="en-US"/>
              </w:rPr>
              <w:t xml:space="preserve">, </w:t>
            </w:r>
            <w:r w:rsidR="00966807" w:rsidRPr="00525A84">
              <w:rPr>
                <w:rFonts w:ascii="Verdana" w:hAnsi="Verdana"/>
                <w:color w:val="211E1E"/>
                <w:sz w:val="20"/>
                <w:szCs w:val="20"/>
                <w:lang w:val="en-US"/>
              </w:rPr>
              <w:t xml:space="preserve">I find that political parties engage in segmented strategies, targeting individuals when identifiability is high, and groups when there are economies of scale. </w:t>
            </w:r>
            <w:r w:rsidR="00B12752">
              <w:rPr>
                <w:rFonts w:ascii="Verdana" w:hAnsi="Verdana"/>
                <w:color w:val="211E1E"/>
                <w:sz w:val="20"/>
                <w:szCs w:val="20"/>
                <w:lang w:val="en-US"/>
              </w:rPr>
              <w:t>In this paper I introduce the concept of economies of scale in the literature clientelism</w:t>
            </w:r>
            <w:r w:rsidR="00966807" w:rsidRPr="00525A84">
              <w:rPr>
                <w:rFonts w:ascii="Verdana" w:hAnsi="Verdana"/>
                <w:color w:val="211E1E"/>
                <w:sz w:val="20"/>
                <w:szCs w:val="20"/>
                <w:lang w:val="en-US"/>
              </w:rPr>
              <w:t xml:space="preserve">: by targeting one individual, the untargeted voters cultivate some expectations that they might be targeted in the future. I called this </w:t>
            </w:r>
            <w:r w:rsidR="009B5B34">
              <w:rPr>
                <w:rFonts w:ascii="Verdana" w:hAnsi="Verdana"/>
                <w:color w:val="211E1E"/>
                <w:sz w:val="20"/>
                <w:szCs w:val="20"/>
                <w:lang w:val="en-US"/>
              </w:rPr>
              <w:t>concept “</w:t>
            </w:r>
            <w:r w:rsidR="00966807" w:rsidRPr="00525A84">
              <w:rPr>
                <w:rFonts w:ascii="Verdana" w:hAnsi="Verdana"/>
                <w:color w:val="211E1E"/>
                <w:sz w:val="20"/>
                <w:szCs w:val="20"/>
                <w:lang w:val="en-US"/>
              </w:rPr>
              <w:t>the positive spillovers of clientelism.</w:t>
            </w:r>
            <w:r w:rsidR="009B5B34">
              <w:rPr>
                <w:rFonts w:ascii="Verdana" w:hAnsi="Verdana"/>
                <w:color w:val="211E1E"/>
                <w:sz w:val="20"/>
                <w:szCs w:val="20"/>
                <w:lang w:val="en-US"/>
              </w:rPr>
              <w:t>”</w:t>
            </w:r>
            <w:r w:rsidR="00966807" w:rsidRPr="00525A84">
              <w:rPr>
                <w:rFonts w:ascii="Verdana" w:hAnsi="Verdana"/>
                <w:color w:val="211E1E"/>
                <w:sz w:val="20"/>
                <w:szCs w:val="20"/>
                <w:lang w:val="en-US"/>
              </w:rPr>
              <w:t xml:space="preserve"> I used the logic of game theory, particularly, the idea of repeated games</w:t>
            </w:r>
            <w:r w:rsidR="008C16B8">
              <w:rPr>
                <w:rFonts w:ascii="Verdana" w:hAnsi="Verdana"/>
                <w:color w:val="211E1E"/>
                <w:sz w:val="20"/>
                <w:szCs w:val="20"/>
                <w:lang w:val="en-US"/>
              </w:rPr>
              <w:t xml:space="preserve"> to develop such concept</w:t>
            </w:r>
            <w:r w:rsidR="00966807" w:rsidRPr="00525A84">
              <w:rPr>
                <w:rFonts w:ascii="Verdana" w:hAnsi="Verdana"/>
                <w:color w:val="211E1E"/>
                <w:sz w:val="20"/>
                <w:szCs w:val="20"/>
                <w:lang w:val="en-US"/>
              </w:rPr>
              <w:t xml:space="preserve">. </w:t>
            </w:r>
            <w:r w:rsidR="009B3F98" w:rsidRPr="00525A84">
              <w:rPr>
                <w:rFonts w:ascii="Verdana" w:hAnsi="Verdana"/>
                <w:color w:val="211E1E"/>
                <w:sz w:val="20"/>
                <w:szCs w:val="20"/>
                <w:lang w:val="en-US"/>
              </w:rPr>
              <w:t xml:space="preserve">Importantly, non-poor individuals can also be offered clientelism. </w:t>
            </w:r>
            <w:r w:rsidR="00FC31D0">
              <w:rPr>
                <w:rFonts w:ascii="Verdana" w:hAnsi="Verdana"/>
                <w:color w:val="211E1E"/>
                <w:sz w:val="20"/>
                <w:szCs w:val="20"/>
                <w:lang w:val="en-US"/>
              </w:rPr>
              <w:t xml:space="preserve">This is a new idea in clientelism. I find that the clientelism literature has focused almost obsessively with the idea that </w:t>
            </w:r>
            <w:r w:rsidR="00797FAF">
              <w:rPr>
                <w:rFonts w:ascii="Verdana" w:hAnsi="Verdana"/>
                <w:color w:val="211E1E"/>
                <w:sz w:val="20"/>
                <w:szCs w:val="20"/>
                <w:lang w:val="en-US"/>
              </w:rPr>
              <w:t xml:space="preserve">voters need to be poor to be targeted. In this Brazil paper I find that wealthy people also get targeted. The idea that </w:t>
            </w:r>
            <w:r w:rsidR="00964FD6">
              <w:rPr>
                <w:rFonts w:ascii="Verdana" w:hAnsi="Verdana"/>
                <w:color w:val="211E1E"/>
                <w:sz w:val="20"/>
                <w:szCs w:val="20"/>
                <w:lang w:val="en-US"/>
              </w:rPr>
              <w:t>affluent</w:t>
            </w:r>
            <w:r w:rsidR="00797FAF">
              <w:rPr>
                <w:rFonts w:ascii="Verdana" w:hAnsi="Verdana"/>
                <w:color w:val="211E1E"/>
                <w:sz w:val="20"/>
                <w:szCs w:val="20"/>
                <w:lang w:val="en-US"/>
              </w:rPr>
              <w:t xml:space="preserve"> societies also experience clientelism led me to write and publish the next paper about the United States.</w:t>
            </w:r>
            <w:r w:rsidR="00DA4816">
              <w:rPr>
                <w:rFonts w:ascii="Verdana" w:hAnsi="Verdana"/>
                <w:color w:val="211E1E"/>
                <w:sz w:val="20"/>
                <w:szCs w:val="20"/>
                <w:lang w:val="en-US"/>
              </w:rPr>
              <w:t xml:space="preserve"> See next paragraph.</w:t>
            </w:r>
          </w:p>
          <w:p w14:paraId="5E1DEC64" w14:textId="3D7F1B8F" w:rsidR="009B3F98" w:rsidRPr="00525A84" w:rsidRDefault="00586854" w:rsidP="00525A84">
            <w:pPr>
              <w:pStyle w:val="NormalWeb"/>
              <w:spacing w:before="120" w:beforeAutospacing="0" w:after="120" w:afterAutospacing="0"/>
              <w:jc w:val="both"/>
              <w:rPr>
                <w:rFonts w:ascii="Verdana" w:hAnsi="Verdana"/>
                <w:color w:val="211E1E"/>
                <w:sz w:val="20"/>
                <w:szCs w:val="20"/>
                <w:lang w:val="en-US"/>
              </w:rPr>
            </w:pPr>
            <w:r>
              <w:rPr>
                <w:rFonts w:ascii="Verdana" w:hAnsi="Verdana"/>
                <w:color w:val="211E1E"/>
                <w:sz w:val="20"/>
                <w:szCs w:val="20"/>
                <w:lang w:val="en-US"/>
              </w:rPr>
              <w:t>I</w:t>
            </w:r>
            <w:r w:rsidR="00A37EA9" w:rsidRPr="00525A84">
              <w:rPr>
                <w:rFonts w:ascii="Verdana" w:hAnsi="Verdana"/>
                <w:color w:val="211E1E"/>
                <w:sz w:val="20"/>
                <w:szCs w:val="20"/>
                <w:lang w:val="en-US"/>
              </w:rPr>
              <w:t xml:space="preserve">n </w:t>
            </w:r>
            <w:proofErr w:type="spellStart"/>
            <w:r w:rsidR="00A37EA9" w:rsidRPr="00525A84">
              <w:rPr>
                <w:rFonts w:ascii="Verdana" w:hAnsi="Verdana"/>
                <w:color w:val="211E1E"/>
                <w:sz w:val="20"/>
                <w:szCs w:val="20"/>
                <w:lang w:val="en-US"/>
              </w:rPr>
              <w:t>Bahamonde</w:t>
            </w:r>
            <w:proofErr w:type="spellEnd"/>
            <w:r w:rsidR="00A37EA9" w:rsidRPr="00525A84">
              <w:rPr>
                <w:rFonts w:ascii="Verdana" w:hAnsi="Verdana"/>
                <w:color w:val="211E1E"/>
                <w:sz w:val="20"/>
                <w:szCs w:val="20"/>
                <w:lang w:val="en-US"/>
              </w:rPr>
              <w:t xml:space="preserve"> (2020)</w:t>
            </w:r>
            <w:r w:rsidR="00904450">
              <w:rPr>
                <w:rFonts w:ascii="Verdana" w:hAnsi="Verdana"/>
                <w:sz w:val="20"/>
                <w:lang w:val="en-US"/>
              </w:rPr>
              <w:t>—</w:t>
            </w:r>
            <w:r w:rsidR="00FC154D" w:rsidRPr="00525A84">
              <w:rPr>
                <w:rFonts w:ascii="Verdana" w:hAnsi="Verdana"/>
                <w:sz w:val="20"/>
                <w:szCs w:val="20"/>
                <w:lang w:val="en-US"/>
              </w:rPr>
              <w:t>see paper in “Anexo”</w:t>
            </w:r>
            <w:r w:rsidR="00904450">
              <w:rPr>
                <w:rFonts w:ascii="Verdana" w:hAnsi="Verdana"/>
                <w:sz w:val="20"/>
                <w:lang w:val="en-US"/>
              </w:rPr>
              <w:t>—</w:t>
            </w:r>
            <w:r w:rsidR="00A37EA9" w:rsidRPr="00525A84">
              <w:rPr>
                <w:rFonts w:ascii="Verdana" w:hAnsi="Verdana"/>
                <w:color w:val="211E1E"/>
                <w:sz w:val="20"/>
                <w:szCs w:val="20"/>
                <w:lang w:val="en-US"/>
              </w:rPr>
              <w:t>I also study clientelism</w:t>
            </w:r>
            <w:r w:rsidR="00B86747">
              <w:rPr>
                <w:rFonts w:ascii="Verdana" w:hAnsi="Verdana"/>
                <w:color w:val="211E1E"/>
                <w:sz w:val="20"/>
                <w:szCs w:val="20"/>
                <w:lang w:val="en-US"/>
              </w:rPr>
              <w:t xml:space="preserve"> </w:t>
            </w:r>
            <w:r w:rsidR="00A37EA9" w:rsidRPr="00525A84">
              <w:rPr>
                <w:rFonts w:ascii="Verdana" w:hAnsi="Verdana"/>
                <w:color w:val="211E1E"/>
                <w:sz w:val="20"/>
                <w:szCs w:val="20"/>
                <w:lang w:val="en-US"/>
              </w:rPr>
              <w:t xml:space="preserve">but in the United States. In this project, I considered that political scientists should also study advanced democracies, particularly, implementing survey questions about hypothetical </w:t>
            </w:r>
            <w:r w:rsidR="00E85B3D">
              <w:rPr>
                <w:rFonts w:ascii="Verdana" w:hAnsi="Verdana"/>
                <w:color w:val="211E1E"/>
                <w:sz w:val="20"/>
                <w:szCs w:val="20"/>
                <w:lang w:val="en-US"/>
              </w:rPr>
              <w:t>vote selling</w:t>
            </w:r>
            <w:r w:rsidR="00A37EA9" w:rsidRPr="00525A84">
              <w:rPr>
                <w:rFonts w:ascii="Verdana" w:hAnsi="Verdana"/>
                <w:color w:val="211E1E"/>
                <w:sz w:val="20"/>
                <w:szCs w:val="20"/>
                <w:lang w:val="en-US"/>
              </w:rPr>
              <w:t xml:space="preserve">. </w:t>
            </w:r>
            <w:r w:rsidR="009B3F98" w:rsidRPr="00525A84">
              <w:rPr>
                <w:rFonts w:ascii="Verdana" w:hAnsi="Verdana"/>
                <w:color w:val="211E1E"/>
                <w:sz w:val="20"/>
                <w:szCs w:val="20"/>
                <w:lang w:val="en-US"/>
              </w:rPr>
              <w:t>For this project I exploited a novel dataset representative for all the United States (N=1,479). In particular, I designed a list experiment</w:t>
            </w:r>
            <w:r w:rsidR="00EA26A4">
              <w:rPr>
                <w:rFonts w:ascii="Verdana" w:hAnsi="Verdana"/>
                <w:color w:val="211E1E"/>
                <w:sz w:val="20"/>
                <w:szCs w:val="20"/>
                <w:lang w:val="en-US"/>
              </w:rPr>
              <w:t xml:space="preserve"> (like the one </w:t>
            </w:r>
            <w:r w:rsidR="00EA26A4">
              <w:rPr>
                <w:rFonts w:ascii="Verdana" w:hAnsi="Verdana"/>
                <w:color w:val="211E1E"/>
                <w:sz w:val="20"/>
                <w:szCs w:val="20"/>
                <w:lang w:val="en-US"/>
              </w:rPr>
              <w:lastRenderedPageBreak/>
              <w:t>I am considering for the present proposal)</w:t>
            </w:r>
            <w:r w:rsidR="009B3F98" w:rsidRPr="00525A84">
              <w:rPr>
                <w:rFonts w:ascii="Verdana" w:hAnsi="Verdana"/>
                <w:color w:val="211E1E"/>
                <w:sz w:val="20"/>
                <w:szCs w:val="20"/>
                <w:lang w:val="en-US"/>
              </w:rPr>
              <w:t xml:space="preserve"> to ask survey respondents if they </w:t>
            </w:r>
            <w:r w:rsidR="009B3F98" w:rsidRPr="00525A84">
              <w:rPr>
                <w:rFonts w:ascii="Verdana" w:hAnsi="Verdana"/>
                <w:i/>
                <w:iCs/>
                <w:color w:val="211E1E"/>
                <w:sz w:val="20"/>
                <w:szCs w:val="20"/>
                <w:lang w:val="en-US"/>
              </w:rPr>
              <w:t>would</w:t>
            </w:r>
            <w:r w:rsidR="009B3F98" w:rsidRPr="00525A84">
              <w:rPr>
                <w:rFonts w:ascii="Verdana" w:hAnsi="Verdana"/>
                <w:color w:val="211E1E"/>
                <w:sz w:val="20"/>
                <w:szCs w:val="20"/>
                <w:lang w:val="en-US"/>
              </w:rPr>
              <w:t xml:space="preserve"> sell their votes.</w:t>
            </w:r>
            <w:r w:rsidR="00914B30">
              <w:rPr>
                <w:rFonts w:ascii="Verdana" w:hAnsi="Verdana"/>
                <w:color w:val="211E1E"/>
                <w:sz w:val="20"/>
                <w:szCs w:val="20"/>
                <w:lang w:val="en-US"/>
              </w:rPr>
              <w:t xml:space="preserve"> This question is relevant.</w:t>
            </w:r>
            <w:r w:rsidR="009B3F98" w:rsidRPr="00525A84">
              <w:rPr>
                <w:rFonts w:ascii="Verdana" w:hAnsi="Verdana"/>
                <w:color w:val="211E1E"/>
                <w:sz w:val="20"/>
                <w:szCs w:val="20"/>
                <w:lang w:val="en-US"/>
              </w:rPr>
              <w:t xml:space="preserve"> In nineteenth-century United States politics, vote buying was commonplace. Nowadays, vote buying seems to have declined. Very much like in Chile, the U.S. has very low levels of actual vote buying. However, I discovered that in the United States (sample is representative</w:t>
            </w:r>
            <w:r w:rsidR="00093D49">
              <w:rPr>
                <w:rFonts w:ascii="Verdana" w:hAnsi="Verdana"/>
                <w:color w:val="211E1E"/>
                <w:sz w:val="20"/>
                <w:szCs w:val="20"/>
                <w:lang w:val="en-US"/>
              </w:rPr>
              <w:t xml:space="preserve"> at the country level</w:t>
            </w:r>
            <w:r w:rsidR="009B3F98" w:rsidRPr="00525A84">
              <w:rPr>
                <w:rFonts w:ascii="Verdana" w:hAnsi="Verdana"/>
                <w:color w:val="211E1E"/>
                <w:sz w:val="20"/>
                <w:szCs w:val="20"/>
                <w:lang w:val="en-US"/>
              </w:rPr>
              <w:t xml:space="preserve">) </w:t>
            </w:r>
            <w:r w:rsidR="009B3F98" w:rsidRPr="0042797F">
              <w:rPr>
                <w:rFonts w:ascii="Verdana" w:hAnsi="Verdana"/>
                <w:b/>
                <w:bCs/>
                <w:color w:val="211E1E"/>
                <w:sz w:val="20"/>
                <w:szCs w:val="20"/>
                <w:lang w:val="en-US"/>
              </w:rPr>
              <w:t>25% of respondents would sell their vote for a minimum payment of $418</w:t>
            </w:r>
            <w:r w:rsidR="009B3F98" w:rsidRPr="00525A84">
              <w:rPr>
                <w:rFonts w:ascii="Verdana" w:hAnsi="Verdana"/>
                <w:color w:val="211E1E"/>
                <w:sz w:val="20"/>
                <w:szCs w:val="20"/>
                <w:lang w:val="en-US"/>
              </w:rPr>
              <w:t>, and that democrats and liberals are more likely to sell, while education or income levels do not seem to impact the likelihood of vote selling.</w:t>
            </w:r>
            <w:r w:rsidR="001E0FC9">
              <w:rPr>
                <w:rFonts w:ascii="Verdana" w:hAnsi="Verdana"/>
                <w:color w:val="211E1E"/>
                <w:sz w:val="20"/>
                <w:szCs w:val="20"/>
                <w:lang w:val="en-US"/>
              </w:rPr>
              <w:t xml:space="preserve"> </w:t>
            </w:r>
            <w:r w:rsidR="006C3A39">
              <w:rPr>
                <w:rFonts w:ascii="Verdana" w:hAnsi="Verdana"/>
                <w:color w:val="211E1E"/>
                <w:sz w:val="20"/>
                <w:szCs w:val="20"/>
                <w:lang w:val="en-US"/>
              </w:rPr>
              <w:t xml:space="preserve">This finding is quite interesting. While we observe almost no vote buying in the U.S. (very much like in Chile), there is a big proportion of </w:t>
            </w:r>
            <w:r w:rsidR="006C3A39" w:rsidRPr="006C3A39">
              <w:rPr>
                <w:rFonts w:ascii="Verdana" w:hAnsi="Verdana"/>
                <w:b/>
                <w:bCs/>
                <w:i/>
                <w:iCs/>
                <w:color w:val="211E1E"/>
                <w:sz w:val="20"/>
                <w:szCs w:val="20"/>
                <w:lang w:val="en-US"/>
              </w:rPr>
              <w:t>potential</w:t>
            </w:r>
            <w:r w:rsidR="006C3A39">
              <w:rPr>
                <w:rFonts w:ascii="Verdana" w:hAnsi="Verdana"/>
                <w:color w:val="211E1E"/>
                <w:sz w:val="20"/>
                <w:szCs w:val="20"/>
                <w:lang w:val="en-US"/>
              </w:rPr>
              <w:t xml:space="preserve"> vote sellers. This finding puts in doubt that American democracy enjo</w:t>
            </w:r>
            <w:r w:rsidR="00940EED">
              <w:rPr>
                <w:rFonts w:ascii="Verdana" w:hAnsi="Verdana"/>
                <w:color w:val="211E1E"/>
                <w:sz w:val="20"/>
                <w:szCs w:val="20"/>
                <w:lang w:val="en-US"/>
              </w:rPr>
              <w:t xml:space="preserve">yed </w:t>
            </w:r>
            <w:r w:rsidR="006C3A39">
              <w:rPr>
                <w:rFonts w:ascii="Verdana" w:hAnsi="Verdana"/>
                <w:color w:val="211E1E"/>
                <w:sz w:val="20"/>
                <w:szCs w:val="20"/>
                <w:lang w:val="en-US"/>
              </w:rPr>
              <w:t>a good health</w:t>
            </w:r>
            <w:r w:rsidR="004D6381">
              <w:rPr>
                <w:rFonts w:ascii="Verdana" w:hAnsi="Verdana"/>
                <w:color w:val="211E1E"/>
                <w:sz w:val="20"/>
                <w:szCs w:val="20"/>
                <w:lang w:val="en-US"/>
              </w:rPr>
              <w:t>—note that the data were collected during the first Trump campaign</w:t>
            </w:r>
            <w:r w:rsidR="006C3A39">
              <w:rPr>
                <w:rFonts w:ascii="Verdana" w:hAnsi="Verdana"/>
                <w:color w:val="211E1E"/>
                <w:sz w:val="20"/>
                <w:szCs w:val="20"/>
                <w:lang w:val="en-US"/>
              </w:rPr>
              <w:t xml:space="preserve">. </w:t>
            </w:r>
            <w:r w:rsidR="004D6381" w:rsidRPr="0053335B">
              <w:rPr>
                <w:rFonts w:ascii="Verdana" w:hAnsi="Verdana"/>
                <w:i/>
                <w:iCs/>
                <w:color w:val="211E1E"/>
                <w:sz w:val="20"/>
                <w:szCs w:val="20"/>
                <w:lang w:val="en-US"/>
              </w:rPr>
              <w:t xml:space="preserve">My interpretation is that </w:t>
            </w:r>
            <w:r w:rsidR="00E84EFB" w:rsidRPr="0053335B">
              <w:rPr>
                <w:rFonts w:ascii="Verdana" w:hAnsi="Verdana"/>
                <w:i/>
                <w:iCs/>
                <w:color w:val="211E1E"/>
                <w:sz w:val="20"/>
                <w:szCs w:val="20"/>
                <w:lang w:val="en-US"/>
              </w:rPr>
              <w:t xml:space="preserve">clientelism </w:t>
            </w:r>
            <w:r w:rsidR="007E129E" w:rsidRPr="0053335B">
              <w:rPr>
                <w:rFonts w:ascii="Verdana" w:hAnsi="Verdana"/>
                <w:i/>
                <w:iCs/>
                <w:color w:val="211E1E"/>
                <w:sz w:val="20"/>
                <w:szCs w:val="20"/>
                <w:lang w:val="en-US"/>
              </w:rPr>
              <w:t xml:space="preserve">is inexistent </w:t>
            </w:r>
            <w:r w:rsidR="00E84EFB" w:rsidRPr="0053335B">
              <w:rPr>
                <w:rFonts w:ascii="Verdana" w:hAnsi="Verdana"/>
                <w:i/>
                <w:iCs/>
                <w:color w:val="211E1E"/>
                <w:sz w:val="20"/>
                <w:szCs w:val="20"/>
                <w:lang w:val="en-US"/>
              </w:rPr>
              <w:t>in the U.S. not because American voters have strong democratic preferences</w:t>
            </w:r>
            <w:r w:rsidR="004D6381" w:rsidRPr="0053335B">
              <w:rPr>
                <w:rFonts w:ascii="Verdana" w:hAnsi="Verdana"/>
                <w:i/>
                <w:iCs/>
                <w:color w:val="211E1E"/>
                <w:sz w:val="20"/>
                <w:szCs w:val="20"/>
                <w:lang w:val="en-US"/>
              </w:rPr>
              <w:t xml:space="preserve"> (like we used to think before</w:t>
            </w:r>
            <w:r w:rsidR="00305CC3" w:rsidRPr="0053335B">
              <w:rPr>
                <w:rFonts w:ascii="Verdana" w:hAnsi="Verdana"/>
                <w:i/>
                <w:iCs/>
                <w:color w:val="211E1E"/>
                <w:sz w:val="20"/>
                <w:szCs w:val="20"/>
                <w:lang w:val="en-US"/>
              </w:rPr>
              <w:t xml:space="preserve"> the</w:t>
            </w:r>
            <w:r w:rsidR="004D6381" w:rsidRPr="0053335B">
              <w:rPr>
                <w:rFonts w:ascii="Verdana" w:hAnsi="Verdana"/>
                <w:i/>
                <w:iCs/>
                <w:color w:val="211E1E"/>
                <w:sz w:val="20"/>
                <w:szCs w:val="20"/>
                <w:lang w:val="en-US"/>
              </w:rPr>
              <w:t xml:space="preserve"> Trump phenomena)</w:t>
            </w:r>
            <w:r w:rsidR="00E84EFB" w:rsidRPr="0053335B">
              <w:rPr>
                <w:rFonts w:ascii="Verdana" w:hAnsi="Verdana"/>
                <w:i/>
                <w:iCs/>
                <w:color w:val="211E1E"/>
                <w:sz w:val="20"/>
                <w:szCs w:val="20"/>
                <w:lang w:val="en-US"/>
              </w:rPr>
              <w:t xml:space="preserve">, but because is too expensive </w:t>
            </w:r>
            <w:r w:rsidR="00352DC0" w:rsidRPr="0053335B">
              <w:rPr>
                <w:rFonts w:ascii="Verdana" w:hAnsi="Verdana"/>
                <w:i/>
                <w:iCs/>
                <w:color w:val="211E1E"/>
                <w:sz w:val="20"/>
                <w:szCs w:val="20"/>
                <w:lang w:val="en-US"/>
              </w:rPr>
              <w:t xml:space="preserve">as a strategy </w:t>
            </w:r>
            <w:r w:rsidR="00E84EFB" w:rsidRPr="0053335B">
              <w:rPr>
                <w:rFonts w:ascii="Verdana" w:hAnsi="Verdana"/>
                <w:i/>
                <w:iCs/>
                <w:color w:val="211E1E"/>
                <w:sz w:val="20"/>
                <w:szCs w:val="20"/>
                <w:lang w:val="en-US"/>
              </w:rPr>
              <w:t>for political parties.</w:t>
            </w:r>
            <w:r w:rsidR="00175318" w:rsidRPr="0053335B">
              <w:rPr>
                <w:rFonts w:ascii="Verdana" w:hAnsi="Verdana"/>
                <w:i/>
                <w:iCs/>
                <w:color w:val="211E1E"/>
                <w:sz w:val="20"/>
                <w:szCs w:val="20"/>
                <w:lang w:val="en-US"/>
              </w:rPr>
              <w:t xml:space="preserve"> </w:t>
            </w:r>
            <w:r w:rsidR="00E84EFB" w:rsidRPr="0053335B">
              <w:rPr>
                <w:rFonts w:ascii="Verdana" w:hAnsi="Verdana"/>
                <w:i/>
                <w:iCs/>
                <w:color w:val="211E1E"/>
                <w:sz w:val="20"/>
                <w:szCs w:val="20"/>
                <w:lang w:val="en-US"/>
              </w:rPr>
              <w:t>Since what I seek to implement in Chile is essentially the same, I expect to find worse results in Chile</w:t>
            </w:r>
            <w:r w:rsidR="00E84EFB">
              <w:rPr>
                <w:rFonts w:ascii="Verdana" w:hAnsi="Verdana"/>
                <w:color w:val="211E1E"/>
                <w:sz w:val="20"/>
                <w:szCs w:val="20"/>
                <w:lang w:val="en-US"/>
              </w:rPr>
              <w:t>: a larger proportion</w:t>
            </w:r>
            <w:r w:rsidR="008371EC">
              <w:rPr>
                <w:rFonts w:ascii="Verdana" w:hAnsi="Verdana"/>
                <w:color w:val="211E1E"/>
                <w:sz w:val="20"/>
                <w:szCs w:val="20"/>
                <w:lang w:val="en-US"/>
              </w:rPr>
              <w:t xml:space="preserve"> of vote sellers</w:t>
            </w:r>
            <w:r w:rsidR="00175318">
              <w:rPr>
                <w:rFonts w:ascii="Verdana" w:hAnsi="Verdana"/>
                <w:color w:val="211E1E"/>
                <w:sz w:val="20"/>
                <w:szCs w:val="20"/>
                <w:lang w:val="en-US"/>
              </w:rPr>
              <w:t xml:space="preserve"> and lower </w:t>
            </w:r>
            <w:r w:rsidR="008371EC">
              <w:rPr>
                <w:rFonts w:ascii="Verdana" w:hAnsi="Verdana"/>
                <w:color w:val="211E1E"/>
                <w:sz w:val="20"/>
                <w:szCs w:val="20"/>
                <w:lang w:val="en-US"/>
              </w:rPr>
              <w:t xml:space="preserve">selling </w:t>
            </w:r>
            <w:r w:rsidR="00175318">
              <w:rPr>
                <w:rFonts w:ascii="Verdana" w:hAnsi="Verdana"/>
                <w:color w:val="211E1E"/>
                <w:sz w:val="20"/>
                <w:szCs w:val="20"/>
                <w:lang w:val="en-US"/>
              </w:rPr>
              <w:t>prices</w:t>
            </w:r>
            <w:r w:rsidR="007B411F">
              <w:rPr>
                <w:rFonts w:ascii="Verdana" w:hAnsi="Verdana"/>
                <w:color w:val="211E1E"/>
                <w:sz w:val="20"/>
                <w:szCs w:val="20"/>
                <w:lang w:val="en-US"/>
              </w:rPr>
              <w:t>. Chile went through a political crisis in 2019. My believe is that political scientist</w:t>
            </w:r>
            <w:r w:rsidR="00BE1EFB">
              <w:rPr>
                <w:rFonts w:ascii="Verdana" w:hAnsi="Verdana"/>
                <w:color w:val="211E1E"/>
                <w:sz w:val="20"/>
                <w:szCs w:val="20"/>
                <w:lang w:val="en-US"/>
              </w:rPr>
              <w:t>s</w:t>
            </w:r>
            <w:r w:rsidR="007B411F">
              <w:rPr>
                <w:rFonts w:ascii="Verdana" w:hAnsi="Verdana"/>
                <w:color w:val="211E1E"/>
                <w:sz w:val="20"/>
                <w:szCs w:val="20"/>
                <w:lang w:val="en-US"/>
              </w:rPr>
              <w:t xml:space="preserve"> should start </w:t>
            </w:r>
            <w:r w:rsidR="009C10BC">
              <w:rPr>
                <w:rFonts w:ascii="Verdana" w:hAnsi="Verdana"/>
                <w:color w:val="211E1E"/>
                <w:sz w:val="20"/>
                <w:szCs w:val="20"/>
                <w:lang w:val="en-US"/>
              </w:rPr>
              <w:t xml:space="preserve">researching </w:t>
            </w:r>
            <w:r w:rsidR="007B411F" w:rsidRPr="00B45F2E">
              <w:rPr>
                <w:rFonts w:ascii="Verdana" w:hAnsi="Verdana"/>
                <w:i/>
                <w:iCs/>
                <w:color w:val="211E1E"/>
                <w:sz w:val="20"/>
                <w:szCs w:val="20"/>
                <w:lang w:val="en-US"/>
              </w:rPr>
              <w:t>latent</w:t>
            </w:r>
            <w:r w:rsidR="007B411F">
              <w:rPr>
                <w:rFonts w:ascii="Verdana" w:hAnsi="Verdana"/>
                <w:color w:val="211E1E"/>
                <w:sz w:val="20"/>
                <w:szCs w:val="20"/>
                <w:lang w:val="en-US"/>
              </w:rPr>
              <w:t xml:space="preserve"> behaviors</w:t>
            </w:r>
            <w:r w:rsidR="008371EC">
              <w:rPr>
                <w:rFonts w:ascii="Verdana" w:hAnsi="Verdana"/>
                <w:color w:val="211E1E"/>
                <w:sz w:val="20"/>
                <w:szCs w:val="20"/>
                <w:lang w:val="en-US"/>
              </w:rPr>
              <w:t xml:space="preserve"> </w:t>
            </w:r>
            <w:r w:rsidR="009C10BC">
              <w:rPr>
                <w:rFonts w:ascii="Verdana" w:hAnsi="Verdana"/>
                <w:color w:val="211E1E"/>
                <w:sz w:val="20"/>
                <w:szCs w:val="20"/>
                <w:lang w:val="en-US"/>
              </w:rPr>
              <w:t xml:space="preserve">(like </w:t>
            </w:r>
            <w:r w:rsidR="009C10BC" w:rsidRPr="00B45F2E">
              <w:rPr>
                <w:rFonts w:ascii="Verdana" w:hAnsi="Verdana"/>
                <w:i/>
                <w:iCs/>
                <w:color w:val="211E1E"/>
                <w:sz w:val="20"/>
                <w:szCs w:val="20"/>
                <w:lang w:val="en-US"/>
              </w:rPr>
              <w:t>hypothetical</w:t>
            </w:r>
            <w:r w:rsidR="009C10BC">
              <w:rPr>
                <w:rFonts w:ascii="Verdana" w:hAnsi="Verdana"/>
                <w:color w:val="211E1E"/>
                <w:sz w:val="20"/>
                <w:szCs w:val="20"/>
                <w:lang w:val="en-US"/>
              </w:rPr>
              <w:t xml:space="preserve"> vote selling) </w:t>
            </w:r>
            <w:r w:rsidR="008371EC">
              <w:rPr>
                <w:rFonts w:ascii="Verdana" w:hAnsi="Verdana"/>
                <w:color w:val="211E1E"/>
                <w:sz w:val="20"/>
                <w:szCs w:val="20"/>
                <w:lang w:val="en-US"/>
              </w:rPr>
              <w:t xml:space="preserve">in order to </w:t>
            </w:r>
            <w:r w:rsidR="00B45F2E">
              <w:rPr>
                <w:rFonts w:ascii="Verdana" w:hAnsi="Verdana"/>
                <w:color w:val="211E1E"/>
                <w:sz w:val="20"/>
                <w:szCs w:val="20"/>
                <w:lang w:val="en-US"/>
              </w:rPr>
              <w:t>prevent</w:t>
            </w:r>
            <w:r w:rsidR="008371EC">
              <w:rPr>
                <w:rFonts w:ascii="Verdana" w:hAnsi="Verdana"/>
                <w:color w:val="211E1E"/>
                <w:sz w:val="20"/>
                <w:szCs w:val="20"/>
                <w:lang w:val="en-US"/>
              </w:rPr>
              <w:t xml:space="preserve"> </w:t>
            </w:r>
            <w:r w:rsidR="00580037">
              <w:rPr>
                <w:rFonts w:ascii="Verdana" w:hAnsi="Verdana"/>
                <w:color w:val="211E1E"/>
                <w:sz w:val="20"/>
                <w:szCs w:val="20"/>
                <w:lang w:val="en-US"/>
              </w:rPr>
              <w:t>possible crises (like the current crisis of political representation in Chile).</w:t>
            </w:r>
            <w:r w:rsidR="002C5EA7">
              <w:rPr>
                <w:rFonts w:ascii="Verdana" w:hAnsi="Verdana"/>
                <w:color w:val="211E1E"/>
                <w:sz w:val="20"/>
                <w:szCs w:val="20"/>
                <w:lang w:val="en-US"/>
              </w:rPr>
              <w:t xml:space="preserve"> </w:t>
            </w:r>
          </w:p>
          <w:p w14:paraId="1C08FF14" w14:textId="479F2F6C" w:rsidR="00966807" w:rsidRDefault="00C21381" w:rsidP="00525A84">
            <w:pPr>
              <w:pStyle w:val="NormalWeb"/>
              <w:spacing w:before="120" w:beforeAutospacing="0" w:after="120" w:afterAutospacing="0"/>
              <w:jc w:val="both"/>
              <w:rPr>
                <w:rFonts w:ascii="Verdana" w:hAnsi="Verdana"/>
                <w:color w:val="211E1E"/>
                <w:sz w:val="20"/>
                <w:szCs w:val="20"/>
                <w:lang w:val="en-US"/>
              </w:rPr>
            </w:pPr>
            <w:r>
              <w:rPr>
                <w:rFonts w:ascii="Verdana" w:hAnsi="Verdana"/>
                <w:color w:val="211E1E"/>
                <w:sz w:val="20"/>
                <w:szCs w:val="20"/>
                <w:lang w:val="en-US"/>
              </w:rPr>
              <w:t>In</w:t>
            </w:r>
            <w:r w:rsidR="000F3EBA" w:rsidRPr="00525A84">
              <w:rPr>
                <w:rFonts w:ascii="Verdana" w:hAnsi="Verdana"/>
                <w:color w:val="211E1E"/>
                <w:sz w:val="20"/>
                <w:szCs w:val="20"/>
                <w:lang w:val="en-US"/>
              </w:rPr>
              <w:t xml:space="preserve"> </w:t>
            </w:r>
            <w:proofErr w:type="spellStart"/>
            <w:r w:rsidR="000F3EBA" w:rsidRPr="00525A84">
              <w:rPr>
                <w:rFonts w:ascii="Verdana" w:hAnsi="Verdana"/>
                <w:color w:val="211E1E"/>
                <w:sz w:val="20"/>
                <w:szCs w:val="20"/>
                <w:lang w:val="en-US"/>
              </w:rPr>
              <w:t>Modrego</w:t>
            </w:r>
            <w:proofErr w:type="spellEnd"/>
            <w:r w:rsidR="000F3EBA" w:rsidRPr="00525A84">
              <w:rPr>
                <w:rFonts w:ascii="Verdana" w:hAnsi="Verdana"/>
                <w:color w:val="211E1E"/>
                <w:sz w:val="20"/>
                <w:szCs w:val="20"/>
                <w:lang w:val="en-US"/>
              </w:rPr>
              <w:t xml:space="preserve">, Canales and </w:t>
            </w:r>
            <w:proofErr w:type="spellStart"/>
            <w:r w:rsidR="000F3EBA" w:rsidRPr="00525A84">
              <w:rPr>
                <w:rFonts w:ascii="Verdana" w:hAnsi="Verdana"/>
                <w:color w:val="211E1E"/>
                <w:sz w:val="20"/>
                <w:szCs w:val="20"/>
                <w:lang w:val="en-US"/>
              </w:rPr>
              <w:t>Bahamonde</w:t>
            </w:r>
            <w:proofErr w:type="spellEnd"/>
            <w:r w:rsidR="000F3EBA" w:rsidRPr="00525A84">
              <w:rPr>
                <w:rFonts w:ascii="Verdana" w:hAnsi="Verdana"/>
                <w:color w:val="211E1E"/>
                <w:sz w:val="20"/>
                <w:szCs w:val="20"/>
                <w:lang w:val="en-US"/>
              </w:rPr>
              <w:t xml:space="preserve"> (2020) we introduced a widely used econometric method (the </w:t>
            </w:r>
            <w:proofErr w:type="spellStart"/>
            <w:r w:rsidR="000F3EBA" w:rsidRPr="00525A84">
              <w:rPr>
                <w:rFonts w:ascii="Verdana" w:hAnsi="Verdana"/>
                <w:color w:val="211E1E"/>
                <w:sz w:val="20"/>
                <w:szCs w:val="20"/>
                <w:lang w:val="en-US"/>
              </w:rPr>
              <w:t>translog</w:t>
            </w:r>
            <w:proofErr w:type="spellEnd"/>
            <w:r w:rsidR="000F3EBA" w:rsidRPr="00525A84">
              <w:rPr>
                <w:rFonts w:ascii="Verdana" w:hAnsi="Verdana"/>
                <w:color w:val="211E1E"/>
                <w:sz w:val="20"/>
                <w:szCs w:val="20"/>
                <w:lang w:val="en-US"/>
              </w:rPr>
              <w:t xml:space="preserve"> cost function) </w:t>
            </w:r>
            <w:r w:rsidR="007369DD" w:rsidRPr="00525A84">
              <w:rPr>
                <w:rFonts w:ascii="Verdana" w:hAnsi="Verdana"/>
                <w:color w:val="211E1E"/>
                <w:sz w:val="20"/>
                <w:szCs w:val="20"/>
                <w:lang w:val="en-US"/>
              </w:rPr>
              <w:t>to</w:t>
            </w:r>
            <w:r w:rsidR="000F3EBA" w:rsidRPr="00525A84">
              <w:rPr>
                <w:rFonts w:ascii="Verdana" w:hAnsi="Verdana"/>
                <w:color w:val="211E1E"/>
                <w:sz w:val="20"/>
                <w:szCs w:val="20"/>
                <w:lang w:val="en-US"/>
              </w:rPr>
              <w:t xml:space="preserve"> subnational </w:t>
            </w:r>
            <w:r w:rsidR="007369DD" w:rsidRPr="00525A84">
              <w:rPr>
                <w:rFonts w:ascii="Verdana" w:hAnsi="Verdana"/>
                <w:color w:val="211E1E"/>
                <w:sz w:val="20"/>
                <w:szCs w:val="20"/>
                <w:lang w:val="en-US"/>
              </w:rPr>
              <w:t xml:space="preserve">and political/economic </w:t>
            </w:r>
            <w:r w:rsidR="000F3EBA" w:rsidRPr="00525A84">
              <w:rPr>
                <w:rFonts w:ascii="Verdana" w:hAnsi="Verdana"/>
                <w:color w:val="211E1E"/>
                <w:sz w:val="20"/>
                <w:szCs w:val="20"/>
                <w:lang w:val="en-US"/>
              </w:rPr>
              <w:t xml:space="preserve">studies. We paid especial attention to how the COVID19 pandemic </w:t>
            </w:r>
            <w:r w:rsidR="007369DD" w:rsidRPr="00525A84">
              <w:rPr>
                <w:rFonts w:ascii="Verdana" w:hAnsi="Verdana"/>
                <w:color w:val="211E1E"/>
                <w:sz w:val="20"/>
                <w:szCs w:val="20"/>
                <w:lang w:val="en-US"/>
              </w:rPr>
              <w:t xml:space="preserve">affected </w:t>
            </w:r>
            <w:r w:rsidR="00281708" w:rsidRPr="00525A84">
              <w:rPr>
                <w:rFonts w:ascii="Verdana" w:hAnsi="Verdana"/>
                <w:color w:val="211E1E"/>
                <w:sz w:val="20"/>
                <w:szCs w:val="20"/>
                <w:lang w:val="en-US"/>
              </w:rPr>
              <w:t xml:space="preserve">Chilean regions in different ways. </w:t>
            </w:r>
            <w:r w:rsidR="00EE3108">
              <w:rPr>
                <w:rFonts w:ascii="Verdana" w:hAnsi="Verdana"/>
                <w:color w:val="211E1E"/>
                <w:sz w:val="20"/>
                <w:szCs w:val="20"/>
                <w:lang w:val="en-US"/>
              </w:rPr>
              <w:t>This paper is a more methodologically</w:t>
            </w:r>
            <w:r w:rsidR="000D5DC0">
              <w:rPr>
                <w:rFonts w:ascii="Verdana" w:hAnsi="Verdana"/>
                <w:color w:val="211E1E"/>
                <w:sz w:val="20"/>
                <w:szCs w:val="20"/>
                <w:lang w:val="en-US"/>
              </w:rPr>
              <w:t xml:space="preserve"> </w:t>
            </w:r>
            <w:r w:rsidR="00EE3108">
              <w:rPr>
                <w:rFonts w:ascii="Verdana" w:hAnsi="Verdana"/>
                <w:color w:val="211E1E"/>
                <w:sz w:val="20"/>
                <w:szCs w:val="20"/>
                <w:lang w:val="en-US"/>
              </w:rPr>
              <w:t xml:space="preserve">oriented paper. Still, it is innovative as it introduces a new method to an </w:t>
            </w:r>
            <w:r w:rsidR="002D1340">
              <w:rPr>
                <w:rFonts w:ascii="Verdana" w:hAnsi="Verdana"/>
                <w:color w:val="211E1E"/>
                <w:sz w:val="20"/>
                <w:szCs w:val="20"/>
                <w:lang w:val="en-US"/>
              </w:rPr>
              <w:t>epistemic</w:t>
            </w:r>
            <w:r w:rsidR="00EE3108">
              <w:rPr>
                <w:rFonts w:ascii="Verdana" w:hAnsi="Verdana"/>
                <w:color w:val="211E1E"/>
                <w:sz w:val="20"/>
                <w:szCs w:val="20"/>
                <w:lang w:val="en-US"/>
              </w:rPr>
              <w:t xml:space="preserve"> community.</w:t>
            </w:r>
            <w:r w:rsidR="000D5DC0">
              <w:rPr>
                <w:rFonts w:ascii="Verdana" w:hAnsi="Verdana"/>
                <w:color w:val="211E1E"/>
                <w:sz w:val="20"/>
                <w:szCs w:val="20"/>
                <w:lang w:val="en-US"/>
              </w:rPr>
              <w:t xml:space="preserve"> To the best of my knowledge, there are not economic or list experiments in Chile aimed at studying clientelis</w:t>
            </w:r>
            <w:r w:rsidR="0055529B">
              <w:rPr>
                <w:rFonts w:ascii="Verdana" w:hAnsi="Verdana"/>
                <w:color w:val="211E1E"/>
                <w:sz w:val="20"/>
                <w:szCs w:val="20"/>
                <w:lang w:val="en-US"/>
              </w:rPr>
              <w:t>m</w:t>
            </w:r>
            <w:r w:rsidR="000D5DC0">
              <w:rPr>
                <w:rFonts w:ascii="Verdana" w:hAnsi="Verdana"/>
                <w:color w:val="211E1E"/>
                <w:sz w:val="20"/>
                <w:szCs w:val="20"/>
                <w:lang w:val="en-US"/>
              </w:rPr>
              <w:t>. Introducing methods in the community is something that I have also cared about.</w:t>
            </w:r>
          </w:p>
          <w:p w14:paraId="40EB1E2C" w14:textId="7C2FB313" w:rsidR="00C21381" w:rsidRPr="00525A84" w:rsidRDefault="00C21381" w:rsidP="00525A84">
            <w:pPr>
              <w:pStyle w:val="NormalWeb"/>
              <w:spacing w:before="120" w:beforeAutospacing="0" w:after="120" w:afterAutospacing="0"/>
              <w:jc w:val="both"/>
              <w:rPr>
                <w:rFonts w:ascii="Verdana" w:hAnsi="Verdana"/>
                <w:color w:val="211E1E"/>
                <w:sz w:val="20"/>
                <w:szCs w:val="20"/>
                <w:lang w:val="en-US"/>
              </w:rPr>
            </w:pPr>
            <w:r>
              <w:rPr>
                <w:rFonts w:ascii="Verdana" w:hAnsi="Verdana"/>
                <w:color w:val="211E1E"/>
                <w:sz w:val="20"/>
                <w:szCs w:val="20"/>
                <w:lang w:val="en-US"/>
              </w:rPr>
              <w:t>Finally, I was invited to review Durán’s book. Since I also work on Latin American politics (the book looks at the intersection of neoliberal governance and indigenous politics) and have actively participated at the Latin American Studies Association (LASA) conference</w:t>
            </w:r>
            <w:r w:rsidR="00904450">
              <w:rPr>
                <w:rFonts w:ascii="Verdana" w:hAnsi="Verdana"/>
                <w:sz w:val="20"/>
                <w:lang w:val="en-US"/>
              </w:rPr>
              <w:t>—</w:t>
            </w:r>
            <w:r>
              <w:rPr>
                <w:rFonts w:ascii="Verdana" w:hAnsi="Verdana"/>
                <w:color w:val="211E1E"/>
                <w:sz w:val="20"/>
                <w:szCs w:val="20"/>
                <w:lang w:val="en-US"/>
              </w:rPr>
              <w:t>see “Anexo” section for proofs</w:t>
            </w:r>
            <w:r w:rsidR="00904450">
              <w:rPr>
                <w:rFonts w:ascii="Verdana" w:hAnsi="Verdana"/>
                <w:sz w:val="20"/>
                <w:lang w:val="en-US"/>
              </w:rPr>
              <w:t>—</w:t>
            </w:r>
            <w:r w:rsidR="00092C3D">
              <w:rPr>
                <w:rFonts w:ascii="Verdana" w:hAnsi="Verdana"/>
                <w:color w:val="211E1E"/>
                <w:sz w:val="20"/>
                <w:szCs w:val="20"/>
                <w:lang w:val="en-US"/>
              </w:rPr>
              <w:t xml:space="preserve">they found that I was a good match to give my opinion about the book. </w:t>
            </w:r>
            <w:r w:rsidR="00967BCC">
              <w:rPr>
                <w:rFonts w:ascii="Verdana" w:hAnsi="Verdana"/>
                <w:color w:val="211E1E"/>
                <w:sz w:val="20"/>
                <w:szCs w:val="20"/>
                <w:lang w:val="en-US"/>
              </w:rPr>
              <w:t>It was a good book.</w:t>
            </w:r>
          </w:p>
          <w:p w14:paraId="5049A1FE" w14:textId="3E33DAF2" w:rsidR="00EC71B5" w:rsidRPr="00525A84" w:rsidRDefault="00281708" w:rsidP="00ED2511">
            <w:pPr>
              <w:spacing w:before="120" w:after="120"/>
              <w:jc w:val="both"/>
              <w:rPr>
                <w:rFonts w:ascii="Verdana" w:hAnsi="Verdana"/>
                <w:sz w:val="20"/>
                <w:lang w:val="en-US"/>
              </w:rPr>
            </w:pPr>
            <w:r w:rsidRPr="00525A84">
              <w:rPr>
                <w:rFonts w:ascii="Verdana" w:hAnsi="Verdana"/>
                <w:sz w:val="20"/>
                <w:lang w:val="en-US"/>
              </w:rPr>
              <w:t xml:space="preserve">To conclude, I would like to highlight how all these three published pieces </w:t>
            </w:r>
            <w:r w:rsidR="00AE7157">
              <w:rPr>
                <w:rFonts w:ascii="Verdana" w:hAnsi="Verdana"/>
                <w:sz w:val="20"/>
                <w:lang w:val="en-US"/>
              </w:rPr>
              <w:t>and</w:t>
            </w:r>
            <w:r w:rsidR="00313BA9" w:rsidRPr="00525A84">
              <w:rPr>
                <w:rFonts w:ascii="Verdana" w:hAnsi="Verdana"/>
                <w:sz w:val="20"/>
                <w:lang w:val="en-US"/>
              </w:rPr>
              <w:t xml:space="preserve"> the “</w:t>
            </w:r>
            <w:proofErr w:type="spellStart"/>
            <w:r w:rsidR="00313BA9" w:rsidRPr="00525A84">
              <w:rPr>
                <w:rFonts w:ascii="Verdana" w:hAnsi="Verdana"/>
                <w:i/>
                <w:iCs/>
                <w:sz w:val="20"/>
                <w:lang w:val="en-US"/>
              </w:rPr>
              <w:t>Fondecyt</w:t>
            </w:r>
            <w:proofErr w:type="spellEnd"/>
            <w:r w:rsidR="00313BA9" w:rsidRPr="00525A84">
              <w:rPr>
                <w:rFonts w:ascii="Verdana" w:hAnsi="Verdana"/>
                <w:i/>
                <w:iCs/>
                <w:sz w:val="20"/>
                <w:lang w:val="en-US"/>
              </w:rPr>
              <w:t xml:space="preserve"> </w:t>
            </w:r>
            <w:proofErr w:type="spellStart"/>
            <w:r w:rsidR="00313BA9" w:rsidRPr="00525A84">
              <w:rPr>
                <w:rFonts w:ascii="Verdana" w:hAnsi="Verdana"/>
                <w:i/>
                <w:iCs/>
                <w:sz w:val="20"/>
                <w:lang w:val="en-US"/>
              </w:rPr>
              <w:t>Iniciación</w:t>
            </w:r>
            <w:proofErr w:type="spellEnd"/>
            <w:r w:rsidR="00313BA9" w:rsidRPr="00525A84">
              <w:rPr>
                <w:rFonts w:ascii="Verdana" w:hAnsi="Verdana"/>
                <w:i/>
                <w:iCs/>
                <w:sz w:val="20"/>
                <w:lang w:val="en-US"/>
              </w:rPr>
              <w:t xml:space="preserve"> 2022</w:t>
            </w:r>
            <w:r w:rsidR="00313BA9" w:rsidRPr="00525A84">
              <w:rPr>
                <w:rFonts w:ascii="Verdana" w:hAnsi="Verdana"/>
                <w:sz w:val="20"/>
                <w:lang w:val="en-US"/>
              </w:rPr>
              <w:t xml:space="preserve">” proposal have </w:t>
            </w:r>
            <w:r w:rsidR="00525A84">
              <w:rPr>
                <w:rFonts w:ascii="Verdana" w:hAnsi="Verdana"/>
                <w:sz w:val="20"/>
                <w:lang w:val="en-US"/>
              </w:rPr>
              <w:t>a</w:t>
            </w:r>
            <w:r w:rsidR="00313BA9" w:rsidRPr="00525A84">
              <w:rPr>
                <w:rFonts w:ascii="Verdana" w:hAnsi="Verdana"/>
                <w:sz w:val="20"/>
                <w:lang w:val="en-US"/>
              </w:rPr>
              <w:t xml:space="preserve"> </w:t>
            </w:r>
            <w:r w:rsidR="00525A84">
              <w:rPr>
                <w:rFonts w:ascii="Verdana" w:hAnsi="Verdana"/>
                <w:sz w:val="20"/>
                <w:lang w:val="en-US"/>
              </w:rPr>
              <w:t xml:space="preserve">common </w:t>
            </w:r>
            <w:r w:rsidR="00313BA9" w:rsidRPr="00525A84">
              <w:rPr>
                <w:rFonts w:ascii="Verdana" w:hAnsi="Verdana"/>
                <w:sz w:val="20"/>
                <w:lang w:val="en-US"/>
              </w:rPr>
              <w:t xml:space="preserve">theme: </w:t>
            </w:r>
            <w:r w:rsidR="00525A84">
              <w:rPr>
                <w:rFonts w:ascii="Verdana" w:hAnsi="Verdana"/>
                <w:sz w:val="20"/>
                <w:lang w:val="en-US"/>
              </w:rPr>
              <w:t>issues</w:t>
            </w:r>
            <w:r w:rsidR="000D5DC0">
              <w:rPr>
                <w:rFonts w:ascii="Verdana" w:hAnsi="Verdana"/>
                <w:sz w:val="20"/>
                <w:lang w:val="en-US"/>
              </w:rPr>
              <w:t xml:space="preserve"> in</w:t>
            </w:r>
            <w:r w:rsidR="00525A84">
              <w:rPr>
                <w:rFonts w:ascii="Verdana" w:hAnsi="Verdana"/>
                <w:sz w:val="20"/>
                <w:lang w:val="en-US"/>
              </w:rPr>
              <w:t xml:space="preserve"> political economy addressed with sophisticated methods. </w:t>
            </w:r>
          </w:p>
        </w:tc>
      </w:tr>
      <w:tr w:rsidR="00EC71B5" w:rsidRPr="00E472B9" w14:paraId="3559ED6E" w14:textId="77777777" w:rsidTr="00EB569C">
        <w:tc>
          <w:tcPr>
            <w:tcW w:w="10872" w:type="dxa"/>
            <w:tcBorders>
              <w:top w:val="single" w:sz="4" w:space="0" w:color="auto"/>
            </w:tcBorders>
          </w:tcPr>
          <w:p w14:paraId="5B3FB043" w14:textId="77777777" w:rsidR="009D6B5A" w:rsidRPr="00525A84" w:rsidRDefault="009D6B5A" w:rsidP="00525A84">
            <w:pPr>
              <w:spacing w:before="120" w:after="120"/>
              <w:jc w:val="both"/>
              <w:rPr>
                <w:rFonts w:ascii="Verdana" w:hAnsi="Verdana"/>
                <w:sz w:val="20"/>
                <w:lang w:val="en-US"/>
              </w:rPr>
            </w:pPr>
          </w:p>
        </w:tc>
      </w:tr>
      <w:tr w:rsidR="00EC71B5" w:rsidRPr="00E472B9" w14:paraId="1D21D0FC" w14:textId="77777777" w:rsidTr="00EC71B5">
        <w:tc>
          <w:tcPr>
            <w:tcW w:w="10872" w:type="dxa"/>
          </w:tcPr>
          <w:p w14:paraId="376E4A36" w14:textId="331E2050" w:rsidR="00EC71B5" w:rsidRPr="00525A84" w:rsidRDefault="009D6B5A" w:rsidP="005A3A70">
            <w:pPr>
              <w:spacing w:before="120" w:after="120"/>
              <w:jc w:val="both"/>
              <w:rPr>
                <w:rFonts w:ascii="Verdana" w:hAnsi="Verdana"/>
                <w:sz w:val="20"/>
                <w:lang w:val="en-US"/>
              </w:rPr>
            </w:pPr>
            <w:r w:rsidRPr="00525A84">
              <w:rPr>
                <w:rFonts w:ascii="Verdana" w:hAnsi="Verdana"/>
                <w:b/>
                <w:sz w:val="20"/>
                <w:lang w:val="en-US"/>
              </w:rPr>
              <w:t xml:space="preserve">3. </w:t>
            </w:r>
            <w:r w:rsidR="00083FA1" w:rsidRPr="00525A84">
              <w:rPr>
                <w:rFonts w:ascii="Verdana" w:hAnsi="Verdana"/>
                <w:b/>
                <w:sz w:val="20"/>
                <w:lang w:val="en-US"/>
              </w:rPr>
              <w:t>Contribution or connection with society or the community</w:t>
            </w:r>
          </w:p>
        </w:tc>
      </w:tr>
      <w:tr w:rsidR="00EC71B5" w:rsidRPr="00E472B9" w14:paraId="7BE268EA" w14:textId="77777777" w:rsidTr="00EC71B5">
        <w:tc>
          <w:tcPr>
            <w:tcW w:w="10872" w:type="dxa"/>
          </w:tcPr>
          <w:p w14:paraId="3616DB0C" w14:textId="347AABFB" w:rsidR="00DD65C1" w:rsidRDefault="00BE7ECD" w:rsidP="00525A84">
            <w:pPr>
              <w:spacing w:before="120" w:after="120"/>
              <w:jc w:val="both"/>
              <w:rPr>
                <w:rFonts w:ascii="Verdana" w:hAnsi="Verdana"/>
                <w:sz w:val="20"/>
                <w:lang w:val="en-US"/>
              </w:rPr>
            </w:pPr>
            <w:r>
              <w:rPr>
                <w:rFonts w:ascii="Verdana" w:hAnsi="Verdana"/>
                <w:sz w:val="20"/>
                <w:lang w:val="en-US"/>
              </w:rPr>
              <w:t xml:space="preserve">Outreach, extension and scientific divulgation are very important to me. That is why I have </w:t>
            </w:r>
            <w:r w:rsidR="00DD65C1">
              <w:rPr>
                <w:rFonts w:ascii="Verdana" w:hAnsi="Verdana"/>
                <w:sz w:val="20"/>
                <w:lang w:val="en-US"/>
              </w:rPr>
              <w:t>considered</w:t>
            </w:r>
            <w:r>
              <w:rPr>
                <w:rFonts w:ascii="Verdana" w:hAnsi="Verdana"/>
                <w:sz w:val="20"/>
                <w:lang w:val="en-US"/>
              </w:rPr>
              <w:t xml:space="preserve"> </w:t>
            </w:r>
            <w:r w:rsidR="00DD65C1">
              <w:rPr>
                <w:rFonts w:ascii="Verdana" w:hAnsi="Verdana"/>
                <w:sz w:val="20"/>
                <w:lang w:val="en-US"/>
              </w:rPr>
              <w:t>in my proposal publishing a number of op-ed pieces and public talks, open not only to academics but also to the regional society</w:t>
            </w:r>
            <w:r w:rsidR="00540648">
              <w:rPr>
                <w:rFonts w:ascii="Verdana" w:hAnsi="Verdana"/>
                <w:sz w:val="20"/>
                <w:lang w:val="en-US"/>
              </w:rPr>
              <w:t xml:space="preserve"> in the </w:t>
            </w:r>
            <w:proofErr w:type="spellStart"/>
            <w:r w:rsidR="00540648" w:rsidRPr="00540648">
              <w:rPr>
                <w:rFonts w:ascii="Verdana" w:hAnsi="Verdana"/>
                <w:i/>
                <w:iCs/>
                <w:sz w:val="20"/>
                <w:lang w:val="en-US"/>
              </w:rPr>
              <w:t>Región</w:t>
            </w:r>
            <w:proofErr w:type="spellEnd"/>
            <w:r w:rsidR="00540648" w:rsidRPr="00540648">
              <w:rPr>
                <w:rFonts w:ascii="Verdana" w:hAnsi="Verdana"/>
                <w:i/>
                <w:iCs/>
                <w:sz w:val="20"/>
                <w:lang w:val="en-US"/>
              </w:rPr>
              <w:t xml:space="preserve"> de O’Higgins</w:t>
            </w:r>
            <w:r w:rsidR="00DD65C1">
              <w:rPr>
                <w:rFonts w:ascii="Verdana" w:hAnsi="Verdana"/>
                <w:sz w:val="20"/>
                <w:lang w:val="en-US"/>
              </w:rPr>
              <w:t xml:space="preserve">. </w:t>
            </w:r>
          </w:p>
          <w:p w14:paraId="355B2572" w14:textId="2FBA3A5F" w:rsidR="00EC71B5" w:rsidRPr="00525A84" w:rsidRDefault="00DD65C1" w:rsidP="00525A84">
            <w:pPr>
              <w:spacing w:before="120" w:after="120"/>
              <w:jc w:val="both"/>
              <w:rPr>
                <w:rFonts w:ascii="Verdana" w:hAnsi="Verdana"/>
                <w:sz w:val="20"/>
                <w:lang w:val="en-US"/>
              </w:rPr>
            </w:pPr>
            <w:r>
              <w:rPr>
                <w:rFonts w:ascii="Verdana" w:hAnsi="Verdana"/>
                <w:sz w:val="20"/>
                <w:lang w:val="en-US"/>
              </w:rPr>
              <w:t xml:space="preserve">I would like to stress that I have always cared about connecting with our society. </w:t>
            </w:r>
            <w:r w:rsidR="00BE7ECD">
              <w:rPr>
                <w:rFonts w:ascii="Verdana" w:hAnsi="Verdana"/>
                <w:sz w:val="20"/>
                <w:lang w:val="en-US"/>
              </w:rPr>
              <w:t xml:space="preserve">I invite the Selection Committee to check my </w:t>
            </w:r>
            <w:r>
              <w:rPr>
                <w:rFonts w:ascii="Verdana" w:hAnsi="Verdana"/>
                <w:sz w:val="20"/>
                <w:lang w:val="en-US"/>
              </w:rPr>
              <w:t xml:space="preserve">four published </w:t>
            </w:r>
            <w:r w:rsidR="00BE7ECD">
              <w:rPr>
                <w:rFonts w:ascii="Verdana" w:hAnsi="Verdana"/>
                <w:sz w:val="20"/>
                <w:lang w:val="en-US"/>
              </w:rPr>
              <w:t>op-ed</w:t>
            </w:r>
            <w:r>
              <w:rPr>
                <w:rFonts w:ascii="Verdana" w:hAnsi="Verdana"/>
                <w:sz w:val="20"/>
                <w:lang w:val="en-US"/>
              </w:rPr>
              <w:t xml:space="preserve"> piece</w:t>
            </w:r>
            <w:r w:rsidR="00F046F0">
              <w:rPr>
                <w:rFonts w:ascii="Verdana" w:hAnsi="Verdana"/>
                <w:sz w:val="20"/>
                <w:lang w:val="en-US"/>
              </w:rPr>
              <w:t>s and TV interviews</w:t>
            </w:r>
            <w:r>
              <w:rPr>
                <w:rFonts w:ascii="Verdana" w:hAnsi="Verdana"/>
                <w:sz w:val="20"/>
                <w:lang w:val="en-US"/>
              </w:rPr>
              <w:t xml:space="preserve"> which I (along with co-authors, when </w:t>
            </w:r>
            <w:r w:rsidR="00F046F0">
              <w:rPr>
                <w:rFonts w:ascii="Verdana" w:hAnsi="Verdana"/>
                <w:sz w:val="20"/>
                <w:lang w:val="en-US"/>
              </w:rPr>
              <w:t>applicable</w:t>
            </w:r>
            <w:r>
              <w:rPr>
                <w:rFonts w:ascii="Verdana" w:hAnsi="Verdana"/>
                <w:sz w:val="20"/>
                <w:lang w:val="en-US"/>
              </w:rPr>
              <w:t>) have about inequality,</w:t>
            </w:r>
            <w:r w:rsidR="009778D7">
              <w:rPr>
                <w:rFonts w:ascii="Verdana" w:hAnsi="Verdana"/>
                <w:sz w:val="20"/>
                <w:lang w:val="en-US"/>
              </w:rPr>
              <w:t xml:space="preserve"> transparency,</w:t>
            </w:r>
            <w:r>
              <w:rPr>
                <w:rFonts w:ascii="Verdana" w:hAnsi="Verdana"/>
                <w:sz w:val="20"/>
                <w:lang w:val="en-US"/>
              </w:rPr>
              <w:t xml:space="preserve"> unemployment, use of political concepts during campaigns and others</w:t>
            </w:r>
            <w:r w:rsidR="00E472B9">
              <w:rPr>
                <w:rFonts w:ascii="Verdana" w:hAnsi="Verdana"/>
                <w:sz w:val="20"/>
                <w:lang w:val="en-US"/>
              </w:rPr>
              <w:t>—see “</w:t>
            </w:r>
            <w:proofErr w:type="spellStart"/>
            <w:r w:rsidR="00E472B9">
              <w:rPr>
                <w:rFonts w:ascii="Verdana" w:hAnsi="Verdana"/>
                <w:sz w:val="20"/>
                <w:lang w:val="en-US"/>
              </w:rPr>
              <w:t>Anexos</w:t>
            </w:r>
            <w:proofErr w:type="spellEnd"/>
            <w:r w:rsidR="00E472B9">
              <w:rPr>
                <w:rFonts w:ascii="Verdana" w:hAnsi="Verdana"/>
                <w:sz w:val="20"/>
                <w:lang w:val="en-US"/>
              </w:rPr>
              <w:t xml:space="preserve">.” </w:t>
            </w:r>
            <w:r>
              <w:rPr>
                <w:rFonts w:ascii="Verdana" w:hAnsi="Verdana"/>
                <w:sz w:val="20"/>
                <w:lang w:val="en-US"/>
              </w:rPr>
              <w:t>I am very proud to say that not only I (we) have published these pieces in national outlets (such as “</w:t>
            </w:r>
            <w:proofErr w:type="spellStart"/>
            <w:r w:rsidRPr="00781556">
              <w:rPr>
                <w:rFonts w:ascii="Verdana" w:hAnsi="Verdana"/>
                <w:i/>
                <w:iCs/>
                <w:sz w:val="20"/>
                <w:lang w:val="en-US"/>
              </w:rPr>
              <w:t>Cooperativa</w:t>
            </w:r>
            <w:proofErr w:type="spellEnd"/>
            <w:r>
              <w:rPr>
                <w:rFonts w:ascii="Verdana" w:hAnsi="Verdana"/>
                <w:sz w:val="20"/>
                <w:lang w:val="en-US"/>
              </w:rPr>
              <w:t xml:space="preserve">”), but also in regional ones, which are very important to </w:t>
            </w:r>
            <w:r w:rsidR="00CB12D8">
              <w:rPr>
                <w:rFonts w:ascii="Verdana" w:hAnsi="Verdana"/>
                <w:sz w:val="20"/>
                <w:lang w:val="en-US"/>
              </w:rPr>
              <w:t>our local society. Specially to the ones who care about decentralization</w:t>
            </w:r>
            <w:r w:rsidR="00D4465D">
              <w:rPr>
                <w:rFonts w:ascii="Verdana" w:hAnsi="Verdana"/>
                <w:sz w:val="20"/>
                <w:lang w:val="en-US"/>
              </w:rPr>
              <w:t xml:space="preserve"> like </w:t>
            </w:r>
            <w:r w:rsidR="008D7E57">
              <w:rPr>
                <w:rFonts w:ascii="Verdana" w:hAnsi="Verdana"/>
                <w:sz w:val="20"/>
                <w:lang w:val="en-US"/>
              </w:rPr>
              <w:t>me</w:t>
            </w:r>
            <w:r w:rsidR="00CB12D8">
              <w:rPr>
                <w:rFonts w:ascii="Verdana" w:hAnsi="Verdana"/>
                <w:sz w:val="20"/>
                <w:lang w:val="en-US"/>
              </w:rPr>
              <w:t>.</w:t>
            </w:r>
          </w:p>
          <w:p w14:paraId="4DF99BFF" w14:textId="54F9B7DD" w:rsidR="009D6B5A" w:rsidRPr="00525A84" w:rsidRDefault="00CB12D8" w:rsidP="00615F36">
            <w:pPr>
              <w:spacing w:before="120" w:after="120"/>
              <w:jc w:val="both"/>
              <w:rPr>
                <w:rFonts w:ascii="Verdana" w:hAnsi="Verdana"/>
                <w:sz w:val="20"/>
                <w:lang w:val="en-US"/>
              </w:rPr>
            </w:pPr>
            <w:r>
              <w:rPr>
                <w:rFonts w:ascii="Verdana" w:hAnsi="Verdana"/>
                <w:sz w:val="20"/>
                <w:lang w:val="en-US"/>
              </w:rPr>
              <w:t xml:space="preserve">As of the public talks, </w:t>
            </w:r>
            <w:r w:rsidR="00F046F0">
              <w:rPr>
                <w:rFonts w:ascii="Verdana" w:hAnsi="Verdana"/>
                <w:sz w:val="20"/>
                <w:lang w:val="en-US"/>
              </w:rPr>
              <w:t xml:space="preserve">I am very happy to report that I have participated in a number of them, particularly, giving talks about the Chilean constitutional reform process </w:t>
            </w:r>
            <w:r w:rsidR="00144BAD">
              <w:rPr>
                <w:rFonts w:ascii="Verdana" w:hAnsi="Verdana"/>
                <w:sz w:val="20"/>
                <w:lang w:val="en-US"/>
              </w:rPr>
              <w:t xml:space="preserve">along with nationally </w:t>
            </w:r>
            <w:r w:rsidR="0022678D">
              <w:rPr>
                <w:rFonts w:ascii="Verdana" w:hAnsi="Verdana"/>
                <w:sz w:val="20"/>
                <w:lang w:val="en-US"/>
              </w:rPr>
              <w:t>k</w:t>
            </w:r>
            <w:r w:rsidR="00AC7C5B">
              <w:rPr>
                <w:rFonts w:ascii="Verdana" w:hAnsi="Verdana"/>
                <w:sz w:val="20"/>
                <w:lang w:val="en-US"/>
              </w:rPr>
              <w:t>nown</w:t>
            </w:r>
            <w:r w:rsidR="00144BAD">
              <w:rPr>
                <w:rFonts w:ascii="Verdana" w:hAnsi="Verdana"/>
                <w:sz w:val="20"/>
                <w:lang w:val="en-US"/>
              </w:rPr>
              <w:t xml:space="preserve"> political scientist </w:t>
            </w:r>
            <w:r w:rsidR="00F046F0">
              <w:rPr>
                <w:rFonts w:ascii="Verdana" w:hAnsi="Verdana"/>
                <w:sz w:val="20"/>
                <w:lang w:val="en-US"/>
              </w:rPr>
              <w:t>(interested parties might want to check proof of the event in “</w:t>
            </w:r>
            <w:proofErr w:type="spellStart"/>
            <w:r w:rsidR="00F046F0">
              <w:rPr>
                <w:rFonts w:ascii="Verdana" w:hAnsi="Verdana"/>
                <w:sz w:val="20"/>
                <w:lang w:val="en-US"/>
              </w:rPr>
              <w:t>Anexos</w:t>
            </w:r>
            <w:proofErr w:type="spellEnd"/>
            <w:r w:rsidR="00F046F0">
              <w:rPr>
                <w:rFonts w:ascii="Verdana" w:hAnsi="Verdana"/>
                <w:sz w:val="20"/>
                <w:lang w:val="en-US"/>
              </w:rPr>
              <w:t>”). Consequently, and thinking about my proposal, it is just natural to me to give a number of talks about democratic representation and clientelism from a political economy standpoint (as I explained in my proposal).</w:t>
            </w:r>
            <w:r w:rsidR="00AC7C5B">
              <w:rPr>
                <w:rFonts w:ascii="Verdana" w:hAnsi="Verdana"/>
                <w:sz w:val="20"/>
                <w:lang w:val="en-US"/>
              </w:rPr>
              <w:t xml:space="preserve"> In concrete, I expect to give 3 public talks at UC-Temuco, Austral U. and UC-Norte (Antofagasta).</w:t>
            </w:r>
            <w:r w:rsidR="00F046F0">
              <w:rPr>
                <w:rFonts w:ascii="Verdana" w:hAnsi="Verdana"/>
                <w:sz w:val="20"/>
                <w:lang w:val="en-US"/>
              </w:rPr>
              <w:t xml:space="preserve"> </w:t>
            </w:r>
            <w:r w:rsidR="00F046F0" w:rsidRPr="0059293A">
              <w:rPr>
                <w:rFonts w:ascii="Verdana" w:hAnsi="Verdana"/>
                <w:b/>
                <w:bCs/>
                <w:sz w:val="20"/>
                <w:lang w:val="en-US"/>
              </w:rPr>
              <w:t xml:space="preserve">This becomes even more relevant to me because I teach and publish at </w:t>
            </w:r>
            <w:r w:rsidR="00F046F0" w:rsidRPr="0022678D">
              <w:rPr>
                <w:rFonts w:ascii="Verdana" w:hAnsi="Verdana"/>
                <w:b/>
                <w:bCs/>
                <w:sz w:val="20"/>
                <w:u w:val="single"/>
                <w:lang w:val="en-US"/>
              </w:rPr>
              <w:t>the one and only public university in the O’Higgins region</w:t>
            </w:r>
            <w:r w:rsidR="00615F36" w:rsidRPr="0059293A">
              <w:rPr>
                <w:rFonts w:ascii="Verdana" w:hAnsi="Verdana"/>
                <w:b/>
                <w:bCs/>
                <w:sz w:val="20"/>
                <w:lang w:val="en-US"/>
              </w:rPr>
              <w:t xml:space="preserve">: it comes with a </w:t>
            </w:r>
            <w:r w:rsidR="00615F36" w:rsidRPr="0022678D">
              <w:rPr>
                <w:rFonts w:ascii="Verdana" w:hAnsi="Verdana"/>
                <w:b/>
                <w:bCs/>
                <w:sz w:val="20"/>
                <w:u w:val="single"/>
                <w:lang w:val="en-US"/>
              </w:rPr>
              <w:t>sense of duty</w:t>
            </w:r>
            <w:r w:rsidR="00615F36" w:rsidRPr="0059293A">
              <w:rPr>
                <w:rFonts w:ascii="Verdana" w:hAnsi="Verdana"/>
                <w:b/>
                <w:bCs/>
                <w:sz w:val="20"/>
                <w:lang w:val="en-US"/>
              </w:rPr>
              <w:t xml:space="preserve"> to connect with the society</w:t>
            </w:r>
            <w:r w:rsidR="00615F36">
              <w:rPr>
                <w:rFonts w:ascii="Verdana" w:hAnsi="Verdana"/>
                <w:sz w:val="20"/>
                <w:lang w:val="en-US"/>
              </w:rPr>
              <w:t>.</w:t>
            </w:r>
          </w:p>
        </w:tc>
      </w:tr>
    </w:tbl>
    <w:p w14:paraId="7321CF3A" w14:textId="3DE3D966" w:rsidR="001436DD" w:rsidRPr="00525A84" w:rsidRDefault="001436DD" w:rsidP="000C79C9">
      <w:pPr>
        <w:spacing w:before="120" w:after="120"/>
        <w:jc w:val="both"/>
        <w:rPr>
          <w:rFonts w:ascii="Verdana" w:hAnsi="Verdana"/>
          <w:sz w:val="20"/>
          <w:lang w:val="en-US"/>
        </w:rPr>
      </w:pPr>
    </w:p>
    <w:sectPr w:rsidR="001436DD" w:rsidRPr="00525A84" w:rsidSect="005E6350">
      <w:footerReference w:type="even" r:id="rId10"/>
      <w:footerReference w:type="default" r:id="rId11"/>
      <w:footerReference w:type="first" r:id="rId12"/>
      <w:endnotePr>
        <w:numFmt w:val="decimal"/>
      </w:endnotePr>
      <w:pgSz w:w="12242" w:h="15842" w:code="1"/>
      <w:pgMar w:top="567" w:right="680" w:bottom="709" w:left="680" w:header="397" w:footer="454"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0CBE4" w14:textId="77777777" w:rsidR="000D40A6" w:rsidRDefault="000D40A6">
      <w:r>
        <w:separator/>
      </w:r>
    </w:p>
  </w:endnote>
  <w:endnote w:type="continuationSeparator" w:id="0">
    <w:p w14:paraId="391ED07F" w14:textId="77777777" w:rsidR="000D40A6" w:rsidRDefault="000D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G Times">
    <w:altName w:val="Times New Roman"/>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9C82F" w14:textId="77777777" w:rsidR="005E586C" w:rsidRDefault="005E586C">
    <w:pPr>
      <w:pStyle w:val="Footer"/>
      <w:rPr>
        <w:rStyle w:val="PageNumber"/>
        <w:rFonts w:ascii="Courier" w:hAnsi="Courier"/>
        <w:color w:val="auto"/>
        <w:sz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21A09E" w14:textId="77777777" w:rsidR="005E586C" w:rsidRDefault="005E5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1BBD9" w14:textId="35BC8D04" w:rsidR="005A1807" w:rsidRDefault="00891B57" w:rsidP="00891B57">
    <w:pPr>
      <w:pStyle w:val="Footer"/>
      <w:pBdr>
        <w:top w:val="none" w:sz="0" w:space="0" w:color="auto"/>
      </w:pBdr>
      <w:jc w:val="left"/>
    </w:pPr>
    <w:r w:rsidRPr="00131CC6">
      <w:t xml:space="preserve">Concurso </w:t>
    </w:r>
    <w:r>
      <w:t>d</w:t>
    </w:r>
    <w:r w:rsidRPr="00131CC6">
      <w:t xml:space="preserve">e Proyectos </w:t>
    </w:r>
    <w:r>
      <w:t>de Iniciación en Investigación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7C1C8" w14:textId="0593C8CF" w:rsidR="000B2580" w:rsidRPr="000B2580" w:rsidRDefault="00891B57" w:rsidP="00891B57">
    <w:pPr>
      <w:pStyle w:val="Footer"/>
      <w:pBdr>
        <w:top w:val="none" w:sz="0" w:space="0" w:color="auto"/>
      </w:pBdr>
      <w:jc w:val="left"/>
    </w:pPr>
    <w:r w:rsidRPr="00131CC6">
      <w:t xml:space="preserve">Concurso </w:t>
    </w:r>
    <w:r>
      <w:t>d</w:t>
    </w:r>
    <w:r w:rsidRPr="00131CC6">
      <w:t xml:space="preserve">e Proyectos </w:t>
    </w:r>
    <w:r>
      <w:t>de Iniciación en Investigación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5AD08" w14:textId="77777777" w:rsidR="000D40A6" w:rsidRDefault="000D40A6">
      <w:r>
        <w:separator/>
      </w:r>
    </w:p>
  </w:footnote>
  <w:footnote w:type="continuationSeparator" w:id="0">
    <w:p w14:paraId="578D7AB0" w14:textId="77777777" w:rsidR="000D40A6" w:rsidRDefault="000D4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C1125"/>
    <w:multiLevelType w:val="hybridMultilevel"/>
    <w:tmpl w:val="FC260BA6"/>
    <w:lvl w:ilvl="0" w:tplc="3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7156DFF"/>
    <w:multiLevelType w:val="multilevel"/>
    <w:tmpl w:val="E9D432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09040259"/>
    <w:multiLevelType w:val="multilevel"/>
    <w:tmpl w:val="896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1EF3"/>
    <w:multiLevelType w:val="multilevel"/>
    <w:tmpl w:val="09DA69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0ED95C60"/>
    <w:multiLevelType w:val="hybridMultilevel"/>
    <w:tmpl w:val="5010E1E2"/>
    <w:lvl w:ilvl="0" w:tplc="5C80FA76">
      <w:start w:val="1"/>
      <w:numFmt w:val="decimal"/>
      <w:lvlText w:val="%1."/>
      <w:lvlJc w:val="left"/>
      <w:pPr>
        <w:ind w:left="502" w:hanging="360"/>
      </w:pPr>
      <w:rPr>
        <w:rFonts w:hint="default"/>
        <w:b/>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5" w15:restartNumberingAfterBreak="0">
    <w:nsid w:val="12CB3338"/>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6" w15:restartNumberingAfterBreak="0">
    <w:nsid w:val="1ABB411E"/>
    <w:multiLevelType w:val="multilevel"/>
    <w:tmpl w:val="BCE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84F32"/>
    <w:multiLevelType w:val="multilevel"/>
    <w:tmpl w:val="CD027A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76040"/>
    <w:multiLevelType w:val="multilevel"/>
    <w:tmpl w:val="7904322E"/>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360"/>
      </w:pPr>
      <w:rPr>
        <w:rFonts w:hint="default"/>
        <w:b/>
      </w:rPr>
    </w:lvl>
    <w:lvl w:ilvl="2">
      <w:start w:val="1"/>
      <w:numFmt w:val="decimal"/>
      <w:lvlText w:val="%1.%2.%3"/>
      <w:lvlJc w:val="left"/>
      <w:pPr>
        <w:tabs>
          <w:tab w:val="num" w:pos="1080"/>
        </w:tabs>
        <w:ind w:left="1080" w:hanging="36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160"/>
        </w:tabs>
        <w:ind w:left="2160" w:hanging="72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600"/>
        </w:tabs>
        <w:ind w:left="3600" w:hanging="108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9" w15:restartNumberingAfterBreak="0">
    <w:nsid w:val="2AFD6374"/>
    <w:multiLevelType w:val="multilevel"/>
    <w:tmpl w:val="4F0ACB6C"/>
    <w:lvl w:ilvl="0">
      <w:start w:val="1"/>
      <w:numFmt w:val="lowerLetter"/>
      <w:lvlText w:val="%1."/>
      <w:lvlJc w:val="left"/>
      <w:pPr>
        <w:tabs>
          <w:tab w:val="num" w:pos="502"/>
        </w:tabs>
        <w:ind w:left="502" w:hanging="360"/>
      </w:pPr>
      <w:rPr>
        <w:rFonts w:hint="default"/>
        <w:b/>
      </w:rPr>
    </w:lvl>
    <w:lvl w:ilvl="1" w:tentative="1">
      <w:start w:val="1"/>
      <w:numFmt w:val="lowerLetter"/>
      <w:lvlText w:val="%2."/>
      <w:lvlJc w:val="left"/>
      <w:pPr>
        <w:tabs>
          <w:tab w:val="num" w:pos="1222"/>
        </w:tabs>
        <w:ind w:left="1222" w:hanging="360"/>
      </w:pPr>
    </w:lvl>
    <w:lvl w:ilvl="2" w:tentative="1">
      <w:start w:val="1"/>
      <w:numFmt w:val="lowerRoman"/>
      <w:lvlText w:val="%3."/>
      <w:lvlJc w:val="right"/>
      <w:pPr>
        <w:tabs>
          <w:tab w:val="num" w:pos="1942"/>
        </w:tabs>
        <w:ind w:left="1942" w:hanging="180"/>
      </w:pPr>
    </w:lvl>
    <w:lvl w:ilvl="3" w:tentative="1">
      <w:start w:val="1"/>
      <w:numFmt w:val="decimal"/>
      <w:lvlText w:val="%4."/>
      <w:lvlJc w:val="left"/>
      <w:pPr>
        <w:tabs>
          <w:tab w:val="num" w:pos="2662"/>
        </w:tabs>
        <w:ind w:left="2662" w:hanging="360"/>
      </w:pPr>
    </w:lvl>
    <w:lvl w:ilvl="4" w:tentative="1">
      <w:start w:val="1"/>
      <w:numFmt w:val="lowerLetter"/>
      <w:lvlText w:val="%5."/>
      <w:lvlJc w:val="left"/>
      <w:pPr>
        <w:tabs>
          <w:tab w:val="num" w:pos="3382"/>
        </w:tabs>
        <w:ind w:left="3382" w:hanging="360"/>
      </w:pPr>
    </w:lvl>
    <w:lvl w:ilvl="5" w:tentative="1">
      <w:start w:val="1"/>
      <w:numFmt w:val="lowerRoman"/>
      <w:lvlText w:val="%6."/>
      <w:lvlJc w:val="right"/>
      <w:pPr>
        <w:tabs>
          <w:tab w:val="num" w:pos="4102"/>
        </w:tabs>
        <w:ind w:left="4102" w:hanging="180"/>
      </w:pPr>
    </w:lvl>
    <w:lvl w:ilvl="6" w:tentative="1">
      <w:start w:val="1"/>
      <w:numFmt w:val="decimal"/>
      <w:lvlText w:val="%7."/>
      <w:lvlJc w:val="left"/>
      <w:pPr>
        <w:tabs>
          <w:tab w:val="num" w:pos="4822"/>
        </w:tabs>
        <w:ind w:left="4822" w:hanging="360"/>
      </w:pPr>
    </w:lvl>
    <w:lvl w:ilvl="7" w:tentative="1">
      <w:start w:val="1"/>
      <w:numFmt w:val="lowerLetter"/>
      <w:lvlText w:val="%8."/>
      <w:lvlJc w:val="left"/>
      <w:pPr>
        <w:tabs>
          <w:tab w:val="num" w:pos="5542"/>
        </w:tabs>
        <w:ind w:left="5542" w:hanging="360"/>
      </w:pPr>
    </w:lvl>
    <w:lvl w:ilvl="8" w:tentative="1">
      <w:start w:val="1"/>
      <w:numFmt w:val="lowerRoman"/>
      <w:lvlText w:val="%9."/>
      <w:lvlJc w:val="right"/>
      <w:pPr>
        <w:tabs>
          <w:tab w:val="num" w:pos="6262"/>
        </w:tabs>
        <w:ind w:left="6262" w:hanging="180"/>
      </w:pPr>
    </w:lvl>
  </w:abstractNum>
  <w:abstractNum w:abstractNumId="10" w15:restartNumberingAfterBreak="0">
    <w:nsid w:val="2CB72BF8"/>
    <w:multiLevelType w:val="hybridMultilevel"/>
    <w:tmpl w:val="8A6843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D647F79"/>
    <w:multiLevelType w:val="multilevel"/>
    <w:tmpl w:val="4746DDEE"/>
    <w:lvl w:ilvl="0">
      <w:start w:val="1"/>
      <w:numFmt w:val="upperRoman"/>
      <w:lvlText w:val="%1."/>
      <w:lvlJc w:val="left"/>
      <w:pPr>
        <w:tabs>
          <w:tab w:val="num" w:pos="720"/>
        </w:tabs>
        <w:ind w:left="720" w:hanging="720"/>
      </w:pPr>
      <w:rPr>
        <w:rFonts w:ascii="Verdana" w:hAnsi="Verdana"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4F716BC"/>
    <w:multiLevelType w:val="hybridMultilevel"/>
    <w:tmpl w:val="C838A9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72618A"/>
    <w:multiLevelType w:val="hybridMultilevel"/>
    <w:tmpl w:val="E12AA2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7BA22A5"/>
    <w:multiLevelType w:val="singleLevel"/>
    <w:tmpl w:val="83B89B40"/>
    <w:lvl w:ilvl="0">
      <w:start w:val="1"/>
      <w:numFmt w:val="decimal"/>
      <w:lvlText w:val="%1."/>
      <w:lvlJc w:val="left"/>
      <w:pPr>
        <w:tabs>
          <w:tab w:val="num" w:pos="360"/>
        </w:tabs>
        <w:ind w:left="360" w:hanging="360"/>
      </w:pPr>
      <w:rPr>
        <w:rFonts w:hint="default"/>
      </w:rPr>
    </w:lvl>
  </w:abstractNum>
  <w:abstractNum w:abstractNumId="15" w15:restartNumberingAfterBreak="0">
    <w:nsid w:val="3DBE54F0"/>
    <w:multiLevelType w:val="hybridMultilevel"/>
    <w:tmpl w:val="A04878A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1466D0D"/>
    <w:multiLevelType w:val="hybridMultilevel"/>
    <w:tmpl w:val="5D3895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2254438"/>
    <w:multiLevelType w:val="hybridMultilevel"/>
    <w:tmpl w:val="F162E16E"/>
    <w:lvl w:ilvl="0" w:tplc="3230A954">
      <w:start w:val="2"/>
      <w:numFmt w:val="lowerLetter"/>
      <w:lvlText w:val="%1."/>
      <w:lvlJc w:val="left"/>
      <w:pPr>
        <w:tabs>
          <w:tab w:val="num" w:pos="502"/>
        </w:tabs>
        <w:ind w:left="502" w:hanging="360"/>
      </w:pPr>
      <w:rPr>
        <w:rFonts w:ascii="Palatino Linotype" w:hAnsi="Palatino Linotype" w:hint="default"/>
        <w:b/>
        <w:color w:val="auto"/>
        <w:sz w:val="18"/>
      </w:rPr>
    </w:lvl>
    <w:lvl w:ilvl="1" w:tplc="96524622" w:tentative="1">
      <w:start w:val="1"/>
      <w:numFmt w:val="lowerLetter"/>
      <w:lvlText w:val="%2."/>
      <w:lvlJc w:val="left"/>
      <w:pPr>
        <w:tabs>
          <w:tab w:val="num" w:pos="1222"/>
        </w:tabs>
        <w:ind w:left="1222" w:hanging="360"/>
      </w:pPr>
    </w:lvl>
    <w:lvl w:ilvl="2" w:tplc="F886AE2C" w:tentative="1">
      <w:start w:val="1"/>
      <w:numFmt w:val="lowerRoman"/>
      <w:lvlText w:val="%3."/>
      <w:lvlJc w:val="right"/>
      <w:pPr>
        <w:tabs>
          <w:tab w:val="num" w:pos="1942"/>
        </w:tabs>
        <w:ind w:left="1942" w:hanging="180"/>
      </w:pPr>
    </w:lvl>
    <w:lvl w:ilvl="3" w:tplc="6CB610CE" w:tentative="1">
      <w:start w:val="1"/>
      <w:numFmt w:val="decimal"/>
      <w:lvlText w:val="%4."/>
      <w:lvlJc w:val="left"/>
      <w:pPr>
        <w:tabs>
          <w:tab w:val="num" w:pos="2662"/>
        </w:tabs>
        <w:ind w:left="2662" w:hanging="360"/>
      </w:pPr>
    </w:lvl>
    <w:lvl w:ilvl="4" w:tplc="FF1218B8" w:tentative="1">
      <w:start w:val="1"/>
      <w:numFmt w:val="lowerLetter"/>
      <w:lvlText w:val="%5."/>
      <w:lvlJc w:val="left"/>
      <w:pPr>
        <w:tabs>
          <w:tab w:val="num" w:pos="3382"/>
        </w:tabs>
        <w:ind w:left="3382" w:hanging="360"/>
      </w:pPr>
    </w:lvl>
    <w:lvl w:ilvl="5" w:tplc="CC7EA822" w:tentative="1">
      <w:start w:val="1"/>
      <w:numFmt w:val="lowerRoman"/>
      <w:lvlText w:val="%6."/>
      <w:lvlJc w:val="right"/>
      <w:pPr>
        <w:tabs>
          <w:tab w:val="num" w:pos="4102"/>
        </w:tabs>
        <w:ind w:left="4102" w:hanging="180"/>
      </w:pPr>
    </w:lvl>
    <w:lvl w:ilvl="6" w:tplc="AC968D8E" w:tentative="1">
      <w:start w:val="1"/>
      <w:numFmt w:val="decimal"/>
      <w:lvlText w:val="%7."/>
      <w:lvlJc w:val="left"/>
      <w:pPr>
        <w:tabs>
          <w:tab w:val="num" w:pos="4822"/>
        </w:tabs>
        <w:ind w:left="4822" w:hanging="360"/>
      </w:pPr>
    </w:lvl>
    <w:lvl w:ilvl="7" w:tplc="E36E818C" w:tentative="1">
      <w:start w:val="1"/>
      <w:numFmt w:val="lowerLetter"/>
      <w:lvlText w:val="%8."/>
      <w:lvlJc w:val="left"/>
      <w:pPr>
        <w:tabs>
          <w:tab w:val="num" w:pos="5542"/>
        </w:tabs>
        <w:ind w:left="5542" w:hanging="360"/>
      </w:pPr>
    </w:lvl>
    <w:lvl w:ilvl="8" w:tplc="4EF22884" w:tentative="1">
      <w:start w:val="1"/>
      <w:numFmt w:val="lowerRoman"/>
      <w:lvlText w:val="%9."/>
      <w:lvlJc w:val="right"/>
      <w:pPr>
        <w:tabs>
          <w:tab w:val="num" w:pos="6262"/>
        </w:tabs>
        <w:ind w:left="6262" w:hanging="180"/>
      </w:pPr>
    </w:lvl>
  </w:abstractNum>
  <w:abstractNum w:abstractNumId="18" w15:restartNumberingAfterBreak="0">
    <w:nsid w:val="458663D5"/>
    <w:multiLevelType w:val="hybridMultilevel"/>
    <w:tmpl w:val="CB9CB5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45A929F1"/>
    <w:multiLevelType w:val="hybridMultilevel"/>
    <w:tmpl w:val="F6D292CA"/>
    <w:lvl w:ilvl="0" w:tplc="5C966DCE">
      <w:start w:val="3"/>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C01B31"/>
    <w:multiLevelType w:val="hybridMultilevel"/>
    <w:tmpl w:val="C40824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A49123B"/>
    <w:multiLevelType w:val="hybridMultilevel"/>
    <w:tmpl w:val="EB06C33C"/>
    <w:lvl w:ilvl="0" w:tplc="15CCAD6E">
      <w:start w:val="1"/>
      <w:numFmt w:val="lowerLetter"/>
      <w:lvlText w:val="%1."/>
      <w:lvlJc w:val="left"/>
      <w:pPr>
        <w:ind w:left="502" w:hanging="360"/>
      </w:pPr>
      <w:rPr>
        <w:rFonts w:hint="default"/>
        <w:b/>
        <w:sz w:val="20"/>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22" w15:restartNumberingAfterBreak="0">
    <w:nsid w:val="50481063"/>
    <w:multiLevelType w:val="hybridMultilevel"/>
    <w:tmpl w:val="EE54970E"/>
    <w:lvl w:ilvl="0" w:tplc="88209710">
      <w:start w:val="7"/>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2A5510F"/>
    <w:multiLevelType w:val="hybridMultilevel"/>
    <w:tmpl w:val="F0186620"/>
    <w:lvl w:ilvl="0" w:tplc="FA6230C8">
      <w:start w:val="1"/>
      <w:numFmt w:val="bullet"/>
      <w:lvlText w:val="-"/>
      <w:lvlJc w:val="left"/>
      <w:pPr>
        <w:ind w:left="720" w:hanging="360"/>
      </w:pPr>
      <w:rPr>
        <w:rFonts w:ascii="Verdana" w:hAnsi="Verdan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94A45A9"/>
    <w:multiLevelType w:val="hybridMultilevel"/>
    <w:tmpl w:val="6EAE910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15:restartNumberingAfterBreak="0">
    <w:nsid w:val="65CC1660"/>
    <w:multiLevelType w:val="singleLevel"/>
    <w:tmpl w:val="A4C49F82"/>
    <w:lvl w:ilvl="0">
      <w:start w:val="1"/>
      <w:numFmt w:val="decimal"/>
      <w:lvlText w:val="%1."/>
      <w:lvlJc w:val="left"/>
      <w:pPr>
        <w:tabs>
          <w:tab w:val="num" w:pos="360"/>
        </w:tabs>
        <w:ind w:left="360" w:hanging="360"/>
      </w:pPr>
      <w:rPr>
        <w:rFonts w:ascii="Verdana" w:hAnsi="Verdana" w:hint="default"/>
        <w:b/>
        <w:i w:val="0"/>
        <w:sz w:val="16"/>
      </w:rPr>
    </w:lvl>
  </w:abstractNum>
  <w:abstractNum w:abstractNumId="26" w15:restartNumberingAfterBreak="0">
    <w:nsid w:val="73DE6875"/>
    <w:multiLevelType w:val="hybridMultilevel"/>
    <w:tmpl w:val="3F84195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57A08C7"/>
    <w:multiLevelType w:val="hybridMultilevel"/>
    <w:tmpl w:val="D030675E"/>
    <w:lvl w:ilvl="0" w:tplc="E17C0F9C">
      <w:start w:val="4"/>
      <w:numFmt w:val="bullet"/>
      <w:lvlText w:val="-"/>
      <w:lvlJc w:val="left"/>
      <w:pPr>
        <w:tabs>
          <w:tab w:val="num" w:pos="1788"/>
        </w:tabs>
        <w:ind w:left="1788" w:hanging="360"/>
      </w:pPr>
      <w:rPr>
        <w:rFonts w:ascii="Palatino Linotype" w:eastAsia="Times New Roman" w:hAnsi="Palatino Linotype" w:cs="Helvetica" w:hint="default"/>
        <w:color w:val="auto"/>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28" w15:restartNumberingAfterBreak="0">
    <w:nsid w:val="776E0D3B"/>
    <w:multiLevelType w:val="hybridMultilevel"/>
    <w:tmpl w:val="09DA693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9" w15:restartNumberingAfterBreak="0">
    <w:nsid w:val="7B412EC7"/>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9"/>
  </w:num>
  <w:num w:numId="3">
    <w:abstractNumId w:val="14"/>
  </w:num>
  <w:num w:numId="4">
    <w:abstractNumId w:val="9"/>
  </w:num>
  <w:num w:numId="5">
    <w:abstractNumId w:val="17"/>
  </w:num>
  <w:num w:numId="6">
    <w:abstractNumId w:val="24"/>
  </w:num>
  <w:num w:numId="7">
    <w:abstractNumId w:val="13"/>
  </w:num>
  <w:num w:numId="8">
    <w:abstractNumId w:val="1"/>
  </w:num>
  <w:num w:numId="9">
    <w:abstractNumId w:val="15"/>
  </w:num>
  <w:num w:numId="10">
    <w:abstractNumId w:val="28"/>
  </w:num>
  <w:num w:numId="11">
    <w:abstractNumId w:val="26"/>
  </w:num>
  <w:num w:numId="12">
    <w:abstractNumId w:val="19"/>
  </w:num>
  <w:num w:numId="13">
    <w:abstractNumId w:val="3"/>
  </w:num>
  <w:num w:numId="14">
    <w:abstractNumId w:val="8"/>
  </w:num>
  <w:num w:numId="15">
    <w:abstractNumId w:val="27"/>
  </w:num>
  <w:num w:numId="16">
    <w:abstractNumId w:val="10"/>
  </w:num>
  <w:num w:numId="17">
    <w:abstractNumId w:val="18"/>
  </w:num>
  <w:num w:numId="18">
    <w:abstractNumId w:val="0"/>
  </w:num>
  <w:num w:numId="19">
    <w:abstractNumId w:val="23"/>
  </w:num>
  <w:num w:numId="20">
    <w:abstractNumId w:val="6"/>
  </w:num>
  <w:num w:numId="21">
    <w:abstractNumId w:val="2"/>
  </w:num>
  <w:num w:numId="22">
    <w:abstractNumId w:val="7"/>
  </w:num>
  <w:num w:numId="23">
    <w:abstractNumId w:val="11"/>
  </w:num>
  <w:num w:numId="24">
    <w:abstractNumId w:val="5"/>
  </w:num>
  <w:num w:numId="25">
    <w:abstractNumId w:val="21"/>
  </w:num>
  <w:num w:numId="26">
    <w:abstractNumId w:val="22"/>
  </w:num>
  <w:num w:numId="27">
    <w:abstractNumId w:val="4"/>
  </w:num>
  <w:num w:numId="28">
    <w:abstractNumId w:val="16"/>
  </w:num>
  <w:num w:numId="29">
    <w:abstractNumId w:val="2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W2MLYAInNDA2MzcyUdpeDU4uLM/DyQAqNaADd+z48sAAAA"/>
  </w:docVars>
  <w:rsids>
    <w:rsidRoot w:val="00347D36"/>
    <w:rsid w:val="00004FA1"/>
    <w:rsid w:val="00024ABA"/>
    <w:rsid w:val="00027EFD"/>
    <w:rsid w:val="00033B18"/>
    <w:rsid w:val="00062354"/>
    <w:rsid w:val="000746D9"/>
    <w:rsid w:val="00083FA1"/>
    <w:rsid w:val="00086A95"/>
    <w:rsid w:val="00092C3D"/>
    <w:rsid w:val="00093D49"/>
    <w:rsid w:val="00096F01"/>
    <w:rsid w:val="000A7004"/>
    <w:rsid w:val="000B2580"/>
    <w:rsid w:val="000B603F"/>
    <w:rsid w:val="000B6A73"/>
    <w:rsid w:val="000C79C9"/>
    <w:rsid w:val="000D060C"/>
    <w:rsid w:val="000D40A6"/>
    <w:rsid w:val="000D5DC0"/>
    <w:rsid w:val="000D61DF"/>
    <w:rsid w:val="000D6DBD"/>
    <w:rsid w:val="000E270F"/>
    <w:rsid w:val="000E43AA"/>
    <w:rsid w:val="000F3EBA"/>
    <w:rsid w:val="000F70FB"/>
    <w:rsid w:val="00100896"/>
    <w:rsid w:val="00113FD5"/>
    <w:rsid w:val="00120D3B"/>
    <w:rsid w:val="0013125C"/>
    <w:rsid w:val="00141FCE"/>
    <w:rsid w:val="001436DD"/>
    <w:rsid w:val="00144BAD"/>
    <w:rsid w:val="00155644"/>
    <w:rsid w:val="00162BB6"/>
    <w:rsid w:val="001653C9"/>
    <w:rsid w:val="001677F8"/>
    <w:rsid w:val="00175318"/>
    <w:rsid w:val="001A4B7B"/>
    <w:rsid w:val="001B5D55"/>
    <w:rsid w:val="001B5E66"/>
    <w:rsid w:val="001C0D13"/>
    <w:rsid w:val="001C29F4"/>
    <w:rsid w:val="001D1C30"/>
    <w:rsid w:val="001D2C44"/>
    <w:rsid w:val="001E0FC9"/>
    <w:rsid w:val="001E135A"/>
    <w:rsid w:val="001E2DF6"/>
    <w:rsid w:val="001E5F5A"/>
    <w:rsid w:val="001F6F25"/>
    <w:rsid w:val="0021215F"/>
    <w:rsid w:val="0022678D"/>
    <w:rsid w:val="00230691"/>
    <w:rsid w:val="00232F64"/>
    <w:rsid w:val="00241A59"/>
    <w:rsid w:val="0024644F"/>
    <w:rsid w:val="002520CF"/>
    <w:rsid w:val="002542C2"/>
    <w:rsid w:val="0026289F"/>
    <w:rsid w:val="00281708"/>
    <w:rsid w:val="00281B6E"/>
    <w:rsid w:val="00291736"/>
    <w:rsid w:val="002A021C"/>
    <w:rsid w:val="002A4841"/>
    <w:rsid w:val="002B4477"/>
    <w:rsid w:val="002C0D30"/>
    <w:rsid w:val="002C260E"/>
    <w:rsid w:val="002C5EA7"/>
    <w:rsid w:val="002D1340"/>
    <w:rsid w:val="002D731E"/>
    <w:rsid w:val="002E3596"/>
    <w:rsid w:val="002E6269"/>
    <w:rsid w:val="00305730"/>
    <w:rsid w:val="00305CC3"/>
    <w:rsid w:val="00313BA9"/>
    <w:rsid w:val="00317076"/>
    <w:rsid w:val="003207D4"/>
    <w:rsid w:val="00332E87"/>
    <w:rsid w:val="00336D7D"/>
    <w:rsid w:val="003419DC"/>
    <w:rsid w:val="00347D36"/>
    <w:rsid w:val="00352DC0"/>
    <w:rsid w:val="00354EEA"/>
    <w:rsid w:val="00371AF9"/>
    <w:rsid w:val="003734F7"/>
    <w:rsid w:val="003750AA"/>
    <w:rsid w:val="003904E3"/>
    <w:rsid w:val="003929E8"/>
    <w:rsid w:val="003A18E4"/>
    <w:rsid w:val="003A5B90"/>
    <w:rsid w:val="003B367A"/>
    <w:rsid w:val="003B3747"/>
    <w:rsid w:val="003B78A7"/>
    <w:rsid w:val="003C578A"/>
    <w:rsid w:val="003C68DD"/>
    <w:rsid w:val="003D4D46"/>
    <w:rsid w:val="003E3C6A"/>
    <w:rsid w:val="00400E2B"/>
    <w:rsid w:val="0042797F"/>
    <w:rsid w:val="00434666"/>
    <w:rsid w:val="00446CD4"/>
    <w:rsid w:val="00452CBD"/>
    <w:rsid w:val="0046475E"/>
    <w:rsid w:val="00465D65"/>
    <w:rsid w:val="00491913"/>
    <w:rsid w:val="004A3919"/>
    <w:rsid w:val="004A5222"/>
    <w:rsid w:val="004A6CBD"/>
    <w:rsid w:val="004D6381"/>
    <w:rsid w:val="004E1A57"/>
    <w:rsid w:val="004F26D4"/>
    <w:rsid w:val="00521D88"/>
    <w:rsid w:val="00524E0F"/>
    <w:rsid w:val="00525A84"/>
    <w:rsid w:val="005301D1"/>
    <w:rsid w:val="0053335B"/>
    <w:rsid w:val="005352CD"/>
    <w:rsid w:val="00540648"/>
    <w:rsid w:val="005462D1"/>
    <w:rsid w:val="005463D9"/>
    <w:rsid w:val="00551E5D"/>
    <w:rsid w:val="0055529B"/>
    <w:rsid w:val="005676E2"/>
    <w:rsid w:val="005709A1"/>
    <w:rsid w:val="00580037"/>
    <w:rsid w:val="00586854"/>
    <w:rsid w:val="00586FBF"/>
    <w:rsid w:val="0059293A"/>
    <w:rsid w:val="00593349"/>
    <w:rsid w:val="00595A22"/>
    <w:rsid w:val="005A1807"/>
    <w:rsid w:val="005A3A70"/>
    <w:rsid w:val="005E1C24"/>
    <w:rsid w:val="005E586C"/>
    <w:rsid w:val="005E6350"/>
    <w:rsid w:val="005F2ACE"/>
    <w:rsid w:val="005F71F5"/>
    <w:rsid w:val="00614CEB"/>
    <w:rsid w:val="00615719"/>
    <w:rsid w:val="00615F36"/>
    <w:rsid w:val="006201C5"/>
    <w:rsid w:val="00626AE6"/>
    <w:rsid w:val="00630B9B"/>
    <w:rsid w:val="00633DA3"/>
    <w:rsid w:val="006363C2"/>
    <w:rsid w:val="0063675D"/>
    <w:rsid w:val="00637B06"/>
    <w:rsid w:val="0064281D"/>
    <w:rsid w:val="00651136"/>
    <w:rsid w:val="00653645"/>
    <w:rsid w:val="006555CE"/>
    <w:rsid w:val="006704F2"/>
    <w:rsid w:val="00673451"/>
    <w:rsid w:val="00674A0E"/>
    <w:rsid w:val="0067718F"/>
    <w:rsid w:val="00692BA8"/>
    <w:rsid w:val="006A2FDD"/>
    <w:rsid w:val="006A472D"/>
    <w:rsid w:val="006C3A39"/>
    <w:rsid w:val="006C62D9"/>
    <w:rsid w:val="006C7077"/>
    <w:rsid w:val="006D2B03"/>
    <w:rsid w:val="006D5E3B"/>
    <w:rsid w:val="006D689E"/>
    <w:rsid w:val="006E180F"/>
    <w:rsid w:val="006E519C"/>
    <w:rsid w:val="006E6067"/>
    <w:rsid w:val="006F05A0"/>
    <w:rsid w:val="00703588"/>
    <w:rsid w:val="00715482"/>
    <w:rsid w:val="00715FD5"/>
    <w:rsid w:val="0072350A"/>
    <w:rsid w:val="007369DD"/>
    <w:rsid w:val="007426AE"/>
    <w:rsid w:val="00745654"/>
    <w:rsid w:val="007471EB"/>
    <w:rsid w:val="00781556"/>
    <w:rsid w:val="00790271"/>
    <w:rsid w:val="00794A7F"/>
    <w:rsid w:val="00796126"/>
    <w:rsid w:val="00797FAF"/>
    <w:rsid w:val="007A3C56"/>
    <w:rsid w:val="007A47AC"/>
    <w:rsid w:val="007B2AEF"/>
    <w:rsid w:val="007B4061"/>
    <w:rsid w:val="007B411F"/>
    <w:rsid w:val="007B6ECF"/>
    <w:rsid w:val="007B7022"/>
    <w:rsid w:val="007C1BDE"/>
    <w:rsid w:val="007D0002"/>
    <w:rsid w:val="007D1092"/>
    <w:rsid w:val="007D1562"/>
    <w:rsid w:val="007E129E"/>
    <w:rsid w:val="007F063E"/>
    <w:rsid w:val="00803D09"/>
    <w:rsid w:val="00805747"/>
    <w:rsid w:val="00823042"/>
    <w:rsid w:val="0083103F"/>
    <w:rsid w:val="008371EC"/>
    <w:rsid w:val="0087624F"/>
    <w:rsid w:val="0088173A"/>
    <w:rsid w:val="00890C14"/>
    <w:rsid w:val="00891623"/>
    <w:rsid w:val="00891B57"/>
    <w:rsid w:val="008A686E"/>
    <w:rsid w:val="008B15A4"/>
    <w:rsid w:val="008B15B3"/>
    <w:rsid w:val="008B24AB"/>
    <w:rsid w:val="008B27A0"/>
    <w:rsid w:val="008C16B8"/>
    <w:rsid w:val="008C561E"/>
    <w:rsid w:val="008D7E57"/>
    <w:rsid w:val="008E0526"/>
    <w:rsid w:val="008E5540"/>
    <w:rsid w:val="008E7CB5"/>
    <w:rsid w:val="00903B90"/>
    <w:rsid w:val="00904450"/>
    <w:rsid w:val="00914B30"/>
    <w:rsid w:val="00924429"/>
    <w:rsid w:val="009341A3"/>
    <w:rsid w:val="00934D8A"/>
    <w:rsid w:val="00940EED"/>
    <w:rsid w:val="00951BE9"/>
    <w:rsid w:val="009525EC"/>
    <w:rsid w:val="00964FD6"/>
    <w:rsid w:val="00966807"/>
    <w:rsid w:val="00967BCC"/>
    <w:rsid w:val="009778D7"/>
    <w:rsid w:val="00990FF8"/>
    <w:rsid w:val="00995777"/>
    <w:rsid w:val="009A1E1A"/>
    <w:rsid w:val="009B3F98"/>
    <w:rsid w:val="009B5B34"/>
    <w:rsid w:val="009C10BC"/>
    <w:rsid w:val="009C42AC"/>
    <w:rsid w:val="009D6093"/>
    <w:rsid w:val="009D6B5A"/>
    <w:rsid w:val="009D7A1B"/>
    <w:rsid w:val="009E3ED9"/>
    <w:rsid w:val="009E6C7D"/>
    <w:rsid w:val="009F023B"/>
    <w:rsid w:val="009F1FE6"/>
    <w:rsid w:val="00A05D0D"/>
    <w:rsid w:val="00A11782"/>
    <w:rsid w:val="00A13916"/>
    <w:rsid w:val="00A226B6"/>
    <w:rsid w:val="00A26D56"/>
    <w:rsid w:val="00A3080C"/>
    <w:rsid w:val="00A37EA9"/>
    <w:rsid w:val="00A51701"/>
    <w:rsid w:val="00A53CCE"/>
    <w:rsid w:val="00A65429"/>
    <w:rsid w:val="00A668FA"/>
    <w:rsid w:val="00A900AD"/>
    <w:rsid w:val="00AA3E77"/>
    <w:rsid w:val="00AA5EC3"/>
    <w:rsid w:val="00AB7AB4"/>
    <w:rsid w:val="00AC23D2"/>
    <w:rsid w:val="00AC3283"/>
    <w:rsid w:val="00AC7C5B"/>
    <w:rsid w:val="00AD085E"/>
    <w:rsid w:val="00AD1A35"/>
    <w:rsid w:val="00AE3340"/>
    <w:rsid w:val="00AE7157"/>
    <w:rsid w:val="00AF5BE9"/>
    <w:rsid w:val="00AF6B07"/>
    <w:rsid w:val="00B12752"/>
    <w:rsid w:val="00B148BD"/>
    <w:rsid w:val="00B40DA8"/>
    <w:rsid w:val="00B445D6"/>
    <w:rsid w:val="00B45F2E"/>
    <w:rsid w:val="00B463CB"/>
    <w:rsid w:val="00B5363B"/>
    <w:rsid w:val="00B61847"/>
    <w:rsid w:val="00B71CBA"/>
    <w:rsid w:val="00B82BD0"/>
    <w:rsid w:val="00B84042"/>
    <w:rsid w:val="00B86747"/>
    <w:rsid w:val="00B92AD6"/>
    <w:rsid w:val="00BA33F7"/>
    <w:rsid w:val="00BB0FC4"/>
    <w:rsid w:val="00BB239F"/>
    <w:rsid w:val="00BC16C7"/>
    <w:rsid w:val="00BC1F5D"/>
    <w:rsid w:val="00BE1EFB"/>
    <w:rsid w:val="00BE7ECD"/>
    <w:rsid w:val="00BF012A"/>
    <w:rsid w:val="00C21381"/>
    <w:rsid w:val="00C241C9"/>
    <w:rsid w:val="00C3377D"/>
    <w:rsid w:val="00C33D37"/>
    <w:rsid w:val="00C41CB9"/>
    <w:rsid w:val="00C536F3"/>
    <w:rsid w:val="00C54731"/>
    <w:rsid w:val="00C71515"/>
    <w:rsid w:val="00C77BF7"/>
    <w:rsid w:val="00C92429"/>
    <w:rsid w:val="00C93BBA"/>
    <w:rsid w:val="00CA1331"/>
    <w:rsid w:val="00CB0DA9"/>
    <w:rsid w:val="00CB12D8"/>
    <w:rsid w:val="00CC4798"/>
    <w:rsid w:val="00CC6002"/>
    <w:rsid w:val="00CC700A"/>
    <w:rsid w:val="00CD2247"/>
    <w:rsid w:val="00CD2E13"/>
    <w:rsid w:val="00CD4A5F"/>
    <w:rsid w:val="00CD7EB6"/>
    <w:rsid w:val="00CE02D4"/>
    <w:rsid w:val="00CE4808"/>
    <w:rsid w:val="00CF70B8"/>
    <w:rsid w:val="00CF7C7A"/>
    <w:rsid w:val="00D016F5"/>
    <w:rsid w:val="00D056C5"/>
    <w:rsid w:val="00D207A2"/>
    <w:rsid w:val="00D250B8"/>
    <w:rsid w:val="00D4465D"/>
    <w:rsid w:val="00D70FF8"/>
    <w:rsid w:val="00D72411"/>
    <w:rsid w:val="00D81709"/>
    <w:rsid w:val="00DA4816"/>
    <w:rsid w:val="00DB030D"/>
    <w:rsid w:val="00DC0DFC"/>
    <w:rsid w:val="00DD65C1"/>
    <w:rsid w:val="00DF4104"/>
    <w:rsid w:val="00E01719"/>
    <w:rsid w:val="00E24189"/>
    <w:rsid w:val="00E31E01"/>
    <w:rsid w:val="00E32376"/>
    <w:rsid w:val="00E349FC"/>
    <w:rsid w:val="00E35EC3"/>
    <w:rsid w:val="00E472B9"/>
    <w:rsid w:val="00E711B8"/>
    <w:rsid w:val="00E7121B"/>
    <w:rsid w:val="00E84EFB"/>
    <w:rsid w:val="00E85B3D"/>
    <w:rsid w:val="00E918DB"/>
    <w:rsid w:val="00E94F57"/>
    <w:rsid w:val="00E95001"/>
    <w:rsid w:val="00EA26A4"/>
    <w:rsid w:val="00EB569C"/>
    <w:rsid w:val="00EC3EE7"/>
    <w:rsid w:val="00EC71B5"/>
    <w:rsid w:val="00ED2511"/>
    <w:rsid w:val="00EE3108"/>
    <w:rsid w:val="00EE778B"/>
    <w:rsid w:val="00F046F0"/>
    <w:rsid w:val="00F07703"/>
    <w:rsid w:val="00F12007"/>
    <w:rsid w:val="00F15E3B"/>
    <w:rsid w:val="00F31000"/>
    <w:rsid w:val="00F524F2"/>
    <w:rsid w:val="00F63330"/>
    <w:rsid w:val="00F733E3"/>
    <w:rsid w:val="00F81C52"/>
    <w:rsid w:val="00F81D10"/>
    <w:rsid w:val="00F836A4"/>
    <w:rsid w:val="00F86D92"/>
    <w:rsid w:val="00F90332"/>
    <w:rsid w:val="00F950C2"/>
    <w:rsid w:val="00FA03B7"/>
    <w:rsid w:val="00FA4C94"/>
    <w:rsid w:val="00FA4F81"/>
    <w:rsid w:val="00FB00AF"/>
    <w:rsid w:val="00FC154D"/>
    <w:rsid w:val="00FC31D0"/>
    <w:rsid w:val="00FC725E"/>
    <w:rsid w:val="00FD2686"/>
    <w:rsid w:val="00FD3557"/>
    <w:rsid w:val="00FD7C27"/>
    <w:rsid w:val="00FE3AA8"/>
    <w:rsid w:val="00FF0818"/>
    <w:rsid w:val="00FF2138"/>
    <w:rsid w:val="00FF269B"/>
    <w:rsid w:val="00FF422E"/>
    <w:rsid w:val="00FF435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3E86C"/>
  <w15:docId w15:val="{B0C27757-9DE6-41A6-938D-5398744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09"/>
    <w:pPr>
      <w:widowControl w:val="0"/>
      <w:spacing w:after="0" w:line="240" w:lineRule="auto"/>
    </w:pPr>
    <w:rPr>
      <w:rFonts w:ascii="Courier" w:eastAsia="Times New Roman" w:hAnsi="Courier" w:cs="Times New Roman"/>
      <w:sz w:val="24"/>
      <w:szCs w:val="20"/>
      <w:lang w:eastAsia="es-ES"/>
    </w:rPr>
  </w:style>
  <w:style w:type="paragraph" w:styleId="Heading1">
    <w:name w:val="heading 1"/>
    <w:basedOn w:val="Normal"/>
    <w:next w:val="Normal"/>
    <w:link w:val="Heading1Char"/>
    <w:qFormat/>
    <w:rsid w:val="00347D36"/>
    <w:pPr>
      <w:keepNext/>
      <w:tabs>
        <w:tab w:val="center" w:pos="751"/>
      </w:tabs>
      <w:suppressAutoHyphens/>
      <w:spacing w:before="186" w:after="54"/>
      <w:jc w:val="center"/>
      <w:outlineLvl w:val="0"/>
    </w:pPr>
    <w:rPr>
      <w:b/>
      <w:lang w:val="es-ES_tradnl"/>
    </w:rPr>
  </w:style>
  <w:style w:type="paragraph" w:styleId="Heading2">
    <w:name w:val="heading 2"/>
    <w:basedOn w:val="Normal"/>
    <w:next w:val="Normal"/>
    <w:link w:val="Heading2Char"/>
    <w:qFormat/>
    <w:rsid w:val="00347D36"/>
    <w:pPr>
      <w:keepNext/>
      <w:tabs>
        <w:tab w:val="left" w:pos="-720"/>
      </w:tabs>
      <w:suppressAutoHyphens/>
      <w:spacing w:after="54"/>
      <w:outlineLvl w:val="1"/>
    </w:pPr>
    <w:rPr>
      <w:rFonts w:ascii="CG Times" w:hAnsi="CG Times"/>
      <w:b/>
      <w:sz w:val="12"/>
      <w:lang w:val="es-ES_tradnl"/>
    </w:rPr>
  </w:style>
  <w:style w:type="paragraph" w:styleId="Heading3">
    <w:name w:val="heading 3"/>
    <w:basedOn w:val="Normal"/>
    <w:next w:val="Normal"/>
    <w:link w:val="Heading3Char"/>
    <w:qFormat/>
    <w:rsid w:val="00347D36"/>
    <w:pPr>
      <w:keepNext/>
      <w:tabs>
        <w:tab w:val="center" w:pos="776"/>
      </w:tabs>
      <w:suppressAutoHyphens/>
      <w:spacing w:before="186" w:after="54"/>
      <w:jc w:val="center"/>
      <w:outlineLvl w:val="2"/>
    </w:pPr>
    <w:rPr>
      <w:rFonts w:ascii="CG Times" w:hAnsi="CG Times"/>
      <w:b/>
      <w:sz w:val="14"/>
      <w:lang w:val="es-ES_tradnl"/>
    </w:rPr>
  </w:style>
  <w:style w:type="paragraph" w:styleId="Heading4">
    <w:name w:val="heading 4"/>
    <w:basedOn w:val="Normal"/>
    <w:next w:val="Normal"/>
    <w:link w:val="Heading4Char"/>
    <w:qFormat/>
    <w:rsid w:val="00347D36"/>
    <w:pPr>
      <w:keepNext/>
      <w:tabs>
        <w:tab w:val="center" w:pos="2887"/>
      </w:tabs>
      <w:suppressAutoHyphens/>
      <w:spacing w:before="186" w:after="54"/>
      <w:outlineLvl w:val="3"/>
    </w:pPr>
    <w:rPr>
      <w:rFonts w:ascii="CG Times" w:hAnsi="CG Times"/>
      <w:b/>
      <w:sz w:val="14"/>
      <w:lang w:val="es-ES_tradnl"/>
    </w:rPr>
  </w:style>
  <w:style w:type="paragraph" w:styleId="Heading5">
    <w:name w:val="heading 5"/>
    <w:basedOn w:val="Normal"/>
    <w:next w:val="Normal"/>
    <w:link w:val="Heading5Char"/>
    <w:qFormat/>
    <w:rsid w:val="00347D36"/>
    <w:pPr>
      <w:keepNext/>
      <w:tabs>
        <w:tab w:val="center" w:pos="931"/>
      </w:tabs>
      <w:suppressAutoHyphens/>
      <w:jc w:val="center"/>
      <w:outlineLvl w:val="4"/>
    </w:pPr>
    <w:rPr>
      <w:rFonts w:ascii="CG Times" w:hAnsi="CG Times"/>
      <w:b/>
      <w:sz w:val="19"/>
      <w:lang w:val="es-ES_tradnl"/>
    </w:rPr>
  </w:style>
  <w:style w:type="paragraph" w:styleId="Heading6">
    <w:name w:val="heading 6"/>
    <w:basedOn w:val="Normal"/>
    <w:next w:val="Normal"/>
    <w:link w:val="Heading6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5"/>
    </w:pPr>
    <w:rPr>
      <w:b/>
      <w:sz w:val="18"/>
      <w:lang w:val="es-ES_tradnl"/>
    </w:rPr>
  </w:style>
  <w:style w:type="paragraph" w:styleId="Heading7">
    <w:name w:val="heading 7"/>
    <w:basedOn w:val="Normal"/>
    <w:next w:val="Normal"/>
    <w:link w:val="Heading7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jc w:val="both"/>
      <w:outlineLvl w:val="6"/>
    </w:pPr>
    <w:rPr>
      <w:rFonts w:ascii="CG Times" w:hAnsi="CG Times"/>
      <w:b/>
      <w:sz w:val="22"/>
      <w:lang w:val="es-ES_tradnl"/>
    </w:rPr>
  </w:style>
  <w:style w:type="paragraph" w:styleId="Heading8">
    <w:name w:val="heading 8"/>
    <w:basedOn w:val="Normal"/>
    <w:next w:val="Normal"/>
    <w:link w:val="Heading8Char"/>
    <w:qFormat/>
    <w:rsid w:val="00347D36"/>
    <w:pPr>
      <w:keepNext/>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137"/>
      <w:jc w:val="both"/>
      <w:outlineLvl w:val="7"/>
    </w:pPr>
    <w:rPr>
      <w:b/>
      <w:lang w:val="es-ES_tradnl"/>
    </w:rPr>
  </w:style>
  <w:style w:type="paragraph" w:styleId="Heading9">
    <w:name w:val="heading 9"/>
    <w:basedOn w:val="Normal"/>
    <w:next w:val="Normal"/>
    <w:link w:val="Heading9Char"/>
    <w:qFormat/>
    <w:rsid w:val="00347D36"/>
    <w:pPr>
      <w:keepNext/>
      <w:tabs>
        <w:tab w:val="left" w:pos="567"/>
      </w:tabs>
      <w:suppressAutoHyphens/>
      <w:spacing w:after="120"/>
      <w:jc w:val="both"/>
      <w:outlineLvl w:val="8"/>
    </w:pPr>
    <w:rPr>
      <w:rFonts w:ascii="Verdana" w:hAnsi="Verdana"/>
      <w:b/>
      <w:sz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7D36"/>
    <w:rPr>
      <w:rFonts w:ascii="Courier" w:eastAsia="Times New Roman" w:hAnsi="Courier" w:cs="Times New Roman"/>
      <w:b/>
      <w:sz w:val="24"/>
      <w:szCs w:val="20"/>
      <w:lang w:val="es-ES_tradnl" w:eastAsia="es-ES"/>
    </w:rPr>
  </w:style>
  <w:style w:type="character" w:customStyle="1" w:styleId="Heading2Char">
    <w:name w:val="Heading 2 Char"/>
    <w:basedOn w:val="DefaultParagraphFont"/>
    <w:link w:val="Heading2"/>
    <w:rsid w:val="00347D36"/>
    <w:rPr>
      <w:rFonts w:ascii="CG Times" w:eastAsia="Times New Roman" w:hAnsi="CG Times" w:cs="Times New Roman"/>
      <w:b/>
      <w:sz w:val="12"/>
      <w:szCs w:val="20"/>
      <w:lang w:val="es-ES_tradnl" w:eastAsia="es-ES"/>
    </w:rPr>
  </w:style>
  <w:style w:type="character" w:customStyle="1" w:styleId="Heading3Char">
    <w:name w:val="Heading 3 Char"/>
    <w:basedOn w:val="DefaultParagraphFont"/>
    <w:link w:val="Heading3"/>
    <w:rsid w:val="00347D36"/>
    <w:rPr>
      <w:rFonts w:ascii="CG Times" w:eastAsia="Times New Roman" w:hAnsi="CG Times" w:cs="Times New Roman"/>
      <w:b/>
      <w:sz w:val="14"/>
      <w:szCs w:val="20"/>
      <w:lang w:val="es-ES_tradnl" w:eastAsia="es-ES"/>
    </w:rPr>
  </w:style>
  <w:style w:type="character" w:customStyle="1" w:styleId="Heading4Char">
    <w:name w:val="Heading 4 Char"/>
    <w:basedOn w:val="DefaultParagraphFont"/>
    <w:link w:val="Heading4"/>
    <w:rsid w:val="00347D36"/>
    <w:rPr>
      <w:rFonts w:ascii="CG Times" w:eastAsia="Times New Roman" w:hAnsi="CG Times" w:cs="Times New Roman"/>
      <w:b/>
      <w:sz w:val="14"/>
      <w:szCs w:val="20"/>
      <w:lang w:val="es-ES_tradnl" w:eastAsia="es-ES"/>
    </w:rPr>
  </w:style>
  <w:style w:type="character" w:customStyle="1" w:styleId="Heading5Char">
    <w:name w:val="Heading 5 Char"/>
    <w:basedOn w:val="DefaultParagraphFont"/>
    <w:link w:val="Heading5"/>
    <w:rsid w:val="00347D36"/>
    <w:rPr>
      <w:rFonts w:ascii="CG Times" w:eastAsia="Times New Roman" w:hAnsi="CG Times" w:cs="Times New Roman"/>
      <w:b/>
      <w:sz w:val="19"/>
      <w:szCs w:val="20"/>
      <w:lang w:val="es-ES_tradnl" w:eastAsia="es-ES"/>
    </w:rPr>
  </w:style>
  <w:style w:type="character" w:customStyle="1" w:styleId="Heading6Char">
    <w:name w:val="Heading 6 Char"/>
    <w:basedOn w:val="DefaultParagraphFont"/>
    <w:link w:val="Heading6"/>
    <w:rsid w:val="00347D36"/>
    <w:rPr>
      <w:rFonts w:ascii="Courier" w:eastAsia="Times New Roman" w:hAnsi="Courier" w:cs="Times New Roman"/>
      <w:b/>
      <w:sz w:val="18"/>
      <w:szCs w:val="20"/>
      <w:lang w:val="es-ES_tradnl" w:eastAsia="es-ES"/>
    </w:rPr>
  </w:style>
  <w:style w:type="character" w:customStyle="1" w:styleId="Heading7Char">
    <w:name w:val="Heading 7 Char"/>
    <w:basedOn w:val="DefaultParagraphFont"/>
    <w:link w:val="Heading7"/>
    <w:rsid w:val="00347D36"/>
    <w:rPr>
      <w:rFonts w:ascii="CG Times" w:eastAsia="Times New Roman" w:hAnsi="CG Times" w:cs="Times New Roman"/>
      <w:b/>
      <w:szCs w:val="20"/>
      <w:lang w:val="es-ES_tradnl" w:eastAsia="es-ES"/>
    </w:rPr>
  </w:style>
  <w:style w:type="character" w:customStyle="1" w:styleId="Heading8Char">
    <w:name w:val="Heading 8 Char"/>
    <w:basedOn w:val="DefaultParagraphFont"/>
    <w:link w:val="Heading8"/>
    <w:rsid w:val="00347D36"/>
    <w:rPr>
      <w:rFonts w:ascii="Courier" w:eastAsia="Times New Roman" w:hAnsi="Courier" w:cs="Times New Roman"/>
      <w:b/>
      <w:sz w:val="24"/>
      <w:szCs w:val="20"/>
      <w:lang w:val="es-ES_tradnl" w:eastAsia="es-ES"/>
    </w:rPr>
  </w:style>
  <w:style w:type="character" w:customStyle="1" w:styleId="Heading9Char">
    <w:name w:val="Heading 9 Char"/>
    <w:basedOn w:val="DefaultParagraphFont"/>
    <w:link w:val="Heading9"/>
    <w:rsid w:val="00347D36"/>
    <w:rPr>
      <w:rFonts w:ascii="Verdana" w:eastAsia="Times New Roman" w:hAnsi="Verdana" w:cs="Times New Roman"/>
      <w:b/>
      <w:sz w:val="20"/>
      <w:szCs w:val="20"/>
      <w:lang w:val="es-ES_tradnl" w:eastAsia="es-ES"/>
    </w:rPr>
  </w:style>
  <w:style w:type="paragraph" w:styleId="EndnoteText">
    <w:name w:val="endnote text"/>
    <w:basedOn w:val="Normal"/>
    <w:link w:val="EndnoteTextChar"/>
    <w:semiHidden/>
    <w:rsid w:val="00347D36"/>
  </w:style>
  <w:style w:type="character" w:customStyle="1" w:styleId="EndnoteTextChar">
    <w:name w:val="Endnote Text Char"/>
    <w:basedOn w:val="DefaultParagraphFont"/>
    <w:link w:val="EndnoteText"/>
    <w:semiHidden/>
    <w:rsid w:val="00347D36"/>
    <w:rPr>
      <w:rFonts w:ascii="Courier" w:eastAsia="Times New Roman" w:hAnsi="Courier" w:cs="Times New Roman"/>
      <w:sz w:val="24"/>
      <w:szCs w:val="20"/>
      <w:lang w:eastAsia="es-ES"/>
    </w:rPr>
  </w:style>
  <w:style w:type="character" w:styleId="EndnoteReference">
    <w:name w:val="endnote reference"/>
    <w:semiHidden/>
    <w:rsid w:val="00347D36"/>
    <w:rPr>
      <w:vertAlign w:val="superscript"/>
    </w:rPr>
  </w:style>
  <w:style w:type="paragraph" w:styleId="FootnoteText">
    <w:name w:val="footnote text"/>
    <w:basedOn w:val="Normal"/>
    <w:link w:val="FootnoteTextChar"/>
    <w:semiHidden/>
    <w:rsid w:val="00347D36"/>
  </w:style>
  <w:style w:type="character" w:customStyle="1" w:styleId="FootnoteTextChar">
    <w:name w:val="Footnote Text Char"/>
    <w:basedOn w:val="DefaultParagraphFont"/>
    <w:link w:val="FootnoteText"/>
    <w:semiHidden/>
    <w:rsid w:val="00347D36"/>
    <w:rPr>
      <w:rFonts w:ascii="Courier" w:eastAsia="Times New Roman" w:hAnsi="Courier" w:cs="Times New Roman"/>
      <w:sz w:val="24"/>
      <w:szCs w:val="20"/>
      <w:lang w:eastAsia="es-ES"/>
    </w:rPr>
  </w:style>
  <w:style w:type="character" w:styleId="FootnoteReference">
    <w:name w:val="footnote reference"/>
    <w:semiHidden/>
    <w:rsid w:val="00347D36"/>
    <w:rPr>
      <w:vertAlign w:val="superscript"/>
    </w:rPr>
  </w:style>
  <w:style w:type="character" w:customStyle="1" w:styleId="DefaultParagraphFo">
    <w:name w:val="Default Paragraph Fo"/>
    <w:basedOn w:val="DefaultParagraphFont"/>
    <w:rsid w:val="00347D36"/>
  </w:style>
  <w:style w:type="character" w:customStyle="1" w:styleId="Fuentedeencabezado">
    <w:name w:val="Fuente de encabezado"/>
    <w:basedOn w:val="DefaultParagraphFont"/>
    <w:rsid w:val="00347D36"/>
  </w:style>
  <w:style w:type="character" w:customStyle="1" w:styleId="Documento4">
    <w:name w:val="Documento 4"/>
    <w:rsid w:val="00347D36"/>
    <w:rPr>
      <w:b/>
      <w:i/>
      <w:sz w:val="24"/>
    </w:rPr>
  </w:style>
  <w:style w:type="character" w:customStyle="1" w:styleId="Bibliogr">
    <w:name w:val="Bibliogr."/>
    <w:basedOn w:val="DefaultParagraphFont"/>
    <w:rsid w:val="00347D36"/>
  </w:style>
  <w:style w:type="character" w:customStyle="1" w:styleId="Documento5">
    <w:name w:val="Documento 5"/>
    <w:basedOn w:val="DefaultParagraphFont"/>
    <w:rsid w:val="00347D36"/>
  </w:style>
  <w:style w:type="character" w:customStyle="1" w:styleId="Documento2">
    <w:name w:val="Documento 2"/>
    <w:basedOn w:val="DefaultParagraphFont"/>
    <w:rsid w:val="00347D36"/>
  </w:style>
  <w:style w:type="character" w:customStyle="1" w:styleId="Documento6">
    <w:name w:val="Documento 6"/>
    <w:basedOn w:val="DefaultParagraphFont"/>
    <w:rsid w:val="00347D36"/>
  </w:style>
  <w:style w:type="character" w:customStyle="1" w:styleId="Documento7">
    <w:name w:val="Documento 7"/>
    <w:basedOn w:val="DefaultParagraphFont"/>
    <w:rsid w:val="00347D36"/>
  </w:style>
  <w:style w:type="character" w:customStyle="1" w:styleId="Documento8">
    <w:name w:val="Documento 8"/>
    <w:basedOn w:val="DefaultParagraphFont"/>
    <w:rsid w:val="00347D36"/>
  </w:style>
  <w:style w:type="character" w:customStyle="1" w:styleId="Documento3">
    <w:name w:val="Documento 3"/>
    <w:basedOn w:val="DefaultParagraphFont"/>
    <w:rsid w:val="00347D36"/>
  </w:style>
  <w:style w:type="paragraph" w:customStyle="1" w:styleId="Prder1">
    <w:name w:val="P¿¿r. der. 1"/>
    <w:rsid w:val="00347D36"/>
    <w:pPr>
      <w:widowControl w:val="0"/>
      <w:tabs>
        <w:tab w:val="left" w:pos="-1023"/>
        <w:tab w:val="left" w:pos="-510"/>
        <w:tab w:val="decimal"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2">
    <w:name w:val="P¿¿r. der. 2"/>
    <w:rsid w:val="00347D36"/>
    <w:pPr>
      <w:widowControl w:val="0"/>
      <w:tabs>
        <w:tab w:val="left" w:pos="-1023"/>
        <w:tab w:val="left" w:pos="-303"/>
        <w:tab w:val="left" w:pos="123"/>
        <w:tab w:val="decimal"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3">
    <w:name w:val="P¿¿r. der. 3"/>
    <w:rsid w:val="00347D36"/>
    <w:pPr>
      <w:widowControl w:val="0"/>
      <w:tabs>
        <w:tab w:val="left" w:pos="-1023"/>
        <w:tab w:val="left" w:pos="-303"/>
        <w:tab w:val="left" w:pos="417"/>
        <w:tab w:val="left" w:pos="901"/>
        <w:tab w:val="decimal"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4">
    <w:name w:val="P¿¿r. der. 4"/>
    <w:rsid w:val="00347D36"/>
    <w:pPr>
      <w:widowControl w:val="0"/>
      <w:tabs>
        <w:tab w:val="left" w:pos="-1023"/>
        <w:tab w:val="left" w:pos="-303"/>
        <w:tab w:val="left" w:pos="417"/>
        <w:tab w:val="left" w:pos="1137"/>
        <w:tab w:val="left" w:pos="1621"/>
        <w:tab w:val="decimal"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Documento1">
    <w:name w:val="Documento 1"/>
    <w:rsid w:val="00347D36"/>
    <w:pPr>
      <w:keepNext/>
      <w:keepLines/>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5">
    <w:name w:val="P¿¿r. der. 5"/>
    <w:rsid w:val="00347D36"/>
    <w:pPr>
      <w:widowControl w:val="0"/>
      <w:tabs>
        <w:tab w:val="left" w:pos="-1023"/>
        <w:tab w:val="left" w:pos="-303"/>
        <w:tab w:val="left" w:pos="417"/>
        <w:tab w:val="left" w:pos="1137"/>
        <w:tab w:val="left" w:pos="1857"/>
        <w:tab w:val="left" w:pos="2221"/>
        <w:tab w:val="decimal"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6">
    <w:name w:val="P¿¿r. der. 6"/>
    <w:rsid w:val="00347D36"/>
    <w:pPr>
      <w:widowControl w:val="0"/>
      <w:tabs>
        <w:tab w:val="left" w:pos="-1023"/>
        <w:tab w:val="left" w:pos="-303"/>
        <w:tab w:val="left" w:pos="417"/>
        <w:tab w:val="left" w:pos="1137"/>
        <w:tab w:val="left" w:pos="1857"/>
        <w:tab w:val="left" w:pos="2577"/>
        <w:tab w:val="left" w:pos="2941"/>
        <w:tab w:val="decimal"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7">
    <w:name w:val="P¿¿r. der. 7"/>
    <w:rsid w:val="00347D36"/>
    <w:pPr>
      <w:widowControl w:val="0"/>
      <w:tabs>
        <w:tab w:val="left" w:pos="-1023"/>
        <w:tab w:val="left" w:pos="-303"/>
        <w:tab w:val="left" w:pos="417"/>
        <w:tab w:val="left" w:pos="1137"/>
        <w:tab w:val="left" w:pos="1857"/>
        <w:tab w:val="left" w:pos="2577"/>
        <w:tab w:val="left" w:pos="3297"/>
        <w:tab w:val="left" w:pos="3795"/>
        <w:tab w:val="decimal"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Prder8">
    <w:name w:val="P¿¿r. der. 8"/>
    <w:rsid w:val="00347D36"/>
    <w:pPr>
      <w:widowControl w:val="0"/>
      <w:tabs>
        <w:tab w:val="left" w:pos="-1023"/>
        <w:tab w:val="left" w:pos="-303"/>
        <w:tab w:val="left" w:pos="417"/>
        <w:tab w:val="left" w:pos="1137"/>
        <w:tab w:val="left" w:pos="1857"/>
        <w:tab w:val="left" w:pos="2577"/>
        <w:tab w:val="left" w:pos="3297"/>
        <w:tab w:val="left" w:pos="4017"/>
        <w:tab w:val="left" w:pos="446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character" w:customStyle="1" w:styleId="Tcnico2">
    <w:name w:val="T¿)¿cnico 2"/>
    <w:basedOn w:val="DefaultParagraphFont"/>
    <w:rsid w:val="00347D36"/>
  </w:style>
  <w:style w:type="character" w:customStyle="1" w:styleId="Tcnico3">
    <w:name w:val="T¿)¿cnico 3"/>
    <w:basedOn w:val="DefaultParagraphFont"/>
    <w:rsid w:val="00347D36"/>
  </w:style>
  <w:style w:type="paragraph" w:customStyle="1" w:styleId="Tcnico4">
    <w:name w:val="T¿)¿cnico 4"/>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Tcnico1">
    <w:name w:val="T¿)¿cnico 1"/>
    <w:basedOn w:val="DefaultParagraphFont"/>
    <w:rsid w:val="00347D36"/>
  </w:style>
  <w:style w:type="character" w:customStyle="1" w:styleId="Inicdoc">
    <w:name w:val="Inic. doc."/>
    <w:basedOn w:val="DefaultParagraphFont"/>
    <w:rsid w:val="00347D36"/>
  </w:style>
  <w:style w:type="paragraph" w:customStyle="1" w:styleId="Tcnico5">
    <w:name w:val="T¿)¿cnico 5"/>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6">
    <w:name w:val="T¿)¿cnico 6"/>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7">
    <w:name w:val="T¿)¿cnico 7"/>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paragraph" w:customStyle="1" w:styleId="Tcnico8">
    <w:name w:val="T¿)¿cnico 8"/>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b/>
      <w:sz w:val="24"/>
      <w:szCs w:val="20"/>
      <w:lang w:val="en-US" w:eastAsia="es-ES"/>
    </w:rPr>
  </w:style>
  <w:style w:type="character" w:customStyle="1" w:styleId="Inicestt">
    <w:name w:val="Inic. est. t"/>
    <w:basedOn w:val="DefaultParagraphFont"/>
    <w:rsid w:val="00347D36"/>
  </w:style>
  <w:style w:type="paragraph" w:customStyle="1" w:styleId="Escrlegal">
    <w:name w:val="Escr. legal"/>
    <w:rsid w:val="00347D36"/>
    <w:pPr>
      <w:widowControl w:val="0"/>
      <w:tabs>
        <w:tab w:val="left" w:pos="-1023"/>
        <w:tab w:val="left" w:pos="-303"/>
        <w:tab w:val="left" w:pos="417"/>
        <w:tab w:val="left" w:pos="1137"/>
        <w:tab w:val="left" w:pos="1857"/>
        <w:tab w:val="left" w:pos="2577"/>
        <w:tab w:val="left" w:pos="3297"/>
        <w:tab w:val="left" w:pos="4017"/>
        <w:tab w:val="left" w:pos="4737"/>
        <w:tab w:val="left" w:pos="5457"/>
        <w:tab w:val="left" w:pos="6177"/>
        <w:tab w:val="left" w:pos="6897"/>
        <w:tab w:val="left" w:pos="7617"/>
        <w:tab w:val="lef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styleId="TOC1">
    <w:name w:val="toc 1"/>
    <w:basedOn w:val="Normal"/>
    <w:next w:val="Normal"/>
    <w:semiHidden/>
    <w:rsid w:val="00347D36"/>
    <w:pPr>
      <w:tabs>
        <w:tab w:val="right" w:leader="dot" w:pos="9360"/>
      </w:tabs>
      <w:suppressAutoHyphens/>
      <w:spacing w:before="480"/>
      <w:ind w:left="720" w:right="720" w:hanging="720"/>
    </w:pPr>
  </w:style>
  <w:style w:type="paragraph" w:styleId="TOC2">
    <w:name w:val="toc 2"/>
    <w:basedOn w:val="Normal"/>
    <w:next w:val="Normal"/>
    <w:semiHidden/>
    <w:rsid w:val="00347D36"/>
    <w:pPr>
      <w:tabs>
        <w:tab w:val="right" w:leader="dot" w:pos="9360"/>
      </w:tabs>
      <w:suppressAutoHyphens/>
      <w:ind w:left="1440" w:right="720" w:hanging="720"/>
    </w:pPr>
  </w:style>
  <w:style w:type="paragraph" w:styleId="TOC3">
    <w:name w:val="toc 3"/>
    <w:basedOn w:val="Normal"/>
    <w:next w:val="Normal"/>
    <w:semiHidden/>
    <w:rsid w:val="00347D36"/>
    <w:pPr>
      <w:tabs>
        <w:tab w:val="right" w:leader="dot" w:pos="9360"/>
      </w:tabs>
      <w:suppressAutoHyphens/>
      <w:ind w:left="2160" w:right="720" w:hanging="720"/>
    </w:pPr>
  </w:style>
  <w:style w:type="paragraph" w:styleId="TOC4">
    <w:name w:val="toc 4"/>
    <w:basedOn w:val="Normal"/>
    <w:next w:val="Normal"/>
    <w:semiHidden/>
    <w:rsid w:val="00347D36"/>
    <w:pPr>
      <w:tabs>
        <w:tab w:val="right" w:leader="dot" w:pos="9360"/>
      </w:tabs>
      <w:suppressAutoHyphens/>
      <w:ind w:left="2880" w:right="720" w:hanging="720"/>
    </w:pPr>
  </w:style>
  <w:style w:type="paragraph" w:styleId="TOC5">
    <w:name w:val="toc 5"/>
    <w:basedOn w:val="Normal"/>
    <w:next w:val="Normal"/>
    <w:semiHidden/>
    <w:rsid w:val="00347D36"/>
    <w:pPr>
      <w:tabs>
        <w:tab w:val="right" w:leader="dot" w:pos="9360"/>
      </w:tabs>
      <w:suppressAutoHyphens/>
      <w:ind w:left="3600" w:right="720" w:hanging="720"/>
    </w:pPr>
  </w:style>
  <w:style w:type="paragraph" w:styleId="TOC6">
    <w:name w:val="toc 6"/>
    <w:basedOn w:val="Normal"/>
    <w:next w:val="Normal"/>
    <w:semiHidden/>
    <w:rsid w:val="00347D36"/>
    <w:pPr>
      <w:tabs>
        <w:tab w:val="right" w:pos="9360"/>
      </w:tabs>
      <w:suppressAutoHyphens/>
      <w:ind w:left="720" w:hanging="720"/>
    </w:pPr>
  </w:style>
  <w:style w:type="paragraph" w:styleId="TOC7">
    <w:name w:val="toc 7"/>
    <w:basedOn w:val="Normal"/>
    <w:next w:val="Normal"/>
    <w:semiHidden/>
    <w:rsid w:val="00347D36"/>
    <w:pPr>
      <w:suppressAutoHyphens/>
      <w:ind w:left="720" w:hanging="720"/>
    </w:pPr>
  </w:style>
  <w:style w:type="paragraph" w:styleId="TOC8">
    <w:name w:val="toc 8"/>
    <w:basedOn w:val="Normal"/>
    <w:next w:val="Normal"/>
    <w:semiHidden/>
    <w:rsid w:val="00347D36"/>
    <w:pPr>
      <w:tabs>
        <w:tab w:val="right" w:pos="9360"/>
      </w:tabs>
      <w:suppressAutoHyphens/>
      <w:ind w:left="720" w:hanging="720"/>
    </w:pPr>
  </w:style>
  <w:style w:type="paragraph" w:styleId="TOC9">
    <w:name w:val="toc 9"/>
    <w:basedOn w:val="Normal"/>
    <w:next w:val="Normal"/>
    <w:semiHidden/>
    <w:rsid w:val="00347D36"/>
    <w:pPr>
      <w:tabs>
        <w:tab w:val="right" w:leader="dot" w:pos="9360"/>
      </w:tabs>
      <w:suppressAutoHyphens/>
      <w:ind w:left="720" w:hanging="720"/>
    </w:pPr>
  </w:style>
  <w:style w:type="paragraph" w:customStyle="1" w:styleId="ndice1">
    <w:name w:val="Ìndice 1"/>
    <w:rsid w:val="00347D36"/>
    <w:pPr>
      <w:widowControl w:val="0"/>
      <w:tabs>
        <w:tab w:val="left" w:pos="-1023"/>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ndice2">
    <w:name w:val="Ìndice 2"/>
    <w:rsid w:val="00347D36"/>
    <w:pPr>
      <w:widowControl w:val="0"/>
      <w:tabs>
        <w:tab w:val="left" w:pos="-303"/>
        <w:tab w:val="left" w:pos="417"/>
        <w:tab w:val="left" w:leader="do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toa">
    <w:name w:val="toa"/>
    <w:rsid w:val="00347D36"/>
    <w:pPr>
      <w:widowControl w:val="0"/>
      <w:tabs>
        <w:tab w:val="left" w:pos="-1023"/>
        <w:tab w:val="left" w:pos="7977"/>
        <w:tab w:val="right" w:pos="8337"/>
        <w:tab w:val="left" w:pos="9057"/>
        <w:tab w:val="left" w:pos="9777"/>
      </w:tabs>
      <w:suppressAutoHyphens/>
      <w:spacing w:after="0" w:line="240" w:lineRule="auto"/>
    </w:pPr>
    <w:rPr>
      <w:rFonts w:ascii="Courier" w:eastAsia="Times New Roman" w:hAnsi="Courier" w:cs="Times New Roman"/>
      <w:sz w:val="24"/>
      <w:szCs w:val="20"/>
      <w:lang w:val="en-US" w:eastAsia="es-ES"/>
    </w:rPr>
  </w:style>
  <w:style w:type="paragraph" w:customStyle="1" w:styleId="epgrafe">
    <w:name w:val="epÌgrafe"/>
    <w:rsid w:val="00347D36"/>
    <w:pPr>
      <w:widowControl w:val="0"/>
      <w:tabs>
        <w:tab w:val="left" w:pos="-720"/>
      </w:tabs>
      <w:suppressAutoHyphens/>
      <w:spacing w:after="0" w:line="240" w:lineRule="auto"/>
    </w:pPr>
    <w:rPr>
      <w:rFonts w:ascii="Courier" w:eastAsia="Times New Roman" w:hAnsi="Courier" w:cs="Times New Roman"/>
      <w:sz w:val="24"/>
      <w:szCs w:val="20"/>
      <w:lang w:val="es-ES_tradnl" w:eastAsia="es-ES"/>
    </w:rPr>
  </w:style>
  <w:style w:type="character" w:customStyle="1" w:styleId="EquationCaption">
    <w:name w:val="_Equation Caption"/>
    <w:basedOn w:val="DefaultParagraphFont"/>
    <w:rsid w:val="00347D36"/>
  </w:style>
  <w:style w:type="paragraph" w:styleId="Header">
    <w:name w:val="header"/>
    <w:basedOn w:val="Normal"/>
    <w:link w:val="HeaderChar"/>
    <w:uiPriority w:val="99"/>
    <w:rsid w:val="00347D36"/>
    <w:pPr>
      <w:tabs>
        <w:tab w:val="left" w:pos="-1023"/>
        <w:tab w:val="center" w:pos="3229"/>
        <w:tab w:val="right" w:pos="7480"/>
        <w:tab w:val="left" w:pos="7617"/>
        <w:tab w:val="left" w:pos="8337"/>
        <w:tab w:val="left" w:pos="9057"/>
        <w:tab w:val="left" w:pos="9777"/>
      </w:tabs>
      <w:suppressAutoHyphens/>
    </w:pPr>
    <w:rPr>
      <w:lang w:val="es-ES_tradnl"/>
    </w:rPr>
  </w:style>
  <w:style w:type="character" w:customStyle="1" w:styleId="HeaderChar">
    <w:name w:val="Header Char"/>
    <w:basedOn w:val="DefaultParagraphFont"/>
    <w:link w:val="Header"/>
    <w:uiPriority w:val="99"/>
    <w:rsid w:val="00347D36"/>
    <w:rPr>
      <w:rFonts w:ascii="Courier" w:eastAsia="Times New Roman" w:hAnsi="Courier" w:cs="Times New Roman"/>
      <w:sz w:val="24"/>
      <w:szCs w:val="20"/>
      <w:lang w:val="es-ES_tradnl" w:eastAsia="es-ES"/>
    </w:rPr>
  </w:style>
  <w:style w:type="paragraph" w:styleId="Index1">
    <w:name w:val="index 1"/>
    <w:basedOn w:val="Normal"/>
    <w:next w:val="Normal"/>
    <w:semiHidden/>
    <w:rsid w:val="00347D36"/>
    <w:pPr>
      <w:tabs>
        <w:tab w:val="right" w:leader="dot" w:pos="9360"/>
      </w:tabs>
      <w:suppressAutoHyphens/>
      <w:ind w:left="1440" w:right="720" w:hanging="1440"/>
    </w:pPr>
  </w:style>
  <w:style w:type="paragraph" w:styleId="Index2">
    <w:name w:val="index 2"/>
    <w:basedOn w:val="Normal"/>
    <w:next w:val="Normal"/>
    <w:semiHidden/>
    <w:rsid w:val="00347D36"/>
    <w:pPr>
      <w:tabs>
        <w:tab w:val="right" w:leader="dot" w:pos="9360"/>
      </w:tabs>
      <w:suppressAutoHyphens/>
      <w:ind w:left="1440" w:right="720" w:hanging="720"/>
    </w:pPr>
  </w:style>
  <w:style w:type="paragraph" w:styleId="TOAHeading">
    <w:name w:val="toa heading"/>
    <w:basedOn w:val="Normal"/>
    <w:next w:val="Normal"/>
    <w:semiHidden/>
    <w:rsid w:val="00347D36"/>
    <w:pPr>
      <w:tabs>
        <w:tab w:val="right" w:pos="9360"/>
      </w:tabs>
      <w:suppressAutoHyphens/>
    </w:pPr>
  </w:style>
  <w:style w:type="paragraph" w:styleId="Caption">
    <w:name w:val="caption"/>
    <w:basedOn w:val="Normal"/>
    <w:next w:val="Normal"/>
    <w:qFormat/>
    <w:rsid w:val="00347D36"/>
  </w:style>
  <w:style w:type="character" w:customStyle="1" w:styleId="EquationCaption1">
    <w:name w:val="_Equation Caption1"/>
    <w:rsid w:val="00347D36"/>
  </w:style>
  <w:style w:type="paragraph" w:styleId="Footer">
    <w:name w:val="footer"/>
    <w:basedOn w:val="Normal"/>
    <w:link w:val="FooterChar"/>
    <w:uiPriority w:val="99"/>
    <w:rsid w:val="00347D36"/>
    <w:pPr>
      <w:pBdr>
        <w:top w:val="single" w:sz="4" w:space="1" w:color="auto"/>
      </w:pBdr>
      <w:tabs>
        <w:tab w:val="center" w:pos="4252"/>
        <w:tab w:val="right" w:pos="9072"/>
      </w:tabs>
      <w:spacing w:before="60"/>
      <w:ind w:right="360" w:firstLine="360"/>
      <w:jc w:val="center"/>
    </w:pPr>
    <w:rPr>
      <w:rFonts w:ascii="Verdana" w:hAnsi="Verdana"/>
      <w:color w:val="808080"/>
      <w:sz w:val="16"/>
    </w:rPr>
  </w:style>
  <w:style w:type="character" w:customStyle="1" w:styleId="FooterChar">
    <w:name w:val="Footer Char"/>
    <w:basedOn w:val="DefaultParagraphFont"/>
    <w:link w:val="Footer"/>
    <w:uiPriority w:val="99"/>
    <w:rsid w:val="00347D36"/>
    <w:rPr>
      <w:rFonts w:ascii="Verdana" w:eastAsia="Times New Roman" w:hAnsi="Verdana" w:cs="Times New Roman"/>
      <w:color w:val="808080"/>
      <w:sz w:val="16"/>
      <w:szCs w:val="20"/>
      <w:lang w:eastAsia="es-ES"/>
    </w:rPr>
  </w:style>
  <w:style w:type="character" w:styleId="PageNumber">
    <w:name w:val="page number"/>
    <w:basedOn w:val="DefaultParagraphFont"/>
    <w:rsid w:val="00347D36"/>
  </w:style>
  <w:style w:type="character" w:styleId="CommentReference">
    <w:name w:val="annotation reference"/>
    <w:semiHidden/>
    <w:rsid w:val="00347D36"/>
    <w:rPr>
      <w:sz w:val="16"/>
    </w:rPr>
  </w:style>
  <w:style w:type="paragraph" w:styleId="CommentText">
    <w:name w:val="annotation text"/>
    <w:basedOn w:val="Normal"/>
    <w:link w:val="CommentTextChar"/>
    <w:semiHidden/>
    <w:rsid w:val="00347D36"/>
    <w:rPr>
      <w:sz w:val="20"/>
    </w:rPr>
  </w:style>
  <w:style w:type="character" w:customStyle="1" w:styleId="CommentTextChar">
    <w:name w:val="Comment Text Char"/>
    <w:basedOn w:val="DefaultParagraphFont"/>
    <w:link w:val="CommentText"/>
    <w:semiHidden/>
    <w:rsid w:val="00347D36"/>
    <w:rPr>
      <w:rFonts w:ascii="Courier" w:eastAsia="Times New Roman" w:hAnsi="Courier" w:cs="Times New Roman"/>
      <w:sz w:val="20"/>
      <w:szCs w:val="20"/>
      <w:lang w:eastAsia="es-ES"/>
    </w:rPr>
  </w:style>
  <w:style w:type="paragraph" w:styleId="BodyText">
    <w:name w:val="Body Text"/>
    <w:basedOn w:val="Normal"/>
    <w:link w:val="BodyTex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0632"/>
        <w:tab w:val="left" w:pos="10773"/>
        <w:tab w:val="left" w:pos="11103"/>
      </w:tabs>
      <w:suppressAutoHyphens/>
      <w:ind w:right="266"/>
      <w:jc w:val="both"/>
    </w:pPr>
    <w:rPr>
      <w:rFonts w:ascii="CG Times" w:hAnsi="CG Times"/>
      <w:b/>
      <w:lang w:val="es-ES_tradnl"/>
    </w:rPr>
  </w:style>
  <w:style w:type="character" w:customStyle="1" w:styleId="BodyTextChar">
    <w:name w:val="Body Text Char"/>
    <w:basedOn w:val="DefaultParagraphFont"/>
    <w:link w:val="BodyText"/>
    <w:rsid w:val="00347D36"/>
    <w:rPr>
      <w:rFonts w:ascii="CG Times" w:eastAsia="Times New Roman" w:hAnsi="CG Times" w:cs="Times New Roman"/>
      <w:b/>
      <w:sz w:val="24"/>
      <w:szCs w:val="20"/>
      <w:lang w:val="es-ES_tradnl" w:eastAsia="es-ES"/>
    </w:rPr>
  </w:style>
  <w:style w:type="paragraph" w:styleId="BodyText2">
    <w:name w:val="Body Text 2"/>
    <w:basedOn w:val="Normal"/>
    <w:link w:val="BodyText2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340"/>
      </w:tabs>
      <w:suppressAutoHyphens/>
      <w:ind w:right="833"/>
      <w:jc w:val="both"/>
    </w:pPr>
    <w:rPr>
      <w:rFonts w:ascii="CG Times" w:hAnsi="CG Times"/>
      <w:lang w:val="es-ES_tradnl"/>
    </w:rPr>
  </w:style>
  <w:style w:type="character" w:customStyle="1" w:styleId="BodyText2Char">
    <w:name w:val="Body Text 2 Char"/>
    <w:basedOn w:val="DefaultParagraphFont"/>
    <w:link w:val="BodyText2"/>
    <w:rsid w:val="00347D36"/>
    <w:rPr>
      <w:rFonts w:ascii="CG Times" w:eastAsia="Times New Roman" w:hAnsi="CG Times" w:cs="Times New Roman"/>
      <w:sz w:val="24"/>
      <w:szCs w:val="20"/>
      <w:lang w:val="es-ES_tradnl" w:eastAsia="es-ES"/>
    </w:rPr>
  </w:style>
  <w:style w:type="paragraph" w:styleId="BodyText3">
    <w:name w:val="Body Text 3"/>
    <w:basedOn w:val="Normal"/>
    <w:link w:val="BodyText3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right="550"/>
      <w:jc w:val="both"/>
    </w:pPr>
    <w:rPr>
      <w:rFonts w:ascii="CG Times" w:hAnsi="CG Times"/>
      <w:sz w:val="18"/>
      <w:lang w:val="es-ES_tradnl"/>
    </w:rPr>
  </w:style>
  <w:style w:type="character" w:customStyle="1" w:styleId="BodyText3Char">
    <w:name w:val="Body Text 3 Char"/>
    <w:basedOn w:val="DefaultParagraphFont"/>
    <w:link w:val="BodyText3"/>
    <w:rsid w:val="00347D36"/>
    <w:rPr>
      <w:rFonts w:ascii="CG Times" w:eastAsia="Times New Roman" w:hAnsi="CG Times" w:cs="Times New Roman"/>
      <w:sz w:val="18"/>
      <w:szCs w:val="20"/>
      <w:lang w:val="es-ES_tradnl" w:eastAsia="es-ES"/>
    </w:rPr>
  </w:style>
  <w:style w:type="paragraph" w:styleId="BodyTextIndent">
    <w:name w:val="Body Text Indent"/>
    <w:basedOn w:val="Normal"/>
    <w:link w:val="BodyTextIndentChar"/>
    <w:rsid w:val="00347D36"/>
    <w:pPr>
      <w:tabs>
        <w:tab w:val="left" w:pos="-417"/>
        <w:tab w:val="left" w:pos="303"/>
        <w:tab w:val="left" w:pos="1023"/>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103"/>
      </w:tabs>
      <w:suppressAutoHyphens/>
      <w:ind w:left="284"/>
      <w:jc w:val="both"/>
    </w:pPr>
    <w:rPr>
      <w:rFonts w:ascii="CG Times" w:hAnsi="CG Times"/>
      <w:sz w:val="16"/>
      <w:lang w:val="es-ES_tradnl"/>
    </w:rPr>
  </w:style>
  <w:style w:type="character" w:customStyle="1" w:styleId="BodyTextIndentChar">
    <w:name w:val="Body Text Indent Char"/>
    <w:basedOn w:val="DefaultParagraphFont"/>
    <w:link w:val="BodyTextIndent"/>
    <w:rsid w:val="00347D36"/>
    <w:rPr>
      <w:rFonts w:ascii="CG Times" w:eastAsia="Times New Roman" w:hAnsi="CG Times" w:cs="Times New Roman"/>
      <w:sz w:val="16"/>
      <w:szCs w:val="20"/>
      <w:lang w:val="es-ES_tradnl" w:eastAsia="es-ES"/>
    </w:rPr>
  </w:style>
  <w:style w:type="paragraph" w:styleId="BlockText">
    <w:name w:val="Block Text"/>
    <w:basedOn w:val="Normal"/>
    <w:rsid w:val="00347D36"/>
    <w:pPr>
      <w:tabs>
        <w:tab w:val="left" w:pos="-417"/>
        <w:tab w:val="left" w:pos="303"/>
        <w:tab w:val="left" w:pos="851"/>
        <w:tab w:val="left" w:pos="1743"/>
        <w:tab w:val="left" w:pos="2463"/>
        <w:tab w:val="left" w:pos="3183"/>
        <w:tab w:val="left" w:pos="3903"/>
        <w:tab w:val="left" w:pos="4623"/>
        <w:tab w:val="left" w:pos="5343"/>
        <w:tab w:val="left" w:pos="6063"/>
        <w:tab w:val="left" w:pos="6783"/>
        <w:tab w:val="left" w:pos="7503"/>
        <w:tab w:val="left" w:pos="8223"/>
        <w:tab w:val="left" w:pos="8943"/>
        <w:tab w:val="left" w:pos="9663"/>
        <w:tab w:val="left" w:pos="10383"/>
        <w:tab w:val="left" w:pos="11057"/>
        <w:tab w:val="left" w:pos="11103"/>
      </w:tabs>
      <w:suppressAutoHyphens/>
      <w:spacing w:after="186"/>
      <w:ind w:left="426" w:right="5"/>
      <w:jc w:val="both"/>
    </w:pPr>
    <w:rPr>
      <w:rFonts w:ascii="CG Times" w:hAnsi="CG Times"/>
      <w:lang w:val="es-ES_tradnl"/>
    </w:rPr>
  </w:style>
  <w:style w:type="paragraph" w:styleId="BodyTextIndent2">
    <w:name w:val="Body Text Indent 2"/>
    <w:basedOn w:val="Normal"/>
    <w:link w:val="BodyTextIndent2Char"/>
    <w:rsid w:val="00347D36"/>
    <w:pPr>
      <w:ind w:left="1418"/>
      <w:jc w:val="both"/>
    </w:pPr>
    <w:rPr>
      <w:rFonts w:ascii="Verdana" w:hAnsi="Verdana"/>
      <w:sz w:val="20"/>
      <w:lang w:val="es-ES_tradnl"/>
    </w:rPr>
  </w:style>
  <w:style w:type="character" w:customStyle="1" w:styleId="BodyTextIndent2Char">
    <w:name w:val="Body Text Indent 2 Char"/>
    <w:basedOn w:val="DefaultParagraphFont"/>
    <w:link w:val="BodyTextIndent2"/>
    <w:rsid w:val="00347D36"/>
    <w:rPr>
      <w:rFonts w:ascii="Verdana" w:eastAsia="Times New Roman" w:hAnsi="Verdana" w:cs="Times New Roman"/>
      <w:sz w:val="20"/>
      <w:szCs w:val="20"/>
      <w:lang w:val="es-ES_tradnl" w:eastAsia="es-ES"/>
    </w:rPr>
  </w:style>
  <w:style w:type="paragraph" w:styleId="BodyTextIndent3">
    <w:name w:val="Body Text Indent 3"/>
    <w:basedOn w:val="Normal"/>
    <w:link w:val="BodyTextIndent3Char"/>
    <w:rsid w:val="00347D36"/>
    <w:pPr>
      <w:ind w:left="709" w:firstLine="11"/>
      <w:jc w:val="both"/>
    </w:pPr>
    <w:rPr>
      <w:rFonts w:ascii="Verdana" w:hAnsi="Verdana"/>
      <w:spacing w:val="-3"/>
      <w:sz w:val="20"/>
    </w:rPr>
  </w:style>
  <w:style w:type="character" w:customStyle="1" w:styleId="BodyTextIndent3Char">
    <w:name w:val="Body Text Indent 3 Char"/>
    <w:basedOn w:val="DefaultParagraphFont"/>
    <w:link w:val="BodyTextIndent3"/>
    <w:rsid w:val="00347D36"/>
    <w:rPr>
      <w:rFonts w:ascii="Verdana" w:eastAsia="Times New Roman" w:hAnsi="Verdana" w:cs="Times New Roman"/>
      <w:spacing w:val="-3"/>
      <w:sz w:val="20"/>
      <w:szCs w:val="20"/>
      <w:lang w:eastAsia="es-ES"/>
    </w:rPr>
  </w:style>
  <w:style w:type="table" w:styleId="TableGrid">
    <w:name w:val="Table Grid"/>
    <w:basedOn w:val="TableNormal"/>
    <w:uiPriority w:val="59"/>
    <w:rsid w:val="00347D36"/>
    <w:pPr>
      <w:widowControl w:val="0"/>
      <w:spacing w:after="0" w:line="240" w:lineRule="auto"/>
    </w:pPr>
    <w:rPr>
      <w:rFonts w:ascii="Times" w:eastAsia="Times New Roman" w:hAnsi="Times"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7D36"/>
    <w:rPr>
      <w:color w:val="0000FF"/>
      <w:u w:val="single"/>
    </w:rPr>
  </w:style>
  <w:style w:type="paragraph" w:styleId="DocumentMap">
    <w:name w:val="Document Map"/>
    <w:basedOn w:val="Normal"/>
    <w:link w:val="DocumentMapChar"/>
    <w:semiHidden/>
    <w:rsid w:val="00347D36"/>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347D36"/>
    <w:rPr>
      <w:rFonts w:ascii="Tahoma" w:eastAsia="Times New Roman" w:hAnsi="Tahoma" w:cs="Tahoma"/>
      <w:sz w:val="20"/>
      <w:szCs w:val="20"/>
      <w:shd w:val="clear" w:color="auto" w:fill="000080"/>
      <w:lang w:eastAsia="es-ES"/>
    </w:rPr>
  </w:style>
  <w:style w:type="paragraph" w:styleId="BalloonText">
    <w:name w:val="Balloon Text"/>
    <w:basedOn w:val="Normal"/>
    <w:link w:val="BalloonTextChar"/>
    <w:semiHidden/>
    <w:rsid w:val="00347D36"/>
    <w:rPr>
      <w:rFonts w:ascii="Tahoma" w:hAnsi="Tahoma" w:cs="Tahoma"/>
      <w:sz w:val="16"/>
      <w:szCs w:val="16"/>
    </w:rPr>
  </w:style>
  <w:style w:type="character" w:customStyle="1" w:styleId="BalloonTextChar">
    <w:name w:val="Balloon Text Char"/>
    <w:basedOn w:val="DefaultParagraphFont"/>
    <w:link w:val="BalloonText"/>
    <w:semiHidden/>
    <w:rsid w:val="00347D36"/>
    <w:rPr>
      <w:rFonts w:ascii="Tahoma" w:eastAsia="Times New Roman" w:hAnsi="Tahoma" w:cs="Tahoma"/>
      <w:sz w:val="16"/>
      <w:szCs w:val="16"/>
      <w:lang w:eastAsia="es-ES"/>
    </w:rPr>
  </w:style>
  <w:style w:type="paragraph" w:styleId="ListParagraph">
    <w:name w:val="List Paragraph"/>
    <w:basedOn w:val="Normal"/>
    <w:uiPriority w:val="34"/>
    <w:qFormat/>
    <w:rsid w:val="00347D36"/>
    <w:pPr>
      <w:ind w:left="708"/>
    </w:pPr>
  </w:style>
  <w:style w:type="paragraph" w:customStyle="1" w:styleId="x-paragraph">
    <w:name w:val="x-paragraph"/>
    <w:basedOn w:val="Normal"/>
    <w:rsid w:val="00347D36"/>
    <w:pPr>
      <w:widowControl/>
      <w:spacing w:before="100" w:beforeAutospacing="1" w:after="100" w:afterAutospacing="1"/>
    </w:pPr>
    <w:rPr>
      <w:rFonts w:ascii="Times New Roman" w:hAnsi="Times New Roman"/>
      <w:szCs w:val="24"/>
      <w:lang w:val="es-ES_tradnl" w:eastAsia="es-ES_tradnl"/>
    </w:rPr>
  </w:style>
  <w:style w:type="paragraph" w:styleId="CommentSubject">
    <w:name w:val="annotation subject"/>
    <w:basedOn w:val="CommentText"/>
    <w:next w:val="CommentText"/>
    <w:link w:val="CommentSubjectChar"/>
    <w:uiPriority w:val="99"/>
    <w:semiHidden/>
    <w:unhideWhenUsed/>
    <w:rsid w:val="00EC71B5"/>
    <w:rPr>
      <w:b/>
      <w:bCs/>
    </w:rPr>
  </w:style>
  <w:style w:type="character" w:customStyle="1" w:styleId="CommentSubjectChar">
    <w:name w:val="Comment Subject Char"/>
    <w:basedOn w:val="CommentTextChar"/>
    <w:link w:val="CommentSubject"/>
    <w:uiPriority w:val="99"/>
    <w:semiHidden/>
    <w:rsid w:val="00EC71B5"/>
    <w:rPr>
      <w:rFonts w:ascii="Courier" w:eastAsia="Times New Roman" w:hAnsi="Courier" w:cs="Times New Roman"/>
      <w:b/>
      <w:bCs/>
      <w:sz w:val="20"/>
      <w:szCs w:val="20"/>
      <w:lang w:eastAsia="es-ES"/>
    </w:rPr>
  </w:style>
  <w:style w:type="character" w:customStyle="1" w:styleId="UnresolvedMention1">
    <w:name w:val="Unresolved Mention1"/>
    <w:basedOn w:val="DefaultParagraphFont"/>
    <w:uiPriority w:val="99"/>
    <w:semiHidden/>
    <w:unhideWhenUsed/>
    <w:rsid w:val="00EE778B"/>
    <w:rPr>
      <w:color w:val="605E5C"/>
      <w:shd w:val="clear" w:color="auto" w:fill="E1DFDD"/>
    </w:rPr>
  </w:style>
  <w:style w:type="paragraph" w:styleId="NormalWeb">
    <w:name w:val="Normal (Web)"/>
    <w:basedOn w:val="Normal"/>
    <w:uiPriority w:val="99"/>
    <w:unhideWhenUsed/>
    <w:rsid w:val="00966807"/>
    <w:pPr>
      <w:widowControl/>
      <w:spacing w:before="100" w:beforeAutospacing="1" w:after="100" w:afterAutospacing="1"/>
    </w:pPr>
    <w:rPr>
      <w:rFonts w:ascii="Times New Roman" w:hAnsi="Times New Roman"/>
      <w:szCs w:val="24"/>
      <w:lang w:val="en-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366911">
      <w:bodyDiv w:val="1"/>
      <w:marLeft w:val="0"/>
      <w:marRight w:val="0"/>
      <w:marTop w:val="0"/>
      <w:marBottom w:val="0"/>
      <w:divBdr>
        <w:top w:val="none" w:sz="0" w:space="0" w:color="auto"/>
        <w:left w:val="none" w:sz="0" w:space="0" w:color="auto"/>
        <w:bottom w:val="none" w:sz="0" w:space="0" w:color="auto"/>
        <w:right w:val="none" w:sz="0" w:space="0" w:color="auto"/>
      </w:divBdr>
    </w:div>
    <w:div w:id="1486583323">
      <w:bodyDiv w:val="1"/>
      <w:marLeft w:val="0"/>
      <w:marRight w:val="0"/>
      <w:marTop w:val="0"/>
      <w:marBottom w:val="0"/>
      <w:divBdr>
        <w:top w:val="none" w:sz="0" w:space="0" w:color="auto"/>
        <w:left w:val="none" w:sz="0" w:space="0" w:color="auto"/>
        <w:bottom w:val="none" w:sz="0" w:space="0" w:color="auto"/>
        <w:right w:val="none" w:sz="0" w:space="0" w:color="auto"/>
      </w:divBdr>
      <w:divsChild>
        <w:div w:id="29064997">
          <w:marLeft w:val="0"/>
          <w:marRight w:val="0"/>
          <w:marTop w:val="0"/>
          <w:marBottom w:val="0"/>
          <w:divBdr>
            <w:top w:val="none" w:sz="0" w:space="0" w:color="auto"/>
            <w:left w:val="none" w:sz="0" w:space="0" w:color="auto"/>
            <w:bottom w:val="none" w:sz="0" w:space="0" w:color="auto"/>
            <w:right w:val="none" w:sz="0" w:space="0" w:color="auto"/>
          </w:divBdr>
          <w:divsChild>
            <w:div w:id="919100783">
              <w:marLeft w:val="0"/>
              <w:marRight w:val="0"/>
              <w:marTop w:val="0"/>
              <w:marBottom w:val="0"/>
              <w:divBdr>
                <w:top w:val="none" w:sz="0" w:space="0" w:color="auto"/>
                <w:left w:val="none" w:sz="0" w:space="0" w:color="auto"/>
                <w:bottom w:val="none" w:sz="0" w:space="0" w:color="auto"/>
                <w:right w:val="none" w:sz="0" w:space="0" w:color="auto"/>
              </w:divBdr>
              <w:divsChild>
                <w:div w:id="10919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047B0A7747EB4FBCB7F9BBFCEADA5B" ma:contentTypeVersion="9" ma:contentTypeDescription="Crear nuevo documento." ma:contentTypeScope="" ma:versionID="e1e1fc105f9126f35a8a2452882cd8ac">
  <xsd:schema xmlns:xsd="http://www.w3.org/2001/XMLSchema" xmlns:xs="http://www.w3.org/2001/XMLSchema" xmlns:p="http://schemas.microsoft.com/office/2006/metadata/properties" xmlns:ns1="http://schemas.microsoft.com/sharepoint/v3" targetNamespace="http://schemas.microsoft.com/office/2006/metadata/properties" ma:root="true" ma:fieldsID="85b0f857dc6d5321b7a3d9e07873dc98" ns1:_="">
    <xsd:import namespace="http://schemas.microsoft.com/sharepoint/v3"/>
    <xsd:element name="properties">
      <xsd:complexType>
        <xsd:sequence>
          <xsd:element name="documentManagement">
            <xsd:complexType>
              <xsd:all>
                <xsd:element ref="ns1:PublishingStartDate" minOccurs="0"/>
                <xsd:element ref="ns1:PublishingExpirationDate"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 ma:hidden="true" ma:internalName="PublishingStartDate">
      <xsd:simpleType>
        <xsd:restriction base="dms:Unknown"/>
      </xsd:simpleType>
    </xsd:element>
    <xsd:element name="PublishingExpirationDate" ma:index="9" nillable="true" ma:displayName="Fecha de finalización programada" ma:description="" ma:hidden="true" ma:internalName="PublishingExpirationDate">
      <xsd:simpleType>
        <xsd:restriction base="dms:Unknown"/>
      </xsd:simpleType>
    </xsd:element>
    <xsd:element name="AverageRating" ma:index="10" nillable="true" ma:displayName="Clasificación (0-5)" ma:decimals="2" ma:description="Valor promedio de todas las clasificaciones que se han enviado" ma:internalName="AverageRating" ma:readOnly="true">
      <xsd:simpleType>
        <xsd:restriction base="dms:Number"/>
      </xsd:simpleType>
    </xsd:element>
    <xsd:element name="RatingCount" ma:index="11" nillable="true" ma:displayName="Número de clasificaciones" ma:decimals="0" ma:description="Número de clasificaciones enviado" ma:internalName="RatingCount" ma:readOnly="true">
      <xsd:simpleType>
        <xsd:restriction base="dms:Number"/>
      </xsd:simpleType>
    </xsd:element>
    <xsd:element name="RatedBy" ma:index="1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3" nillable="true" ma:displayName="Valoraciones de usuario" ma:description="Valoraciones de usuario para el elemento" ma:hidden="true" ma:internalName="Ratings">
      <xsd:simpleType>
        <xsd:restriction base="dms:Note"/>
      </xsd:simpleType>
    </xsd:element>
    <xsd:element name="LikesCount" ma:index="14" nillable="true" ma:displayName="Número de Me gusta" ma:internalName="LikesCount">
      <xsd:simpleType>
        <xsd:restriction base="dms:Unknown"/>
      </xsd:simpleType>
    </xsd:element>
    <xsd:element name="LikedBy" ma:index="1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C28378-2A45-478B-9432-D1A567FC2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7761-8552-4C1B-8B59-EA654027A8E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2B02022-8C93-419E-ABF7-8E6E92A53D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1392</Words>
  <Characters>7941</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Francisca Valenzuela Baraona</dc:creator>
  <cp:lastModifiedBy>Hector Bahamonde</cp:lastModifiedBy>
  <cp:revision>178</cp:revision>
  <cp:lastPrinted>2020-01-08T14:53:00Z</cp:lastPrinted>
  <dcterms:created xsi:type="dcterms:W3CDTF">2020-08-13T01:40:00Z</dcterms:created>
  <dcterms:modified xsi:type="dcterms:W3CDTF">2021-04-04T13:36:00Z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0x010100CE047B0A7747EB4FBCB7F9BBFCEADA5B</vt:lpwstr>
  </property>
</Properties>
</file>