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EC59" w14:textId="77777777" w:rsidR="00C059C6" w:rsidRDefault="00C059C6"/>
    <w:p w14:paraId="6E66DBE9" w14:textId="77777777" w:rsidR="00C059C6" w:rsidRDefault="0082107A">
      <w:pPr>
        <w:pBdr>
          <w:top w:val="nil"/>
          <w:left w:val="nil"/>
          <w:bottom w:val="nil"/>
          <w:right w:val="nil"/>
          <w:between w:val="nil"/>
        </w:pBdr>
        <w:rPr>
          <w:color w:val="30C553"/>
          <w:sz w:val="24"/>
          <w:szCs w:val="24"/>
        </w:rPr>
      </w:pPr>
      <w:r>
        <w:rPr>
          <w:color w:val="30C553"/>
          <w:sz w:val="24"/>
          <w:szCs w:val="24"/>
        </w:rPr>
        <w:t>Introducción</w:t>
      </w:r>
    </w:p>
    <w:p w14:paraId="7B0F61B7" w14:textId="77777777" w:rsidR="00C059C6" w:rsidRDefault="00C059C6">
      <w:pPr>
        <w:rPr>
          <w:b/>
          <w:color w:val="000000"/>
          <w:sz w:val="28"/>
          <w:szCs w:val="28"/>
        </w:rPr>
      </w:pPr>
    </w:p>
    <w:p w14:paraId="1824B539" w14:textId="77777777" w:rsidR="00C059C6" w:rsidRDefault="0082107A">
      <w:pPr>
        <w:rPr>
          <w:color w:val="000000"/>
        </w:rPr>
      </w:pPr>
      <w:proofErr w:type="spellStart"/>
      <w:r>
        <w:rPr>
          <w:color w:val="000000"/>
        </w:rPr>
        <w:t>Lleego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Market</w:t>
      </w:r>
      <w:proofErr w:type="spellEnd"/>
      <w:r>
        <w:rPr>
          <w:color w:val="000000"/>
        </w:rPr>
        <w:t xml:space="preserve"> trabaja con múltiples proveedores, como sistemas de distribución global como Amadeus, o directamente aerolíneas, de los que obtiene el producto que ofrecer a sus usuarios.</w:t>
      </w:r>
    </w:p>
    <w:p w14:paraId="53491C67" w14:textId="77777777" w:rsidR="00C059C6" w:rsidRDefault="00C059C6">
      <w:pPr>
        <w:rPr>
          <w:color w:val="000000"/>
        </w:rPr>
      </w:pPr>
    </w:p>
    <w:p w14:paraId="36D38D4F" w14:textId="77777777" w:rsidR="00C059C6" w:rsidRDefault="0082107A">
      <w:pPr>
        <w:rPr>
          <w:color w:val="000000"/>
        </w:rPr>
      </w:pPr>
      <w:r>
        <w:rPr>
          <w:color w:val="000000"/>
        </w:rPr>
        <w:t>Este proyecto es una simulación recortada de un caso de uso de petición de disponibilidad (</w:t>
      </w:r>
      <w:proofErr w:type="spellStart"/>
      <w:r>
        <w:rPr>
          <w:i/>
          <w:color w:val="000000"/>
          <w:u w:val="single"/>
        </w:rPr>
        <w:t>availabilityPrice</w:t>
      </w:r>
      <w:proofErr w:type="spellEnd"/>
      <w:r>
        <w:rPr>
          <w:i/>
          <w:color w:val="000000"/>
          <w:u w:val="single"/>
        </w:rPr>
        <w:t xml:space="preserve">). </w:t>
      </w:r>
    </w:p>
    <w:p w14:paraId="6CE0ED22" w14:textId="77777777" w:rsidR="00C059C6" w:rsidRDefault="00C059C6">
      <w:pPr>
        <w:rPr>
          <w:color w:val="000000"/>
        </w:rPr>
      </w:pPr>
    </w:p>
    <w:p w14:paraId="0BF61E9A" w14:textId="77777777" w:rsidR="00C059C6" w:rsidRDefault="00C059C6">
      <w:pPr>
        <w:rPr>
          <w:color w:val="000000"/>
        </w:rPr>
      </w:pPr>
    </w:p>
    <w:p w14:paraId="7C00A720" w14:textId="77777777" w:rsidR="00C059C6" w:rsidRDefault="00C059C6">
      <w:pPr>
        <w:rPr>
          <w:color w:val="000000"/>
        </w:rPr>
      </w:pPr>
    </w:p>
    <w:p w14:paraId="401864C5" w14:textId="77777777" w:rsidR="00C059C6" w:rsidRDefault="0082107A">
      <w:pPr>
        <w:rPr>
          <w:color w:val="30C553"/>
          <w:sz w:val="24"/>
          <w:szCs w:val="24"/>
        </w:rPr>
      </w:pPr>
      <w:r>
        <w:rPr>
          <w:color w:val="30C553"/>
          <w:sz w:val="24"/>
          <w:szCs w:val="24"/>
        </w:rPr>
        <w:t xml:space="preserve">Enunciado </w:t>
      </w:r>
    </w:p>
    <w:p w14:paraId="02DEB402" w14:textId="77777777" w:rsidR="00C059C6" w:rsidRDefault="00C059C6">
      <w:pPr>
        <w:rPr>
          <w:color w:val="000000"/>
        </w:rPr>
      </w:pPr>
    </w:p>
    <w:p w14:paraId="34AC6D6B" w14:textId="77777777" w:rsidR="00C059C6" w:rsidRDefault="0082107A" w:rsidP="00AB77DA">
      <w:pPr>
        <w:shd w:val="clear" w:color="auto" w:fill="D6E3BC" w:themeFill="accent3" w:themeFillTint="66"/>
        <w:rPr>
          <w:color w:val="000000"/>
        </w:rPr>
      </w:pPr>
      <w:r>
        <w:rPr>
          <w:color w:val="000000"/>
        </w:rPr>
        <w:t xml:space="preserve">Debes </w:t>
      </w:r>
      <w:r>
        <w:rPr>
          <w:b/>
          <w:color w:val="000000"/>
        </w:rPr>
        <w:t>realizar una petición</w:t>
      </w:r>
      <w:r>
        <w:rPr>
          <w:color w:val="000000"/>
        </w:rPr>
        <w:t xml:space="preserve"> a un proveedor ficticio,</w:t>
      </w:r>
      <w:r>
        <w:rPr>
          <w:b/>
          <w:color w:val="000000"/>
        </w:rPr>
        <w:t xml:space="preserve"> leer el </w:t>
      </w:r>
      <w:proofErr w:type="spellStart"/>
      <w:r>
        <w:rPr>
          <w:b/>
          <w:color w:val="000000"/>
        </w:rPr>
        <w:t>xml</w:t>
      </w:r>
      <w:proofErr w:type="spellEnd"/>
      <w:r>
        <w:rPr>
          <w:b/>
          <w:color w:val="000000"/>
        </w:rPr>
        <w:t xml:space="preserve"> de respuesta</w:t>
      </w:r>
      <w:r>
        <w:rPr>
          <w:color w:val="000000"/>
        </w:rPr>
        <w:t xml:space="preserve"> y</w:t>
      </w:r>
      <w:r>
        <w:rPr>
          <w:b/>
          <w:color w:val="000000"/>
        </w:rPr>
        <w:t xml:space="preserve"> extraer la información</w:t>
      </w:r>
      <w:r>
        <w:rPr>
          <w:color w:val="000000"/>
        </w:rPr>
        <w:t xml:space="preserve"> de los vuelos disponibles.</w:t>
      </w:r>
    </w:p>
    <w:p w14:paraId="55EE80A8" w14:textId="77777777" w:rsidR="00C059C6" w:rsidRDefault="00C059C6">
      <w:pPr>
        <w:rPr>
          <w:color w:val="000000"/>
        </w:rPr>
      </w:pPr>
    </w:p>
    <w:p w14:paraId="39CA9542" w14:textId="77777777" w:rsidR="00C059C6" w:rsidRDefault="0082107A">
      <w:pPr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b/>
          <w:color w:val="000000"/>
        </w:rPr>
        <w:t>url</w:t>
      </w:r>
      <w:proofErr w:type="spellEnd"/>
      <w:r>
        <w:rPr>
          <w:color w:val="000000"/>
        </w:rPr>
        <w:t xml:space="preserve"> a la que debes realizar la petición es la siguiente:</w:t>
      </w:r>
    </w:p>
    <w:p w14:paraId="718252BD" w14:textId="77777777" w:rsidR="00931FD7" w:rsidRDefault="00931FD7" w:rsidP="00931FD7">
      <w:pPr>
        <w:rPr>
          <w:color w:val="000000"/>
        </w:rPr>
      </w:pPr>
    </w:p>
    <w:p w14:paraId="47893CE3" w14:textId="2FAD0796" w:rsidR="00C059C6" w:rsidRPr="00931FD7" w:rsidRDefault="00931FD7" w:rsidP="00931FD7">
      <w:pPr>
        <w:pStyle w:val="Prrafodelista"/>
        <w:numPr>
          <w:ilvl w:val="0"/>
          <w:numId w:val="7"/>
        </w:numPr>
        <w:rPr>
          <w:color w:val="000000"/>
        </w:rPr>
      </w:pPr>
      <w:r w:rsidRPr="00931FD7">
        <w:rPr>
          <w:b/>
          <w:color w:val="000000"/>
        </w:rPr>
        <w:t>https://testapi.lleego.com/prueba-tecnica/availability-price</w:t>
      </w:r>
    </w:p>
    <w:p w14:paraId="6EDFE438" w14:textId="77777777" w:rsidR="00931FD7" w:rsidRDefault="00931FD7">
      <w:pPr>
        <w:rPr>
          <w:color w:val="000000"/>
        </w:rPr>
      </w:pPr>
    </w:p>
    <w:p w14:paraId="76F1AA9A" w14:textId="16D7C652" w:rsidR="00C059C6" w:rsidRDefault="0082107A">
      <w:pPr>
        <w:rPr>
          <w:color w:val="000000"/>
        </w:rPr>
      </w:pPr>
      <w:r>
        <w:rPr>
          <w:color w:val="000000"/>
        </w:rPr>
        <w:t xml:space="preserve">La </w:t>
      </w:r>
      <w:r>
        <w:rPr>
          <w:b/>
          <w:color w:val="000000"/>
        </w:rPr>
        <w:t xml:space="preserve">petición </w:t>
      </w:r>
      <w:r>
        <w:rPr>
          <w:color w:val="000000"/>
        </w:rPr>
        <w:t xml:space="preserve">debe ser de tipo </w:t>
      </w:r>
      <w:r>
        <w:rPr>
          <w:b/>
          <w:color w:val="000000"/>
        </w:rPr>
        <w:t>GET</w:t>
      </w:r>
      <w:r>
        <w:rPr>
          <w:color w:val="000000"/>
        </w:rPr>
        <w:t>.</w:t>
      </w:r>
    </w:p>
    <w:p w14:paraId="302AC37E" w14:textId="77777777" w:rsidR="00C059C6" w:rsidRDefault="00C059C6">
      <w:pPr>
        <w:rPr>
          <w:color w:val="000000"/>
        </w:rPr>
      </w:pPr>
    </w:p>
    <w:p w14:paraId="739A81D3" w14:textId="77777777" w:rsidR="00C059C6" w:rsidRDefault="0082107A">
      <w:pPr>
        <w:rPr>
          <w:color w:val="000000"/>
        </w:rPr>
      </w:pPr>
      <w:r>
        <w:rPr>
          <w:b/>
          <w:color w:val="000000"/>
        </w:rPr>
        <w:t xml:space="preserve">Esta </w:t>
      </w:r>
      <w:proofErr w:type="spellStart"/>
      <w:r>
        <w:rPr>
          <w:b/>
          <w:color w:val="000000"/>
        </w:rPr>
        <w:t>url</w:t>
      </w:r>
      <w:proofErr w:type="spellEnd"/>
      <w:r>
        <w:rPr>
          <w:b/>
          <w:color w:val="000000"/>
        </w:rPr>
        <w:t xml:space="preserve"> te devolverá un XML</w:t>
      </w:r>
      <w:r>
        <w:rPr>
          <w:color w:val="000000"/>
        </w:rPr>
        <w:t xml:space="preserve"> en formato SOAP. </w:t>
      </w:r>
    </w:p>
    <w:p w14:paraId="09737FAE" w14:textId="77777777" w:rsidR="00C059C6" w:rsidRDefault="00C059C6">
      <w:pPr>
        <w:rPr>
          <w:color w:val="000000"/>
        </w:rPr>
      </w:pPr>
    </w:p>
    <w:p w14:paraId="2EF5EBC9" w14:textId="77777777" w:rsidR="00C059C6" w:rsidRDefault="0082107A">
      <w:pPr>
        <w:rPr>
          <w:i/>
          <w:color w:val="000000"/>
        </w:rPr>
      </w:pPr>
      <w:r>
        <w:rPr>
          <w:color w:val="000000"/>
        </w:rPr>
        <w:t xml:space="preserve">La </w:t>
      </w:r>
      <w:r>
        <w:rPr>
          <w:b/>
          <w:color w:val="000000"/>
        </w:rPr>
        <w:t xml:space="preserve">información </w:t>
      </w:r>
      <w:r>
        <w:rPr>
          <w:color w:val="000000"/>
        </w:rPr>
        <w:t xml:space="preserve">relativa a los vuelos que debes extraer está </w:t>
      </w:r>
      <w:r>
        <w:rPr>
          <w:b/>
          <w:color w:val="000000"/>
        </w:rPr>
        <w:t xml:space="preserve">bajo el </w:t>
      </w:r>
      <w:proofErr w:type="spellStart"/>
      <w:r>
        <w:rPr>
          <w:b/>
          <w:color w:val="000000"/>
        </w:rPr>
        <w:t>xpath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i/>
          <w:color w:val="000000"/>
        </w:rPr>
        <w:t>AirShoppingRS</w:t>
      </w:r>
      <w:proofErr w:type="spellEnd"/>
      <w:r>
        <w:rPr>
          <w:b/>
          <w:i/>
          <w:color w:val="000000"/>
        </w:rPr>
        <w:t>/</w:t>
      </w:r>
      <w:proofErr w:type="spellStart"/>
      <w:r>
        <w:rPr>
          <w:b/>
          <w:i/>
          <w:color w:val="000000"/>
        </w:rPr>
        <w:t>DataLists</w:t>
      </w:r>
      <w:proofErr w:type="spellEnd"/>
      <w:r>
        <w:rPr>
          <w:b/>
          <w:i/>
          <w:color w:val="000000"/>
        </w:rPr>
        <w:t>/</w:t>
      </w:r>
      <w:proofErr w:type="spellStart"/>
      <w:r>
        <w:rPr>
          <w:b/>
          <w:i/>
          <w:color w:val="000000"/>
        </w:rPr>
        <w:t>FlightSegmentList</w:t>
      </w:r>
      <w:proofErr w:type="spellEnd"/>
      <w:r>
        <w:rPr>
          <w:b/>
          <w:i/>
          <w:color w:val="000000"/>
        </w:rPr>
        <w:t>/</w:t>
      </w:r>
      <w:proofErr w:type="spellStart"/>
      <w:r>
        <w:rPr>
          <w:b/>
          <w:i/>
          <w:color w:val="000000"/>
        </w:rPr>
        <w:t>FlightSegment</w:t>
      </w:r>
      <w:proofErr w:type="spellEnd"/>
    </w:p>
    <w:p w14:paraId="2B6352FD" w14:textId="77777777" w:rsidR="00C059C6" w:rsidRDefault="00C059C6">
      <w:pPr>
        <w:rPr>
          <w:color w:val="000000"/>
        </w:rPr>
      </w:pPr>
    </w:p>
    <w:p w14:paraId="1C738D01" w14:textId="77777777" w:rsidR="00C059C6" w:rsidRDefault="0082107A">
      <w:pPr>
        <w:rPr>
          <w:color w:val="000000"/>
        </w:rPr>
      </w:pPr>
      <w:r>
        <w:rPr>
          <w:color w:val="000000"/>
        </w:rPr>
        <w:t xml:space="preserve">Cada uno de los </w:t>
      </w:r>
      <w:proofErr w:type="spellStart"/>
      <w:r>
        <w:rPr>
          <w:color w:val="000000"/>
        </w:rPr>
        <w:t>FlightSegment</w:t>
      </w:r>
      <w:proofErr w:type="spellEnd"/>
      <w:r>
        <w:rPr>
          <w:color w:val="000000"/>
        </w:rPr>
        <w:t xml:space="preserve"> es una escala de un viaje. Para facilitar la tarea, estas opciones solamente tendrán una escala, con lo que puedes asimilar un </w:t>
      </w:r>
      <w:proofErr w:type="spellStart"/>
      <w:r>
        <w:rPr>
          <w:color w:val="000000"/>
        </w:rPr>
        <w:t>FlightSegment</w:t>
      </w:r>
      <w:proofErr w:type="spellEnd"/>
      <w:r>
        <w:rPr>
          <w:color w:val="000000"/>
        </w:rPr>
        <w:t xml:space="preserve"> como un vuelo/viaje individual.</w:t>
      </w:r>
    </w:p>
    <w:p w14:paraId="17F511B8" w14:textId="77777777" w:rsidR="00C059C6" w:rsidRDefault="00C059C6">
      <w:pPr>
        <w:rPr>
          <w:color w:val="000000"/>
        </w:rPr>
      </w:pPr>
    </w:p>
    <w:p w14:paraId="2FB575B8" w14:textId="77777777" w:rsidR="00C059C6" w:rsidRDefault="0082107A">
      <w:pPr>
        <w:rPr>
          <w:color w:val="000000"/>
        </w:rPr>
      </w:pPr>
      <w:r>
        <w:rPr>
          <w:color w:val="000000"/>
        </w:rPr>
        <w:t>La información de los vuelos la debes plasmar en un</w:t>
      </w:r>
      <w:r>
        <w:rPr>
          <w:b/>
          <w:color w:val="000000"/>
        </w:rPr>
        <w:t xml:space="preserve"> listado (array) de objetos </w:t>
      </w:r>
      <w:proofErr w:type="spellStart"/>
      <w:r>
        <w:rPr>
          <w:b/>
          <w:color w:val="000000"/>
        </w:rPr>
        <w:t>Segment</w:t>
      </w:r>
      <w:proofErr w:type="spellEnd"/>
      <w:r>
        <w:rPr>
          <w:color w:val="000000"/>
        </w:rPr>
        <w:t xml:space="preserve">. El listado que construyas debe contener tantos objetos </w:t>
      </w:r>
      <w:proofErr w:type="spellStart"/>
      <w:r>
        <w:rPr>
          <w:color w:val="000000"/>
        </w:rPr>
        <w:t>Segment</w:t>
      </w:r>
      <w:proofErr w:type="spellEnd"/>
      <w:r>
        <w:rPr>
          <w:color w:val="000000"/>
        </w:rPr>
        <w:t xml:space="preserve"> como nodos &lt;</w:t>
      </w:r>
      <w:proofErr w:type="spellStart"/>
      <w:r>
        <w:rPr>
          <w:color w:val="000000"/>
        </w:rPr>
        <w:t>FlighSegment</w:t>
      </w:r>
      <w:proofErr w:type="spellEnd"/>
      <w:r>
        <w:rPr>
          <w:color w:val="000000"/>
        </w:rPr>
        <w:t>&gt; haya en la respuesta.</w:t>
      </w:r>
    </w:p>
    <w:p w14:paraId="767ACE80" w14:textId="77777777" w:rsidR="00AB77DA" w:rsidRDefault="00AB77DA">
      <w:pPr>
        <w:rPr>
          <w:color w:val="000000"/>
        </w:rPr>
      </w:pPr>
    </w:p>
    <w:p w14:paraId="6A0B083E" w14:textId="77777777" w:rsidR="00C059C6" w:rsidRDefault="0082107A">
      <w:pPr>
        <w:rPr>
          <w:color w:val="000000"/>
        </w:rPr>
      </w:pPr>
      <w:r>
        <w:rPr>
          <w:color w:val="000000"/>
        </w:rPr>
        <w:t>La</w:t>
      </w:r>
      <w:r>
        <w:rPr>
          <w:b/>
          <w:color w:val="000000"/>
        </w:rPr>
        <w:t xml:space="preserve"> clase </w:t>
      </w:r>
      <w:proofErr w:type="spellStart"/>
      <w:r>
        <w:rPr>
          <w:b/>
          <w:color w:val="000000"/>
        </w:rPr>
        <w:t>Segment</w:t>
      </w:r>
      <w:proofErr w:type="spellEnd"/>
      <w:r>
        <w:rPr>
          <w:color w:val="000000"/>
        </w:rPr>
        <w:t xml:space="preserve"> la encontrarás también en el zip. Contiene las siguientes propiedades con sus </w:t>
      </w:r>
      <w:proofErr w:type="spellStart"/>
      <w:r>
        <w:rPr>
          <w:color w:val="000000"/>
        </w:rPr>
        <w:t>setters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getters</w:t>
      </w:r>
      <w:proofErr w:type="spellEnd"/>
      <w:r>
        <w:rPr>
          <w:color w:val="000000"/>
        </w:rPr>
        <w:t xml:space="preserve"> correspondientes:</w:t>
      </w:r>
    </w:p>
    <w:p w14:paraId="1FEBC576" w14:textId="77777777" w:rsidR="00C059C6" w:rsidRDefault="00C059C6">
      <w:pPr>
        <w:rPr>
          <w:i/>
          <w:color w:val="629755"/>
          <w:sz w:val="18"/>
          <w:szCs w:val="18"/>
          <w:shd w:val="clear" w:color="auto" w:fill="232525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059C6" w14:paraId="2C84959D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058D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15F8C938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Origin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IATA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code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,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for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example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PMI</w:t>
            </w:r>
          </w:p>
          <w:p w14:paraId="044C1867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7650DD97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PMI</w:t>
            </w:r>
          </w:p>
          <w:p w14:paraId="1751D036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38AD5FE4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originCode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6E44711C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52B443B8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6896D01E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lastRenderedPageBreak/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Origin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name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,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for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example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Palma de Mallorca</w:t>
            </w:r>
          </w:p>
          <w:p w14:paraId="7CBB0CC6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2EE60E21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Palma de Mallorca</w:t>
            </w:r>
          </w:p>
          <w:p w14:paraId="4AB8C7C0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2DD400B2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originName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392B6E60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52363E2D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05FC345F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Destination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IATA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code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,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for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example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MAD</w:t>
            </w:r>
          </w:p>
          <w:p w14:paraId="3771C2D4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224C2033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MAD</w:t>
            </w:r>
          </w:p>
          <w:p w14:paraId="5D7C0E8E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7B47491B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destinationCode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78CC83BF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58E728CD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37152866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Destination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IATA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code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,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for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example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MAD</w:t>
            </w:r>
          </w:p>
          <w:p w14:paraId="41BBA86C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57390921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Madrid Adolfo Suárez Barajas</w:t>
            </w:r>
          </w:p>
          <w:p w14:paraId="42202548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66432361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destinationName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38B1337B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0110B71A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794D0382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Departure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date time</w:t>
            </w:r>
          </w:p>
          <w:p w14:paraId="1A8C92BB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\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DateTime</w:t>
            </w:r>
            <w:proofErr w:type="spellEnd"/>
          </w:p>
          <w:p w14:paraId="1DE5E2BB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1737EEC3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start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57CF659C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4A7A0968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46C7BEA9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Arrival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date time</w:t>
            </w:r>
          </w:p>
          <w:p w14:paraId="77EA381A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\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DateTime</w:t>
            </w:r>
            <w:proofErr w:type="spellEnd"/>
          </w:p>
          <w:p w14:paraId="6F772E0F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4A2EF5F3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end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069E58E7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03C53F6F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411F2A90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Transport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or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flight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number</w:t>
            </w:r>
            <w:proofErr w:type="spellEnd"/>
          </w:p>
          <w:p w14:paraId="63B0BAB7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0DF7E79C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3975</w:t>
            </w:r>
          </w:p>
          <w:p w14:paraId="7A7CF913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276C50F4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transportNumber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016A6EA5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6B2366C9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482B2BB9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Company /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airline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code</w:t>
            </w:r>
            <w:proofErr w:type="spellEnd"/>
          </w:p>
          <w:p w14:paraId="3B394394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1EE269C5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IB</w:t>
            </w:r>
          </w:p>
          <w:p w14:paraId="6F007EB5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0109E549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companyCode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73ADDAFD" w14:textId="77777777" w:rsidR="00C059C6" w:rsidRPr="00AB77DA" w:rsidRDefault="00C059C6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</w:p>
          <w:p w14:paraId="6FB701F6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/**</w:t>
            </w:r>
          </w:p>
          <w:p w14:paraId="5AD32EE1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Company /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airline</w:t>
            </w:r>
            <w:proofErr w:type="spellEnd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name</w:t>
            </w:r>
            <w:proofErr w:type="spellEnd"/>
          </w:p>
          <w:p w14:paraId="72BA58F5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@var </w:t>
            </w:r>
            <w:proofErr w:type="spellStart"/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string</w:t>
            </w:r>
            <w:proofErr w:type="spellEnd"/>
          </w:p>
          <w:p w14:paraId="71F3AC6E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 xml:space="preserve">* </w:t>
            </w:r>
            <w:r w:rsidRPr="00AB77DA">
              <w:rPr>
                <w:rFonts w:asciiTheme="majorHAnsi" w:hAnsiTheme="majorHAnsi" w:cstheme="majorHAnsi"/>
                <w:b/>
                <w:i/>
                <w:color w:val="629755"/>
                <w:sz w:val="18"/>
                <w:szCs w:val="18"/>
                <w:shd w:val="clear" w:color="auto" w:fill="232525"/>
              </w:rPr>
              <w:t xml:space="preserve">@example </w:t>
            </w: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Iberia</w:t>
            </w:r>
          </w:p>
          <w:p w14:paraId="2C2AFADD" w14:textId="77777777" w:rsidR="00C059C6" w:rsidRPr="00AB77DA" w:rsidRDefault="0082107A">
            <w:pPr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  <w:r w:rsidRPr="00AB77DA"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  <w:t>*/</w:t>
            </w:r>
          </w:p>
          <w:p w14:paraId="07E6B05A" w14:textId="77777777" w:rsidR="00C059C6" w:rsidRPr="00AB77DA" w:rsidRDefault="0082107A">
            <w:pPr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</w:pPr>
            <w:proofErr w:type="spellStart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>private</w:t>
            </w:r>
            <w:proofErr w:type="spellEnd"/>
            <w:r w:rsidRPr="00AB77DA">
              <w:rPr>
                <w:rFonts w:asciiTheme="majorHAnsi" w:hAnsiTheme="majorHAnsi" w:cstheme="majorHAnsi"/>
                <w:b/>
                <w:color w:val="CC7832"/>
                <w:sz w:val="18"/>
                <w:szCs w:val="18"/>
                <w:shd w:val="clear" w:color="auto" w:fill="232525"/>
              </w:rPr>
              <w:t xml:space="preserve"> </w:t>
            </w:r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 w:rsidRPr="00AB77DA">
              <w:rPr>
                <w:rFonts w:asciiTheme="majorHAnsi" w:hAnsiTheme="majorHAnsi" w:cstheme="majorHAnsi"/>
                <w:color w:val="9876AA"/>
                <w:sz w:val="18"/>
                <w:szCs w:val="18"/>
                <w:shd w:val="clear" w:color="auto" w:fill="232525"/>
              </w:rPr>
              <w:t>companyName</w:t>
            </w:r>
            <w:proofErr w:type="spellEnd"/>
            <w:r w:rsidRPr="00AB77DA">
              <w:rPr>
                <w:rFonts w:asciiTheme="majorHAnsi" w:hAnsiTheme="majorHAnsi" w:cstheme="majorHAnsi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14:paraId="38082BC9" w14:textId="77777777" w:rsidR="00C059C6" w:rsidRPr="00AB77DA" w:rsidRDefault="00C059C6">
            <w:pPr>
              <w:widowControl w:val="0"/>
              <w:spacing w:line="240" w:lineRule="auto"/>
              <w:rPr>
                <w:rFonts w:asciiTheme="majorHAnsi" w:hAnsiTheme="majorHAnsi" w:cstheme="majorHAnsi"/>
                <w:i/>
                <w:color w:val="629755"/>
                <w:sz w:val="18"/>
                <w:szCs w:val="18"/>
                <w:shd w:val="clear" w:color="auto" w:fill="232525"/>
              </w:rPr>
            </w:pPr>
          </w:p>
        </w:tc>
      </w:tr>
    </w:tbl>
    <w:p w14:paraId="756C6878" w14:textId="77777777" w:rsidR="00C059C6" w:rsidRDefault="00C059C6">
      <w:pPr>
        <w:rPr>
          <w:color w:val="000000"/>
        </w:rPr>
      </w:pPr>
    </w:p>
    <w:p w14:paraId="5AF0CBE3" w14:textId="7176E970" w:rsidR="00C059C6" w:rsidRDefault="00C059C6">
      <w:pPr>
        <w:rPr>
          <w:color w:val="000000"/>
        </w:rPr>
      </w:pPr>
    </w:p>
    <w:p w14:paraId="79E657C8" w14:textId="77777777" w:rsidR="00AB77DA" w:rsidRDefault="00AB77DA">
      <w:pPr>
        <w:rPr>
          <w:color w:val="000000"/>
        </w:rPr>
      </w:pPr>
    </w:p>
    <w:p w14:paraId="62CAACE3" w14:textId="1E35482F" w:rsidR="00C059C6" w:rsidRDefault="0082107A" w:rsidP="00AB77DA">
      <w:pPr>
        <w:shd w:val="clear" w:color="auto" w:fill="D6E3BC" w:themeFill="accent3" w:themeFillTint="66"/>
        <w:rPr>
          <w:color w:val="000000"/>
        </w:rPr>
      </w:pPr>
      <w:r>
        <w:rPr>
          <w:color w:val="000000"/>
        </w:rPr>
        <w:t xml:space="preserve">Resumiendo, debes crear </w:t>
      </w:r>
      <w:r w:rsidR="000E2A11">
        <w:rPr>
          <w:color w:val="000000"/>
        </w:rPr>
        <w:t xml:space="preserve">con PHP </w:t>
      </w:r>
      <w:r>
        <w:rPr>
          <w:color w:val="000000"/>
        </w:rPr>
        <w:t>un proceso/método/controlador… que:</w:t>
      </w:r>
    </w:p>
    <w:p w14:paraId="1457701C" w14:textId="77777777" w:rsidR="00C059C6" w:rsidRDefault="0082107A" w:rsidP="00AB77DA">
      <w:pPr>
        <w:numPr>
          <w:ilvl w:val="0"/>
          <w:numId w:val="4"/>
        </w:numPr>
        <w:shd w:val="clear" w:color="auto" w:fill="D6E3BC" w:themeFill="accent3" w:themeFillTint="66"/>
        <w:rPr>
          <w:color w:val="000000"/>
        </w:rPr>
      </w:pPr>
      <w:r>
        <w:rPr>
          <w:color w:val="000000"/>
        </w:rPr>
        <w:t xml:space="preserve">Realice la petición al </w:t>
      </w:r>
      <w:proofErr w:type="spellStart"/>
      <w:r>
        <w:rPr>
          <w:color w:val="000000"/>
        </w:rPr>
        <w:t>endpoint</w:t>
      </w:r>
      <w:proofErr w:type="spellEnd"/>
      <w:r>
        <w:rPr>
          <w:color w:val="000000"/>
        </w:rPr>
        <w:t xml:space="preserve"> y </w:t>
      </w:r>
    </w:p>
    <w:p w14:paraId="7974AE5F" w14:textId="77777777" w:rsidR="00C059C6" w:rsidRDefault="0082107A" w:rsidP="00AB77DA">
      <w:pPr>
        <w:numPr>
          <w:ilvl w:val="0"/>
          <w:numId w:val="4"/>
        </w:numPr>
        <w:shd w:val="clear" w:color="auto" w:fill="D6E3BC" w:themeFill="accent3" w:themeFillTint="66"/>
        <w:rPr>
          <w:color w:val="000000"/>
        </w:rPr>
      </w:pPr>
      <w:r>
        <w:rPr>
          <w:color w:val="000000"/>
        </w:rPr>
        <w:t xml:space="preserve">Genere un listado de objetos </w:t>
      </w:r>
      <w:proofErr w:type="spellStart"/>
      <w:r>
        <w:rPr>
          <w:color w:val="000000"/>
        </w:rPr>
        <w:t>Segment</w:t>
      </w:r>
      <w:proofErr w:type="spellEnd"/>
      <w:r>
        <w:rPr>
          <w:color w:val="000000"/>
        </w:rPr>
        <w:t xml:space="preserve"> con la información de la respuesta.</w:t>
      </w:r>
    </w:p>
    <w:p w14:paraId="0C52684D" w14:textId="77777777" w:rsidR="00C059C6" w:rsidRDefault="00C059C6">
      <w:pPr>
        <w:rPr>
          <w:color w:val="30C553"/>
          <w:sz w:val="24"/>
          <w:szCs w:val="24"/>
        </w:rPr>
      </w:pPr>
    </w:p>
    <w:p w14:paraId="50781A21" w14:textId="77777777" w:rsidR="00C059C6" w:rsidRDefault="00C059C6">
      <w:pPr>
        <w:rPr>
          <w:color w:val="30C553"/>
          <w:sz w:val="24"/>
          <w:szCs w:val="24"/>
        </w:rPr>
      </w:pPr>
    </w:p>
    <w:p w14:paraId="2A8F3AC2" w14:textId="77777777" w:rsidR="00C059C6" w:rsidRDefault="0082107A">
      <w:pPr>
        <w:rPr>
          <w:color w:val="30C553"/>
          <w:sz w:val="24"/>
          <w:szCs w:val="24"/>
        </w:rPr>
      </w:pPr>
      <w:r>
        <w:rPr>
          <w:color w:val="30C553"/>
          <w:sz w:val="24"/>
          <w:szCs w:val="24"/>
        </w:rPr>
        <w:t>Consideraciones adicionales:</w:t>
      </w:r>
    </w:p>
    <w:p w14:paraId="53CDE4FD" w14:textId="77777777" w:rsidR="00C059C6" w:rsidRDefault="00C059C6">
      <w:pPr>
        <w:rPr>
          <w:color w:val="000000"/>
        </w:rPr>
      </w:pPr>
    </w:p>
    <w:p w14:paraId="1CD6A6D0" w14:textId="77777777" w:rsidR="00C059C6" w:rsidRDefault="0082107A">
      <w:pPr>
        <w:rPr>
          <w:color w:val="000000"/>
        </w:rPr>
      </w:pPr>
      <w:r>
        <w:rPr>
          <w:color w:val="000000"/>
        </w:rPr>
        <w:t xml:space="preserve">Puedes utilizar el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 que desees o incluso programar sin ningún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. </w:t>
      </w:r>
    </w:p>
    <w:p w14:paraId="71CA386D" w14:textId="1E796040" w:rsidR="00C059C6" w:rsidRDefault="00C059C6">
      <w:pPr>
        <w:rPr>
          <w:color w:val="000000"/>
        </w:rPr>
      </w:pPr>
    </w:p>
    <w:p w14:paraId="6CC59815" w14:textId="240B31DC" w:rsidR="00AB77DA" w:rsidRDefault="00AB77DA" w:rsidP="00AB77DA">
      <w:pPr>
        <w:rPr>
          <w:color w:val="30C553"/>
          <w:sz w:val="24"/>
          <w:szCs w:val="24"/>
        </w:rPr>
      </w:pPr>
      <w:r>
        <w:rPr>
          <w:color w:val="30C553"/>
          <w:sz w:val="24"/>
          <w:szCs w:val="24"/>
        </w:rPr>
        <w:t>Entrega:</w:t>
      </w:r>
    </w:p>
    <w:p w14:paraId="029D2BE5" w14:textId="77777777" w:rsidR="00AB77DA" w:rsidRDefault="00AB77DA">
      <w:pPr>
        <w:rPr>
          <w:color w:val="000000"/>
        </w:rPr>
      </w:pPr>
    </w:p>
    <w:p w14:paraId="75E396A5" w14:textId="7494F1CE" w:rsidR="00C059C6" w:rsidRDefault="0082107A">
      <w:pPr>
        <w:rPr>
          <w:color w:val="000000"/>
        </w:rPr>
      </w:pPr>
      <w:r>
        <w:rPr>
          <w:color w:val="000000"/>
        </w:rPr>
        <w:t xml:space="preserve">La entrega se debe realizar o bien en un fichero zip (si has utilizado </w:t>
      </w:r>
      <w:proofErr w:type="spellStart"/>
      <w:r>
        <w:rPr>
          <w:color w:val="000000"/>
        </w:rPr>
        <w:t>composer</w:t>
      </w:r>
      <w:proofErr w:type="spellEnd"/>
      <w:r>
        <w:rPr>
          <w:color w:val="000000"/>
        </w:rPr>
        <w:t xml:space="preserve">, por favor no metas el directorio </w:t>
      </w:r>
      <w:proofErr w:type="spellStart"/>
      <w:r>
        <w:rPr>
          <w:color w:val="000000"/>
        </w:rPr>
        <w:t>vendor</w:t>
      </w:r>
      <w:proofErr w:type="spellEnd"/>
      <w:r>
        <w:rPr>
          <w:color w:val="000000"/>
        </w:rPr>
        <w:t xml:space="preserve"> en el zip) o </w:t>
      </w:r>
      <w:r w:rsidR="00D57711">
        <w:rPr>
          <w:color w:val="000000"/>
        </w:rPr>
        <w:t xml:space="preserve">bien </w:t>
      </w:r>
      <w:r>
        <w:rPr>
          <w:color w:val="000000"/>
        </w:rPr>
        <w:t xml:space="preserve">en un repositorio de GitHub, </w:t>
      </w:r>
      <w:proofErr w:type="spellStart"/>
      <w:r>
        <w:rPr>
          <w:color w:val="000000"/>
        </w:rPr>
        <w:t>BitBucket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GitLab</w:t>
      </w:r>
      <w:proofErr w:type="spellEnd"/>
      <w:r>
        <w:rPr>
          <w:color w:val="000000"/>
        </w:rPr>
        <w:t xml:space="preserve">… al que podamos tener acceso para descargar el código. </w:t>
      </w:r>
    </w:p>
    <w:p w14:paraId="37172B42" w14:textId="77777777" w:rsidR="00C059C6" w:rsidRDefault="00C059C6">
      <w:pPr>
        <w:rPr>
          <w:color w:val="000000"/>
        </w:rPr>
      </w:pPr>
    </w:p>
    <w:p w14:paraId="0EE34B6F" w14:textId="77777777" w:rsidR="00C059C6" w:rsidRDefault="00C059C6">
      <w:pPr>
        <w:rPr>
          <w:color w:val="30C553"/>
          <w:sz w:val="24"/>
          <w:szCs w:val="24"/>
        </w:rPr>
      </w:pPr>
    </w:p>
    <w:p w14:paraId="40D1AD9A" w14:textId="77777777" w:rsidR="00C059C6" w:rsidRDefault="0082107A">
      <w:pPr>
        <w:rPr>
          <w:color w:val="000000"/>
        </w:rPr>
      </w:pPr>
      <w:r>
        <w:rPr>
          <w:color w:val="30C553"/>
          <w:sz w:val="24"/>
          <w:szCs w:val="24"/>
        </w:rPr>
        <w:t>Notas de interés</w:t>
      </w:r>
    </w:p>
    <w:p w14:paraId="46FDC356" w14:textId="77777777" w:rsidR="00C059C6" w:rsidRDefault="00C059C6">
      <w:pPr>
        <w:rPr>
          <w:color w:val="000000"/>
        </w:rPr>
      </w:pPr>
    </w:p>
    <w:p w14:paraId="103BA4A5" w14:textId="77777777" w:rsidR="00C059C6" w:rsidRDefault="00C059C6">
      <w:pPr>
        <w:rPr>
          <w:color w:val="000000"/>
        </w:rPr>
      </w:pPr>
    </w:p>
    <w:p w14:paraId="5B27FEB8" w14:textId="77777777" w:rsidR="00C059C6" w:rsidRDefault="0082107A">
      <w:pPr>
        <w:numPr>
          <w:ilvl w:val="0"/>
          <w:numId w:val="3"/>
        </w:numPr>
        <w:rPr>
          <w:color w:val="000000"/>
        </w:rPr>
      </w:pPr>
      <w:r>
        <w:rPr>
          <w:b/>
          <w:color w:val="000000"/>
        </w:rPr>
        <w:t>Si prefieres</w:t>
      </w:r>
      <w:r>
        <w:rPr>
          <w:color w:val="000000"/>
        </w:rPr>
        <w:t xml:space="preserve"> empezar programando el procesamiento de la respuesta y posteriormente programar el lanzamiento de la petición, en el directorio </w:t>
      </w:r>
      <w:proofErr w:type="spellStart"/>
      <w:r>
        <w:rPr>
          <w:color w:val="000000"/>
        </w:rPr>
        <w:t>FakeData</w:t>
      </w:r>
      <w:proofErr w:type="spellEnd"/>
      <w:r>
        <w:rPr>
          <w:color w:val="000000"/>
        </w:rPr>
        <w:t xml:space="preserve"> tienes un archivo con el contenido de la respuesta: </w:t>
      </w:r>
    </w:p>
    <w:p w14:paraId="2863BC33" w14:textId="77777777" w:rsidR="00C059C6" w:rsidRDefault="00C059C6">
      <w:pPr>
        <w:rPr>
          <w:color w:val="000000"/>
        </w:rPr>
      </w:pPr>
    </w:p>
    <w:p w14:paraId="1537C4D3" w14:textId="77777777" w:rsidR="00C059C6" w:rsidRDefault="0082107A">
      <w:pPr>
        <w:ind w:left="720"/>
        <w:rPr>
          <w:color w:val="000000"/>
        </w:rPr>
      </w:pPr>
      <w:r>
        <w:rPr>
          <w:color w:val="000000"/>
        </w:rPr>
        <w:t>MAD_BIO_OW_1PAX_RS_SOAP.xml</w:t>
      </w:r>
    </w:p>
    <w:p w14:paraId="17869365" w14:textId="77777777" w:rsidR="00C059C6" w:rsidRDefault="00C059C6">
      <w:pPr>
        <w:rPr>
          <w:color w:val="000000"/>
        </w:rPr>
      </w:pPr>
    </w:p>
    <w:p w14:paraId="20D13AC6" w14:textId="77777777" w:rsidR="00C059C6" w:rsidRDefault="0082107A">
      <w:pPr>
        <w:numPr>
          <w:ilvl w:val="0"/>
          <w:numId w:val="1"/>
        </w:numPr>
        <w:rPr>
          <w:color w:val="000000"/>
        </w:rPr>
      </w:pPr>
      <w:r>
        <w:rPr>
          <w:b/>
          <w:color w:val="000000"/>
        </w:rPr>
        <w:t>Si la envoltura SOAP de la respuesta te causa dificultades</w:t>
      </w:r>
      <w:r>
        <w:rPr>
          <w:color w:val="000000"/>
        </w:rPr>
        <w:t xml:space="preserve">, puedes programar la alternativa sin envoltura añadiendo el parámetro </w:t>
      </w:r>
      <w:proofErr w:type="spellStart"/>
      <w:r>
        <w:rPr>
          <w:color w:val="000000"/>
        </w:rPr>
        <w:t>no_soap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de la petición:</w:t>
      </w:r>
    </w:p>
    <w:p w14:paraId="15C8706F" w14:textId="77777777" w:rsidR="00C059C6" w:rsidRDefault="0082107A">
      <w:pPr>
        <w:rPr>
          <w:color w:val="000000"/>
        </w:rPr>
      </w:pPr>
      <w:r>
        <w:rPr>
          <w:color w:val="000000"/>
        </w:rPr>
        <w:t xml:space="preserve"> </w:t>
      </w:r>
    </w:p>
    <w:p w14:paraId="458E1622" w14:textId="364E33F1" w:rsidR="00C059C6" w:rsidRPr="00931FD7" w:rsidRDefault="0082107A">
      <w:pPr>
        <w:ind w:left="720"/>
        <w:rPr>
          <w:color w:val="000000"/>
          <w:u w:val="single"/>
        </w:rPr>
      </w:pPr>
      <w:r w:rsidRPr="00A62F76">
        <w:rPr>
          <w:color w:val="000000"/>
        </w:rPr>
        <w:t xml:space="preserve">url: </w:t>
      </w:r>
      <w:r w:rsidR="00931FD7" w:rsidRPr="00931FD7">
        <w:rPr>
          <w:color w:val="000000"/>
        </w:rPr>
        <w:t>https://testapi.lleego.com/prueba-tecnica/availability-price-without-soap</w:t>
      </w:r>
    </w:p>
    <w:p w14:paraId="76F3FEF3" w14:textId="77777777" w:rsidR="00C059C6" w:rsidRPr="00A62F76" w:rsidRDefault="0082107A">
      <w:pPr>
        <w:ind w:left="720"/>
        <w:rPr>
          <w:color w:val="000000"/>
        </w:rPr>
      </w:pPr>
      <w:r w:rsidRPr="00A62F76">
        <w:rPr>
          <w:color w:val="000000"/>
        </w:rPr>
        <w:t>método: GET</w:t>
      </w:r>
    </w:p>
    <w:p w14:paraId="0988A000" w14:textId="77777777" w:rsidR="00C059C6" w:rsidRDefault="00C059C6">
      <w:pPr>
        <w:rPr>
          <w:color w:val="000000"/>
        </w:rPr>
      </w:pPr>
    </w:p>
    <w:p w14:paraId="596ECCE1" w14:textId="77777777" w:rsidR="00C059C6" w:rsidRDefault="0082107A">
      <w:pPr>
        <w:ind w:firstLine="720"/>
        <w:rPr>
          <w:color w:val="000000"/>
        </w:rPr>
      </w:pPr>
      <w:r>
        <w:rPr>
          <w:color w:val="000000"/>
        </w:rPr>
        <w:t>Tienes la respuesta a dicha petición (</w:t>
      </w:r>
      <w:r>
        <w:rPr>
          <w:b/>
          <w:color w:val="000000"/>
        </w:rPr>
        <w:t>respuesta sin envoltura SOAP</w:t>
      </w:r>
      <w:r>
        <w:rPr>
          <w:color w:val="000000"/>
        </w:rPr>
        <w:t xml:space="preserve">) en el fichero: </w:t>
      </w:r>
    </w:p>
    <w:p w14:paraId="0AB6CC60" w14:textId="77777777" w:rsidR="00C059C6" w:rsidRDefault="00C059C6">
      <w:pPr>
        <w:rPr>
          <w:color w:val="000000"/>
        </w:rPr>
      </w:pPr>
    </w:p>
    <w:p w14:paraId="21CB4349" w14:textId="77777777" w:rsidR="00C059C6" w:rsidRDefault="0082107A">
      <w:pPr>
        <w:ind w:left="720"/>
        <w:rPr>
          <w:color w:val="000000"/>
        </w:rPr>
      </w:pPr>
      <w:r>
        <w:rPr>
          <w:color w:val="000000"/>
        </w:rPr>
        <w:t>MAD_BIO_OW_1PAX_RS_NO_SOAP.xml</w:t>
      </w:r>
    </w:p>
    <w:p w14:paraId="0DE11B25" w14:textId="77777777" w:rsidR="00C059C6" w:rsidRDefault="0082107A">
      <w:pPr>
        <w:rPr>
          <w:color w:val="000000"/>
        </w:rPr>
      </w:pPr>
      <w:r>
        <w:rPr>
          <w:color w:val="000000"/>
        </w:rPr>
        <w:tab/>
      </w:r>
    </w:p>
    <w:p w14:paraId="0FDB02D5" w14:textId="77777777" w:rsidR="00C059C6" w:rsidRDefault="0082107A">
      <w:pPr>
        <w:ind w:left="720"/>
      </w:pPr>
      <w:r>
        <w:rPr>
          <w:color w:val="000000"/>
        </w:rPr>
        <w:t>por si quisieras programar el procesamiento de la respuesta antes de realizar la petición.</w:t>
      </w:r>
    </w:p>
    <w:sectPr w:rsidR="00C059C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15A8" w14:textId="77777777" w:rsidR="00A173C6" w:rsidRDefault="00A173C6">
      <w:pPr>
        <w:spacing w:line="240" w:lineRule="auto"/>
      </w:pPr>
      <w:r>
        <w:separator/>
      </w:r>
    </w:p>
  </w:endnote>
  <w:endnote w:type="continuationSeparator" w:id="0">
    <w:p w14:paraId="4B11CAA8" w14:textId="77777777" w:rsidR="00A173C6" w:rsidRDefault="00A17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86497" w14:textId="77777777" w:rsidR="00A173C6" w:rsidRDefault="00A173C6">
      <w:pPr>
        <w:spacing w:line="240" w:lineRule="auto"/>
      </w:pPr>
      <w:r>
        <w:separator/>
      </w:r>
    </w:p>
  </w:footnote>
  <w:footnote w:type="continuationSeparator" w:id="0">
    <w:p w14:paraId="116DDD22" w14:textId="77777777" w:rsidR="00A173C6" w:rsidRDefault="00A173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7223" w14:textId="5B66DD6F" w:rsidR="00C059C6" w:rsidRDefault="00C43A3A">
    <w:r>
      <w:rPr>
        <w:noProof/>
      </w:rPr>
      <w:drawing>
        <wp:inline distT="0" distB="0" distL="0" distR="0" wp14:anchorId="2FB9F18C" wp14:editId="48681127">
          <wp:extent cx="1140689" cy="352425"/>
          <wp:effectExtent l="0" t="0" r="254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8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5F2"/>
    <w:multiLevelType w:val="multilevel"/>
    <w:tmpl w:val="77B84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7ECF"/>
    <w:multiLevelType w:val="hybridMultilevel"/>
    <w:tmpl w:val="44AE2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D449E"/>
    <w:multiLevelType w:val="multilevel"/>
    <w:tmpl w:val="66F2A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CE0EDC"/>
    <w:multiLevelType w:val="multilevel"/>
    <w:tmpl w:val="6C2EA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2716F4"/>
    <w:multiLevelType w:val="multilevel"/>
    <w:tmpl w:val="7B529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8164EB"/>
    <w:multiLevelType w:val="hybridMultilevel"/>
    <w:tmpl w:val="8B3C2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06EB9"/>
    <w:multiLevelType w:val="hybridMultilevel"/>
    <w:tmpl w:val="01821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393754">
    <w:abstractNumId w:val="0"/>
  </w:num>
  <w:num w:numId="2" w16cid:durableId="901215160">
    <w:abstractNumId w:val="3"/>
  </w:num>
  <w:num w:numId="3" w16cid:durableId="1587109570">
    <w:abstractNumId w:val="2"/>
  </w:num>
  <w:num w:numId="4" w16cid:durableId="398676869">
    <w:abstractNumId w:val="4"/>
  </w:num>
  <w:num w:numId="5" w16cid:durableId="668018473">
    <w:abstractNumId w:val="1"/>
  </w:num>
  <w:num w:numId="6" w16cid:durableId="1022897513">
    <w:abstractNumId w:val="5"/>
  </w:num>
  <w:num w:numId="7" w16cid:durableId="186408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C6"/>
    <w:rsid w:val="000E2A11"/>
    <w:rsid w:val="001126CB"/>
    <w:rsid w:val="002D0400"/>
    <w:rsid w:val="0082107A"/>
    <w:rsid w:val="00931FD7"/>
    <w:rsid w:val="00A173C6"/>
    <w:rsid w:val="00A62F76"/>
    <w:rsid w:val="00AB77DA"/>
    <w:rsid w:val="00C059C6"/>
    <w:rsid w:val="00C43A3A"/>
    <w:rsid w:val="00D5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2667"/>
  <w15:docId w15:val="{A68A470C-026D-46D9-BAA2-5BEFAECC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color w:val="B6D7A8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31F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3A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A3A"/>
  </w:style>
  <w:style w:type="paragraph" w:styleId="Piedepgina">
    <w:name w:val="footer"/>
    <w:basedOn w:val="Normal"/>
    <w:link w:val="PiedepginaCar"/>
    <w:uiPriority w:val="99"/>
    <w:unhideWhenUsed/>
    <w:rsid w:val="00C43A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Versus PC</dc:creator>
  <cp:lastModifiedBy>Rafael Montes Useletti</cp:lastModifiedBy>
  <cp:revision>2</cp:revision>
  <cp:lastPrinted>2022-06-30T10:01:00Z</cp:lastPrinted>
  <dcterms:created xsi:type="dcterms:W3CDTF">2022-12-29T15:39:00Z</dcterms:created>
  <dcterms:modified xsi:type="dcterms:W3CDTF">2022-12-29T15:39:00Z</dcterms:modified>
</cp:coreProperties>
</file>