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Default="00E17734" w:rsidP="00E1773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</w:t>
      </w:r>
      <w:hyperlink r:id="rId5" w:history="1">
        <w:proofErr w:type="spellStart"/>
        <w:r w:rsidRPr="00E17734">
          <w:rPr>
            <w:rStyle w:val="Hyperlink"/>
          </w:rPr>
          <w:t>espon</w:t>
        </w:r>
        <w:proofErr w:type="spellEnd"/>
        <w:r w:rsidRPr="00E17734">
          <w:rPr>
            <w:rStyle w:val="Hyperlink"/>
          </w:rPr>
          <w:t xml:space="preserve"> </w:t>
        </w:r>
        <w:proofErr w:type="spellStart"/>
        <w:r w:rsidRPr="00E17734">
          <w:rPr>
            <w:rStyle w:val="Hyperlink"/>
          </w:rPr>
          <w:t>moverio</w:t>
        </w:r>
        <w:proofErr w:type="spellEnd"/>
        <w:r w:rsidRPr="00E17734">
          <w:rPr>
            <w:rStyle w:val="Hyperlink"/>
          </w:rPr>
          <w:t xml:space="preserve"> bt-200</w:t>
        </w:r>
      </w:hyperlink>
      <w:bookmarkStart w:id="0" w:name="_GoBack"/>
      <w:bookmarkEnd w:id="0"/>
      <w:r>
        <w:t xml:space="preserve"> pour visualizer </w:t>
      </w:r>
      <w:proofErr w:type="spellStart"/>
      <w:r>
        <w:t>en</w:t>
      </w:r>
      <w:proofErr w:type="spellEnd"/>
      <w:r>
        <w:t xml:space="preserve"> VR le type de </w:t>
      </w:r>
      <w:proofErr w:type="spellStart"/>
      <w:r>
        <w:t>batiment</w:t>
      </w:r>
      <w:proofErr w:type="spellEnd"/>
    </w:p>
    <w:p w:rsidR="00E17734" w:rsidRDefault="00E17734" w:rsidP="00E1773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tango pour </w:t>
      </w:r>
      <w:proofErr w:type="spellStart"/>
      <w:r>
        <w:t>analyser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piece et </w:t>
      </w:r>
      <w:proofErr w:type="spellStart"/>
      <w:r>
        <w:t>prevoir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situe</w:t>
      </w:r>
      <w:proofErr w:type="spellEnd"/>
      <w:r>
        <w:t xml:space="preserve"> les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suspetible</w:t>
      </w:r>
      <w:proofErr w:type="spellEnd"/>
      <w:r>
        <w:t xml:space="preserve"> de </w:t>
      </w:r>
      <w:proofErr w:type="spellStart"/>
      <w:r>
        <w:t>tomer</w:t>
      </w:r>
      <w:proofErr w:type="spellEnd"/>
      <w:r>
        <w:t xml:space="preserve"> (accident le plus frequent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seismes</w:t>
      </w:r>
      <w:proofErr w:type="spellEnd"/>
      <w:r>
        <w:t>)</w:t>
      </w:r>
    </w:p>
    <w:sectPr w:rsidR="00E1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</cp:revision>
  <dcterms:created xsi:type="dcterms:W3CDTF">2016-05-24T15:13:00Z</dcterms:created>
  <dcterms:modified xsi:type="dcterms:W3CDTF">2016-05-24T15:33:00Z</dcterms:modified>
</cp:coreProperties>
</file>