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734" w:rsidRDefault="00E17734">
      <w:proofErr w:type="spellStart"/>
      <w:r>
        <w:t>Projet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deux</w:t>
      </w:r>
      <w:proofErr w:type="spellEnd"/>
      <w:r>
        <w:t xml:space="preserve"> </w:t>
      </w:r>
      <w:proofErr w:type="gramStart"/>
      <w:r>
        <w:t>temps :</w:t>
      </w:r>
      <w:proofErr w:type="gramEnd"/>
    </w:p>
    <w:p w:rsidR="00E17734" w:rsidRDefault="00E17734" w:rsidP="00E17734">
      <w:pPr>
        <w:pStyle w:val="ListParagraph"/>
        <w:numPr>
          <w:ilvl w:val="0"/>
          <w:numId w:val="1"/>
        </w:numPr>
      </w:pPr>
      <w:proofErr w:type="spellStart"/>
      <w:r>
        <w:t>Utiliser</w:t>
      </w:r>
      <w:proofErr w:type="spellEnd"/>
      <w:r>
        <w:t xml:space="preserve"> </w:t>
      </w:r>
      <w:hyperlink r:id="rId5" w:history="1">
        <w:proofErr w:type="spellStart"/>
        <w:r w:rsidRPr="00E17734">
          <w:rPr>
            <w:rStyle w:val="Hyperlink"/>
          </w:rPr>
          <w:t>espon</w:t>
        </w:r>
        <w:proofErr w:type="spellEnd"/>
        <w:r w:rsidRPr="00E17734">
          <w:rPr>
            <w:rStyle w:val="Hyperlink"/>
          </w:rPr>
          <w:t xml:space="preserve"> </w:t>
        </w:r>
        <w:proofErr w:type="spellStart"/>
        <w:r w:rsidRPr="00E17734">
          <w:rPr>
            <w:rStyle w:val="Hyperlink"/>
          </w:rPr>
          <w:t>moverio</w:t>
        </w:r>
        <w:proofErr w:type="spellEnd"/>
        <w:r w:rsidRPr="00E17734">
          <w:rPr>
            <w:rStyle w:val="Hyperlink"/>
          </w:rPr>
          <w:t xml:space="preserve"> bt-200</w:t>
        </w:r>
      </w:hyperlink>
      <w:r>
        <w:t xml:space="preserve"> pour visualizer </w:t>
      </w:r>
      <w:proofErr w:type="spellStart"/>
      <w:r>
        <w:t>en</w:t>
      </w:r>
      <w:proofErr w:type="spellEnd"/>
      <w:r>
        <w:t xml:space="preserve"> VR le type de </w:t>
      </w:r>
      <w:proofErr w:type="spellStart"/>
      <w:r>
        <w:t>batiment</w:t>
      </w:r>
      <w:proofErr w:type="spellEnd"/>
    </w:p>
    <w:p w:rsidR="00E17734" w:rsidRDefault="00E17734" w:rsidP="00E17734">
      <w:pPr>
        <w:pStyle w:val="ListParagraph"/>
        <w:numPr>
          <w:ilvl w:val="0"/>
          <w:numId w:val="1"/>
        </w:numPr>
      </w:pPr>
      <w:proofErr w:type="spellStart"/>
      <w:r>
        <w:t>Utiliser</w:t>
      </w:r>
      <w:proofErr w:type="spellEnd"/>
      <w:r>
        <w:t xml:space="preserve"> tango pour </w:t>
      </w:r>
      <w:proofErr w:type="spellStart"/>
      <w:r>
        <w:t>analyser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piece et </w:t>
      </w:r>
      <w:proofErr w:type="spellStart"/>
      <w:r>
        <w:t>prevoir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se </w:t>
      </w:r>
      <w:proofErr w:type="spellStart"/>
      <w:r>
        <w:t>situe</w:t>
      </w:r>
      <w:proofErr w:type="spellEnd"/>
      <w:r>
        <w:t xml:space="preserve"> les </w:t>
      </w:r>
      <w:proofErr w:type="spellStart"/>
      <w:r>
        <w:t>objets</w:t>
      </w:r>
      <w:proofErr w:type="spellEnd"/>
      <w:r>
        <w:t xml:space="preserve"> </w:t>
      </w:r>
      <w:proofErr w:type="spellStart"/>
      <w:r>
        <w:t>suspetible</w:t>
      </w:r>
      <w:proofErr w:type="spellEnd"/>
      <w:r>
        <w:t xml:space="preserve"> de </w:t>
      </w:r>
      <w:proofErr w:type="spellStart"/>
      <w:r>
        <w:t>tomer</w:t>
      </w:r>
      <w:proofErr w:type="spellEnd"/>
      <w:r>
        <w:t xml:space="preserve"> (accident le plus frequent </w:t>
      </w:r>
      <w:proofErr w:type="spellStart"/>
      <w:r>
        <w:t>lors</w:t>
      </w:r>
      <w:proofErr w:type="spellEnd"/>
      <w:r>
        <w:t xml:space="preserve"> des </w:t>
      </w:r>
      <w:proofErr w:type="spellStart"/>
      <w:r>
        <w:t>seismes</w:t>
      </w:r>
      <w:proofErr w:type="spellEnd"/>
      <w:r>
        <w:t>)</w:t>
      </w:r>
    </w:p>
    <w:p w:rsidR="001578AB" w:rsidRDefault="001578AB" w:rsidP="001578AB">
      <w:r>
        <w:t xml:space="preserve">Canada </w:t>
      </w:r>
      <w:proofErr w:type="spellStart"/>
      <w:r w:rsidR="007042ED">
        <w:t>risque</w:t>
      </w:r>
      <w:proofErr w:type="spellEnd"/>
      <w:r>
        <w:t xml:space="preserve"> de </w:t>
      </w:r>
      <w:proofErr w:type="spellStart"/>
      <w:r>
        <w:t>seisme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fort </w:t>
      </w:r>
      <w:proofErr w:type="spellStart"/>
      <w:r>
        <w:t>notamment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probable </w:t>
      </w:r>
      <w:proofErr w:type="spellStart"/>
      <w:r>
        <w:t>seisme</w:t>
      </w:r>
      <w:proofErr w:type="spellEnd"/>
      <w:r>
        <w:t xml:space="preserve"> de magnitude 7.6.</w:t>
      </w:r>
    </w:p>
    <w:p w:rsidR="001578AB" w:rsidRDefault="001578AB" w:rsidP="001578AB">
      <w:bookmarkStart w:id="0" w:name="_GoBack"/>
      <w:bookmarkEnd w:id="0"/>
    </w:p>
    <w:sectPr w:rsidR="00157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14A6C"/>
    <w:multiLevelType w:val="hybridMultilevel"/>
    <w:tmpl w:val="B43AB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34"/>
    <w:rsid w:val="001578AB"/>
    <w:rsid w:val="007042ED"/>
    <w:rsid w:val="00E1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33018-A1A9-4B9E-8744-5D96CFCF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7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7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pson.fr/products/see-through-mobile-viewer/moverio-bt-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3</cp:revision>
  <dcterms:created xsi:type="dcterms:W3CDTF">2016-05-24T15:13:00Z</dcterms:created>
  <dcterms:modified xsi:type="dcterms:W3CDTF">2016-05-24T19:06:00Z</dcterms:modified>
</cp:coreProperties>
</file>