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970F" w14:textId="18E3937F" w:rsidR="009E02CD" w:rsidRDefault="009E02CD" w:rsidP="007447A1">
      <w:pPr>
        <w:jc w:val="both"/>
        <w:rPr>
          <w:b/>
          <w:bCs/>
          <w:sz w:val="36"/>
          <w:szCs w:val="36"/>
        </w:rPr>
      </w:pPr>
      <w:r w:rsidRPr="00317317">
        <w:rPr>
          <w:b/>
          <w:bCs/>
          <w:sz w:val="36"/>
          <w:szCs w:val="36"/>
        </w:rPr>
        <w:t>Spécification Fonctionnelle Détaillée</w:t>
      </w:r>
      <w:r w:rsidR="00317317" w:rsidRPr="00317317">
        <w:rPr>
          <w:b/>
          <w:bCs/>
          <w:sz w:val="36"/>
          <w:szCs w:val="36"/>
        </w:rPr>
        <w:t xml:space="preserve"> </w:t>
      </w:r>
      <w:r w:rsidR="008F6EF7">
        <w:rPr>
          <w:b/>
          <w:bCs/>
          <w:sz w:val="36"/>
          <w:szCs w:val="36"/>
        </w:rPr>
        <w:t>(</w:t>
      </w:r>
      <w:r w:rsidR="00317317" w:rsidRPr="008F6EF7">
        <w:rPr>
          <w:b/>
          <w:bCs/>
        </w:rPr>
        <w:t>version draft</w:t>
      </w:r>
      <w:r w:rsidR="008F6EF7">
        <w:rPr>
          <w:b/>
          <w:bCs/>
          <w:sz w:val="36"/>
          <w:szCs w:val="36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298684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F9D64" w14:textId="4B56BAE0" w:rsidR="008F6EF7" w:rsidRDefault="008F6EF7">
          <w:pPr>
            <w:pStyle w:val="En-ttedetabledesmatires"/>
          </w:pPr>
          <w:r>
            <w:t>Table des matières</w:t>
          </w:r>
        </w:p>
        <w:p w14:paraId="4D027573" w14:textId="502975E6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15539" w:history="1">
            <w:r w:rsidRPr="00D2022A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909F" w14:textId="59A78E32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0" w:history="1">
            <w:r w:rsidRPr="00D2022A">
              <w:rPr>
                <w:rStyle w:val="Lienhypertexte"/>
                <w:noProof/>
              </w:rPr>
              <w:t>Objectif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076A" w14:textId="041E68EC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1" w:history="1">
            <w:r w:rsidRPr="00D2022A">
              <w:rPr>
                <w:rStyle w:val="Lienhypertexte"/>
                <w:noProof/>
              </w:rPr>
              <w:t>Architecture de l’application et 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5DD3" w14:textId="65A193D0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2" w:history="1">
            <w:r w:rsidRPr="00D2022A">
              <w:rPr>
                <w:rStyle w:val="Lienhypertexte"/>
                <w:noProof/>
              </w:rPr>
              <w:t>Spécifications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4C49" w14:textId="46E20A14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3" w:history="1">
            <w:r w:rsidRPr="00D2022A">
              <w:rPr>
                <w:rStyle w:val="Lienhypertexte"/>
                <w:noProof/>
              </w:rPr>
              <w:t>Inventaire des projets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3DE6" w14:textId="4A06F66C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4" w:history="1">
            <w:r w:rsidRPr="00D2022A">
              <w:rPr>
                <w:rStyle w:val="Lienhypertexte"/>
                <w:noProof/>
              </w:rPr>
              <w:t>Vérification 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6EEF" w14:textId="10775C0B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5" w:history="1">
            <w:r w:rsidRPr="00D2022A">
              <w:rPr>
                <w:rStyle w:val="Lienhypertexte"/>
                <w:noProof/>
              </w:rPr>
              <w:t>Analyse des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7A27" w14:textId="433F6CD5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6" w:history="1">
            <w:r w:rsidRPr="00D2022A">
              <w:rPr>
                <w:rStyle w:val="Lienhypertexte"/>
                <w:noProof/>
              </w:rPr>
              <w:t>Vérification des standards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EDE8" w14:textId="54664446" w:rsidR="008F6EF7" w:rsidRDefault="008F6E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7" w:history="1">
            <w:r w:rsidRPr="00D2022A">
              <w:rPr>
                <w:rStyle w:val="Lienhypertexte"/>
                <w:noProof/>
              </w:rPr>
              <w:t>Détection de l’obsolescence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AF8D" w14:textId="687FB8CF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8" w:history="1">
            <w:r w:rsidRPr="00D2022A">
              <w:rPr>
                <w:rStyle w:val="Lienhypertexte"/>
                <w:noProof/>
              </w:rPr>
              <w:t>Architecture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70FE" w14:textId="1D34C0ED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49" w:history="1">
            <w:r w:rsidRPr="00D2022A">
              <w:rPr>
                <w:rStyle w:val="Lienhypertexte"/>
                <w:noProof/>
              </w:rPr>
              <w:t>Configuration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7FAA" w14:textId="470F30A4" w:rsidR="008F6EF7" w:rsidRDefault="008F6E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4215550" w:history="1">
            <w:r w:rsidRPr="00D2022A">
              <w:rPr>
                <w:rStyle w:val="Lienhypertexte"/>
                <w:noProof/>
              </w:rPr>
              <w:t>Règles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0EE6" w14:textId="749980DC" w:rsidR="008F6EF7" w:rsidRDefault="008F6EF7">
          <w:r>
            <w:rPr>
              <w:b/>
              <w:bCs/>
            </w:rPr>
            <w:fldChar w:fldCharType="end"/>
          </w:r>
        </w:p>
      </w:sdtContent>
    </w:sdt>
    <w:p w14:paraId="668AF756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779A71CD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31E6282B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6433629D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5755D2D6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52016F7C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4B7703F5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04F05AC0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4B29C397" w14:textId="77777777" w:rsidR="008F6EF7" w:rsidRDefault="008F6EF7" w:rsidP="007447A1">
      <w:pPr>
        <w:jc w:val="both"/>
        <w:rPr>
          <w:b/>
          <w:bCs/>
          <w:sz w:val="36"/>
          <w:szCs w:val="36"/>
        </w:rPr>
      </w:pPr>
    </w:p>
    <w:p w14:paraId="055D7666" w14:textId="77777777" w:rsidR="008F6EF7" w:rsidRPr="00317317" w:rsidRDefault="008F6EF7" w:rsidP="007447A1">
      <w:pPr>
        <w:jc w:val="both"/>
        <w:rPr>
          <w:b/>
          <w:bCs/>
          <w:sz w:val="36"/>
          <w:szCs w:val="36"/>
        </w:rPr>
      </w:pPr>
    </w:p>
    <w:p w14:paraId="7F9B3B55" w14:textId="6CE62D24" w:rsidR="008D7391" w:rsidRDefault="008D7391" w:rsidP="007447A1">
      <w:pPr>
        <w:pStyle w:val="Titre1"/>
        <w:jc w:val="both"/>
      </w:pPr>
      <w:bookmarkStart w:id="0" w:name="_Toc204215539"/>
      <w:r w:rsidRPr="008D7391">
        <w:lastRenderedPageBreak/>
        <w:t>Présentation Générale</w:t>
      </w:r>
      <w:bookmarkEnd w:id="0"/>
    </w:p>
    <w:p w14:paraId="480887AA" w14:textId="4BD32E12" w:rsidR="008D7391" w:rsidRDefault="009E02CD" w:rsidP="007447A1">
      <w:pPr>
        <w:ind w:left="708"/>
      </w:pPr>
      <w:r w:rsidRPr="009E02CD">
        <w:rPr>
          <w:b/>
          <w:bCs/>
        </w:rPr>
        <w:t>Nom de l'application :</w:t>
      </w:r>
      <w:r w:rsidRPr="009E02CD">
        <w:t xml:space="preserve"> </w:t>
      </w:r>
      <w:r>
        <w:t>Dashboard-</w:t>
      </w:r>
      <w:r w:rsidRPr="009E02CD">
        <w:t>Radar</w:t>
      </w:r>
    </w:p>
    <w:p w14:paraId="1ED507D3" w14:textId="5C344806" w:rsidR="009E02CD" w:rsidRDefault="008D7391" w:rsidP="007447A1">
      <w:pPr>
        <w:ind w:left="708"/>
      </w:pPr>
      <w:r w:rsidRPr="008D7391">
        <w:rPr>
          <w:b/>
          <w:bCs/>
        </w:rPr>
        <w:t>Type :</w:t>
      </w:r>
      <w:r w:rsidRPr="008D7391">
        <w:t xml:space="preserve"> Application batch d’analyse de projets </w:t>
      </w:r>
      <w:r w:rsidR="007447A1">
        <w:t xml:space="preserve">sur </w:t>
      </w:r>
      <w:r w:rsidR="000E3870">
        <w:t>Github</w:t>
      </w:r>
      <w:r w:rsidR="007447A1">
        <w:t> </w:t>
      </w:r>
      <w:r w:rsidR="009E02CD" w:rsidRPr="009E02CD">
        <w:br/>
      </w:r>
      <w:r w:rsidR="009E02CD" w:rsidRPr="009E02CD">
        <w:rPr>
          <w:b/>
          <w:bCs/>
        </w:rPr>
        <w:t>Équipe technique :</w:t>
      </w:r>
      <w:r w:rsidR="009E02CD" w:rsidRPr="009E02CD">
        <w:t xml:space="preserve"> </w:t>
      </w:r>
      <w:r w:rsidR="009E02CD">
        <w:t xml:space="preserve"> DEV</w:t>
      </w:r>
      <w:r w:rsidR="009E02CD" w:rsidRPr="009E02CD">
        <w:br/>
      </w:r>
      <w:r w:rsidR="009E02CD" w:rsidRPr="009E02CD">
        <w:rPr>
          <w:b/>
          <w:bCs/>
        </w:rPr>
        <w:t>Statut :</w:t>
      </w:r>
      <w:r w:rsidR="009E02CD" w:rsidRPr="009E02CD">
        <w:t xml:space="preserve"> </w:t>
      </w:r>
      <w:r w:rsidR="009E02CD">
        <w:t xml:space="preserve">rédaction de spécifications et étude </w:t>
      </w:r>
      <w:r w:rsidR="007447A1">
        <w:t>faisabilité</w:t>
      </w:r>
    </w:p>
    <w:p w14:paraId="12EAC2F9" w14:textId="77777777" w:rsidR="009E02CD" w:rsidRPr="009E02CD" w:rsidRDefault="009E02CD" w:rsidP="007447A1">
      <w:pPr>
        <w:pStyle w:val="Titre2"/>
        <w:jc w:val="both"/>
      </w:pPr>
      <w:bookmarkStart w:id="1" w:name="_Toc204215540"/>
      <w:r w:rsidRPr="009E02CD">
        <w:t>Objectif Global</w:t>
      </w:r>
      <w:bookmarkEnd w:id="1"/>
    </w:p>
    <w:p w14:paraId="534691F0" w14:textId="5CBC03E4" w:rsidR="009E02CD" w:rsidRPr="009E02CD" w:rsidRDefault="009E02CD" w:rsidP="007447A1">
      <w:pPr>
        <w:jc w:val="both"/>
      </w:pPr>
      <w:r w:rsidRPr="009E02CD">
        <w:t xml:space="preserve">L’application </w:t>
      </w:r>
      <w:r>
        <w:t>Dashboard-Radar</w:t>
      </w:r>
      <w:r w:rsidRPr="009E02CD">
        <w:t xml:space="preserve"> vise à automatiser l’audit quotidien des projets </w:t>
      </w:r>
      <w:r w:rsidR="000E3870">
        <w:t>Github</w:t>
      </w:r>
      <w:r w:rsidRPr="009E02CD">
        <w:t xml:space="preserve"> d’une organisation. Elle collecte, analyse et classe les projets en fonction de leur conformité aux standards de leur état technique (maintenabilité, dette technique), et détecte les risques liés à l’obsolescence technologique.</w:t>
      </w:r>
    </w:p>
    <w:p w14:paraId="1FE7A24E" w14:textId="019FC0FC" w:rsidR="008D7391" w:rsidRDefault="009E02CD" w:rsidP="007447A1">
      <w:pPr>
        <w:jc w:val="both"/>
      </w:pPr>
      <w:r w:rsidRPr="009E02CD">
        <w:t xml:space="preserve">Elle constitue un </w:t>
      </w:r>
      <w:r w:rsidRPr="009E02CD">
        <w:rPr>
          <w:b/>
          <w:bCs/>
        </w:rPr>
        <w:t xml:space="preserve">radar quotidien de surveillance des projets </w:t>
      </w:r>
      <w:r w:rsidR="000E3870">
        <w:rPr>
          <w:b/>
          <w:bCs/>
        </w:rPr>
        <w:t>Github</w:t>
      </w:r>
      <w:r w:rsidRPr="009E02CD">
        <w:t>.</w:t>
      </w:r>
    </w:p>
    <w:p w14:paraId="0E2D957C" w14:textId="19DC258A" w:rsidR="009E02CD" w:rsidRDefault="008D7391" w:rsidP="007447A1">
      <w:pPr>
        <w:pStyle w:val="Titre2"/>
        <w:jc w:val="both"/>
      </w:pPr>
      <w:bookmarkStart w:id="2" w:name="_Toc204215541"/>
      <w:r w:rsidRPr="008D7391">
        <w:t>Architecture de l’application et</w:t>
      </w:r>
      <w:r w:rsidR="009E02CD" w:rsidRPr="009E02CD">
        <w:t xml:space="preserve"> Environnement</w:t>
      </w:r>
      <w:bookmarkEnd w:id="2"/>
    </w:p>
    <w:p w14:paraId="549AA47B" w14:textId="419F31AF" w:rsidR="008D7391" w:rsidRPr="009E02CD" w:rsidRDefault="008D7391" w:rsidP="008F6EF7">
      <w:pPr>
        <w:ind w:left="708"/>
        <w:jc w:val="both"/>
      </w:pPr>
      <w:r w:rsidRPr="008D7391">
        <w:rPr>
          <w:b/>
          <w:bCs/>
        </w:rPr>
        <w:t>Composant principal :</w:t>
      </w:r>
      <w:r w:rsidRPr="008D7391">
        <w:t xml:space="preserve"> Application Spring Boot exécutée en batch</w:t>
      </w:r>
    </w:p>
    <w:p w14:paraId="05CC61BC" w14:textId="24B3A2A9" w:rsidR="009E02CD" w:rsidRPr="009E02CD" w:rsidRDefault="009E02CD" w:rsidP="008F6EF7">
      <w:pPr>
        <w:ind w:left="708"/>
        <w:jc w:val="both"/>
      </w:pPr>
      <w:r w:rsidRPr="009E02CD">
        <w:rPr>
          <w:b/>
          <w:bCs/>
        </w:rPr>
        <w:t>Déclenchement</w:t>
      </w:r>
      <w:r w:rsidRPr="009E02CD">
        <w:t xml:space="preserve"> : CronJob OpenShift (fréquence : 1/jour</w:t>
      </w:r>
      <w:r w:rsidR="008D7391">
        <w:t xml:space="preserve"> : </w:t>
      </w:r>
      <w:r w:rsidR="008D7391" w:rsidRPr="008D7391">
        <w:t>cron nocturne</w:t>
      </w:r>
      <w:r w:rsidRPr="009E02CD">
        <w:t>)</w:t>
      </w:r>
    </w:p>
    <w:p w14:paraId="10A12605" w14:textId="77777777" w:rsidR="008D7391" w:rsidRDefault="009E02CD" w:rsidP="008F6EF7">
      <w:pPr>
        <w:ind w:left="708"/>
        <w:jc w:val="both"/>
      </w:pPr>
      <w:r w:rsidRPr="009E02CD">
        <w:rPr>
          <w:b/>
          <w:bCs/>
        </w:rPr>
        <w:t>Image Docker</w:t>
      </w:r>
      <w:r w:rsidRPr="009E02CD">
        <w:t xml:space="preserve"> : Image Spring Boot packagée (JDK 17, Maven)</w:t>
      </w:r>
    </w:p>
    <w:p w14:paraId="0DC5374C" w14:textId="52B64920" w:rsidR="008D7391" w:rsidRPr="008D7391" w:rsidRDefault="008D7391" w:rsidP="008F6EF7">
      <w:pPr>
        <w:ind w:left="708"/>
        <w:jc w:val="both"/>
      </w:pPr>
      <w:r w:rsidRPr="008D7391">
        <w:rPr>
          <w:b/>
          <w:bCs/>
        </w:rPr>
        <w:t>Technologies principales :</w:t>
      </w:r>
      <w:r w:rsidRPr="008D7391">
        <w:t xml:space="preserve"> Spring Boot 3.x, OpenShift (cron job), </w:t>
      </w:r>
      <w:r w:rsidR="000E3870">
        <w:t>Github</w:t>
      </w:r>
      <w:r w:rsidRPr="008D7391">
        <w:t xml:space="preserve"> API , PostgreSQL Java 17</w:t>
      </w:r>
    </w:p>
    <w:p w14:paraId="61E727D0" w14:textId="5B7A3BA6" w:rsidR="008D7391" w:rsidRPr="008D7391" w:rsidRDefault="008D7391" w:rsidP="008F6EF7">
      <w:pPr>
        <w:ind w:left="708"/>
        <w:jc w:val="both"/>
      </w:pPr>
      <w:r w:rsidRPr="008D7391">
        <w:rPr>
          <w:b/>
          <w:bCs/>
        </w:rPr>
        <w:t>Entrées :</w:t>
      </w:r>
      <w:r w:rsidRPr="008D7391">
        <w:t xml:space="preserve"> </w:t>
      </w:r>
      <w:r w:rsidR="000E3870">
        <w:t>Github</w:t>
      </w:r>
      <w:r w:rsidRPr="008D7391">
        <w:t xml:space="preserve"> API (projets, branches, MR, fichiers, métadonnées, etc.)</w:t>
      </w:r>
    </w:p>
    <w:p w14:paraId="7BEF4DA8" w14:textId="594D2D31" w:rsidR="008D7391" w:rsidRPr="008D7391" w:rsidRDefault="008D7391" w:rsidP="008F6EF7">
      <w:pPr>
        <w:ind w:left="708"/>
        <w:jc w:val="both"/>
      </w:pPr>
      <w:r w:rsidRPr="008D7391">
        <w:rPr>
          <w:b/>
          <w:bCs/>
        </w:rPr>
        <w:t>Sorties :</w:t>
      </w:r>
      <w:r w:rsidRPr="008D7391">
        <w:t xml:space="preserve"> Données structurées enregistrées dans une base de données relationnelle</w:t>
      </w:r>
    </w:p>
    <w:p w14:paraId="5D2D4150" w14:textId="13872797" w:rsidR="008D7391" w:rsidRDefault="008D7391" w:rsidP="007447A1">
      <w:pPr>
        <w:pStyle w:val="Titre1"/>
        <w:jc w:val="both"/>
      </w:pPr>
      <w:bookmarkStart w:id="3" w:name="_Toc204215542"/>
      <w:r w:rsidRPr="008D7391">
        <w:t>Spécifications Fonctionnelles</w:t>
      </w:r>
      <w:bookmarkEnd w:id="3"/>
    </w:p>
    <w:p w14:paraId="1A3E8F69" w14:textId="0AC09617" w:rsidR="002A6605" w:rsidRPr="002A6605" w:rsidRDefault="002A6605" w:rsidP="007447A1">
      <w:pPr>
        <w:pStyle w:val="Titre2"/>
        <w:jc w:val="both"/>
      </w:pPr>
      <w:bookmarkStart w:id="4" w:name="_Toc204215543"/>
      <w:r w:rsidRPr="002A6605">
        <w:t>Inventaire des projets Git</w:t>
      </w:r>
      <w:bookmarkEnd w:id="4"/>
    </w:p>
    <w:p w14:paraId="6D10774C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2BBD9BBE" w14:textId="77777777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t>Nom du projet</w:t>
      </w:r>
    </w:p>
    <w:p w14:paraId="240C88B0" w14:textId="2A5CBA69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t xml:space="preserve">ID </w:t>
      </w:r>
      <w:r w:rsidR="000E3870">
        <w:t>Github</w:t>
      </w:r>
    </w:p>
    <w:p w14:paraId="0FE4986A" w14:textId="77777777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t>Nom du groupe / sous-groupe parent</w:t>
      </w:r>
    </w:p>
    <w:p w14:paraId="4FB7D121" w14:textId="0D8E480D" w:rsidR="002A6605" w:rsidRPr="002A6605" w:rsidRDefault="007447A1" w:rsidP="007447A1">
      <w:pPr>
        <w:numPr>
          <w:ilvl w:val="0"/>
          <w:numId w:val="2"/>
        </w:numPr>
        <w:jc w:val="both"/>
      </w:pPr>
      <w:r>
        <w:t>Nombres</w:t>
      </w:r>
      <w:r w:rsidR="002A6605" w:rsidRPr="002A6605">
        <w:t xml:space="preserve"> des branches </w:t>
      </w:r>
    </w:p>
    <w:p w14:paraId="52C9B324" w14:textId="79157385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t>Langages de programmation utilisés</w:t>
      </w:r>
      <w:r w:rsidR="007447A1">
        <w:t>.</w:t>
      </w:r>
    </w:p>
    <w:p w14:paraId="1EEA4A0A" w14:textId="2A3312EC" w:rsidR="002A6605" w:rsidRPr="002A6605" w:rsidRDefault="002A6605" w:rsidP="007447A1">
      <w:pPr>
        <w:numPr>
          <w:ilvl w:val="0"/>
          <w:numId w:val="2"/>
        </w:numPr>
        <w:jc w:val="both"/>
      </w:pPr>
      <w:r w:rsidRPr="002A6605">
        <w:lastRenderedPageBreak/>
        <w:t>Frameworks identifiés (via analyse de pom.xml, build.gradle, package.json, etc.)</w:t>
      </w:r>
      <w:r>
        <w:t xml:space="preserve"> </w:t>
      </w:r>
      <w:r w:rsidRPr="00622783">
        <w:rPr>
          <w:b/>
          <w:bCs/>
        </w:rPr>
        <w:t xml:space="preserve">les règles de identifications </w:t>
      </w:r>
      <w:r w:rsidR="0036158F" w:rsidRPr="00622783">
        <w:rPr>
          <w:b/>
          <w:bCs/>
        </w:rPr>
        <w:t>doivent</w:t>
      </w:r>
      <w:r w:rsidRPr="00622783">
        <w:rPr>
          <w:b/>
          <w:bCs/>
        </w:rPr>
        <w:t xml:space="preserve"> être définis par l’équipe lignes des dev</w:t>
      </w:r>
      <w:r>
        <w:t xml:space="preserve"> pour les ligne de dev standard supporté</w:t>
      </w:r>
      <w:r w:rsidR="0036158F">
        <w:t>es</w:t>
      </w:r>
      <w:r>
        <w:t xml:space="preserve"> par la banque et </w:t>
      </w:r>
      <w:r w:rsidR="0036158F">
        <w:t xml:space="preserve">des </w:t>
      </w:r>
      <w:r w:rsidR="00622783">
        <w:t>règles générales</w:t>
      </w:r>
      <w:r>
        <w:t> </w:t>
      </w:r>
    </w:p>
    <w:p w14:paraId="1D2732EF" w14:textId="68ED4887" w:rsidR="002A6605" w:rsidRPr="002A6605" w:rsidRDefault="002A6605" w:rsidP="007447A1">
      <w:pPr>
        <w:pStyle w:val="Titre2"/>
        <w:jc w:val="both"/>
      </w:pPr>
      <w:bookmarkStart w:id="5" w:name="_Toc204215544"/>
      <w:r w:rsidRPr="002A6605">
        <w:t>Vérification Git Flow</w:t>
      </w:r>
      <w:bookmarkEnd w:id="5"/>
    </w:p>
    <w:p w14:paraId="03D9B160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51766C57" w14:textId="6905072E" w:rsidR="002A6605" w:rsidRPr="002A6605" w:rsidRDefault="002A6605" w:rsidP="007447A1">
      <w:pPr>
        <w:numPr>
          <w:ilvl w:val="0"/>
          <w:numId w:val="3"/>
        </w:numPr>
        <w:jc w:val="both"/>
      </w:pPr>
      <w:r w:rsidRPr="002A6605">
        <w:t>Vérification de la présence des branches develop, main/master, feature/*, hotfix/*</w:t>
      </w:r>
      <w:r>
        <w:t xml:space="preserve"> conformément </w:t>
      </w:r>
      <w:r w:rsidR="007447A1">
        <w:t>aux normes adoptées</w:t>
      </w:r>
      <w:r>
        <w:t xml:space="preserve"> par l’</w:t>
      </w:r>
      <w:r w:rsidR="007447A1">
        <w:t>équipe</w:t>
      </w:r>
      <w:r>
        <w:t xml:space="preserve"> exa.</w:t>
      </w:r>
    </w:p>
    <w:p w14:paraId="472735D9" w14:textId="2192726D" w:rsidR="002A6605" w:rsidRPr="002A6605" w:rsidRDefault="002A6605" w:rsidP="007447A1">
      <w:pPr>
        <w:numPr>
          <w:ilvl w:val="0"/>
          <w:numId w:val="3"/>
        </w:numPr>
        <w:jc w:val="both"/>
      </w:pPr>
      <w:r w:rsidRPr="002A6605">
        <w:t xml:space="preserve">Détection </w:t>
      </w:r>
      <w:r>
        <w:t xml:space="preserve">les nombre </w:t>
      </w:r>
      <w:r w:rsidRPr="002A6605">
        <w:t>des branches en écart du modèle</w:t>
      </w:r>
    </w:p>
    <w:p w14:paraId="4649A36B" w14:textId="4D007963" w:rsidR="002A6605" w:rsidRDefault="002A6605" w:rsidP="007447A1">
      <w:pPr>
        <w:numPr>
          <w:ilvl w:val="0"/>
          <w:numId w:val="3"/>
        </w:numPr>
        <w:jc w:val="both"/>
      </w:pPr>
      <w:r w:rsidRPr="002A6605">
        <w:t>Nombre total de lignes de code</w:t>
      </w:r>
      <w:r>
        <w:t xml:space="preserve"> tou</w:t>
      </w:r>
      <w:r w:rsidR="00622783">
        <w:t>te</w:t>
      </w:r>
      <w:r>
        <w:t xml:space="preserve">s branche confondus </w:t>
      </w:r>
    </w:p>
    <w:p w14:paraId="44A97608" w14:textId="18836E57" w:rsidR="002A6605" w:rsidRPr="002A6605" w:rsidRDefault="00183A62" w:rsidP="007447A1">
      <w:pPr>
        <w:numPr>
          <w:ilvl w:val="0"/>
          <w:numId w:val="3"/>
        </w:numPr>
        <w:jc w:val="both"/>
      </w:pPr>
      <w:r>
        <w:t>la vérification de l’existence de binaire dans git.</w:t>
      </w:r>
    </w:p>
    <w:p w14:paraId="67999574" w14:textId="52D458A2" w:rsidR="002A6605" w:rsidRPr="002A6605" w:rsidRDefault="002A6605" w:rsidP="007447A1">
      <w:pPr>
        <w:pStyle w:val="Titre2"/>
        <w:jc w:val="both"/>
      </w:pPr>
      <w:bookmarkStart w:id="6" w:name="_Toc204215545"/>
      <w:r w:rsidRPr="002A6605">
        <w:t>Analyse des Merge Requests</w:t>
      </w:r>
      <w:bookmarkEnd w:id="6"/>
    </w:p>
    <w:p w14:paraId="0A07641A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5897EE91" w14:textId="77777777" w:rsidR="002A6605" w:rsidRPr="002A6605" w:rsidRDefault="002A6605" w:rsidP="007447A1">
      <w:pPr>
        <w:numPr>
          <w:ilvl w:val="0"/>
          <w:numId w:val="4"/>
        </w:numPr>
        <w:jc w:val="both"/>
      </w:pPr>
      <w:r w:rsidRPr="002A6605">
        <w:t>Nombre total de MRs ouvertes</w:t>
      </w:r>
    </w:p>
    <w:p w14:paraId="57A8288F" w14:textId="77777777" w:rsidR="002A6605" w:rsidRPr="002A6605" w:rsidRDefault="002A6605" w:rsidP="007447A1">
      <w:pPr>
        <w:numPr>
          <w:ilvl w:val="0"/>
          <w:numId w:val="4"/>
        </w:numPr>
        <w:jc w:val="both"/>
      </w:pPr>
      <w:r w:rsidRPr="002A6605">
        <w:t>Nombre de MRs ouvertes depuis plus de 7 jours sans activité (updated_at)</w:t>
      </w:r>
    </w:p>
    <w:p w14:paraId="6928E7C3" w14:textId="1E0B6247" w:rsidR="002A6605" w:rsidRPr="002A6605" w:rsidRDefault="002A6605" w:rsidP="007447A1">
      <w:pPr>
        <w:numPr>
          <w:ilvl w:val="0"/>
          <w:numId w:val="4"/>
        </w:numPr>
        <w:jc w:val="both"/>
      </w:pPr>
      <w:r w:rsidRPr="002A6605">
        <w:t xml:space="preserve">MRs non assignées ou sans reviewers </w:t>
      </w:r>
    </w:p>
    <w:p w14:paraId="615020AB" w14:textId="4D1B6649" w:rsidR="002A6605" w:rsidRPr="002A6605" w:rsidRDefault="002A6605" w:rsidP="007447A1">
      <w:pPr>
        <w:pStyle w:val="Titre2"/>
        <w:jc w:val="both"/>
      </w:pPr>
      <w:bookmarkStart w:id="7" w:name="_Toc204215546"/>
      <w:r w:rsidRPr="002A6605">
        <w:t>Vérification des standards de développement</w:t>
      </w:r>
      <w:bookmarkEnd w:id="7"/>
    </w:p>
    <w:p w14:paraId="5A02317D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21315B6F" w14:textId="77119DA7" w:rsidR="002A6605" w:rsidRPr="002A6605" w:rsidRDefault="002A6605" w:rsidP="007447A1">
      <w:pPr>
        <w:numPr>
          <w:ilvl w:val="0"/>
          <w:numId w:val="5"/>
        </w:numPr>
        <w:jc w:val="both"/>
      </w:pPr>
      <w:r w:rsidRPr="002A6605">
        <w:t xml:space="preserve">Présence de fichier Jenkinsfile et conformité </w:t>
      </w:r>
      <w:r w:rsidR="00B62421">
        <w:t xml:space="preserve">avec </w:t>
      </w:r>
      <w:r w:rsidRPr="002A6605">
        <w:t xml:space="preserve">pipeline </w:t>
      </w:r>
      <w:r w:rsidR="00B62421">
        <w:t>standard</w:t>
      </w:r>
    </w:p>
    <w:p w14:paraId="7D8D6EB0" w14:textId="26342810" w:rsidR="002A6605" w:rsidRPr="002A6605" w:rsidRDefault="002A6605" w:rsidP="007447A1">
      <w:pPr>
        <w:numPr>
          <w:ilvl w:val="0"/>
          <w:numId w:val="5"/>
        </w:numPr>
        <w:jc w:val="both"/>
      </w:pPr>
      <w:r w:rsidRPr="002A6605">
        <w:t>Présence et structure du Dockerfile</w:t>
      </w:r>
      <w:r w:rsidR="00183A62">
        <w:t xml:space="preserve"> s’il existe</w:t>
      </w:r>
    </w:p>
    <w:p w14:paraId="35DC4D13" w14:textId="36119F2C" w:rsidR="002A6605" w:rsidRPr="002A6605" w:rsidRDefault="002A6605" w:rsidP="007447A1">
      <w:pPr>
        <w:numPr>
          <w:ilvl w:val="0"/>
          <w:numId w:val="5"/>
        </w:numPr>
        <w:jc w:val="both"/>
      </w:pPr>
      <w:r w:rsidRPr="002A6605">
        <w:t xml:space="preserve">Structure des répertoires du projet </w:t>
      </w:r>
      <w:r w:rsidR="00183A62">
        <w:t xml:space="preserve"> </w:t>
      </w:r>
      <w:r w:rsidRPr="002A6605">
        <w:t>(</w:t>
      </w:r>
      <w:r w:rsidR="00183A62">
        <w:t xml:space="preserve">par exemple pour la ligne java microservices </w:t>
      </w:r>
      <w:r w:rsidRPr="002A6605">
        <w:t xml:space="preserve">/src/main/java, /resources, </w:t>
      </w:r>
      <w:r w:rsidR="00183A62">
        <w:t>src</w:t>
      </w:r>
      <w:r w:rsidRPr="002A6605">
        <w:t>/test</w:t>
      </w:r>
      <w:r w:rsidR="00183A62">
        <w:t>/java</w:t>
      </w:r>
      <w:r w:rsidRPr="002A6605">
        <w:t>, etc.)</w:t>
      </w:r>
      <w:r w:rsidR="00183A62">
        <w:t> </w:t>
      </w:r>
      <w:r w:rsidR="00B62421">
        <w:t>.</w:t>
      </w:r>
      <w:r w:rsidR="00183A62">
        <w:t xml:space="preserve"> </w:t>
      </w:r>
      <w:r w:rsidR="000E3870">
        <w:rPr>
          <w:b/>
          <w:bCs/>
        </w:rPr>
        <w:t>l’agent codex</w:t>
      </w:r>
      <w:r w:rsidR="00183A62">
        <w:t xml:space="preserve"> doit définir la structure </w:t>
      </w:r>
      <w:r w:rsidR="00B62421">
        <w:t>préconisée</w:t>
      </w:r>
      <w:r w:rsidR="00183A62">
        <w:t xml:space="preserve"> pour chaque ligne de développement.</w:t>
      </w:r>
      <w:r w:rsidR="000E3870">
        <w:t>(java, angular)</w:t>
      </w:r>
    </w:p>
    <w:p w14:paraId="5F85A48C" w14:textId="62CEB8C1" w:rsidR="002A6605" w:rsidRPr="002A6605" w:rsidRDefault="002A6605" w:rsidP="007447A1">
      <w:pPr>
        <w:numPr>
          <w:ilvl w:val="0"/>
          <w:numId w:val="5"/>
        </w:numPr>
        <w:jc w:val="both"/>
        <w:rPr>
          <w:b/>
          <w:bCs/>
        </w:rPr>
      </w:pPr>
      <w:r w:rsidRPr="002A6605">
        <w:t>Langages/frameworks utilisés (ex : Java 17 + Spring Boot 3.x autorisé, Angular &lt; 10 interdit, etc</w:t>
      </w:r>
      <w:r w:rsidRPr="002A6605">
        <w:rPr>
          <w:b/>
          <w:bCs/>
        </w:rPr>
        <w:t>.)</w:t>
      </w:r>
      <w:r w:rsidR="00183A62" w:rsidRPr="00C61264">
        <w:rPr>
          <w:b/>
          <w:bCs/>
        </w:rPr>
        <w:t xml:space="preserve"> </w:t>
      </w:r>
      <w:r w:rsidR="000E3870">
        <w:rPr>
          <w:b/>
          <w:bCs/>
        </w:rPr>
        <w:t>l’agent codex</w:t>
      </w:r>
      <w:r w:rsidR="000E3870">
        <w:rPr>
          <w:b/>
          <w:bCs/>
        </w:rPr>
        <w:t xml:space="preserve"> va définir critère d’obsolescence à la base de bon pratique de la commaunité et les date de l’absolesence et de fin de support comminique par les fournisseur</w:t>
      </w:r>
    </w:p>
    <w:p w14:paraId="2506761D" w14:textId="25D1FAB5" w:rsidR="002A6605" w:rsidRPr="002A6605" w:rsidRDefault="002A6605" w:rsidP="007447A1">
      <w:pPr>
        <w:pStyle w:val="Titre2"/>
        <w:jc w:val="both"/>
      </w:pPr>
      <w:r w:rsidRPr="002A6605">
        <w:t xml:space="preserve"> </w:t>
      </w:r>
      <w:bookmarkStart w:id="8" w:name="_Toc204215547"/>
      <w:r w:rsidRPr="002A6605">
        <w:t>Détection de l’obsolescence</w:t>
      </w:r>
      <w:bookmarkEnd w:id="8"/>
    </w:p>
    <w:p w14:paraId="03EDF58E" w14:textId="77777777" w:rsidR="002A6605" w:rsidRPr="002A6605" w:rsidRDefault="002A6605" w:rsidP="007447A1">
      <w:pPr>
        <w:jc w:val="both"/>
      </w:pPr>
      <w:r w:rsidRPr="002A6605">
        <w:t>Pour chaque projet :</w:t>
      </w:r>
    </w:p>
    <w:p w14:paraId="5AF1F2D8" w14:textId="77777777" w:rsidR="002A6605" w:rsidRPr="002A6605" w:rsidRDefault="002A6605" w:rsidP="007447A1">
      <w:pPr>
        <w:numPr>
          <w:ilvl w:val="0"/>
          <w:numId w:val="6"/>
        </w:numPr>
        <w:jc w:val="both"/>
      </w:pPr>
      <w:r w:rsidRPr="002A6605">
        <w:t>Vérification des versions de framework/langage dans les fichiers de build</w:t>
      </w:r>
    </w:p>
    <w:p w14:paraId="0EFE3365" w14:textId="72BFED71" w:rsidR="002A6605" w:rsidRPr="002A6605" w:rsidRDefault="002A6605" w:rsidP="00C61264">
      <w:pPr>
        <w:numPr>
          <w:ilvl w:val="0"/>
          <w:numId w:val="5"/>
        </w:numPr>
        <w:jc w:val="both"/>
      </w:pPr>
      <w:r w:rsidRPr="002A6605">
        <w:t xml:space="preserve">Comparaison avec la matrice interne </w:t>
      </w:r>
      <w:r w:rsidR="00C61264">
        <w:t>d’</w:t>
      </w:r>
      <w:r w:rsidR="00C61264" w:rsidRPr="00183A62">
        <w:rPr>
          <w:b/>
          <w:bCs/>
        </w:rPr>
        <w:t>obsolescence</w:t>
      </w:r>
      <w:r w:rsidRPr="002A6605">
        <w:t xml:space="preserve"> (fournie sous forme de config YAML/JSON locale)</w:t>
      </w:r>
      <w:r w:rsidR="00183A62">
        <w:t xml:space="preserve"> </w:t>
      </w:r>
      <w:r w:rsidR="00183A62" w:rsidRPr="00C61264">
        <w:rPr>
          <w:b/>
          <w:bCs/>
        </w:rPr>
        <w:t xml:space="preserve">à définir par </w:t>
      </w:r>
      <w:r w:rsidR="000E3870">
        <w:rPr>
          <w:b/>
          <w:bCs/>
        </w:rPr>
        <w:t>codex</w:t>
      </w:r>
      <w:r w:rsidR="00183A62" w:rsidRPr="00C61264">
        <w:rPr>
          <w:b/>
          <w:bCs/>
        </w:rPr>
        <w:t>.</w:t>
      </w:r>
    </w:p>
    <w:p w14:paraId="490664E2" w14:textId="2E67CA31" w:rsidR="002A6605" w:rsidRPr="002A6605" w:rsidRDefault="002A6605" w:rsidP="007447A1">
      <w:pPr>
        <w:numPr>
          <w:ilvl w:val="0"/>
          <w:numId w:val="6"/>
        </w:numPr>
        <w:jc w:val="both"/>
        <w:rPr>
          <w:b/>
          <w:bCs/>
        </w:rPr>
      </w:pPr>
      <w:r w:rsidRPr="002A6605">
        <w:lastRenderedPageBreak/>
        <w:t>Identification des composants en fin de vie (ex : Spring Boot &lt; 2.7, Java 8, etc.)</w:t>
      </w:r>
      <w:r w:rsidR="00183A62">
        <w:t xml:space="preserve"> </w:t>
      </w:r>
      <w:r w:rsidR="00183A62" w:rsidRPr="001668D1">
        <w:rPr>
          <w:b/>
          <w:bCs/>
        </w:rPr>
        <w:t xml:space="preserve">à </w:t>
      </w:r>
      <w:r w:rsidR="000E3870" w:rsidRPr="00C61264">
        <w:rPr>
          <w:b/>
          <w:bCs/>
        </w:rPr>
        <w:t xml:space="preserve">à définir par </w:t>
      </w:r>
      <w:r w:rsidR="000E3870">
        <w:rPr>
          <w:b/>
          <w:bCs/>
        </w:rPr>
        <w:t>codex</w:t>
      </w:r>
      <w:r w:rsidR="00183A62" w:rsidRPr="001668D1">
        <w:rPr>
          <w:b/>
          <w:bCs/>
        </w:rPr>
        <w:t>.</w:t>
      </w:r>
    </w:p>
    <w:p w14:paraId="38F1FE66" w14:textId="05BA48AE" w:rsidR="001B0231" w:rsidRPr="001B0231" w:rsidRDefault="001B0231" w:rsidP="007447A1">
      <w:pPr>
        <w:numPr>
          <w:ilvl w:val="0"/>
          <w:numId w:val="6"/>
        </w:numPr>
        <w:jc w:val="both"/>
      </w:pPr>
      <w:r w:rsidRPr="001B0231">
        <w:t>Génération d’un rapport projet obsolète avec niveau de sévérité</w:t>
      </w:r>
      <w:r w:rsidR="001668D1">
        <w:t xml:space="preserve"> </w:t>
      </w:r>
      <w:r w:rsidR="0009417D">
        <w:t>(</w:t>
      </w:r>
      <w:r w:rsidR="0009417D" w:rsidRPr="001B0231">
        <w:t>à</w:t>
      </w:r>
      <w:r w:rsidR="0009417D" w:rsidRPr="00C61264">
        <w:rPr>
          <w:b/>
          <w:bCs/>
        </w:rPr>
        <w:t xml:space="preserve"> </w:t>
      </w:r>
      <w:r w:rsidR="000E3870" w:rsidRPr="00C61264">
        <w:rPr>
          <w:b/>
          <w:bCs/>
        </w:rPr>
        <w:t xml:space="preserve">à définir par </w:t>
      </w:r>
      <w:r w:rsidR="000E3870">
        <w:rPr>
          <w:b/>
          <w:bCs/>
        </w:rPr>
        <w:t>codex</w:t>
      </w:r>
      <w:r w:rsidR="0009417D">
        <w:t>)</w:t>
      </w:r>
      <w:r w:rsidRPr="001B0231">
        <w:t xml:space="preserve"> :</w:t>
      </w:r>
    </w:p>
    <w:p w14:paraId="36B973AF" w14:textId="77777777" w:rsidR="001B0231" w:rsidRPr="001B0231" w:rsidRDefault="001B0231" w:rsidP="007447A1">
      <w:pPr>
        <w:numPr>
          <w:ilvl w:val="0"/>
          <w:numId w:val="10"/>
        </w:numPr>
        <w:jc w:val="both"/>
      </w:pPr>
      <w:r w:rsidRPr="001B0231">
        <w:t>mineur : version en fin de support</w:t>
      </w:r>
    </w:p>
    <w:p w14:paraId="0397D83F" w14:textId="77777777" w:rsidR="001B0231" w:rsidRDefault="001B0231" w:rsidP="007447A1">
      <w:pPr>
        <w:numPr>
          <w:ilvl w:val="0"/>
          <w:numId w:val="10"/>
        </w:numPr>
        <w:jc w:val="both"/>
      </w:pPr>
      <w:r w:rsidRPr="001B0231">
        <w:t>majeur : version interdite ou critique</w:t>
      </w:r>
    </w:p>
    <w:p w14:paraId="4B764F20" w14:textId="77777777" w:rsidR="001B0231" w:rsidRPr="001B0231" w:rsidRDefault="001B0231" w:rsidP="007447A1">
      <w:pPr>
        <w:pStyle w:val="Titre1"/>
        <w:jc w:val="both"/>
      </w:pPr>
      <w:bookmarkStart w:id="9" w:name="_Toc204215548"/>
      <w:r w:rsidRPr="001B0231">
        <w:t>Architecture Technique</w:t>
      </w:r>
      <w:bookmarkEnd w:id="9"/>
    </w:p>
    <w:p w14:paraId="14C66847" w14:textId="3B278E23" w:rsidR="001B0231" w:rsidRPr="001B0231" w:rsidRDefault="001B0231" w:rsidP="007447A1">
      <w:pPr>
        <w:numPr>
          <w:ilvl w:val="0"/>
          <w:numId w:val="8"/>
        </w:numPr>
        <w:jc w:val="both"/>
      </w:pPr>
      <w:r>
        <w:t>Dashboard-</w:t>
      </w:r>
      <w:r w:rsidRPr="009E02CD">
        <w:t>Radar</w:t>
      </w:r>
      <w:r>
        <w:t xml:space="preserve"> </w:t>
      </w:r>
      <w:r w:rsidRPr="001B0231">
        <w:t xml:space="preserve">: application Spring </w:t>
      </w:r>
      <w:r w:rsidR="0009417D" w:rsidRPr="001B0231">
        <w:t>Boot avec</w:t>
      </w:r>
      <w:r>
        <w:t xml:space="preserve"> les</w:t>
      </w:r>
      <w:r w:rsidR="007447A1">
        <w:t xml:space="preserve"> </w:t>
      </w:r>
      <w:r w:rsidRPr="001B0231">
        <w:t>modules suivants</w:t>
      </w:r>
      <w:r>
        <w:t xml:space="preserve"> (</w:t>
      </w:r>
      <w:r w:rsidRPr="00253883">
        <w:rPr>
          <w:b/>
          <w:bCs/>
        </w:rPr>
        <w:t>à</w:t>
      </w:r>
      <w:r>
        <w:t>)</w:t>
      </w:r>
      <w:r w:rsidRPr="001B0231">
        <w:t xml:space="preserve"> :</w:t>
      </w:r>
    </w:p>
    <w:p w14:paraId="1A9B239E" w14:textId="59F0C4BD" w:rsidR="001B0231" w:rsidRPr="001B0231" w:rsidRDefault="000E3870" w:rsidP="007447A1">
      <w:pPr>
        <w:numPr>
          <w:ilvl w:val="1"/>
          <w:numId w:val="8"/>
        </w:numPr>
        <w:jc w:val="both"/>
      </w:pPr>
      <w:r>
        <w:t>Github</w:t>
      </w:r>
      <w:r w:rsidR="001B0231" w:rsidRPr="001B0231">
        <w:t xml:space="preserve">ScannerService (appel API </w:t>
      </w:r>
      <w:r>
        <w:t>Github</w:t>
      </w:r>
      <w:r w:rsidR="001B0231" w:rsidRPr="001B0231">
        <w:t>)</w:t>
      </w:r>
    </w:p>
    <w:p w14:paraId="4CB2243D" w14:textId="77777777" w:rsidR="001B0231" w:rsidRPr="001B0231" w:rsidRDefault="001B0231" w:rsidP="007447A1">
      <w:pPr>
        <w:numPr>
          <w:ilvl w:val="1"/>
          <w:numId w:val="8"/>
        </w:numPr>
        <w:jc w:val="both"/>
      </w:pPr>
      <w:r w:rsidRPr="001B0231">
        <w:t>MetadataAnalyzerService (analyse des fichiers et structures projet)</w:t>
      </w:r>
    </w:p>
    <w:p w14:paraId="692508B5" w14:textId="77777777" w:rsidR="001B0231" w:rsidRPr="001B0231" w:rsidRDefault="001B0231" w:rsidP="007447A1">
      <w:pPr>
        <w:numPr>
          <w:ilvl w:val="1"/>
          <w:numId w:val="8"/>
        </w:numPr>
        <w:jc w:val="both"/>
      </w:pPr>
      <w:r w:rsidRPr="001B0231">
        <w:t>ComplianceCheckerService (vérification standards internes)</w:t>
      </w:r>
    </w:p>
    <w:p w14:paraId="4CCBEBB5" w14:textId="77777777" w:rsidR="001B0231" w:rsidRPr="001B0231" w:rsidRDefault="001B0231" w:rsidP="007447A1">
      <w:pPr>
        <w:numPr>
          <w:ilvl w:val="1"/>
          <w:numId w:val="8"/>
        </w:numPr>
        <w:jc w:val="both"/>
      </w:pPr>
      <w:r w:rsidRPr="001B0231">
        <w:t>ObsolescenceDetectorService (analyse versions / dates EOL)</w:t>
      </w:r>
    </w:p>
    <w:p w14:paraId="461E646E" w14:textId="39208423" w:rsidR="001B0231" w:rsidRPr="001B0231" w:rsidRDefault="001B0231" w:rsidP="007447A1">
      <w:pPr>
        <w:numPr>
          <w:ilvl w:val="1"/>
          <w:numId w:val="8"/>
        </w:numPr>
        <w:jc w:val="both"/>
      </w:pPr>
      <w:r w:rsidRPr="001B0231">
        <w:t xml:space="preserve">PersistenceService (stockage des </w:t>
      </w:r>
      <w:r w:rsidR="000E3870" w:rsidRPr="00253883">
        <w:rPr>
          <w:b/>
          <w:bCs/>
        </w:rPr>
        <w:t xml:space="preserve">revoir </w:t>
      </w:r>
      <w:r w:rsidR="000E3870">
        <w:rPr>
          <w:b/>
          <w:bCs/>
        </w:rPr>
        <w:t>par codex</w:t>
      </w:r>
      <w:r w:rsidR="000E3870" w:rsidRPr="001B0231">
        <w:t xml:space="preserve"> </w:t>
      </w:r>
      <w:r w:rsidRPr="001B0231">
        <w:t>résultats en base)</w:t>
      </w:r>
    </w:p>
    <w:p w14:paraId="500C2275" w14:textId="1652E519" w:rsidR="007447A1" w:rsidRDefault="007447A1" w:rsidP="007447A1">
      <w:pPr>
        <w:numPr>
          <w:ilvl w:val="0"/>
          <w:numId w:val="8"/>
        </w:numPr>
        <w:jc w:val="both"/>
      </w:pPr>
      <w:r w:rsidRPr="007447A1">
        <w:t>L’</w:t>
      </w:r>
      <w:r w:rsidR="001B0231" w:rsidRPr="001B0231">
        <w:t xml:space="preserve">application </w:t>
      </w:r>
      <w:r w:rsidRPr="007447A1">
        <w:t>Auditor</w:t>
      </w:r>
      <w:r>
        <w:t xml:space="preserve"> </w:t>
      </w:r>
      <w:r w:rsidRPr="001B0231">
        <w:t>pour</w:t>
      </w:r>
      <w:r w:rsidR="001B0231" w:rsidRPr="001B0231">
        <w:t xml:space="preserve"> l'affichage</w:t>
      </w:r>
    </w:p>
    <w:p w14:paraId="2EB0D637" w14:textId="28B278CF" w:rsidR="008D7391" w:rsidRPr="00253883" w:rsidRDefault="001B0231" w:rsidP="007447A1">
      <w:pPr>
        <w:numPr>
          <w:ilvl w:val="0"/>
          <w:numId w:val="8"/>
        </w:numPr>
        <w:jc w:val="both"/>
        <w:rPr>
          <w:b/>
          <w:bCs/>
        </w:rPr>
      </w:pPr>
      <w:r w:rsidRPr="001B0231">
        <w:t>Structure de Base de Données</w:t>
      </w:r>
      <w:r>
        <w:t xml:space="preserve"> postgreSql : </w:t>
      </w:r>
      <w:r w:rsidR="000E3870" w:rsidRPr="00253883">
        <w:rPr>
          <w:b/>
          <w:bCs/>
        </w:rPr>
        <w:t xml:space="preserve">revoir </w:t>
      </w:r>
      <w:r w:rsidR="000E3870">
        <w:rPr>
          <w:b/>
          <w:bCs/>
        </w:rPr>
        <w:t>par codex</w:t>
      </w:r>
      <w:r w:rsidR="000E3870">
        <w:rPr>
          <w:b/>
          <w:bCs/>
        </w:rPr>
        <w:t>ù</w:t>
      </w:r>
    </w:p>
    <w:tbl>
      <w:tblPr>
        <w:tblW w:w="0" w:type="auto"/>
        <w:tblCellSpacing w:w="15" w:type="dxa"/>
        <w:tblInd w:w="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6118"/>
      </w:tblGrid>
      <w:tr w:rsidR="001B0231" w:rsidRPr="001B0231" w14:paraId="2EE2CFB6" w14:textId="77777777" w:rsidTr="007447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B3BD6" w14:textId="77777777" w:rsidR="001B0231" w:rsidRPr="001B0231" w:rsidRDefault="001B0231" w:rsidP="007447A1">
            <w:pPr>
              <w:jc w:val="both"/>
              <w:rPr>
                <w:b/>
                <w:bCs/>
              </w:rPr>
            </w:pPr>
            <w:r w:rsidRPr="001B0231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C435A10" w14:textId="77777777" w:rsidR="001B0231" w:rsidRPr="001B0231" w:rsidRDefault="001B0231" w:rsidP="007447A1">
            <w:pPr>
              <w:jc w:val="both"/>
              <w:rPr>
                <w:b/>
                <w:bCs/>
              </w:rPr>
            </w:pPr>
            <w:r w:rsidRPr="001B0231">
              <w:rPr>
                <w:b/>
                <w:bCs/>
              </w:rPr>
              <w:t>Champs principaux</w:t>
            </w:r>
          </w:p>
        </w:tc>
      </w:tr>
      <w:tr w:rsidR="001B0231" w:rsidRPr="001B0231" w14:paraId="38018002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3FED" w14:textId="77777777" w:rsidR="001B0231" w:rsidRPr="001B0231" w:rsidRDefault="001B0231" w:rsidP="007447A1">
            <w:pPr>
              <w:jc w:val="both"/>
            </w:pPr>
            <w:r w:rsidRPr="001B0231">
              <w:t>project</w:t>
            </w:r>
          </w:p>
        </w:tc>
        <w:tc>
          <w:tcPr>
            <w:tcW w:w="0" w:type="auto"/>
            <w:vAlign w:val="center"/>
            <w:hideMark/>
          </w:tcPr>
          <w:p w14:paraId="1E6C3387" w14:textId="77777777" w:rsidR="001B0231" w:rsidRPr="001B0231" w:rsidRDefault="001B0231" w:rsidP="007447A1">
            <w:pPr>
              <w:jc w:val="both"/>
            </w:pPr>
            <w:r w:rsidRPr="001B0231">
              <w:t>id, name, group, subgroup, is_archived, date_derniere_maj</w:t>
            </w:r>
          </w:p>
        </w:tc>
      </w:tr>
      <w:tr w:rsidR="001B0231" w:rsidRPr="001B0231" w14:paraId="785F4B95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AEE2" w14:textId="77777777" w:rsidR="001B0231" w:rsidRPr="001B0231" w:rsidRDefault="001B0231" w:rsidP="007447A1">
            <w:pPr>
              <w:jc w:val="both"/>
            </w:pPr>
            <w:r w:rsidRPr="001B0231">
              <w:t>branch</w:t>
            </w:r>
          </w:p>
        </w:tc>
        <w:tc>
          <w:tcPr>
            <w:tcW w:w="0" w:type="auto"/>
            <w:vAlign w:val="center"/>
            <w:hideMark/>
          </w:tcPr>
          <w:p w14:paraId="7879EBFD" w14:textId="77777777" w:rsidR="001B0231" w:rsidRPr="001B0231" w:rsidRDefault="001B0231" w:rsidP="007447A1">
            <w:pPr>
              <w:jc w:val="both"/>
            </w:pPr>
            <w:r w:rsidRPr="001B0231">
              <w:t>id, name, last_commit_date, is_main, is_feature</w:t>
            </w:r>
          </w:p>
        </w:tc>
      </w:tr>
      <w:tr w:rsidR="001B0231" w:rsidRPr="001B0231" w14:paraId="2CE887CE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8AF0" w14:textId="77777777" w:rsidR="001B0231" w:rsidRPr="001B0231" w:rsidRDefault="001B0231" w:rsidP="007447A1">
            <w:pPr>
              <w:jc w:val="both"/>
            </w:pPr>
            <w:r w:rsidRPr="001B0231">
              <w:t>merge_request</w:t>
            </w:r>
          </w:p>
        </w:tc>
        <w:tc>
          <w:tcPr>
            <w:tcW w:w="0" w:type="auto"/>
            <w:vAlign w:val="center"/>
            <w:hideMark/>
          </w:tcPr>
          <w:p w14:paraId="0656041D" w14:textId="77777777" w:rsidR="001B0231" w:rsidRPr="001B0231" w:rsidRDefault="001B0231" w:rsidP="007447A1">
            <w:pPr>
              <w:jc w:val="both"/>
            </w:pPr>
            <w:r w:rsidRPr="001B0231">
              <w:t>id, title, created_at, updated_at, author, reviewers</w:t>
            </w:r>
          </w:p>
        </w:tc>
      </w:tr>
      <w:tr w:rsidR="001B0231" w:rsidRPr="001B0231" w14:paraId="5833A8D2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B74F" w14:textId="77777777" w:rsidR="001B0231" w:rsidRPr="001B0231" w:rsidRDefault="001B0231" w:rsidP="007447A1">
            <w:pPr>
              <w:jc w:val="both"/>
            </w:pPr>
            <w:r w:rsidRPr="001B0231">
              <w:t>file_check</w:t>
            </w:r>
          </w:p>
        </w:tc>
        <w:tc>
          <w:tcPr>
            <w:tcW w:w="0" w:type="auto"/>
            <w:vAlign w:val="center"/>
            <w:hideMark/>
          </w:tcPr>
          <w:p w14:paraId="1CBB4ADC" w14:textId="77777777" w:rsidR="001B0231" w:rsidRPr="001B0231" w:rsidRDefault="001B0231" w:rsidP="007447A1">
            <w:pPr>
              <w:jc w:val="both"/>
            </w:pPr>
            <w:r w:rsidRPr="001B0231">
              <w:t>id, project_id, jenkins_ok, dockerfile_ok, has_ci_file</w:t>
            </w:r>
          </w:p>
        </w:tc>
      </w:tr>
      <w:tr w:rsidR="001B0231" w:rsidRPr="001B0231" w14:paraId="5FD358CE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6464" w14:textId="77777777" w:rsidR="001B0231" w:rsidRPr="001B0231" w:rsidRDefault="001B0231" w:rsidP="007447A1">
            <w:pPr>
              <w:jc w:val="both"/>
            </w:pPr>
            <w:r w:rsidRPr="001B0231">
              <w:t>tech_stack</w:t>
            </w:r>
          </w:p>
        </w:tc>
        <w:tc>
          <w:tcPr>
            <w:tcW w:w="0" w:type="auto"/>
            <w:vAlign w:val="center"/>
            <w:hideMark/>
          </w:tcPr>
          <w:p w14:paraId="4B7843F1" w14:textId="77777777" w:rsidR="001B0231" w:rsidRPr="001B0231" w:rsidRDefault="001B0231" w:rsidP="007447A1">
            <w:pPr>
              <w:jc w:val="both"/>
            </w:pPr>
            <w:r w:rsidRPr="001B0231">
              <w:t>project_id, language, framework, version</w:t>
            </w:r>
          </w:p>
        </w:tc>
      </w:tr>
      <w:tr w:rsidR="001B0231" w:rsidRPr="001B0231" w14:paraId="61676FBC" w14:textId="77777777" w:rsidTr="0074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2B206" w14:textId="77777777" w:rsidR="001B0231" w:rsidRPr="001B0231" w:rsidRDefault="001B0231" w:rsidP="007447A1">
            <w:pPr>
              <w:jc w:val="both"/>
            </w:pPr>
            <w:r w:rsidRPr="001B0231">
              <w:t>obsolescence</w:t>
            </w:r>
          </w:p>
        </w:tc>
        <w:tc>
          <w:tcPr>
            <w:tcW w:w="0" w:type="auto"/>
            <w:vAlign w:val="center"/>
            <w:hideMark/>
          </w:tcPr>
          <w:p w14:paraId="64746C31" w14:textId="77777777" w:rsidR="001B0231" w:rsidRPr="001B0231" w:rsidRDefault="001B0231" w:rsidP="007447A1">
            <w:pPr>
              <w:jc w:val="both"/>
            </w:pPr>
            <w:r w:rsidRPr="001B0231">
              <w:t>project_id, component, current_version, status</w:t>
            </w:r>
          </w:p>
        </w:tc>
      </w:tr>
    </w:tbl>
    <w:p w14:paraId="11F79B14" w14:textId="77777777" w:rsidR="001B0231" w:rsidRDefault="001B0231" w:rsidP="007447A1">
      <w:pPr>
        <w:jc w:val="both"/>
      </w:pPr>
    </w:p>
    <w:p w14:paraId="5705A43C" w14:textId="3DBC510D" w:rsidR="00317317" w:rsidRPr="00317317" w:rsidRDefault="00317317" w:rsidP="007447A1">
      <w:pPr>
        <w:pStyle w:val="Titre1"/>
        <w:jc w:val="both"/>
      </w:pPr>
      <w:bookmarkStart w:id="10" w:name="_Toc204215549"/>
      <w:r w:rsidRPr="00317317">
        <w:t>Configuration &amp; Déploiement</w:t>
      </w:r>
      <w:bookmarkEnd w:id="10"/>
    </w:p>
    <w:p w14:paraId="0C969A53" w14:textId="77777777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>JDK :</w:t>
      </w:r>
      <w:r w:rsidRPr="00317317">
        <w:t xml:space="preserve"> 17+</w:t>
      </w:r>
    </w:p>
    <w:p w14:paraId="08AB26CA" w14:textId="77777777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>Spring Boot :</w:t>
      </w:r>
      <w:r w:rsidRPr="00317317">
        <w:t xml:space="preserve"> 3.x (avec Spring Web, Spring Data JPA, Spring Batch)</w:t>
      </w:r>
    </w:p>
    <w:p w14:paraId="28FBD58C" w14:textId="0E46FA25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lastRenderedPageBreak/>
        <w:t>Base de données :</w:t>
      </w:r>
      <w:r w:rsidRPr="00317317">
        <w:t xml:space="preserve"> PostgreSQL 14+ </w:t>
      </w:r>
    </w:p>
    <w:p w14:paraId="3824F074" w14:textId="61D15FA9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 xml:space="preserve">Authentification </w:t>
      </w:r>
      <w:r w:rsidR="000E3870">
        <w:rPr>
          <w:b/>
          <w:bCs/>
        </w:rPr>
        <w:t>Github</w:t>
      </w:r>
      <w:r w:rsidRPr="00317317">
        <w:rPr>
          <w:b/>
          <w:bCs/>
        </w:rPr>
        <w:t xml:space="preserve"> :</w:t>
      </w:r>
      <w:r w:rsidRPr="00317317">
        <w:t xml:space="preserve"> Token personnel ou OAuth2 (via Authorization: Bearer &lt;token&gt;)</w:t>
      </w:r>
      <w:r>
        <w:t xml:space="preserve"> ayant le droit en lecture sur les toutes les liste des api </w:t>
      </w:r>
      <w:r w:rsidR="000E3870">
        <w:t>github</w:t>
      </w:r>
      <w:r>
        <w:t>.</w:t>
      </w:r>
    </w:p>
    <w:p w14:paraId="7D612E2D" w14:textId="77777777" w:rsidR="00317317" w:rsidRP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>Déploiement :</w:t>
      </w:r>
      <w:r w:rsidRPr="00317317">
        <w:t xml:space="preserve"> Container Docker sur OpenShift, déclenché par CronJob YAML</w:t>
      </w:r>
    </w:p>
    <w:p w14:paraId="143565A4" w14:textId="1AB24594" w:rsidR="00317317" w:rsidRDefault="00317317" w:rsidP="007447A1">
      <w:pPr>
        <w:numPr>
          <w:ilvl w:val="0"/>
          <w:numId w:val="9"/>
        </w:numPr>
        <w:jc w:val="both"/>
      </w:pPr>
      <w:r w:rsidRPr="00317317">
        <w:rPr>
          <w:b/>
          <w:bCs/>
        </w:rPr>
        <w:t>Mécanisme de retry :</w:t>
      </w:r>
      <w:r w:rsidRPr="00317317">
        <w:t xml:space="preserve"> En cas de timeouts sur </w:t>
      </w:r>
      <w:r w:rsidR="000E3870">
        <w:t>Github</w:t>
      </w:r>
    </w:p>
    <w:p w14:paraId="1B5F0FCE" w14:textId="77777777" w:rsidR="00317317" w:rsidRPr="007447A1" w:rsidRDefault="00317317" w:rsidP="007447A1">
      <w:pPr>
        <w:pStyle w:val="Titre1"/>
        <w:jc w:val="both"/>
      </w:pPr>
      <w:bookmarkStart w:id="11" w:name="_Toc204215550"/>
      <w:r w:rsidRPr="007447A1">
        <w:t>Règles Métier</w:t>
      </w:r>
      <w:bookmarkEnd w:id="11"/>
    </w:p>
    <w:p w14:paraId="6969C355" w14:textId="39F0744F" w:rsidR="001B0231" w:rsidRPr="009E02CD" w:rsidRDefault="00317317" w:rsidP="00E05990">
      <w:pPr>
        <w:jc w:val="both"/>
      </w:pPr>
      <w:r w:rsidRPr="00317317">
        <w:t xml:space="preserve"> </w:t>
      </w:r>
      <w:r w:rsidR="007447A1" w:rsidRPr="00317317">
        <w:t>À</w:t>
      </w:r>
      <w:r w:rsidRPr="00317317">
        <w:t xml:space="preserve"> extraire d’un référentiel JSON/YAML configurable</w:t>
      </w:r>
      <w:r>
        <w:t xml:space="preserve"> par </w:t>
      </w:r>
      <w:r w:rsidR="00E05990">
        <w:rPr>
          <w:b/>
          <w:bCs/>
        </w:rPr>
        <w:t>par codex</w:t>
      </w:r>
    </w:p>
    <w:p w14:paraId="361B9C7A" w14:textId="77777777" w:rsidR="009E02CD" w:rsidRDefault="009E02CD" w:rsidP="007447A1">
      <w:pPr>
        <w:jc w:val="both"/>
      </w:pPr>
    </w:p>
    <w:sectPr w:rsidR="009E0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2A6B"/>
    <w:multiLevelType w:val="multilevel"/>
    <w:tmpl w:val="1856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668A"/>
    <w:multiLevelType w:val="multilevel"/>
    <w:tmpl w:val="18F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0089"/>
    <w:multiLevelType w:val="multilevel"/>
    <w:tmpl w:val="543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21DF"/>
    <w:multiLevelType w:val="multilevel"/>
    <w:tmpl w:val="63E4A0AA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2443C"/>
    <w:multiLevelType w:val="multilevel"/>
    <w:tmpl w:val="EAD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327DC"/>
    <w:multiLevelType w:val="multilevel"/>
    <w:tmpl w:val="DB1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32628"/>
    <w:multiLevelType w:val="multilevel"/>
    <w:tmpl w:val="2F7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53A07"/>
    <w:multiLevelType w:val="multilevel"/>
    <w:tmpl w:val="E21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A19C3"/>
    <w:multiLevelType w:val="multilevel"/>
    <w:tmpl w:val="0E2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70A7F"/>
    <w:multiLevelType w:val="multilevel"/>
    <w:tmpl w:val="C10A12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83496505">
    <w:abstractNumId w:val="2"/>
  </w:num>
  <w:num w:numId="2" w16cid:durableId="1745564727">
    <w:abstractNumId w:val="7"/>
  </w:num>
  <w:num w:numId="3" w16cid:durableId="653142268">
    <w:abstractNumId w:val="8"/>
  </w:num>
  <w:num w:numId="4" w16cid:durableId="1759522073">
    <w:abstractNumId w:val="1"/>
  </w:num>
  <w:num w:numId="5" w16cid:durableId="1308122326">
    <w:abstractNumId w:val="5"/>
  </w:num>
  <w:num w:numId="6" w16cid:durableId="992609624">
    <w:abstractNumId w:val="6"/>
  </w:num>
  <w:num w:numId="7" w16cid:durableId="1040591063">
    <w:abstractNumId w:val="9"/>
  </w:num>
  <w:num w:numId="8" w16cid:durableId="192965184">
    <w:abstractNumId w:val="0"/>
  </w:num>
  <w:num w:numId="9" w16cid:durableId="1561672396">
    <w:abstractNumId w:val="4"/>
  </w:num>
  <w:num w:numId="10" w16cid:durableId="322124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CD"/>
    <w:rsid w:val="00006824"/>
    <w:rsid w:val="0009417D"/>
    <w:rsid w:val="000E3870"/>
    <w:rsid w:val="001668D1"/>
    <w:rsid w:val="00183A62"/>
    <w:rsid w:val="001B0231"/>
    <w:rsid w:val="00253883"/>
    <w:rsid w:val="002A6605"/>
    <w:rsid w:val="00317317"/>
    <w:rsid w:val="0036158F"/>
    <w:rsid w:val="00622783"/>
    <w:rsid w:val="007447A1"/>
    <w:rsid w:val="007A43C7"/>
    <w:rsid w:val="008D7391"/>
    <w:rsid w:val="008F6EF7"/>
    <w:rsid w:val="009E02CD"/>
    <w:rsid w:val="00B62421"/>
    <w:rsid w:val="00C61264"/>
    <w:rsid w:val="00E0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5F22"/>
  <w15:chartTrackingRefBased/>
  <w15:docId w15:val="{EF4EB815-486B-4309-848F-9BDA785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A62"/>
  </w:style>
  <w:style w:type="paragraph" w:styleId="Titre1">
    <w:name w:val="heading 1"/>
    <w:basedOn w:val="Normal"/>
    <w:next w:val="Normal"/>
    <w:link w:val="Titre1Car"/>
    <w:uiPriority w:val="9"/>
    <w:qFormat/>
    <w:rsid w:val="009E0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0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0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0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0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0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0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0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E0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0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02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02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02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02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02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02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0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0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0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0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02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02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02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0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02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02C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EF7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F6E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6EF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F6E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E5203-B84E-4ECB-861F-6A050076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Ben Hassen</dc:creator>
  <cp:keywords/>
  <dc:description/>
  <cp:lastModifiedBy>Hamdi Ben Hassen</cp:lastModifiedBy>
  <cp:revision>9</cp:revision>
  <dcterms:created xsi:type="dcterms:W3CDTF">2025-07-23T22:58:00Z</dcterms:created>
  <dcterms:modified xsi:type="dcterms:W3CDTF">2025-09-30T19:28:00Z</dcterms:modified>
</cp:coreProperties>
</file>