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E94" w:rsidRPr="00E02976" w:rsidRDefault="007303B5" w:rsidP="00AF5E94">
      <w:pPr>
        <w:pStyle w:val="ListParagraph"/>
        <w:numPr>
          <w:ilvl w:val="0"/>
          <w:numId w:val="1"/>
        </w:numPr>
        <w:rPr>
          <w:rStyle w:val="fontstyle01"/>
          <w:b/>
        </w:rPr>
      </w:pPr>
      <w:r w:rsidRPr="00790C28">
        <w:rPr>
          <w:rStyle w:val="fontstyle01"/>
          <w:b/>
        </w:rPr>
        <w:t xml:space="preserve">Describe below in writing two basic structures used in assembly programs (as interface) to </w:t>
      </w:r>
      <w:r w:rsidR="00B33D4D" w:rsidRPr="00790C28">
        <w:rPr>
          <w:rStyle w:val="fontstyle01"/>
          <w:b/>
        </w:rPr>
        <w:t>organize</w:t>
      </w:r>
      <w:r w:rsidRPr="00790C28">
        <w:rPr>
          <w:rStyle w:val="fontstyle01"/>
          <w:b/>
        </w:rPr>
        <w:t xml:space="preserve"> and</w:t>
      </w:r>
      <w:r w:rsidRPr="00790C28">
        <w:rPr>
          <w:rFonts w:ascii="TimesNewRomanPSMT" w:hAnsi="TimesNewRomanPSMT"/>
          <w:b/>
          <w:color w:val="000000"/>
        </w:rPr>
        <w:t xml:space="preserve"> </w:t>
      </w:r>
      <w:r w:rsidRPr="00790C28">
        <w:rPr>
          <w:rStyle w:val="fontstyle01"/>
          <w:b/>
        </w:rPr>
        <w:t xml:space="preserve">access </w:t>
      </w:r>
      <w:r w:rsidRPr="00790C28">
        <w:rPr>
          <w:rStyle w:val="fontstyle01"/>
          <w:b/>
          <w:sz w:val="28"/>
          <w:szCs w:val="28"/>
        </w:rPr>
        <w:t xml:space="preserve">data </w:t>
      </w:r>
      <w:r w:rsidRPr="00790C28">
        <w:rPr>
          <w:rStyle w:val="fontstyle01"/>
          <w:b/>
        </w:rPr>
        <w:t>in memory and describe the difference [</w:t>
      </w:r>
      <w:r w:rsidRPr="00790C28">
        <w:rPr>
          <w:rStyle w:val="fontstyle21"/>
          <w:b w:val="0"/>
        </w:rPr>
        <w:t>0.5 mark</w:t>
      </w:r>
      <w:r w:rsidRPr="00790C28">
        <w:rPr>
          <w:rStyle w:val="fontstyle01"/>
          <w:b/>
        </w:rPr>
        <w:t>].</w:t>
      </w:r>
      <w:r w:rsidR="00E02976">
        <w:rPr>
          <w:rStyle w:val="fontstyle01"/>
          <w:b/>
        </w:rPr>
        <w:br/>
      </w:r>
    </w:p>
    <w:p w:rsidR="007A6FA4" w:rsidRDefault="007A6FA4" w:rsidP="007A6FA4">
      <w:pPr>
        <w:pStyle w:val="ListParagraph"/>
        <w:numPr>
          <w:ilvl w:val="0"/>
          <w:numId w:val="3"/>
        </w:numPr>
        <w:rPr>
          <w:b/>
          <w:sz w:val="32"/>
          <w:szCs w:val="32"/>
          <w:u w:val="single"/>
        </w:rPr>
      </w:pPr>
      <w:r w:rsidRPr="00AF5E94">
        <w:rPr>
          <w:b/>
          <w:sz w:val="32"/>
          <w:szCs w:val="32"/>
          <w:u w:val="single"/>
        </w:rPr>
        <w:t>Simple Variables</w:t>
      </w:r>
    </w:p>
    <w:p w:rsidR="00512EC8" w:rsidRPr="00512EC8" w:rsidRDefault="00512EC8" w:rsidP="00512EC8">
      <w:pPr>
        <w:rPr>
          <w:b/>
          <w:sz w:val="32"/>
          <w:szCs w:val="32"/>
          <w:u w:val="single"/>
        </w:rPr>
      </w:pPr>
      <w:r>
        <w:rPr>
          <w:noProof/>
          <w:lang w:val="en-AU" w:eastAsia="en-AU"/>
        </w:rPr>
        <w:drawing>
          <wp:inline distT="0" distB="0" distL="0" distR="0" wp14:anchorId="308D967B" wp14:editId="1017C1A3">
            <wp:extent cx="4543425" cy="2705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3425" cy="2705100"/>
                    </a:xfrm>
                    <a:prstGeom prst="rect">
                      <a:avLst/>
                    </a:prstGeom>
                  </pic:spPr>
                </pic:pic>
              </a:graphicData>
            </a:graphic>
          </wp:inline>
        </w:drawing>
      </w:r>
    </w:p>
    <w:p w:rsidR="007A6FA4" w:rsidRPr="007A6FA4" w:rsidRDefault="007A6FA4" w:rsidP="007A6FA4">
      <w:pPr>
        <w:pStyle w:val="ListParagraph"/>
        <w:rPr>
          <w:b/>
          <w:u w:val="single"/>
        </w:rPr>
      </w:pPr>
    </w:p>
    <w:p w:rsidR="00790C28" w:rsidRPr="007A6FA4" w:rsidRDefault="0096122D" w:rsidP="007A6FA4">
      <w:pPr>
        <w:pStyle w:val="ListParagraph"/>
        <w:numPr>
          <w:ilvl w:val="0"/>
          <w:numId w:val="13"/>
        </w:numPr>
        <w:rPr>
          <w:u w:val="single"/>
        </w:rPr>
      </w:pPr>
      <w:r w:rsidRPr="007A6FA4">
        <w:rPr>
          <w:u w:val="single"/>
        </w:rPr>
        <w:t>Primitive Data Types</w:t>
      </w:r>
    </w:p>
    <w:p w:rsidR="007A6FA4" w:rsidRDefault="00790C28" w:rsidP="00790C28">
      <w:r>
        <w:t>Single valued data ty</w:t>
      </w:r>
      <w:r w:rsidR="007A6FA4">
        <w:t>pes which are stored in memory.</w:t>
      </w:r>
    </w:p>
    <w:p w:rsidR="006926E9" w:rsidRDefault="00605383" w:rsidP="00790C28">
      <w:r>
        <w:t xml:space="preserve">X: </w:t>
      </w:r>
      <w:r w:rsidR="006926E9">
        <w:t>.word 1</w:t>
      </w:r>
      <w:r w:rsidR="006926E9">
        <w:br/>
      </w:r>
      <w:r>
        <w:t xml:space="preserve">Y: </w:t>
      </w:r>
      <w:r w:rsidR="006926E9">
        <w:t>.float  1.0</w:t>
      </w:r>
    </w:p>
    <w:p w:rsidR="0096122D" w:rsidRDefault="0096122D" w:rsidP="007A6FA4">
      <w:pPr>
        <w:pStyle w:val="ListParagraph"/>
        <w:numPr>
          <w:ilvl w:val="0"/>
          <w:numId w:val="13"/>
        </w:numPr>
        <w:rPr>
          <w:u w:val="single"/>
        </w:rPr>
      </w:pPr>
      <w:r w:rsidRPr="00170793">
        <w:rPr>
          <w:u w:val="single"/>
        </w:rPr>
        <w:t>Arrays</w:t>
      </w:r>
    </w:p>
    <w:p w:rsidR="00790C28" w:rsidRDefault="00790C28" w:rsidP="00790C28">
      <w:pPr>
        <w:rPr>
          <w:rStyle w:val="fontstyle01"/>
          <w:rFonts w:asciiTheme="minorHAnsi" w:hAnsiTheme="minorHAnsi"/>
          <w:color w:val="auto"/>
        </w:rPr>
      </w:pPr>
      <w:r>
        <w:rPr>
          <w:rStyle w:val="fontstyle01"/>
          <w:rFonts w:asciiTheme="minorHAnsi" w:hAnsiTheme="minorHAnsi"/>
          <w:color w:val="auto"/>
        </w:rPr>
        <w:t>Primitive data types such as integers are single valued and cover a smal</w:t>
      </w:r>
      <w:r w:rsidR="00003B83">
        <w:rPr>
          <w:rStyle w:val="fontstyle01"/>
          <w:rFonts w:asciiTheme="minorHAnsi" w:hAnsiTheme="minorHAnsi"/>
          <w:color w:val="auto"/>
        </w:rPr>
        <w:t xml:space="preserve">ler address size. Arrays are a </w:t>
      </w:r>
      <w:r>
        <w:rPr>
          <w:rStyle w:val="fontstyle01"/>
          <w:rFonts w:asciiTheme="minorHAnsi" w:hAnsiTheme="minorHAnsi"/>
          <w:color w:val="auto"/>
        </w:rPr>
        <w:t>set of</w:t>
      </w:r>
      <w:r w:rsidR="006926E9">
        <w:rPr>
          <w:rStyle w:val="fontstyle01"/>
          <w:rFonts w:asciiTheme="minorHAnsi" w:hAnsiTheme="minorHAnsi"/>
          <w:color w:val="auto"/>
        </w:rPr>
        <w:t xml:space="preserve"> homogenous</w:t>
      </w:r>
      <w:r>
        <w:rPr>
          <w:rStyle w:val="fontstyle01"/>
          <w:rFonts w:asciiTheme="minorHAnsi" w:hAnsiTheme="minorHAnsi"/>
          <w:color w:val="auto"/>
        </w:rPr>
        <w:t xml:space="preserve"> data</w:t>
      </w:r>
      <w:r w:rsidR="00B37965">
        <w:rPr>
          <w:rStyle w:val="fontstyle01"/>
          <w:rFonts w:asciiTheme="minorHAnsi" w:hAnsiTheme="minorHAnsi"/>
          <w:color w:val="auto"/>
        </w:rPr>
        <w:t xml:space="preserve"> </w:t>
      </w:r>
      <w:r w:rsidR="00003B83">
        <w:rPr>
          <w:rStyle w:val="fontstyle01"/>
          <w:rFonts w:asciiTheme="minorHAnsi" w:hAnsiTheme="minorHAnsi"/>
          <w:color w:val="auto"/>
        </w:rPr>
        <w:t>(multiple values)</w:t>
      </w:r>
      <w:r>
        <w:rPr>
          <w:rStyle w:val="fontstyle01"/>
          <w:rFonts w:asciiTheme="minorHAnsi" w:hAnsiTheme="minorHAnsi"/>
          <w:color w:val="auto"/>
        </w:rPr>
        <w:t xml:space="preserve"> of a particular length that is stored consecutively in memory. </w:t>
      </w:r>
    </w:p>
    <w:p w:rsidR="00790C28" w:rsidRDefault="00790C28" w:rsidP="00790C28">
      <w:pPr>
        <w:rPr>
          <w:rStyle w:val="fontstyle01"/>
          <w:rFonts w:asciiTheme="minorHAnsi" w:hAnsiTheme="minorHAnsi"/>
          <w:color w:val="auto"/>
        </w:rPr>
      </w:pPr>
      <w:r>
        <w:rPr>
          <w:rStyle w:val="fontstyle01"/>
          <w:rFonts w:asciiTheme="minorHAnsi" w:hAnsiTheme="minorHAnsi"/>
          <w:color w:val="auto"/>
        </w:rPr>
        <w:t>The</w:t>
      </w:r>
      <w:r w:rsidR="00571F3C">
        <w:rPr>
          <w:rStyle w:val="fontstyle01"/>
          <w:rFonts w:asciiTheme="minorHAnsi" w:hAnsiTheme="minorHAnsi"/>
          <w:color w:val="auto"/>
        </w:rPr>
        <w:t xml:space="preserve"> difference between and b is</w:t>
      </w:r>
      <w:r w:rsidR="00C4237B">
        <w:rPr>
          <w:rStyle w:val="fontstyle01"/>
          <w:rFonts w:asciiTheme="minorHAnsi" w:hAnsiTheme="minorHAnsi"/>
          <w:color w:val="auto"/>
        </w:rPr>
        <w:t xml:space="preserve"> the size of the data structure; an array holds multiple data values and single data types (primitive) are much shorter in size</w:t>
      </w:r>
      <w:r>
        <w:rPr>
          <w:rStyle w:val="fontstyle01"/>
          <w:rFonts w:asciiTheme="minorHAnsi" w:hAnsiTheme="minorHAnsi"/>
          <w:color w:val="auto"/>
        </w:rPr>
        <w:t>.</w:t>
      </w:r>
      <w:r w:rsidR="00C4237B">
        <w:rPr>
          <w:rStyle w:val="fontstyle01"/>
          <w:rFonts w:asciiTheme="minorHAnsi" w:hAnsiTheme="minorHAnsi"/>
          <w:color w:val="auto"/>
        </w:rPr>
        <w:t xml:space="preserve"> We can identify a particular position of an array by using an index and adding it to the address(with an offset); or we could access it by manipulating the address itself; and using an offset to determine which position in the data structure we are looking for. In this way, the addressing is slightly different, because in a primitive data structure; we only need one address to access the information.  </w:t>
      </w:r>
    </w:p>
    <w:p w:rsidR="006926E9" w:rsidRPr="00790C28" w:rsidRDefault="00605383" w:rsidP="00790C28">
      <w:pPr>
        <w:rPr>
          <w:rStyle w:val="fontstyle01"/>
          <w:rFonts w:asciiTheme="minorHAnsi" w:hAnsiTheme="minorHAnsi"/>
          <w:color w:val="auto"/>
        </w:rPr>
      </w:pPr>
      <w:r>
        <w:rPr>
          <w:rStyle w:val="fontstyle01"/>
          <w:rFonts w:asciiTheme="minorHAnsi" w:hAnsiTheme="minorHAnsi"/>
          <w:color w:val="auto"/>
        </w:rPr>
        <w:t>X</w:t>
      </w:r>
      <w:proofErr w:type="gramStart"/>
      <w:r>
        <w:rPr>
          <w:rStyle w:val="fontstyle01"/>
          <w:rFonts w:asciiTheme="minorHAnsi" w:hAnsiTheme="minorHAnsi"/>
          <w:color w:val="auto"/>
        </w:rPr>
        <w:t xml:space="preserve">: </w:t>
      </w:r>
      <w:r w:rsidR="006926E9">
        <w:rPr>
          <w:rStyle w:val="fontstyle01"/>
          <w:rFonts w:asciiTheme="minorHAnsi" w:hAnsiTheme="minorHAnsi"/>
          <w:color w:val="auto"/>
        </w:rPr>
        <w:t>.word</w:t>
      </w:r>
      <w:proofErr w:type="gramEnd"/>
      <w:r w:rsidR="006926E9">
        <w:rPr>
          <w:rStyle w:val="fontstyle01"/>
          <w:rFonts w:asciiTheme="minorHAnsi" w:hAnsiTheme="minorHAnsi"/>
          <w:color w:val="auto"/>
        </w:rPr>
        <w:t xml:space="preserve"> 1,2,3,4,5</w:t>
      </w:r>
    </w:p>
    <w:p w:rsidR="00AF5E94" w:rsidRPr="00AF5E94" w:rsidRDefault="00AF5E94" w:rsidP="00AF5E94">
      <w:r>
        <w:t>The assembler can either:</w:t>
      </w:r>
    </w:p>
    <w:p w:rsidR="00AF5E94" w:rsidRDefault="00AF5E94" w:rsidP="00AF5E94">
      <w:pPr>
        <w:pStyle w:val="ListParagraph"/>
        <w:numPr>
          <w:ilvl w:val="0"/>
          <w:numId w:val="7"/>
        </w:numPr>
      </w:pPr>
      <w:r>
        <w:t xml:space="preserve">store the information from the assembler to memory (using </w:t>
      </w:r>
      <w:proofErr w:type="spellStart"/>
      <w:r>
        <w:t>sw</w:t>
      </w:r>
      <w:proofErr w:type="spellEnd"/>
      <w:r>
        <w:t>)</w:t>
      </w:r>
    </w:p>
    <w:p w:rsidR="00B708D7" w:rsidRDefault="00AF5E94" w:rsidP="003F412D">
      <w:pPr>
        <w:pStyle w:val="ListParagraph"/>
        <w:numPr>
          <w:ilvl w:val="0"/>
          <w:numId w:val="7"/>
        </w:numPr>
      </w:pPr>
      <w:r>
        <w:lastRenderedPageBreak/>
        <w:t>load the information from memory to the assembler’s registers</w:t>
      </w:r>
      <w:r w:rsidR="0057608E">
        <w:t xml:space="preserve"> </w:t>
      </w:r>
      <w:r>
        <w:t xml:space="preserve">(using </w:t>
      </w:r>
      <w:proofErr w:type="spellStart"/>
      <w:r>
        <w:t>lw</w:t>
      </w:r>
      <w:proofErr w:type="spellEnd"/>
      <w:r>
        <w:t>)</w:t>
      </w:r>
      <w:r w:rsidR="00605383">
        <w:br/>
      </w:r>
    </w:p>
    <w:p w:rsidR="00B708D7" w:rsidRPr="00B708D7" w:rsidRDefault="007A6FA4" w:rsidP="00B708D7">
      <w:pPr>
        <w:pStyle w:val="ListParagraph"/>
        <w:numPr>
          <w:ilvl w:val="0"/>
          <w:numId w:val="3"/>
        </w:numPr>
        <w:rPr>
          <w:b/>
          <w:sz w:val="32"/>
          <w:szCs w:val="32"/>
          <w:u w:val="single"/>
        </w:rPr>
      </w:pPr>
      <w:r w:rsidRPr="00AF5E94">
        <w:rPr>
          <w:b/>
          <w:sz w:val="32"/>
          <w:szCs w:val="32"/>
          <w:u w:val="single"/>
        </w:rPr>
        <w:t>Immediate Data Types</w:t>
      </w:r>
    </w:p>
    <w:p w:rsidR="00AF5E94" w:rsidRDefault="007A6FA4" w:rsidP="00003B1D">
      <w:pPr>
        <w:ind w:left="360"/>
      </w:pPr>
      <w:r>
        <w:t xml:space="preserve">Values which are added immediately maybe in the form of a value or of an address. </w:t>
      </w:r>
      <w:r w:rsidR="00003B1D">
        <w:br/>
      </w:r>
      <w:r w:rsidR="00AF5E94">
        <w:br/>
        <w:t>The assembler can either:</w:t>
      </w:r>
    </w:p>
    <w:p w:rsidR="00AF5E94" w:rsidRDefault="00AF5E94" w:rsidP="00AF5E94">
      <w:pPr>
        <w:pStyle w:val="ListParagraph"/>
        <w:numPr>
          <w:ilvl w:val="0"/>
          <w:numId w:val="7"/>
        </w:numPr>
      </w:pPr>
      <w:r>
        <w:t xml:space="preserve">Add the value immediately to the register </w:t>
      </w:r>
    </w:p>
    <w:p w:rsidR="00571F3C" w:rsidRPr="00003B1D" w:rsidRDefault="00AF5E94" w:rsidP="00AF5E94">
      <w:pPr>
        <w:pStyle w:val="ListParagraph"/>
        <w:numPr>
          <w:ilvl w:val="0"/>
          <w:numId w:val="7"/>
        </w:numPr>
      </w:pPr>
      <w:r>
        <w:t xml:space="preserve">store the information from the assembler to memory (using </w:t>
      </w:r>
      <w:proofErr w:type="spellStart"/>
      <w:r>
        <w:t>sw</w:t>
      </w:r>
      <w:proofErr w:type="spellEnd"/>
      <w:r>
        <w:t>)</w:t>
      </w:r>
    </w:p>
    <w:p w:rsidR="00571F3C" w:rsidRDefault="00571F3C" w:rsidP="00AF5E94">
      <w:pPr>
        <w:rPr>
          <w:b/>
          <w:u w:val="single"/>
        </w:rPr>
      </w:pPr>
      <w:r w:rsidRPr="00571F3C">
        <w:rPr>
          <w:b/>
          <w:u w:val="single"/>
        </w:rPr>
        <w:t>Difference:</w:t>
      </w:r>
    </w:p>
    <w:p w:rsidR="00571F3C" w:rsidRDefault="009C12AC" w:rsidP="00AF5E94">
      <w:r>
        <w:rPr>
          <w:noProof/>
          <w:lang w:val="en-AU" w:eastAsia="en-AU"/>
        </w:rPr>
        <w:drawing>
          <wp:anchor distT="0" distB="0" distL="114300" distR="114300" simplePos="0" relativeHeight="251660800" behindDoc="1" locked="0" layoutInCell="1" allowOverlap="1" wp14:anchorId="4D9F2B35" wp14:editId="6E496465">
            <wp:simplePos x="0" y="0"/>
            <wp:positionH relativeFrom="column">
              <wp:posOffset>266700</wp:posOffset>
            </wp:positionH>
            <wp:positionV relativeFrom="paragraph">
              <wp:posOffset>1194435</wp:posOffset>
            </wp:positionV>
            <wp:extent cx="3429000" cy="1500505"/>
            <wp:effectExtent l="0" t="0" r="0" b="0"/>
            <wp:wrapTight wrapText="bothSides">
              <wp:wrapPolygon edited="0">
                <wp:start x="0" y="0"/>
                <wp:lineTo x="0" y="21390"/>
                <wp:lineTo x="21480" y="21390"/>
                <wp:lineTo x="2148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29000" cy="1500505"/>
                    </a:xfrm>
                    <a:prstGeom prst="rect">
                      <a:avLst/>
                    </a:prstGeom>
                  </pic:spPr>
                </pic:pic>
              </a:graphicData>
            </a:graphic>
            <wp14:sizeRelH relativeFrom="page">
              <wp14:pctWidth>0</wp14:pctWidth>
            </wp14:sizeRelH>
            <wp14:sizeRelV relativeFrom="page">
              <wp14:pctHeight>0</wp14:pctHeight>
            </wp14:sizeRelV>
          </wp:anchor>
        </w:drawing>
      </w:r>
      <w:r w:rsidR="00571F3C">
        <w:t>Immediate data types immediately add the value to the variables, whilst in the other way, the values or memory locations of those values are loaded and stored from memory into registers. Immediate data types are quicker since the values are</w:t>
      </w:r>
      <w:r w:rsidR="00ED3D20">
        <w:t xml:space="preserve"> not</w:t>
      </w:r>
      <w:r w:rsidR="00571F3C">
        <w:t xml:space="preserve"> needed to be access</w:t>
      </w:r>
      <w:r w:rsidR="00ED3D20">
        <w:t>ed</w:t>
      </w:r>
      <w:r w:rsidR="00571F3C">
        <w:t xml:space="preserve"> and this can cause the execution process to be </w:t>
      </w:r>
      <w:r w:rsidR="00ED3D20">
        <w:t>faster</w:t>
      </w:r>
      <w:r w:rsidR="00571F3C">
        <w:t>.</w:t>
      </w:r>
      <w:r w:rsidR="00E02976">
        <w:t xml:space="preserve"> Simple variables are also stored in memory to be accessed by the computer when it requires it.</w:t>
      </w:r>
      <w:r w:rsidR="00ED3D20">
        <w:br/>
      </w:r>
      <w:r w:rsidR="00ED3D20">
        <w:br/>
      </w:r>
      <w:r w:rsidR="00ED3D20">
        <w:br/>
      </w:r>
      <w:r w:rsidR="00ED3D20">
        <w:br/>
      </w:r>
      <w:r w:rsidR="00ED3D20">
        <w:br/>
      </w:r>
      <w:r w:rsidR="00ED3D20">
        <w:br/>
      </w:r>
      <w:r w:rsidR="00ED3D20">
        <w:br/>
      </w:r>
      <w:r w:rsidR="00ED3D20">
        <w:br/>
      </w:r>
      <w:r w:rsidR="00ED3D20">
        <w:br/>
      </w:r>
      <w:r w:rsidR="00ED3D20">
        <w:br/>
      </w:r>
      <w:r w:rsidR="00ED3D20">
        <w:br/>
      </w:r>
      <w:bookmarkStart w:id="0" w:name="_GoBack"/>
      <w:bookmarkEnd w:id="0"/>
      <w:r w:rsidR="00ED3D20">
        <w:br/>
      </w:r>
      <w:r w:rsidR="00ED3D20">
        <w:br/>
      </w:r>
      <w:r w:rsidR="00ED3D20">
        <w:br/>
      </w:r>
      <w:r w:rsidR="00ED3D20">
        <w:br/>
      </w:r>
      <w:r w:rsidR="00ED3D20">
        <w:br/>
      </w:r>
      <w:r w:rsidR="00ED3D20">
        <w:br/>
      </w:r>
      <w:r w:rsidR="00E02976">
        <w:t xml:space="preserve"> </w:t>
      </w:r>
    </w:p>
    <w:p w:rsidR="00CB5BF3" w:rsidRPr="00E02976" w:rsidRDefault="00CB5BF3" w:rsidP="00AF5E94"/>
    <w:p w:rsidR="00AF5E94" w:rsidRPr="00CB5BF3" w:rsidRDefault="00B33D4D" w:rsidP="00CB5BF3">
      <w:pPr>
        <w:pStyle w:val="ListParagraph"/>
        <w:numPr>
          <w:ilvl w:val="0"/>
          <w:numId w:val="1"/>
        </w:numPr>
        <w:rPr>
          <w:rStyle w:val="fontstyle01"/>
          <w:rFonts w:asciiTheme="minorHAnsi" w:hAnsiTheme="minorHAnsi" w:cstheme="minorHAnsi"/>
          <w:b/>
        </w:rPr>
      </w:pPr>
      <w:r w:rsidRPr="009D477C">
        <w:rPr>
          <w:rStyle w:val="fontstyle01"/>
          <w:rFonts w:asciiTheme="minorHAnsi" w:hAnsiTheme="minorHAnsi" w:cstheme="minorHAnsi"/>
          <w:b/>
        </w:rPr>
        <w:t>Illustrate both methods with few lines of sample code [</w:t>
      </w:r>
      <w:r w:rsidRPr="009D477C">
        <w:rPr>
          <w:rStyle w:val="fontstyle21"/>
          <w:rFonts w:asciiTheme="minorHAnsi" w:hAnsiTheme="minorHAnsi" w:cstheme="minorHAnsi"/>
          <w:b w:val="0"/>
        </w:rPr>
        <w:t>0.5 mark</w:t>
      </w:r>
      <w:r w:rsidRPr="009D477C">
        <w:rPr>
          <w:rStyle w:val="fontstyle01"/>
          <w:rFonts w:asciiTheme="minorHAnsi" w:hAnsiTheme="minorHAnsi" w:cstheme="minorHAnsi"/>
          <w:b/>
        </w:rPr>
        <w:t>]</w:t>
      </w:r>
      <w:r w:rsidR="009C12AC">
        <w:rPr>
          <w:rStyle w:val="fontstyle01"/>
          <w:rFonts w:asciiTheme="minorHAnsi" w:hAnsiTheme="minorHAnsi" w:cstheme="minorHAnsi"/>
          <w:b/>
        </w:rPr>
        <w:br/>
      </w:r>
    </w:p>
    <w:p w:rsidR="00AF5E94" w:rsidRPr="00571F3C" w:rsidRDefault="00AF5E94" w:rsidP="00571F3C">
      <w:pPr>
        <w:pStyle w:val="ListParagraph"/>
        <w:numPr>
          <w:ilvl w:val="0"/>
          <w:numId w:val="14"/>
        </w:numPr>
        <w:rPr>
          <w:rStyle w:val="fontstyle01"/>
          <w:rFonts w:asciiTheme="minorHAnsi" w:hAnsiTheme="minorHAnsi" w:cstheme="minorHAnsi"/>
          <w:b/>
          <w:sz w:val="32"/>
          <w:szCs w:val="32"/>
          <w:u w:val="single"/>
        </w:rPr>
      </w:pPr>
      <w:r w:rsidRPr="00571F3C">
        <w:rPr>
          <w:rStyle w:val="fontstyle01"/>
          <w:rFonts w:asciiTheme="minorHAnsi" w:hAnsiTheme="minorHAnsi" w:cstheme="minorHAnsi"/>
          <w:b/>
          <w:sz w:val="32"/>
          <w:szCs w:val="32"/>
          <w:u w:val="single"/>
        </w:rPr>
        <w:t xml:space="preserve">Immediate Data Types: </w:t>
      </w:r>
    </w:p>
    <w:p w:rsidR="00AF5E94" w:rsidRDefault="00AF5E94" w:rsidP="00AF5E94">
      <w:r>
        <w:t xml:space="preserve">This can </w:t>
      </w:r>
      <w:proofErr w:type="gramStart"/>
      <w:r>
        <w:t>specified</w:t>
      </w:r>
      <w:proofErr w:type="gramEnd"/>
      <w:r>
        <w:t xml:space="preserve"> at the top of the program the actual arguments that these registers represent from the original program.</w:t>
      </w:r>
    </w:p>
    <w:p w:rsidR="00AF5E94" w:rsidRPr="007A6FA4" w:rsidRDefault="00AF5E94" w:rsidP="00AF5E94">
      <w:pPr>
        <w:pStyle w:val="Default"/>
        <w:rPr>
          <w:rFonts w:asciiTheme="minorHAnsi" w:hAnsiTheme="minorHAnsi"/>
          <w:sz w:val="20"/>
          <w:szCs w:val="20"/>
        </w:rPr>
      </w:pPr>
      <w:proofErr w:type="spellStart"/>
      <w:r w:rsidRPr="007A6FA4">
        <w:rPr>
          <w:rFonts w:asciiTheme="minorHAnsi" w:hAnsiTheme="minorHAnsi"/>
          <w:b/>
          <w:bCs/>
          <w:sz w:val="20"/>
          <w:szCs w:val="20"/>
        </w:rPr>
        <w:t>addi</w:t>
      </w:r>
      <w:proofErr w:type="spellEnd"/>
      <w:r w:rsidRPr="007A6FA4">
        <w:rPr>
          <w:rFonts w:asciiTheme="minorHAnsi" w:hAnsiTheme="minorHAnsi"/>
          <w:b/>
          <w:bCs/>
          <w:sz w:val="20"/>
          <w:szCs w:val="20"/>
        </w:rPr>
        <w:t xml:space="preserve"> $s</w:t>
      </w:r>
      <w:proofErr w:type="gramStart"/>
      <w:r w:rsidRPr="007A6FA4">
        <w:rPr>
          <w:rFonts w:asciiTheme="minorHAnsi" w:hAnsiTheme="minorHAnsi"/>
          <w:b/>
          <w:bCs/>
          <w:sz w:val="20"/>
          <w:szCs w:val="20"/>
        </w:rPr>
        <w:t>1,$</w:t>
      </w:r>
      <w:proofErr w:type="gramEnd"/>
      <w:r w:rsidRPr="007A6FA4">
        <w:rPr>
          <w:rFonts w:asciiTheme="minorHAnsi" w:hAnsiTheme="minorHAnsi"/>
          <w:b/>
          <w:bCs/>
          <w:sz w:val="20"/>
          <w:szCs w:val="20"/>
        </w:rPr>
        <w:t>0,5</w:t>
      </w:r>
    </w:p>
    <w:p w:rsidR="00AF5E94" w:rsidRDefault="00AF5E94" w:rsidP="009D477C">
      <w:pPr>
        <w:rPr>
          <w:rStyle w:val="fontstyle01"/>
          <w:rFonts w:asciiTheme="minorHAnsi" w:hAnsiTheme="minorHAnsi" w:cstheme="minorHAnsi"/>
          <w:b/>
          <w:u w:val="single"/>
        </w:rPr>
      </w:pPr>
      <w:r w:rsidRPr="007A6FA4">
        <w:rPr>
          <w:b/>
          <w:bCs/>
          <w:sz w:val="20"/>
          <w:szCs w:val="20"/>
        </w:rPr>
        <w:t>li $s1, 5</w:t>
      </w:r>
    </w:p>
    <w:p w:rsidR="00AF5E94" w:rsidRPr="00571F3C" w:rsidRDefault="00AF5E94" w:rsidP="00571F3C">
      <w:pPr>
        <w:pStyle w:val="ListParagraph"/>
        <w:numPr>
          <w:ilvl w:val="0"/>
          <w:numId w:val="14"/>
        </w:numPr>
        <w:rPr>
          <w:rStyle w:val="fontstyle01"/>
          <w:rFonts w:asciiTheme="minorHAnsi" w:hAnsiTheme="minorHAnsi" w:cstheme="minorHAnsi"/>
          <w:b/>
          <w:sz w:val="32"/>
          <w:szCs w:val="32"/>
          <w:u w:val="single"/>
        </w:rPr>
      </w:pPr>
      <w:r w:rsidRPr="00571F3C">
        <w:rPr>
          <w:rStyle w:val="fontstyle01"/>
          <w:rFonts w:asciiTheme="minorHAnsi" w:hAnsiTheme="minorHAnsi" w:cstheme="minorHAnsi"/>
          <w:b/>
          <w:sz w:val="32"/>
          <w:szCs w:val="32"/>
          <w:u w:val="single"/>
        </w:rPr>
        <w:t>Simple Variables:</w:t>
      </w:r>
    </w:p>
    <w:p w:rsidR="009D477C" w:rsidRPr="009D477C" w:rsidRDefault="009D477C" w:rsidP="009D477C">
      <w:pPr>
        <w:rPr>
          <w:rStyle w:val="fontstyle01"/>
          <w:rFonts w:asciiTheme="minorHAnsi" w:hAnsiTheme="minorHAnsi" w:cstheme="minorHAnsi"/>
          <w:b/>
          <w:u w:val="single"/>
        </w:rPr>
      </w:pPr>
      <w:r w:rsidRPr="009D477C">
        <w:rPr>
          <w:rStyle w:val="fontstyle01"/>
          <w:rFonts w:asciiTheme="minorHAnsi" w:hAnsiTheme="minorHAnsi" w:cstheme="minorHAnsi"/>
          <w:b/>
          <w:u w:val="single"/>
        </w:rPr>
        <w:t xml:space="preserve">Example of Data </w:t>
      </w:r>
      <w:proofErr w:type="gramStart"/>
      <w:r w:rsidRPr="009D477C">
        <w:rPr>
          <w:rStyle w:val="fontstyle01"/>
          <w:rFonts w:asciiTheme="minorHAnsi" w:hAnsiTheme="minorHAnsi" w:cstheme="minorHAnsi"/>
          <w:b/>
          <w:u w:val="single"/>
        </w:rPr>
        <w:t>Types</w:t>
      </w:r>
      <w:r w:rsidR="00E55D4B">
        <w:rPr>
          <w:rStyle w:val="fontstyle01"/>
          <w:rFonts w:asciiTheme="minorHAnsi" w:hAnsiTheme="minorHAnsi" w:cstheme="minorHAnsi"/>
          <w:b/>
          <w:u w:val="single"/>
        </w:rPr>
        <w:t>(</w:t>
      </w:r>
      <w:proofErr w:type="gramEnd"/>
      <w:r w:rsidR="00E55D4B">
        <w:rPr>
          <w:rStyle w:val="fontstyle01"/>
          <w:rFonts w:asciiTheme="minorHAnsi" w:hAnsiTheme="minorHAnsi" w:cstheme="minorHAnsi"/>
          <w:b/>
          <w:u w:val="single"/>
        </w:rPr>
        <w:t>single 32 bit integer, or an array with 32 bit integers)</w:t>
      </w:r>
      <w:r w:rsidRPr="009D477C">
        <w:rPr>
          <w:rStyle w:val="fontstyle01"/>
          <w:rFonts w:asciiTheme="minorHAnsi" w:hAnsiTheme="minorHAnsi" w:cstheme="minorHAnsi"/>
          <w:b/>
          <w:u w:val="single"/>
        </w:rPr>
        <w:t>:</w:t>
      </w:r>
    </w:p>
    <w:p w:rsidR="00B37965" w:rsidRPr="00B37965" w:rsidRDefault="00B37965" w:rsidP="00B37965">
      <w:pPr>
        <w:pStyle w:val="ListParagraph"/>
        <w:rPr>
          <w:rStyle w:val="fontstyle01"/>
        </w:rPr>
      </w:pPr>
      <w:r w:rsidRPr="00B37965">
        <w:rPr>
          <w:rStyle w:val="fontstyle01"/>
        </w:rPr>
        <w:lastRenderedPageBreak/>
        <w:t xml:space="preserve">  .data</w:t>
      </w:r>
    </w:p>
    <w:p w:rsidR="00B37965" w:rsidRPr="00B37965" w:rsidRDefault="00B37965" w:rsidP="00B37965">
      <w:pPr>
        <w:pStyle w:val="ListParagraph"/>
        <w:rPr>
          <w:rStyle w:val="fontstyle01"/>
        </w:rPr>
      </w:pPr>
      <w:r w:rsidRPr="00B37965">
        <w:rPr>
          <w:rStyle w:val="fontstyle01"/>
        </w:rPr>
        <w:t xml:space="preserve">  </w:t>
      </w:r>
      <w:proofErr w:type="gramStart"/>
      <w:r w:rsidRPr="00B37965">
        <w:rPr>
          <w:rStyle w:val="fontstyle01"/>
        </w:rPr>
        <w:t>.align</w:t>
      </w:r>
      <w:proofErr w:type="gramEnd"/>
      <w:r w:rsidRPr="00B37965">
        <w:rPr>
          <w:rStyle w:val="fontstyle01"/>
        </w:rPr>
        <w:t xml:space="preserve">  2             </w:t>
      </w:r>
    </w:p>
    <w:p w:rsidR="00B37965" w:rsidRPr="00B37965" w:rsidRDefault="00B37965" w:rsidP="00B37965">
      <w:pPr>
        <w:pStyle w:val="ListParagraph"/>
        <w:rPr>
          <w:rStyle w:val="fontstyle01"/>
        </w:rPr>
      </w:pPr>
      <w:r w:rsidRPr="00B37965">
        <w:rPr>
          <w:rStyle w:val="fontstyle01"/>
        </w:rPr>
        <w:t>Z</w:t>
      </w:r>
      <w:proofErr w:type="gramStart"/>
      <w:r w:rsidRPr="00B37965">
        <w:rPr>
          <w:rStyle w:val="fontstyle01"/>
        </w:rPr>
        <w:t>: .word</w:t>
      </w:r>
      <w:proofErr w:type="gramEnd"/>
      <w:r w:rsidRPr="00B37965">
        <w:rPr>
          <w:rStyle w:val="fontstyle01"/>
        </w:rPr>
        <w:t xml:space="preserve">  10, 11, 12, 13, 14, 15, 16, 17, 18, 19, 20, 21, 22, 23, 24, 25, 26, 27, 28, 29, 30</w:t>
      </w:r>
    </w:p>
    <w:p w:rsidR="00B33D4D" w:rsidRDefault="00B37965" w:rsidP="00B37965">
      <w:pPr>
        <w:pStyle w:val="ListParagraph"/>
        <w:rPr>
          <w:rStyle w:val="fontstyle01"/>
        </w:rPr>
      </w:pPr>
      <w:r w:rsidRPr="00B37965">
        <w:rPr>
          <w:rStyle w:val="fontstyle01"/>
        </w:rPr>
        <w:t xml:space="preserve">X: .word  0   </w:t>
      </w:r>
      <w:r w:rsidR="00B33D4D">
        <w:rPr>
          <w:rStyle w:val="fontstyle01"/>
        </w:rPr>
        <w:br/>
      </w:r>
    </w:p>
    <w:p w:rsidR="00790C28" w:rsidRPr="00507DF1" w:rsidRDefault="00D25E2A" w:rsidP="00507DF1">
      <w:pPr>
        <w:pStyle w:val="ListParagraph"/>
        <w:numPr>
          <w:ilvl w:val="0"/>
          <w:numId w:val="9"/>
        </w:numPr>
        <w:rPr>
          <w:rStyle w:val="fontstyle01"/>
          <w:b/>
        </w:rPr>
      </w:pPr>
      <w:r w:rsidRPr="00142C34">
        <w:rPr>
          <w:rStyle w:val="fontstyle01"/>
          <w:u w:val="single"/>
        </w:rPr>
        <w:t>Primitive Data Type</w:t>
      </w:r>
      <w:r w:rsidR="00AD5207">
        <w:rPr>
          <w:rStyle w:val="fontstyle01"/>
          <w:b/>
        </w:rPr>
        <w:br/>
      </w:r>
      <w:r w:rsidR="00AD5207">
        <w:rPr>
          <w:rStyle w:val="fontstyle01"/>
          <w:b/>
        </w:rPr>
        <w:br/>
        <w:t>Loads address into a register, then, we can load that word into a temporary by using 0 as the offset.</w:t>
      </w:r>
    </w:p>
    <w:p w:rsidR="00790C28" w:rsidRDefault="00790C28" w:rsidP="00790C28">
      <w:pPr>
        <w:ind w:left="360" w:firstLine="360"/>
      </w:pPr>
      <w:proofErr w:type="gramStart"/>
      <w:r w:rsidRPr="00790C28">
        <w:t>la  $</w:t>
      </w:r>
      <w:proofErr w:type="gramEnd"/>
      <w:r w:rsidRPr="00790C28">
        <w:t>s2, X</w:t>
      </w:r>
      <w:r w:rsidRPr="00790C28">
        <w:tab/>
      </w:r>
      <w:r w:rsidRPr="00790C28">
        <w:tab/>
        <w:t># $s2 has the starting address of X</w:t>
      </w:r>
    </w:p>
    <w:p w:rsidR="00BC1659" w:rsidRDefault="00BC1659" w:rsidP="00790C28">
      <w:pPr>
        <w:ind w:left="360" w:firstLine="360"/>
      </w:pPr>
      <w:proofErr w:type="spellStart"/>
      <w:r>
        <w:t>lw</w:t>
      </w:r>
      <w:proofErr w:type="spellEnd"/>
      <w:r>
        <w:t xml:space="preserve"> $t1, 0($s2)</w:t>
      </w:r>
    </w:p>
    <w:p w:rsidR="00790C28" w:rsidRPr="006E18BF" w:rsidRDefault="00790C28" w:rsidP="00790C28">
      <w:pPr>
        <w:pStyle w:val="ListParagraph"/>
        <w:numPr>
          <w:ilvl w:val="0"/>
          <w:numId w:val="9"/>
        </w:numPr>
        <w:rPr>
          <w:b/>
        </w:rPr>
      </w:pPr>
      <w:r w:rsidRPr="00142C34">
        <w:rPr>
          <w:u w:val="single"/>
        </w:rPr>
        <w:t>Array</w:t>
      </w:r>
      <w:r w:rsidR="00C1329D">
        <w:rPr>
          <w:b/>
        </w:rPr>
        <w:br/>
      </w:r>
      <w:r w:rsidR="00C1329D">
        <w:rPr>
          <w:b/>
        </w:rPr>
        <w:br/>
        <w:t xml:space="preserve">loads base address into register, then load the offset for a particular </w:t>
      </w:r>
      <w:r w:rsidR="00AD5207">
        <w:rPr>
          <w:b/>
        </w:rPr>
        <w:t>index</w:t>
      </w:r>
      <w:r w:rsidR="00C1329D">
        <w:rPr>
          <w:b/>
        </w:rPr>
        <w:t xml:space="preserve"> of the array. </w:t>
      </w:r>
      <w:r w:rsidRPr="00D25E2A">
        <w:rPr>
          <w:b/>
        </w:rPr>
        <w:br/>
      </w:r>
      <w:r>
        <w:br/>
      </w:r>
      <w:r w:rsidR="00BC1659">
        <w:t>la  $s4</w:t>
      </w:r>
      <w:r>
        <w:t>, Z</w:t>
      </w:r>
      <w:r w:rsidRPr="00790C28">
        <w:tab/>
      </w:r>
      <w:r w:rsidRPr="00790C28">
        <w:tab/>
        <w:t># $s2 has the starting address of X</w:t>
      </w:r>
      <w:r w:rsidR="008C7123">
        <w:br/>
      </w:r>
      <w:proofErr w:type="spellStart"/>
      <w:r w:rsidR="00BC1659">
        <w:t>lw</w:t>
      </w:r>
      <w:proofErr w:type="spellEnd"/>
      <w:r w:rsidR="00BC1659">
        <w:t xml:space="preserve"> $s3, 0($s4)</w:t>
      </w:r>
      <w:r w:rsidR="00BC1659">
        <w:tab/>
      </w:r>
      <w:r w:rsidR="00BC1659">
        <w:tab/>
        <w:t>#load Z[1]</w:t>
      </w:r>
    </w:p>
    <w:p w:rsidR="006E18BF" w:rsidRDefault="005B5047" w:rsidP="006E18BF">
      <w:pPr>
        <w:ind w:firstLine="585"/>
        <w:rPr>
          <w:b/>
        </w:rPr>
      </w:pPr>
      <w:r>
        <w:rPr>
          <w:b/>
        </w:rPr>
        <w:t xml:space="preserve">  </w:t>
      </w:r>
      <w:r w:rsidR="006E18BF">
        <w:rPr>
          <w:b/>
        </w:rPr>
        <w:t>We can see here that we can use another offset [ for instance position 3]</w:t>
      </w:r>
    </w:p>
    <w:p w:rsidR="006E18BF" w:rsidRDefault="000B4B8A" w:rsidP="006E18BF">
      <w:pPr>
        <w:ind w:left="585"/>
        <w:rPr>
          <w:b/>
        </w:rPr>
      </w:pPr>
      <w:r>
        <w:t xml:space="preserve">   </w:t>
      </w:r>
      <w:r w:rsidR="006E18BF">
        <w:t>la  $s4, Z</w:t>
      </w:r>
      <w:r w:rsidR="006E18BF" w:rsidRPr="00790C28">
        <w:tab/>
      </w:r>
      <w:r w:rsidR="006E18BF" w:rsidRPr="00790C28">
        <w:tab/>
        <w:t># $s2 has the starting address of X</w:t>
      </w:r>
      <w:r w:rsidR="006E18BF">
        <w:br/>
      </w:r>
      <w:r>
        <w:t xml:space="preserve">   </w:t>
      </w:r>
      <w:proofErr w:type="spellStart"/>
      <w:r w:rsidR="006E18BF">
        <w:t>lw</w:t>
      </w:r>
      <w:proofErr w:type="spellEnd"/>
      <w:r w:rsidR="006E18BF">
        <w:t xml:space="preserve"> $s3, 12</w:t>
      </w:r>
      <w:r w:rsidR="00DC6C00">
        <w:t>($s4)</w:t>
      </w:r>
      <w:r w:rsidR="00DC6C00">
        <w:tab/>
      </w:r>
      <w:r w:rsidR="00DC6C00">
        <w:tab/>
        <w:t>#load Z[3</w:t>
      </w:r>
      <w:r w:rsidR="006E18BF">
        <w:t>]</w:t>
      </w:r>
    </w:p>
    <w:p w:rsidR="006E18BF" w:rsidRDefault="006E18BF" w:rsidP="006E18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6E18BF" w:rsidRDefault="006E18BF" w:rsidP="006E18B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rsidR="006E18BF" w:rsidRDefault="006E18BF" w:rsidP="006E18BF">
      <w:pPr>
        <w:autoSpaceDE w:val="0"/>
        <w:autoSpaceDN w:val="0"/>
        <w:adjustRightInd w:val="0"/>
        <w:spacing w:after="0" w:line="240" w:lineRule="auto"/>
        <w:rPr>
          <w:rFonts w:ascii="Consolas" w:hAnsi="Consolas" w:cs="Consolas"/>
          <w:color w:val="008000"/>
          <w:sz w:val="19"/>
          <w:szCs w:val="19"/>
        </w:rPr>
      </w:pPr>
    </w:p>
    <w:p w:rsidR="006E18BF" w:rsidRPr="006E18BF" w:rsidRDefault="006E18BF" w:rsidP="006E18BF">
      <w:pPr>
        <w:autoSpaceDE w:val="0"/>
        <w:autoSpaceDN w:val="0"/>
        <w:adjustRightInd w:val="0"/>
        <w:spacing w:after="0" w:line="240" w:lineRule="auto"/>
        <w:rPr>
          <w:b/>
        </w:rPr>
      </w:pPr>
    </w:p>
    <w:p w:rsidR="00A2218F" w:rsidRDefault="00B15F7F" w:rsidP="00A2218F">
      <w:pPr>
        <w:rPr>
          <w:b/>
        </w:rPr>
      </w:pPr>
      <w:r>
        <w:rPr>
          <w:b/>
        </w:rPr>
        <w:t xml:space="preserve">Here below we have a demonstration of </w:t>
      </w:r>
      <w:r w:rsidR="00AF5E94">
        <w:rPr>
          <w:b/>
        </w:rPr>
        <w:t>traversing</w:t>
      </w:r>
      <w:r>
        <w:rPr>
          <w:b/>
        </w:rPr>
        <w:t xml:space="preserve"> through an array data </w:t>
      </w:r>
      <w:r w:rsidR="001C59D8">
        <w:rPr>
          <w:b/>
        </w:rPr>
        <w:t>structure; and this gives an indication</w:t>
      </w:r>
      <w:r w:rsidR="00722613">
        <w:rPr>
          <w:b/>
        </w:rPr>
        <w:t xml:space="preserve"> about how data can be accessed via the addressing methods. </w:t>
      </w:r>
      <w:r w:rsidR="001C59D8">
        <w:rPr>
          <w:b/>
        </w:rPr>
        <w:t xml:space="preserve"> </w:t>
      </w:r>
    </w:p>
    <w:p w:rsidR="00A2218F" w:rsidRDefault="009D477C" w:rsidP="00A2218F">
      <w:pPr>
        <w:rPr>
          <w:b/>
          <w:u w:val="single"/>
        </w:rPr>
      </w:pPr>
      <w:r w:rsidRPr="009D477C">
        <w:rPr>
          <w:b/>
          <w:u w:val="single"/>
        </w:rPr>
        <w:t>Method for Accessing Information</w:t>
      </w:r>
      <w:r w:rsidR="00CA6404">
        <w:rPr>
          <w:b/>
          <w:u w:val="single"/>
        </w:rPr>
        <w:t xml:space="preserve"> for Array Data Structures</w:t>
      </w:r>
    </w:p>
    <w:p w:rsidR="00CA6404" w:rsidRPr="00CA6404" w:rsidRDefault="00CA6404" w:rsidP="00A2218F">
      <w:r>
        <w:t xml:space="preserve">An array can be accessed and traversed using an indexing or pointer method. </w:t>
      </w:r>
    </w:p>
    <w:p w:rsidR="00A2218F" w:rsidRDefault="00A2218F" w:rsidP="00A2218F">
      <w:pPr>
        <w:pStyle w:val="ListParagraph"/>
        <w:numPr>
          <w:ilvl w:val="0"/>
          <w:numId w:val="12"/>
        </w:numPr>
        <w:rPr>
          <w:u w:val="single"/>
        </w:rPr>
      </w:pPr>
      <w:r w:rsidRPr="00A2218F">
        <w:rPr>
          <w:u w:val="single"/>
        </w:rPr>
        <w:t xml:space="preserve">Indexing Method: </w:t>
      </w:r>
    </w:p>
    <w:p w:rsidR="00CA6404" w:rsidRPr="00CA6404" w:rsidRDefault="00CA6404" w:rsidP="00CA6404">
      <w:r>
        <w:t xml:space="preserve">The value of the index is multiplied by 4 and then added to the base address of the array; and then accessed (stored or loaded) afterwards. </w:t>
      </w:r>
    </w:p>
    <w:p w:rsidR="00A2218F" w:rsidRDefault="003526A7" w:rsidP="003526A7">
      <w:pPr>
        <w:ind w:firstLine="360"/>
      </w:pPr>
      <w:r>
        <w:t xml:space="preserve">   </w:t>
      </w:r>
      <w:proofErr w:type="spellStart"/>
      <w:r w:rsidR="00A2218F">
        <w:t>addi</w:t>
      </w:r>
      <w:proofErr w:type="spellEnd"/>
      <w:r w:rsidR="00A2218F">
        <w:t xml:space="preserve"> $t0, $t0, 0</w:t>
      </w:r>
      <w:r>
        <w:t xml:space="preserve">               # I = 0</w:t>
      </w:r>
    </w:p>
    <w:p w:rsidR="003526A7" w:rsidRPr="00CA6404" w:rsidRDefault="00A2218F" w:rsidP="00A2218F">
      <w:pPr>
        <w:rPr>
          <w:b/>
        </w:rPr>
      </w:pPr>
      <w:r w:rsidRPr="00CA6404">
        <w:rPr>
          <w:b/>
        </w:rPr>
        <w:t xml:space="preserve"> </w:t>
      </w:r>
      <w:r w:rsidR="003526A7" w:rsidRPr="00CA6404">
        <w:rPr>
          <w:b/>
        </w:rPr>
        <w:t xml:space="preserve">         </w:t>
      </w:r>
      <w:r w:rsidRPr="00CA6404">
        <w:rPr>
          <w:b/>
        </w:rPr>
        <w:t xml:space="preserve">loop: </w:t>
      </w:r>
    </w:p>
    <w:p w:rsidR="00A2218F" w:rsidRDefault="003526A7" w:rsidP="00A2218F">
      <w:r>
        <w:t xml:space="preserve">          </w:t>
      </w:r>
      <w:r w:rsidR="00A2218F">
        <w:t>add $t1, $t0, $t0</w:t>
      </w:r>
    </w:p>
    <w:p w:rsidR="00A2218F" w:rsidRDefault="00A2218F" w:rsidP="00A2218F">
      <w:r>
        <w:lastRenderedPageBreak/>
        <w:t xml:space="preserve">          add $t1, $t1, $t1</w:t>
      </w:r>
      <w:r w:rsidR="003526A7">
        <w:t xml:space="preserve">      #</w:t>
      </w:r>
      <w:proofErr w:type="spellStart"/>
      <w:r w:rsidR="003526A7">
        <w:t>i</w:t>
      </w:r>
      <w:proofErr w:type="spellEnd"/>
      <w:r w:rsidR="003526A7">
        <w:t>*4</w:t>
      </w:r>
    </w:p>
    <w:p w:rsidR="00A2218F" w:rsidRDefault="00A2218F" w:rsidP="00A2218F">
      <w:r>
        <w:t xml:space="preserve">          add $t2, $a0, $t1</w:t>
      </w:r>
      <w:r w:rsidR="003526A7">
        <w:t xml:space="preserve">    #</w:t>
      </w:r>
      <w:proofErr w:type="spellStart"/>
      <w:r w:rsidR="003526A7">
        <w:t>i</w:t>
      </w:r>
      <w:proofErr w:type="spellEnd"/>
      <w:r w:rsidR="003526A7">
        <w:t xml:space="preserve">*4 + </w:t>
      </w:r>
      <w:proofErr w:type="spellStart"/>
      <w:r w:rsidR="003526A7">
        <w:t>Arraybase</w:t>
      </w:r>
      <w:proofErr w:type="spellEnd"/>
    </w:p>
    <w:p w:rsidR="00A2218F" w:rsidRDefault="003526A7" w:rsidP="00A2218F">
      <w:r>
        <w:t xml:space="preserve">          </w:t>
      </w:r>
      <w:proofErr w:type="spellStart"/>
      <w:r w:rsidR="00A2218F">
        <w:t>lw</w:t>
      </w:r>
      <w:proofErr w:type="spellEnd"/>
      <w:r w:rsidR="00A2218F">
        <w:t xml:space="preserve"> $t3, 0($t2)</w:t>
      </w:r>
    </w:p>
    <w:p w:rsidR="00790C28" w:rsidRDefault="000E5E41" w:rsidP="000E5E41">
      <w:pPr>
        <w:pStyle w:val="ListParagraph"/>
        <w:numPr>
          <w:ilvl w:val="0"/>
          <w:numId w:val="12"/>
        </w:numPr>
        <w:rPr>
          <w:u w:val="single"/>
        </w:rPr>
      </w:pPr>
      <w:r>
        <w:rPr>
          <w:u w:val="single"/>
        </w:rPr>
        <w:t>Pointer Version</w:t>
      </w:r>
    </w:p>
    <w:p w:rsidR="00CA6404" w:rsidRPr="00F5046B" w:rsidRDefault="00CA6404" w:rsidP="00CA6404">
      <w:r>
        <w:t xml:space="preserve">The base address of the array is added by four (or some other number depending on the data structure requirement) progressively, and then the data can be accessed, manipulated or organized by using this base address and the corresponding operations (or otherwise). </w:t>
      </w:r>
    </w:p>
    <w:p w:rsidR="00A2218F" w:rsidRDefault="00A2218F" w:rsidP="008C7123">
      <w:pPr>
        <w:ind w:left="360"/>
      </w:pPr>
      <w:proofErr w:type="spellStart"/>
      <w:r>
        <w:t>Addi</w:t>
      </w:r>
      <w:proofErr w:type="spellEnd"/>
      <w:r>
        <w:t xml:space="preserve"> $t0, $a0, $0    #base address</w:t>
      </w:r>
    </w:p>
    <w:p w:rsidR="00A2218F" w:rsidRDefault="00A2218F" w:rsidP="008C7123">
      <w:pPr>
        <w:ind w:left="360"/>
      </w:pPr>
      <w:r>
        <w:t>add $t1, $a1, $a1</w:t>
      </w:r>
    </w:p>
    <w:p w:rsidR="00A2218F" w:rsidRDefault="00A2218F" w:rsidP="008C7123">
      <w:pPr>
        <w:ind w:left="360"/>
      </w:pPr>
      <w:r>
        <w:t>add $t1, $t1, $t1      #size*4</w:t>
      </w:r>
    </w:p>
    <w:p w:rsidR="00A2218F" w:rsidRDefault="00A2218F" w:rsidP="008C7123">
      <w:pPr>
        <w:ind w:left="360"/>
      </w:pPr>
      <w:r>
        <w:t>add $t2, $a0, $t1</w:t>
      </w:r>
    </w:p>
    <w:p w:rsidR="00A2218F" w:rsidRDefault="00A2218F" w:rsidP="008C7123">
      <w:pPr>
        <w:ind w:left="360"/>
      </w:pPr>
      <w:r w:rsidRPr="00CA6404">
        <w:rPr>
          <w:b/>
        </w:rPr>
        <w:t>loop:</w:t>
      </w:r>
      <w:r>
        <w:t xml:space="preserve"> </w:t>
      </w:r>
      <w:proofErr w:type="spellStart"/>
      <w:r>
        <w:t>lw</w:t>
      </w:r>
      <w:proofErr w:type="spellEnd"/>
      <w:r>
        <w:t xml:space="preserve"> $t3, 0($t0) </w:t>
      </w:r>
    </w:p>
    <w:p w:rsidR="00A2218F" w:rsidRDefault="00A2218F" w:rsidP="008C7123">
      <w:pPr>
        <w:ind w:left="360"/>
      </w:pPr>
      <w:proofErr w:type="spellStart"/>
      <w:r>
        <w:t>addi</w:t>
      </w:r>
      <w:proofErr w:type="spellEnd"/>
      <w:r>
        <w:t xml:space="preserve"> $t0, $t0, 4          # p = p+4</w:t>
      </w:r>
    </w:p>
    <w:p w:rsidR="00A2218F" w:rsidRDefault="00A2218F" w:rsidP="008C7123">
      <w:pPr>
        <w:ind w:left="360"/>
      </w:pPr>
      <w:proofErr w:type="spellStart"/>
      <w:r>
        <w:t>slt</w:t>
      </w:r>
      <w:proofErr w:type="spellEnd"/>
      <w:r>
        <w:t xml:space="preserve">     $t4, $t0, $t2</w:t>
      </w:r>
    </w:p>
    <w:p w:rsidR="00A2218F" w:rsidRDefault="00A2218F" w:rsidP="008C7123">
      <w:pPr>
        <w:ind w:left="360"/>
      </w:pPr>
      <w:proofErr w:type="spellStart"/>
      <w:r>
        <w:t>bne</w:t>
      </w:r>
      <w:proofErr w:type="spellEnd"/>
      <w:r>
        <w:t xml:space="preserve"> $t3, $zero, loop</w:t>
      </w:r>
    </w:p>
    <w:p w:rsidR="00B33D4D" w:rsidRDefault="00B33D4D" w:rsidP="00D25E2A">
      <w:pPr>
        <w:ind w:left="720" w:hanging="720"/>
      </w:pPr>
    </w:p>
    <w:p w:rsidR="00F45771" w:rsidRDefault="00F45771" w:rsidP="00D25E2A">
      <w:pPr>
        <w:ind w:left="720" w:hanging="720"/>
      </w:pPr>
    </w:p>
    <w:p w:rsidR="00F45771" w:rsidRDefault="00F45771" w:rsidP="00D25E2A">
      <w:pPr>
        <w:ind w:left="720" w:hanging="720"/>
      </w:pPr>
    </w:p>
    <w:p w:rsidR="00A2218F" w:rsidRPr="00D25E2A" w:rsidRDefault="00A2218F" w:rsidP="00D25E2A">
      <w:pPr>
        <w:ind w:left="720" w:hanging="720"/>
      </w:pPr>
    </w:p>
    <w:sectPr w:rsidR="00A2218F" w:rsidRPr="00D25E2A" w:rsidSect="001165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6E5D"/>
    <w:multiLevelType w:val="hybridMultilevel"/>
    <w:tmpl w:val="47BA1856"/>
    <w:lvl w:ilvl="0" w:tplc="3D7AFEF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444EA"/>
    <w:multiLevelType w:val="hybridMultilevel"/>
    <w:tmpl w:val="66F8D8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5206BD"/>
    <w:multiLevelType w:val="hybridMultilevel"/>
    <w:tmpl w:val="22EE6E7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560197D"/>
    <w:multiLevelType w:val="hybridMultilevel"/>
    <w:tmpl w:val="F6C0D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5E686E"/>
    <w:multiLevelType w:val="hybridMultilevel"/>
    <w:tmpl w:val="F956ED7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8A85D80"/>
    <w:multiLevelType w:val="hybridMultilevel"/>
    <w:tmpl w:val="A9B06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64C3D"/>
    <w:multiLevelType w:val="hybridMultilevel"/>
    <w:tmpl w:val="4C805B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0A4347"/>
    <w:multiLevelType w:val="hybridMultilevel"/>
    <w:tmpl w:val="2D28C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113EB5"/>
    <w:multiLevelType w:val="hybridMultilevel"/>
    <w:tmpl w:val="0A746688"/>
    <w:lvl w:ilvl="0" w:tplc="76703C0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152B51"/>
    <w:multiLevelType w:val="hybridMultilevel"/>
    <w:tmpl w:val="3ADEDB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72745B"/>
    <w:multiLevelType w:val="hybridMultilevel"/>
    <w:tmpl w:val="B3D45BDC"/>
    <w:lvl w:ilvl="0" w:tplc="6004EE4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3F64DA"/>
    <w:multiLevelType w:val="hybridMultilevel"/>
    <w:tmpl w:val="85C42B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A6F3B2A"/>
    <w:multiLevelType w:val="hybridMultilevel"/>
    <w:tmpl w:val="E9B41D4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CC4386C"/>
    <w:multiLevelType w:val="hybridMultilevel"/>
    <w:tmpl w:val="AE08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0"/>
  </w:num>
  <w:num w:numId="4">
    <w:abstractNumId w:val="5"/>
  </w:num>
  <w:num w:numId="5">
    <w:abstractNumId w:val="13"/>
  </w:num>
  <w:num w:numId="6">
    <w:abstractNumId w:val="0"/>
  </w:num>
  <w:num w:numId="7">
    <w:abstractNumId w:val="8"/>
  </w:num>
  <w:num w:numId="8">
    <w:abstractNumId w:val="9"/>
  </w:num>
  <w:num w:numId="9">
    <w:abstractNumId w:val="7"/>
  </w:num>
  <w:num w:numId="10">
    <w:abstractNumId w:val="2"/>
  </w:num>
  <w:num w:numId="11">
    <w:abstractNumId w:val="4"/>
  </w:num>
  <w:num w:numId="12">
    <w:abstractNumId w:val="1"/>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AU"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7303B5"/>
    <w:rsid w:val="00003B1D"/>
    <w:rsid w:val="00003B83"/>
    <w:rsid w:val="00016194"/>
    <w:rsid w:val="000A7FE2"/>
    <w:rsid w:val="000B4B8A"/>
    <w:rsid w:val="000E5E41"/>
    <w:rsid w:val="001165CD"/>
    <w:rsid w:val="00142C34"/>
    <w:rsid w:val="00145A36"/>
    <w:rsid w:val="00170793"/>
    <w:rsid w:val="001C59D8"/>
    <w:rsid w:val="00267BDD"/>
    <w:rsid w:val="003526A7"/>
    <w:rsid w:val="00373C28"/>
    <w:rsid w:val="00377901"/>
    <w:rsid w:val="003F0239"/>
    <w:rsid w:val="003F412D"/>
    <w:rsid w:val="004C08A0"/>
    <w:rsid w:val="00507DF1"/>
    <w:rsid w:val="00512EC8"/>
    <w:rsid w:val="00571F3C"/>
    <w:rsid w:val="0057608E"/>
    <w:rsid w:val="005B5047"/>
    <w:rsid w:val="00605383"/>
    <w:rsid w:val="006926E9"/>
    <w:rsid w:val="006E18BF"/>
    <w:rsid w:val="006F0AB3"/>
    <w:rsid w:val="00722613"/>
    <w:rsid w:val="007303B5"/>
    <w:rsid w:val="00730DD7"/>
    <w:rsid w:val="00790C28"/>
    <w:rsid w:val="007A6FA4"/>
    <w:rsid w:val="007D27FF"/>
    <w:rsid w:val="008C7123"/>
    <w:rsid w:val="0096122D"/>
    <w:rsid w:val="009C12AC"/>
    <w:rsid w:val="009D477C"/>
    <w:rsid w:val="00A2218F"/>
    <w:rsid w:val="00AD5207"/>
    <w:rsid w:val="00AF5E94"/>
    <w:rsid w:val="00B15F7F"/>
    <w:rsid w:val="00B33D4D"/>
    <w:rsid w:val="00B37965"/>
    <w:rsid w:val="00B6592A"/>
    <w:rsid w:val="00B708D7"/>
    <w:rsid w:val="00BC1659"/>
    <w:rsid w:val="00C1329D"/>
    <w:rsid w:val="00C4237B"/>
    <w:rsid w:val="00C4281E"/>
    <w:rsid w:val="00C62011"/>
    <w:rsid w:val="00CA6404"/>
    <w:rsid w:val="00CB5BF3"/>
    <w:rsid w:val="00D25E2A"/>
    <w:rsid w:val="00D4204C"/>
    <w:rsid w:val="00D86F66"/>
    <w:rsid w:val="00DC6C00"/>
    <w:rsid w:val="00DE5FC5"/>
    <w:rsid w:val="00E02976"/>
    <w:rsid w:val="00E069D7"/>
    <w:rsid w:val="00E55D4B"/>
    <w:rsid w:val="00E62FD3"/>
    <w:rsid w:val="00ED3D20"/>
    <w:rsid w:val="00EE03B9"/>
    <w:rsid w:val="00EF624F"/>
    <w:rsid w:val="00F45771"/>
    <w:rsid w:val="00F50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E1C9E"/>
  <w15:docId w15:val="{50350553-8EA3-4C19-B686-D3033A28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5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303B5"/>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7303B5"/>
    <w:rPr>
      <w:rFonts w:ascii="TimesNewRomanPS-BoldMT" w:hAnsi="TimesNewRomanPS-BoldMT" w:hint="default"/>
      <w:b/>
      <w:bCs/>
      <w:i w:val="0"/>
      <w:iCs w:val="0"/>
      <w:color w:val="000000"/>
      <w:sz w:val="22"/>
      <w:szCs w:val="22"/>
    </w:rPr>
  </w:style>
  <w:style w:type="paragraph" w:styleId="ListParagraph">
    <w:name w:val="List Paragraph"/>
    <w:basedOn w:val="Normal"/>
    <w:uiPriority w:val="34"/>
    <w:qFormat/>
    <w:rsid w:val="007303B5"/>
    <w:pPr>
      <w:ind w:left="720"/>
      <w:contextualSpacing/>
    </w:pPr>
  </w:style>
  <w:style w:type="paragraph" w:customStyle="1" w:styleId="Default">
    <w:name w:val="Default"/>
    <w:rsid w:val="007A6FA4"/>
    <w:pPr>
      <w:autoSpaceDE w:val="0"/>
      <w:autoSpaceDN w:val="0"/>
      <w:adjustRightInd w:val="0"/>
      <w:spacing w:after="0" w:line="240" w:lineRule="auto"/>
    </w:pPr>
    <w:rPr>
      <w:rFonts w:ascii="Courier New" w:hAnsi="Courier New" w:cs="Courier New"/>
      <w:color w:val="000000"/>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05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4</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Heja Bibani</dc:creator>
  <cp:keywords/>
  <dc:description/>
  <cp:lastModifiedBy>Heja Bibani</cp:lastModifiedBy>
  <cp:revision>65</cp:revision>
  <dcterms:created xsi:type="dcterms:W3CDTF">2019-07-27T10:34:00Z</dcterms:created>
  <dcterms:modified xsi:type="dcterms:W3CDTF">2019-08-29T09:19:00Z</dcterms:modified>
</cp:coreProperties>
</file>