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151" w:rsidRPr="00CE5151" w:rsidRDefault="00CE5151">
      <w:pPr>
        <w:rPr>
          <w:b/>
          <w:u w:val="single"/>
        </w:rPr>
      </w:pPr>
      <w:r>
        <w:rPr>
          <w:b/>
          <w:u w:val="single"/>
        </w:rPr>
        <w:t>Search Analysis</w:t>
      </w:r>
    </w:p>
    <w:p w:rsidR="0091373D" w:rsidRDefault="0091373D">
      <w:r>
        <w:t>The available positions are n^2 – n [the same as the formula given] and this will be used as a way to determine the amount of steps some processes use. When we generate the available positions [before finding the heuristic value] one function will execute certain code by n^2 – n.</w:t>
      </w:r>
      <w:r w:rsidR="004B07AC">
        <w:t xml:space="preserve"> What we have done is calculate all the formulas for each of the other classes for the preparation of the final analysis.</w:t>
      </w:r>
    </w:p>
    <w:p w:rsidR="0091373D" w:rsidRPr="00A93449" w:rsidRDefault="006E30D1">
      <w:pPr>
        <w:rPr>
          <w:b/>
          <w:u w:val="single"/>
        </w:rPr>
      </w:pPr>
      <w:r>
        <w:rPr>
          <w:b/>
          <w:u w:val="single"/>
        </w:rPr>
        <w:t>Position Matching Section</w:t>
      </w:r>
      <w:r w:rsidR="004D7C92">
        <w:rPr>
          <w:b/>
          <w:u w:val="single"/>
        </w:rPr>
        <w:t xml:space="preserve"> [algorithm to produce actions]</w:t>
      </w:r>
      <w:r w:rsidR="00A93449" w:rsidRPr="00A93449">
        <w:rPr>
          <w:b/>
          <w:u w:val="single"/>
        </w:rPr>
        <w:t>:</w:t>
      </w:r>
    </w:p>
    <w:p w:rsidR="00A93449" w:rsidRDefault="00A93449" w:rsidP="00A93449">
      <w:pPr>
        <w:pStyle w:val="ListParagraph"/>
        <w:numPr>
          <w:ilvl w:val="0"/>
          <w:numId w:val="1"/>
        </w:numPr>
      </w:pPr>
      <w:proofErr w:type="spellStart"/>
      <w:r>
        <w:t>generateAvailablePositions</w:t>
      </w:r>
      <w:proofErr w:type="spellEnd"/>
    </w:p>
    <w:p w:rsidR="00A93449" w:rsidRDefault="00A93449" w:rsidP="00A93449">
      <w:r>
        <w:t>9n^2 + 9n + 1</w:t>
      </w:r>
    </w:p>
    <w:p w:rsidR="00A93449" w:rsidRDefault="00A93449" w:rsidP="00A93449">
      <w:pPr>
        <w:pStyle w:val="ListParagraph"/>
        <w:numPr>
          <w:ilvl w:val="0"/>
          <w:numId w:val="1"/>
        </w:numPr>
      </w:pPr>
      <w:proofErr w:type="spellStart"/>
      <w:r>
        <w:t>generateTopPositions</w:t>
      </w:r>
      <w:proofErr w:type="spellEnd"/>
    </w:p>
    <w:p w:rsidR="00A93449" w:rsidRDefault="00A93449" w:rsidP="00A93449">
      <w:r>
        <w:t>11n^2 + 7n + 1</w:t>
      </w:r>
    </w:p>
    <w:p w:rsidR="00A93449" w:rsidRDefault="00A93449" w:rsidP="00A93449">
      <w:pPr>
        <w:pStyle w:val="ListParagraph"/>
        <w:numPr>
          <w:ilvl w:val="0"/>
          <w:numId w:val="1"/>
        </w:numPr>
      </w:pPr>
      <w:r>
        <w:t>Common Execution before</w:t>
      </w:r>
    </w:p>
    <w:p w:rsidR="00A93449" w:rsidRDefault="00A93449" w:rsidP="00A93449">
      <w:r>
        <w:t>4n^2 +3n + 4</w:t>
      </w:r>
    </w:p>
    <w:p w:rsidR="00A93449" w:rsidRDefault="00A93449" w:rsidP="00A93449">
      <w:pPr>
        <w:pStyle w:val="ListParagraph"/>
        <w:numPr>
          <w:ilvl w:val="0"/>
          <w:numId w:val="1"/>
        </w:numPr>
      </w:pPr>
      <w:r>
        <w:t>position matching</w:t>
      </w:r>
    </w:p>
    <w:p w:rsidR="00A93449" w:rsidRDefault="0042692D" w:rsidP="00A93449">
      <w:r>
        <w:t>(</w:t>
      </w:r>
      <w:proofErr w:type="gramStart"/>
      <w:r w:rsidR="00A93449">
        <w:t>n^</w:t>
      </w:r>
      <w:proofErr w:type="gramEnd"/>
      <w:r w:rsidR="00A93449">
        <w:t>2-n</w:t>
      </w:r>
      <w:r>
        <w:t xml:space="preserve">) * </w:t>
      </w:r>
      <w:r w:rsidR="00A93449">
        <w:t>(</w:t>
      </w:r>
      <w:r w:rsidR="00E208A1">
        <w:t xml:space="preserve">9n^2 + 9n + </w:t>
      </w:r>
      <w:r w:rsidR="005A5561">
        <w:t xml:space="preserve">40 + </w:t>
      </w:r>
      <w:proofErr w:type="spellStart"/>
      <w:r w:rsidR="005A5561">
        <w:t>logn</w:t>
      </w:r>
      <w:proofErr w:type="spellEnd"/>
      <w:r w:rsidR="00E208A1">
        <w:t>)</w:t>
      </w:r>
    </w:p>
    <w:p w:rsidR="00887EEB" w:rsidRDefault="006E30D1" w:rsidP="00A93449">
      <w:pPr>
        <w:rPr>
          <w:b/>
          <w:u w:val="single"/>
        </w:rPr>
      </w:pPr>
      <w:r>
        <w:rPr>
          <w:noProof/>
        </w:rPr>
        <w:drawing>
          <wp:anchor distT="0" distB="0" distL="114300" distR="114300" simplePos="0" relativeHeight="251658240" behindDoc="1" locked="0" layoutInCell="1" allowOverlap="1">
            <wp:simplePos x="0" y="0"/>
            <wp:positionH relativeFrom="column">
              <wp:posOffset>495300</wp:posOffset>
            </wp:positionH>
            <wp:positionV relativeFrom="paragraph">
              <wp:posOffset>114300</wp:posOffset>
            </wp:positionV>
            <wp:extent cx="3128010" cy="2294255"/>
            <wp:effectExtent l="19050" t="0" r="0" b="0"/>
            <wp:wrapTight wrapText="bothSides">
              <wp:wrapPolygon edited="0">
                <wp:start x="-132" y="0"/>
                <wp:lineTo x="-132" y="21343"/>
                <wp:lineTo x="21574" y="21343"/>
                <wp:lineTo x="21574" y="0"/>
                <wp:lineTo x="-13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128010" cy="2294255"/>
                    </a:xfrm>
                    <a:prstGeom prst="rect">
                      <a:avLst/>
                    </a:prstGeom>
                    <a:noFill/>
                    <a:ln w="9525">
                      <a:noFill/>
                      <a:miter lim="800000"/>
                      <a:headEnd/>
                      <a:tailEnd/>
                    </a:ln>
                  </pic:spPr>
                </pic:pic>
              </a:graphicData>
            </a:graphic>
          </wp:anchor>
        </w:drawing>
      </w:r>
      <w:r w:rsidR="00887EEB">
        <w:br/>
      </w:r>
      <w:r w:rsidR="00887EEB">
        <w:br/>
      </w:r>
      <w:r w:rsidR="00887EEB">
        <w:br/>
      </w:r>
      <w:r w:rsidR="00887EEB">
        <w:br/>
      </w:r>
      <w:r w:rsidR="00887EEB">
        <w:br/>
      </w:r>
      <w:r w:rsidR="00887EEB">
        <w:br/>
      </w:r>
      <w:r w:rsidR="00887EEB">
        <w:br/>
      </w:r>
      <w:r w:rsidR="00887EEB">
        <w:br/>
      </w:r>
      <w:r w:rsidR="00887EEB">
        <w:br/>
      </w:r>
      <w:r w:rsidR="00887EEB">
        <w:br/>
      </w:r>
      <w:r w:rsidR="00887EEB">
        <w:br/>
      </w:r>
      <w:r w:rsidR="00887EEB">
        <w:br/>
      </w:r>
      <w:r w:rsidR="00887EEB">
        <w:br/>
      </w:r>
      <w:r w:rsidR="00887EEB">
        <w:br/>
      </w:r>
      <w:r w:rsidR="00887EEB">
        <w:br/>
      </w:r>
      <w:r w:rsidR="00887EEB">
        <w:br/>
      </w:r>
      <w:r w:rsidR="00887EEB">
        <w:br/>
      </w:r>
      <w:r w:rsidR="00887EEB">
        <w:br/>
      </w:r>
      <w:r w:rsidR="00887EEB">
        <w:br/>
      </w:r>
      <w:r w:rsidR="00887EEB">
        <w:br/>
      </w:r>
      <w:r w:rsidR="00887EEB">
        <w:br/>
      </w:r>
      <w:r w:rsidR="00887EEB">
        <w:br/>
      </w:r>
      <w:r w:rsidR="00887EEB">
        <w:br/>
      </w:r>
      <w:r w:rsidR="00887EEB">
        <w:br/>
      </w:r>
      <w:r w:rsidR="00887EEB">
        <w:br/>
      </w:r>
      <w:r w:rsidR="00887EEB">
        <w:br/>
      </w:r>
      <w:r w:rsidR="00887EEB">
        <w:br/>
      </w:r>
      <w:r w:rsidR="00887EEB">
        <w:br/>
      </w:r>
      <w:r w:rsidR="00887EEB" w:rsidRPr="00887EEB">
        <w:rPr>
          <w:b/>
          <w:u w:val="single"/>
        </w:rPr>
        <w:t>Total algorithm:</w:t>
      </w:r>
    </w:p>
    <w:p w:rsidR="00887EEB" w:rsidRDefault="005A5561" w:rsidP="00A93449">
      <w:r>
        <w:t xml:space="preserve">9n^4 + 55n^2 + n^2logn – 20n - </w:t>
      </w:r>
      <w:proofErr w:type="spellStart"/>
      <w:r>
        <w:t>nlogn</w:t>
      </w:r>
      <w:proofErr w:type="spellEnd"/>
    </w:p>
    <w:p w:rsidR="005A5561" w:rsidRDefault="005A5561" w:rsidP="00A93449"/>
    <w:p w:rsidR="00203C6C" w:rsidRDefault="00203C6C" w:rsidP="00A93449"/>
    <w:p w:rsidR="00203C6C" w:rsidRDefault="00203C6C" w:rsidP="00A93449">
      <w:pPr>
        <w:rPr>
          <w:b/>
          <w:u w:val="single"/>
        </w:rPr>
      </w:pPr>
      <w:r w:rsidRPr="00203C6C">
        <w:rPr>
          <w:b/>
          <w:u w:val="single"/>
        </w:rPr>
        <w:t>Algorithmic analysis of Total Complexity</w:t>
      </w:r>
    </w:p>
    <w:p w:rsidR="00B55FD0" w:rsidRDefault="00203C6C" w:rsidP="00A93449">
      <w:r>
        <w:t xml:space="preserve">The algorithm itself is more complicated than giving it one stand alone </w:t>
      </w:r>
      <w:r w:rsidR="009019F2">
        <w:t>mathematical function</w:t>
      </w:r>
      <w:r>
        <w:t>. There are three options that it can move through; and we are analyzing the most prominent part of the algorithm</w:t>
      </w:r>
      <w:r w:rsidR="00554F59">
        <w:t xml:space="preserve"> [the longest path]</w:t>
      </w:r>
      <w:r>
        <w:t xml:space="preserve">. </w:t>
      </w:r>
      <w:r w:rsidR="00C658C3">
        <w:t>At the same time, the actual formula for the algorithm will change from iteration to iteration, depending upon the circumstances</w:t>
      </w:r>
      <w:r w:rsidR="00E80D52">
        <w:t xml:space="preserve"> [examples]:</w:t>
      </w:r>
      <w:r w:rsidR="00C658C3">
        <w:t xml:space="preserve"> </w:t>
      </w:r>
    </w:p>
    <w:p w:rsidR="00B55FD0" w:rsidRDefault="00B55FD0" w:rsidP="00B55FD0">
      <w:pPr>
        <w:pStyle w:val="ListParagraph"/>
        <w:numPr>
          <w:ilvl w:val="0"/>
          <w:numId w:val="2"/>
        </w:numPr>
      </w:pPr>
      <w:r>
        <w:t>The size of the containers</w:t>
      </w:r>
    </w:p>
    <w:p w:rsidR="00B55FD0" w:rsidRDefault="00B55FD0" w:rsidP="00B55FD0">
      <w:pPr>
        <w:pStyle w:val="ListParagraph"/>
        <w:numPr>
          <w:ilvl w:val="0"/>
          <w:numId w:val="2"/>
        </w:numPr>
      </w:pPr>
      <w:r>
        <w:t>The particular condition of the state</w:t>
      </w:r>
    </w:p>
    <w:p w:rsidR="00B55FD0" w:rsidRDefault="00E80D52" w:rsidP="00B55FD0">
      <w:pPr>
        <w:pStyle w:val="ListParagraph"/>
        <w:numPr>
          <w:ilvl w:val="0"/>
          <w:numId w:val="2"/>
        </w:numPr>
      </w:pPr>
      <w:r>
        <w:t>The functions which is to be called</w:t>
      </w:r>
    </w:p>
    <w:p w:rsidR="00B55FD0" w:rsidRDefault="00E80D52" w:rsidP="00A93449">
      <w:pPr>
        <w:pStyle w:val="ListParagraph"/>
        <w:numPr>
          <w:ilvl w:val="0"/>
          <w:numId w:val="2"/>
        </w:numPr>
      </w:pPr>
      <w:r>
        <w:t>Whether the state has been used before</w:t>
      </w:r>
      <w:r w:rsidR="00DA1045">
        <w:t xml:space="preserve"> [the amount used before]</w:t>
      </w:r>
    </w:p>
    <w:p w:rsidR="00207B3A" w:rsidRDefault="00207B3A" w:rsidP="00A93449">
      <w:pPr>
        <w:pStyle w:val="ListParagraph"/>
        <w:numPr>
          <w:ilvl w:val="0"/>
          <w:numId w:val="2"/>
        </w:numPr>
      </w:pPr>
      <w:r>
        <w:t>The size of the used states</w:t>
      </w:r>
    </w:p>
    <w:p w:rsidR="00207B3A" w:rsidRDefault="00207B3A" w:rsidP="00A93449">
      <w:pPr>
        <w:pStyle w:val="ListParagraph"/>
        <w:numPr>
          <w:ilvl w:val="0"/>
          <w:numId w:val="2"/>
        </w:numPr>
      </w:pPr>
      <w:r>
        <w:t>Whether a goal has been found</w:t>
      </w:r>
    </w:p>
    <w:p w:rsidR="001C1A85" w:rsidRDefault="001C1A85" w:rsidP="00A93449">
      <w:pPr>
        <w:pStyle w:val="ListParagraph"/>
        <w:numPr>
          <w:ilvl w:val="0"/>
          <w:numId w:val="2"/>
        </w:numPr>
      </w:pPr>
      <w:r>
        <w:t>The amount of goals given</w:t>
      </w:r>
    </w:p>
    <w:p w:rsidR="001C1A85" w:rsidRDefault="001C1A85" w:rsidP="00A93449">
      <w:pPr>
        <w:pStyle w:val="ListParagraph"/>
        <w:numPr>
          <w:ilvl w:val="0"/>
          <w:numId w:val="2"/>
        </w:numPr>
      </w:pPr>
      <w:r>
        <w:t>The difficulty of the goals to be achieved</w:t>
      </w:r>
    </w:p>
    <w:p w:rsidR="00BC06EC" w:rsidRDefault="003B47F6" w:rsidP="00BC06EC">
      <w:pPr>
        <w:pStyle w:val="ListParagraph"/>
        <w:numPr>
          <w:ilvl w:val="0"/>
          <w:numId w:val="2"/>
        </w:numPr>
      </w:pPr>
      <w:r>
        <w:t>The orientation of the initial state</w:t>
      </w:r>
    </w:p>
    <w:p w:rsidR="00BC06EC" w:rsidRDefault="00BC06EC" w:rsidP="00BC06EC"/>
    <w:p w:rsidR="00203C6C" w:rsidRDefault="00C658C3" w:rsidP="00A93449">
      <w:r>
        <w:t xml:space="preserve">This suggests that there </w:t>
      </w:r>
      <w:r w:rsidR="009019F2">
        <w:t>are probably 100</w:t>
      </w:r>
      <w:r w:rsidR="00BF5648">
        <w:t xml:space="preserve"> possible</w:t>
      </w:r>
      <w:r w:rsidR="009019F2">
        <w:t xml:space="preserve"> variations of the</w:t>
      </w:r>
      <w:r>
        <w:t xml:space="preserve"> formula which could be analyzed.</w:t>
      </w:r>
      <w:r w:rsidR="00BF5648">
        <w:t xml:space="preserve"> This can be demonstrated when we place a variable</w:t>
      </w:r>
      <w:r w:rsidR="000E2F0C">
        <w:t xml:space="preserve"> [</w:t>
      </w:r>
      <w:r w:rsidR="00BC2CCB">
        <w:t xml:space="preserve">variable called </w:t>
      </w:r>
      <w:r w:rsidR="000E2F0C">
        <w:t>used]</w:t>
      </w:r>
      <w:r w:rsidR="00BF5648">
        <w:t xml:space="preserve"> to determine how many times it has</w:t>
      </w:r>
      <w:r w:rsidR="007432DA">
        <w:t xml:space="preserve"> been called</w:t>
      </w:r>
      <w:r w:rsidR="00BF5648">
        <w:t>; the variation in the output</w:t>
      </w:r>
      <w:r w:rsidR="000E2F0C">
        <w:t xml:space="preserve"> of the variable</w:t>
      </w:r>
      <w:r w:rsidR="00BF5648">
        <w:t xml:space="preserve"> is an indication that there isn’t one formula that can explain the algorithm</w:t>
      </w:r>
      <w:r w:rsidR="00E37739">
        <w:t xml:space="preserve"> </w:t>
      </w:r>
      <w:r w:rsidR="00BF5648">
        <w:t>(that there are many).</w:t>
      </w:r>
      <w:r>
        <w:t xml:space="preserve"> Even though that this might be the case, for most situations, the algorithm itself will not be that much different from g(n)</w:t>
      </w:r>
      <w:r w:rsidR="00BF5648">
        <w:t>; and we wouldn’t expect to see great variations in the iteration</w:t>
      </w:r>
      <w:r w:rsidR="000E2F0C">
        <w:t xml:space="preserve"> of the variable(used) also</w:t>
      </w:r>
      <w:r>
        <w:t xml:space="preserve">. </w:t>
      </w:r>
    </w:p>
    <w:p w:rsidR="003B47F6" w:rsidRDefault="00191D8A" w:rsidP="00A93449">
      <w:r>
        <w:t>All these concepts are</w:t>
      </w:r>
      <w:r w:rsidR="003B47F6">
        <w:t xml:space="preserve"> demonstrated below [three different cases target is bottom right to bottom left</w:t>
      </w:r>
      <w:r w:rsidR="00A6774C">
        <w:t>; example 1; move 5 to bottom left</w:t>
      </w:r>
      <w:r w:rsidR="003B47F6">
        <w:t>]:</w:t>
      </w:r>
    </w:p>
    <w:p w:rsidR="00191D8A" w:rsidRPr="00191D8A" w:rsidRDefault="003B47F6" w:rsidP="00A93449">
      <w:pPr>
        <w:rPr>
          <w:i/>
        </w:rPr>
      </w:pPr>
      <w:r>
        <w:br/>
      </w:r>
    </w:p>
    <w:tbl>
      <w:tblPr>
        <w:tblStyle w:val="TableGrid"/>
        <w:tblW w:w="0" w:type="auto"/>
        <w:tblLook w:val="04A0"/>
      </w:tblPr>
      <w:tblGrid>
        <w:gridCol w:w="4788"/>
        <w:gridCol w:w="4788"/>
      </w:tblGrid>
      <w:tr w:rsidR="00191D8A" w:rsidTr="00191D8A">
        <w:tc>
          <w:tcPr>
            <w:tcW w:w="4788" w:type="dxa"/>
          </w:tcPr>
          <w:p w:rsidR="00191D8A" w:rsidRPr="00191D8A" w:rsidRDefault="00191D8A" w:rsidP="00A93449">
            <w:pPr>
              <w:rPr>
                <w:b/>
                <w:i/>
              </w:rPr>
            </w:pPr>
            <w:r w:rsidRPr="00191D8A">
              <w:rPr>
                <w:b/>
                <w:i/>
              </w:rPr>
              <w:t>Initial State</w:t>
            </w:r>
          </w:p>
        </w:tc>
        <w:tc>
          <w:tcPr>
            <w:tcW w:w="4788" w:type="dxa"/>
          </w:tcPr>
          <w:p w:rsidR="00191D8A" w:rsidRPr="00191D8A" w:rsidRDefault="00191D8A" w:rsidP="00A93449">
            <w:pPr>
              <w:rPr>
                <w:b/>
              </w:rPr>
            </w:pPr>
            <w:r w:rsidRPr="00191D8A">
              <w:rPr>
                <w:b/>
              </w:rPr>
              <w:t>End State</w:t>
            </w:r>
          </w:p>
        </w:tc>
      </w:tr>
      <w:tr w:rsidR="00191D8A" w:rsidTr="00191D8A">
        <w:trPr>
          <w:trHeight w:val="1932"/>
        </w:trPr>
        <w:tc>
          <w:tcPr>
            <w:tcW w:w="4788" w:type="dxa"/>
          </w:tcPr>
          <w:p w:rsidR="00191D8A" w:rsidRDefault="00191D8A" w:rsidP="00A93449"/>
          <w:p w:rsidR="00191D8A" w:rsidRPr="00191D8A" w:rsidRDefault="00191D8A" w:rsidP="00191D8A">
            <w:r>
              <w:rPr>
                <w:noProof/>
              </w:rPr>
              <w:drawing>
                <wp:inline distT="0" distB="0" distL="0" distR="0">
                  <wp:extent cx="1402715" cy="1122045"/>
                  <wp:effectExtent l="1905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cstate="print"/>
                          <a:srcRect/>
                          <a:stretch>
                            <a:fillRect/>
                          </a:stretch>
                        </pic:blipFill>
                        <pic:spPr bwMode="auto">
                          <a:xfrm>
                            <a:off x="0" y="0"/>
                            <a:ext cx="1402715" cy="1122045"/>
                          </a:xfrm>
                          <a:prstGeom prst="rect">
                            <a:avLst/>
                          </a:prstGeom>
                          <a:noFill/>
                          <a:ln w="9525">
                            <a:noFill/>
                            <a:miter lim="800000"/>
                            <a:headEnd/>
                            <a:tailEnd/>
                          </a:ln>
                        </pic:spPr>
                      </pic:pic>
                    </a:graphicData>
                  </a:graphic>
                </wp:inline>
              </w:drawing>
            </w:r>
          </w:p>
        </w:tc>
        <w:tc>
          <w:tcPr>
            <w:tcW w:w="4788" w:type="dxa"/>
          </w:tcPr>
          <w:p w:rsidR="00191D8A" w:rsidRDefault="00191D8A" w:rsidP="00A93449">
            <w:r>
              <w:rPr>
                <w:noProof/>
              </w:rPr>
              <w:drawing>
                <wp:anchor distT="0" distB="0" distL="114300" distR="114300" simplePos="0" relativeHeight="251667456" behindDoc="1" locked="0" layoutInCell="1" allowOverlap="1">
                  <wp:simplePos x="0" y="0"/>
                  <wp:positionH relativeFrom="column">
                    <wp:posOffset>19190</wp:posOffset>
                  </wp:positionH>
                  <wp:positionV relativeFrom="paragraph">
                    <wp:posOffset>1262</wp:posOffset>
                  </wp:positionV>
                  <wp:extent cx="1593297" cy="1172452"/>
                  <wp:effectExtent l="19050" t="0" r="6903" b="0"/>
                  <wp:wrapTight wrapText="bothSides">
                    <wp:wrapPolygon edited="0">
                      <wp:start x="-258" y="0"/>
                      <wp:lineTo x="-258" y="21408"/>
                      <wp:lineTo x="21694" y="21408"/>
                      <wp:lineTo x="21694" y="0"/>
                      <wp:lineTo x="-258"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cstate="print"/>
                          <a:srcRect/>
                          <a:stretch>
                            <a:fillRect/>
                          </a:stretch>
                        </pic:blipFill>
                        <pic:spPr bwMode="auto">
                          <a:xfrm>
                            <a:off x="0" y="0"/>
                            <a:ext cx="1593297" cy="1172452"/>
                          </a:xfrm>
                          <a:prstGeom prst="rect">
                            <a:avLst/>
                          </a:prstGeom>
                          <a:noFill/>
                          <a:ln w="9525">
                            <a:noFill/>
                            <a:miter lim="800000"/>
                            <a:headEnd/>
                            <a:tailEnd/>
                          </a:ln>
                        </pic:spPr>
                      </pic:pic>
                    </a:graphicData>
                  </a:graphic>
                </wp:anchor>
              </w:drawing>
            </w:r>
          </w:p>
        </w:tc>
      </w:tr>
      <w:tr w:rsidR="00191D8A" w:rsidTr="00191D8A">
        <w:trPr>
          <w:trHeight w:val="1846"/>
        </w:trPr>
        <w:tc>
          <w:tcPr>
            <w:tcW w:w="4788" w:type="dxa"/>
          </w:tcPr>
          <w:p w:rsidR="00191D8A" w:rsidRDefault="00191D8A" w:rsidP="00A93449">
            <w:r>
              <w:rPr>
                <w:noProof/>
              </w:rPr>
              <w:lastRenderedPageBreak/>
              <w:drawing>
                <wp:anchor distT="0" distB="0" distL="114300" distR="114300" simplePos="0" relativeHeight="251668480" behindDoc="1" locked="0" layoutInCell="1" allowOverlap="1">
                  <wp:simplePos x="0" y="0"/>
                  <wp:positionH relativeFrom="column">
                    <wp:posOffset>899160</wp:posOffset>
                  </wp:positionH>
                  <wp:positionV relativeFrom="paragraph">
                    <wp:posOffset>346710</wp:posOffset>
                  </wp:positionV>
                  <wp:extent cx="861060" cy="566420"/>
                  <wp:effectExtent l="19050" t="0" r="0" b="0"/>
                  <wp:wrapTight wrapText="bothSides">
                    <wp:wrapPolygon edited="0">
                      <wp:start x="-478" y="0"/>
                      <wp:lineTo x="-478" y="21067"/>
                      <wp:lineTo x="21504" y="21067"/>
                      <wp:lineTo x="21504" y="0"/>
                      <wp:lineTo x="-478"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cstate="print"/>
                          <a:srcRect/>
                          <a:stretch>
                            <a:fillRect/>
                          </a:stretch>
                        </pic:blipFill>
                        <pic:spPr bwMode="auto">
                          <a:xfrm>
                            <a:off x="0" y="0"/>
                            <a:ext cx="861060" cy="566420"/>
                          </a:xfrm>
                          <a:prstGeom prst="rect">
                            <a:avLst/>
                          </a:prstGeom>
                          <a:noFill/>
                          <a:ln w="9525">
                            <a:noFill/>
                            <a:miter lim="800000"/>
                            <a:headEnd/>
                            <a:tailEnd/>
                          </a:ln>
                        </pic:spPr>
                      </pic:pic>
                    </a:graphicData>
                  </a:graphic>
                </wp:anchor>
              </w:drawing>
            </w:r>
          </w:p>
        </w:tc>
        <w:tc>
          <w:tcPr>
            <w:tcW w:w="4788" w:type="dxa"/>
          </w:tcPr>
          <w:p w:rsidR="00191D8A" w:rsidRDefault="0040723C" w:rsidP="00A93449">
            <w:r>
              <w:rPr>
                <w:noProof/>
              </w:rPr>
              <w:drawing>
                <wp:anchor distT="0" distB="0" distL="114300" distR="114300" simplePos="0" relativeHeight="251669504" behindDoc="1" locked="0" layoutInCell="1" allowOverlap="1">
                  <wp:simplePos x="0" y="0"/>
                  <wp:positionH relativeFrom="column">
                    <wp:posOffset>686435</wp:posOffset>
                  </wp:positionH>
                  <wp:positionV relativeFrom="paragraph">
                    <wp:posOffset>94615</wp:posOffset>
                  </wp:positionV>
                  <wp:extent cx="990600" cy="1003935"/>
                  <wp:effectExtent l="19050" t="0" r="0" b="0"/>
                  <wp:wrapTight wrapText="bothSides">
                    <wp:wrapPolygon edited="0">
                      <wp:start x="-415" y="0"/>
                      <wp:lineTo x="-415" y="21313"/>
                      <wp:lineTo x="21600" y="21313"/>
                      <wp:lineTo x="21600" y="0"/>
                      <wp:lineTo x="-415"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cstate="print"/>
                          <a:srcRect/>
                          <a:stretch>
                            <a:fillRect/>
                          </a:stretch>
                        </pic:blipFill>
                        <pic:spPr bwMode="auto">
                          <a:xfrm>
                            <a:off x="0" y="0"/>
                            <a:ext cx="990600" cy="1003935"/>
                          </a:xfrm>
                          <a:prstGeom prst="rect">
                            <a:avLst/>
                          </a:prstGeom>
                          <a:noFill/>
                          <a:ln w="9525">
                            <a:noFill/>
                            <a:miter lim="800000"/>
                            <a:headEnd/>
                            <a:tailEnd/>
                          </a:ln>
                        </pic:spPr>
                      </pic:pic>
                    </a:graphicData>
                  </a:graphic>
                </wp:anchor>
              </w:drawing>
            </w:r>
          </w:p>
        </w:tc>
      </w:tr>
      <w:tr w:rsidR="00191D8A" w:rsidTr="00191D8A">
        <w:trPr>
          <w:trHeight w:val="2383"/>
        </w:trPr>
        <w:tc>
          <w:tcPr>
            <w:tcW w:w="4788" w:type="dxa"/>
          </w:tcPr>
          <w:p w:rsidR="00191D8A" w:rsidRDefault="00191D8A" w:rsidP="00A93449">
            <w:r>
              <w:rPr>
                <w:noProof/>
              </w:rPr>
              <w:drawing>
                <wp:anchor distT="0" distB="0" distL="114300" distR="114300" simplePos="0" relativeHeight="251665408" behindDoc="1" locked="0" layoutInCell="1" allowOverlap="1">
                  <wp:simplePos x="0" y="0"/>
                  <wp:positionH relativeFrom="column">
                    <wp:posOffset>821055</wp:posOffset>
                  </wp:positionH>
                  <wp:positionV relativeFrom="paragraph">
                    <wp:posOffset>73660</wp:posOffset>
                  </wp:positionV>
                  <wp:extent cx="1000760" cy="857885"/>
                  <wp:effectExtent l="19050" t="0" r="8890" b="0"/>
                  <wp:wrapTight wrapText="bothSides">
                    <wp:wrapPolygon edited="0">
                      <wp:start x="-411" y="0"/>
                      <wp:lineTo x="-411" y="21104"/>
                      <wp:lineTo x="21792" y="21104"/>
                      <wp:lineTo x="21792" y="0"/>
                      <wp:lineTo x="-411" y="0"/>
                    </wp:wrapPolygon>
                  </wp:wrapTight>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1000760" cy="857885"/>
                          </a:xfrm>
                          <a:prstGeom prst="rect">
                            <a:avLst/>
                          </a:prstGeom>
                          <a:noFill/>
                          <a:ln w="9525">
                            <a:noFill/>
                            <a:miter lim="800000"/>
                            <a:headEnd/>
                            <a:tailEnd/>
                          </a:ln>
                        </pic:spPr>
                      </pic:pic>
                    </a:graphicData>
                  </a:graphic>
                </wp:anchor>
              </w:drawing>
            </w:r>
          </w:p>
        </w:tc>
        <w:tc>
          <w:tcPr>
            <w:tcW w:w="4788" w:type="dxa"/>
          </w:tcPr>
          <w:p w:rsidR="00191D8A" w:rsidRDefault="00191D8A" w:rsidP="00A93449">
            <w:r>
              <w:rPr>
                <w:noProof/>
              </w:rPr>
              <w:drawing>
                <wp:anchor distT="0" distB="0" distL="114300" distR="114300" simplePos="0" relativeHeight="251666432" behindDoc="1" locked="0" layoutInCell="1" allowOverlap="1">
                  <wp:simplePos x="0" y="0"/>
                  <wp:positionH relativeFrom="column">
                    <wp:posOffset>686435</wp:posOffset>
                  </wp:positionH>
                  <wp:positionV relativeFrom="paragraph">
                    <wp:posOffset>127635</wp:posOffset>
                  </wp:positionV>
                  <wp:extent cx="1024255" cy="1041400"/>
                  <wp:effectExtent l="19050" t="0" r="4445" b="0"/>
                  <wp:wrapTight wrapText="bothSides">
                    <wp:wrapPolygon edited="0">
                      <wp:start x="-402" y="0"/>
                      <wp:lineTo x="-402" y="21337"/>
                      <wp:lineTo x="21694" y="21337"/>
                      <wp:lineTo x="21694" y="0"/>
                      <wp:lineTo x="-402"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1024255" cy="1041400"/>
                          </a:xfrm>
                          <a:prstGeom prst="rect">
                            <a:avLst/>
                          </a:prstGeom>
                          <a:noFill/>
                          <a:ln w="9525">
                            <a:noFill/>
                            <a:miter lim="800000"/>
                            <a:headEnd/>
                            <a:tailEnd/>
                          </a:ln>
                        </pic:spPr>
                      </pic:pic>
                    </a:graphicData>
                  </a:graphic>
                </wp:anchor>
              </w:drawing>
            </w:r>
          </w:p>
        </w:tc>
      </w:tr>
    </w:tbl>
    <w:p w:rsidR="003B47F6" w:rsidRDefault="003B47F6" w:rsidP="00A93449">
      <w:r>
        <w:br/>
      </w:r>
    </w:p>
    <w:p w:rsidR="003B47F6" w:rsidRDefault="00191D8A" w:rsidP="00A93449">
      <w:r>
        <w:t>W</w:t>
      </w:r>
      <w:r w:rsidR="0040723C">
        <w:t>e note that we can see that when the circumstances are similar the output is much rather the same, however, when the circumstances are different, the number of steps used changes [indicating a variation in the formula]. In reality, there should be variation between the two states which have the same number used.</w:t>
      </w:r>
      <w:r>
        <w:t xml:space="preserve"> </w:t>
      </w:r>
      <w:r>
        <w:br/>
      </w:r>
      <w:r>
        <w:br/>
      </w:r>
      <w:r w:rsidR="003D22A2">
        <w:rPr>
          <w:u w:val="single"/>
        </w:rPr>
        <w:t>Final Algorithm Analysis</w:t>
      </w:r>
      <w:r w:rsidRPr="00AD5586">
        <w:rPr>
          <w:u w:val="single"/>
        </w:rPr>
        <w:br/>
      </w:r>
      <w:r>
        <w:br/>
      </w:r>
      <w:r w:rsidR="003D22A2">
        <w:t>T</w:t>
      </w:r>
      <w:r w:rsidR="00B43707">
        <w:t>he</w:t>
      </w:r>
      <w:r w:rsidR="003D22A2">
        <w:t xml:space="preserve"> main driver</w:t>
      </w:r>
      <w:r w:rsidR="00B43707">
        <w:t xml:space="preserve"> algorithm</w:t>
      </w:r>
      <w:r w:rsidR="003D22A2">
        <w:t xml:space="preserve"> is split</w:t>
      </w:r>
      <w:r w:rsidR="00B43707">
        <w:t xml:space="preserve"> into four sections; which includes the section explained above [available positions]. </w:t>
      </w:r>
      <w:r w:rsidR="003D22A2">
        <w:t xml:space="preserve">All the formulas for the algorithms used in the state, action and goal class were calculated before executing this task. </w:t>
      </w:r>
      <w:r w:rsidR="004D7C92">
        <w:t xml:space="preserve"> </w:t>
      </w:r>
      <w:r>
        <w:br/>
      </w:r>
      <w:r>
        <w:br/>
      </w:r>
      <w:r>
        <w:br/>
      </w:r>
      <w:r>
        <w:br/>
      </w:r>
      <w:r>
        <w:br/>
      </w:r>
      <w:r>
        <w:br/>
      </w:r>
    </w:p>
    <w:p w:rsidR="00191D8A" w:rsidRDefault="00191D8A" w:rsidP="00A93449"/>
    <w:p w:rsidR="00191D8A" w:rsidRDefault="00191D8A" w:rsidP="00A93449"/>
    <w:p w:rsidR="003B47F6" w:rsidRDefault="003B47F6" w:rsidP="00A93449"/>
    <w:p w:rsidR="00774D1E" w:rsidRDefault="00774D1E" w:rsidP="00A93449"/>
    <w:p w:rsidR="00EB3A05" w:rsidRDefault="00EB3A05" w:rsidP="00A93449"/>
    <w:p w:rsidR="009A1A41" w:rsidRDefault="009A1A41" w:rsidP="00A93449">
      <w:pPr>
        <w:rPr>
          <w:b/>
          <w:u w:val="single"/>
        </w:rPr>
      </w:pPr>
      <w:r w:rsidRPr="006B5328">
        <w:rPr>
          <w:b/>
          <w:u w:val="single"/>
        </w:rPr>
        <w:lastRenderedPageBreak/>
        <w:t>1</w:t>
      </w:r>
      <w:r w:rsidRPr="006B5328">
        <w:rPr>
          <w:b/>
          <w:u w:val="single"/>
          <w:vertAlign w:val="superscript"/>
        </w:rPr>
        <w:t>st</w:t>
      </w:r>
      <w:r w:rsidRPr="006B5328">
        <w:rPr>
          <w:b/>
          <w:u w:val="single"/>
        </w:rPr>
        <w:t xml:space="preserve"> section:</w:t>
      </w:r>
    </w:p>
    <w:p w:rsidR="00771885" w:rsidRPr="006B5328" w:rsidRDefault="00F975D7" w:rsidP="00A93449">
      <w:pPr>
        <w:rPr>
          <w:b/>
          <w:u w:val="single"/>
        </w:rPr>
      </w:pPr>
      <w:r>
        <w:rPr>
          <w:b/>
          <w:noProof/>
          <w:u w:val="single"/>
        </w:rPr>
        <w:drawing>
          <wp:inline distT="0" distB="0" distL="0" distR="0">
            <wp:extent cx="3855183" cy="223050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855540" cy="2230709"/>
                    </a:xfrm>
                    <a:prstGeom prst="rect">
                      <a:avLst/>
                    </a:prstGeom>
                    <a:noFill/>
                    <a:ln w="9525">
                      <a:noFill/>
                      <a:miter lim="800000"/>
                      <a:headEnd/>
                      <a:tailEnd/>
                    </a:ln>
                  </pic:spPr>
                </pic:pic>
              </a:graphicData>
            </a:graphic>
          </wp:inline>
        </w:drawing>
      </w:r>
      <w:r>
        <w:rPr>
          <w:b/>
          <w:u w:val="single"/>
        </w:rPr>
        <w:br/>
      </w:r>
    </w:p>
    <w:p w:rsidR="009A1A41" w:rsidRDefault="009A1A41" w:rsidP="00A93449">
      <w:r>
        <w:t xml:space="preserve">9n^4 + 61n^2 – 15n + n^2logn </w:t>
      </w:r>
      <w:r w:rsidR="00F10E24">
        <w:t>–</w:t>
      </w:r>
      <w:r>
        <w:t xml:space="preserve"> </w:t>
      </w:r>
      <w:proofErr w:type="spellStart"/>
      <w:r>
        <w:t>nlogn</w:t>
      </w:r>
      <w:proofErr w:type="spellEnd"/>
    </w:p>
    <w:p w:rsidR="00F10E24" w:rsidRDefault="00F10E24" w:rsidP="00A93449">
      <w:pPr>
        <w:rPr>
          <w:b/>
          <w:u w:val="single"/>
        </w:rPr>
      </w:pPr>
      <w:r w:rsidRPr="006B5328">
        <w:rPr>
          <w:b/>
          <w:u w:val="single"/>
        </w:rPr>
        <w:t>2</w:t>
      </w:r>
      <w:r w:rsidRPr="006B5328">
        <w:rPr>
          <w:b/>
          <w:u w:val="single"/>
          <w:vertAlign w:val="superscript"/>
        </w:rPr>
        <w:t>nd</w:t>
      </w:r>
      <w:r w:rsidR="006B5328" w:rsidRPr="006B5328">
        <w:rPr>
          <w:b/>
          <w:u w:val="single"/>
        </w:rPr>
        <w:t xml:space="preserve"> s</w:t>
      </w:r>
      <w:r w:rsidRPr="006B5328">
        <w:rPr>
          <w:b/>
          <w:u w:val="single"/>
        </w:rPr>
        <w:t>ection:</w:t>
      </w:r>
    </w:p>
    <w:p w:rsidR="00F975D7" w:rsidRDefault="004D6F6C" w:rsidP="00A93449">
      <w:pPr>
        <w:rPr>
          <w:b/>
          <w:u w:val="single"/>
        </w:rPr>
      </w:pPr>
      <w:r>
        <w:rPr>
          <w:b/>
          <w:noProof/>
          <w:u w:val="single"/>
        </w:rPr>
        <w:drawing>
          <wp:inline distT="0" distB="0" distL="0" distR="0">
            <wp:extent cx="2047600" cy="60993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2048648" cy="610244"/>
                    </a:xfrm>
                    <a:prstGeom prst="rect">
                      <a:avLst/>
                    </a:prstGeom>
                    <a:noFill/>
                    <a:ln w="9525">
                      <a:noFill/>
                      <a:miter lim="800000"/>
                      <a:headEnd/>
                      <a:tailEnd/>
                    </a:ln>
                  </pic:spPr>
                </pic:pic>
              </a:graphicData>
            </a:graphic>
          </wp:inline>
        </w:drawing>
      </w:r>
    </w:p>
    <w:p w:rsidR="004D6F6C" w:rsidRDefault="004D6F6C" w:rsidP="00A93449">
      <w:pPr>
        <w:rPr>
          <w:b/>
          <w:u w:val="single"/>
        </w:rPr>
      </w:pPr>
      <w:r>
        <w:rPr>
          <w:b/>
          <w:noProof/>
          <w:u w:val="single"/>
        </w:rPr>
        <w:drawing>
          <wp:anchor distT="0" distB="0" distL="114300" distR="114300" simplePos="0" relativeHeight="251659264" behindDoc="1" locked="0" layoutInCell="1" allowOverlap="1">
            <wp:simplePos x="0" y="0"/>
            <wp:positionH relativeFrom="column">
              <wp:posOffset>19050</wp:posOffset>
            </wp:positionH>
            <wp:positionV relativeFrom="paragraph">
              <wp:posOffset>-217</wp:posOffset>
            </wp:positionV>
            <wp:extent cx="2629010" cy="1310817"/>
            <wp:effectExtent l="19050" t="0" r="0" b="0"/>
            <wp:wrapTight wrapText="bothSides">
              <wp:wrapPolygon edited="0">
                <wp:start x="-157" y="0"/>
                <wp:lineTo x="-157" y="21346"/>
                <wp:lineTo x="21599" y="21346"/>
                <wp:lineTo x="21599" y="0"/>
                <wp:lineTo x="-157"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2629010" cy="1310817"/>
                    </a:xfrm>
                    <a:prstGeom prst="rect">
                      <a:avLst/>
                    </a:prstGeom>
                    <a:noFill/>
                    <a:ln w="9525">
                      <a:noFill/>
                      <a:miter lim="800000"/>
                      <a:headEnd/>
                      <a:tailEnd/>
                    </a:ln>
                  </pic:spPr>
                </pic:pic>
              </a:graphicData>
            </a:graphic>
          </wp:anchor>
        </w:drawing>
      </w:r>
    </w:p>
    <w:p w:rsidR="004D6F6C" w:rsidRDefault="004D6F6C" w:rsidP="00A93449">
      <w:pPr>
        <w:rPr>
          <w:b/>
          <w:u w:val="single"/>
        </w:rPr>
      </w:pPr>
    </w:p>
    <w:p w:rsidR="00F975D7" w:rsidRDefault="00F975D7" w:rsidP="00A93449">
      <w:pPr>
        <w:rPr>
          <w:b/>
          <w:u w:val="single"/>
        </w:rPr>
      </w:pPr>
    </w:p>
    <w:p w:rsidR="004D6F6C" w:rsidRDefault="004D6F6C" w:rsidP="00A93449">
      <w:pPr>
        <w:rPr>
          <w:b/>
          <w:u w:val="single"/>
        </w:rPr>
      </w:pPr>
    </w:p>
    <w:p w:rsidR="004D6F6C" w:rsidRPr="006B5328" w:rsidRDefault="004D6F6C" w:rsidP="00A93449">
      <w:pPr>
        <w:rPr>
          <w:b/>
          <w:u w:val="single"/>
        </w:rPr>
      </w:pPr>
    </w:p>
    <w:p w:rsidR="00F10E24" w:rsidRDefault="00F10E24" w:rsidP="00A93449">
      <w:r>
        <w:t>8n^4 + 307n^2 – 310n + n^2logn</w:t>
      </w:r>
    </w:p>
    <w:p w:rsidR="004D6F6C" w:rsidRDefault="004D6F6C" w:rsidP="00A93449"/>
    <w:p w:rsidR="006B5328" w:rsidRDefault="006B5328" w:rsidP="00A93449">
      <w:pPr>
        <w:rPr>
          <w:b/>
          <w:u w:val="single"/>
        </w:rPr>
      </w:pPr>
      <w:r w:rsidRPr="006B5328">
        <w:rPr>
          <w:b/>
          <w:u w:val="single"/>
        </w:rPr>
        <w:t>3</w:t>
      </w:r>
      <w:r w:rsidRPr="006B5328">
        <w:rPr>
          <w:b/>
          <w:u w:val="single"/>
          <w:vertAlign w:val="superscript"/>
        </w:rPr>
        <w:t>rd</w:t>
      </w:r>
      <w:r w:rsidRPr="006B5328">
        <w:rPr>
          <w:b/>
          <w:u w:val="single"/>
        </w:rPr>
        <w:t xml:space="preserve"> section:</w:t>
      </w:r>
    </w:p>
    <w:p w:rsidR="00BF15F7" w:rsidRDefault="00BF15F7" w:rsidP="00A93449">
      <w:pPr>
        <w:rPr>
          <w:b/>
          <w:u w:val="single"/>
        </w:rPr>
      </w:pPr>
    </w:p>
    <w:p w:rsidR="00BF15F7" w:rsidRDefault="00BF15F7" w:rsidP="00A93449">
      <w:pPr>
        <w:rPr>
          <w:b/>
          <w:u w:val="single"/>
        </w:rPr>
      </w:pPr>
      <w:r>
        <w:rPr>
          <w:b/>
          <w:noProof/>
          <w:u w:val="single"/>
        </w:rPr>
        <w:lastRenderedPageBreak/>
        <w:drawing>
          <wp:inline distT="0" distB="0" distL="0" distR="0">
            <wp:extent cx="2475729" cy="1044979"/>
            <wp:effectExtent l="19050" t="0" r="771"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2474479" cy="1044452"/>
                    </a:xfrm>
                    <a:prstGeom prst="rect">
                      <a:avLst/>
                    </a:prstGeom>
                    <a:noFill/>
                    <a:ln w="9525">
                      <a:noFill/>
                      <a:miter lim="800000"/>
                      <a:headEnd/>
                      <a:tailEnd/>
                    </a:ln>
                  </pic:spPr>
                </pic:pic>
              </a:graphicData>
            </a:graphic>
          </wp:inline>
        </w:drawing>
      </w:r>
    </w:p>
    <w:p w:rsidR="00BF15F7" w:rsidRDefault="00BF15F7" w:rsidP="00A93449">
      <w:pPr>
        <w:rPr>
          <w:b/>
          <w:u w:val="single"/>
        </w:rPr>
      </w:pPr>
    </w:p>
    <w:p w:rsidR="006B5328" w:rsidRDefault="00771885" w:rsidP="00A93449">
      <w:r>
        <w:t>7n^2 + 11n + 27</w:t>
      </w:r>
    </w:p>
    <w:p w:rsidR="00BF15F7" w:rsidRDefault="00BF15F7" w:rsidP="00A93449"/>
    <w:p w:rsidR="00BF15F7" w:rsidRPr="00D34439" w:rsidRDefault="00BF15F7" w:rsidP="00A93449">
      <w:pPr>
        <w:rPr>
          <w:b/>
          <w:u w:val="single"/>
        </w:rPr>
      </w:pPr>
      <w:r w:rsidRPr="00D34439">
        <w:rPr>
          <w:b/>
          <w:u w:val="single"/>
        </w:rPr>
        <w:t>4</w:t>
      </w:r>
      <w:r w:rsidRPr="00D34439">
        <w:rPr>
          <w:b/>
          <w:u w:val="single"/>
          <w:vertAlign w:val="superscript"/>
        </w:rPr>
        <w:t>th</w:t>
      </w:r>
      <w:r w:rsidRPr="00D34439">
        <w:rPr>
          <w:b/>
          <w:u w:val="single"/>
        </w:rPr>
        <w:t xml:space="preserve"> section:</w:t>
      </w:r>
    </w:p>
    <w:p w:rsidR="00BF15F7" w:rsidRPr="00BF15F7" w:rsidRDefault="004404B5" w:rsidP="00A93449">
      <w:pPr>
        <w:rPr>
          <w:u w:val="single"/>
        </w:rPr>
      </w:pPr>
      <w:r>
        <w:rPr>
          <w:noProof/>
          <w:u w:val="single"/>
        </w:rPr>
        <w:drawing>
          <wp:inline distT="0" distB="0" distL="0" distR="0">
            <wp:extent cx="2320303" cy="1686090"/>
            <wp:effectExtent l="19050" t="0" r="3797"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2318667" cy="1684901"/>
                    </a:xfrm>
                    <a:prstGeom prst="rect">
                      <a:avLst/>
                    </a:prstGeom>
                    <a:noFill/>
                    <a:ln w="9525">
                      <a:noFill/>
                      <a:miter lim="800000"/>
                      <a:headEnd/>
                      <a:tailEnd/>
                    </a:ln>
                  </pic:spPr>
                </pic:pic>
              </a:graphicData>
            </a:graphic>
          </wp:inline>
        </w:drawing>
      </w:r>
    </w:p>
    <w:p w:rsidR="009A1A41" w:rsidRDefault="00C6154B" w:rsidP="00A93449">
      <w:r>
        <w:br/>
      </w:r>
      <w:proofErr w:type="gramStart"/>
      <w:r w:rsidR="005C39C0">
        <w:t>n^</w:t>
      </w:r>
      <w:proofErr w:type="gramEnd"/>
      <w:r w:rsidR="005C39C0">
        <w:t xml:space="preserve">2logn – </w:t>
      </w:r>
      <w:proofErr w:type="spellStart"/>
      <w:r w:rsidR="005C39C0">
        <w:t>nlogn</w:t>
      </w:r>
      <w:proofErr w:type="spellEnd"/>
      <w:r w:rsidR="005C39C0">
        <w:t xml:space="preserve"> + 4n</w:t>
      </w:r>
    </w:p>
    <w:p w:rsidR="00E842F2" w:rsidRDefault="00E842F2" w:rsidP="00A93449"/>
    <w:p w:rsidR="002B798B" w:rsidRPr="002B798B" w:rsidRDefault="00E842F2" w:rsidP="00E842F2">
      <w:pPr>
        <w:rPr>
          <w:b/>
          <w:u w:val="single"/>
        </w:rPr>
      </w:pPr>
      <w:r>
        <w:rPr>
          <w:b/>
          <w:u w:val="single"/>
        </w:rPr>
        <w:t xml:space="preserve">Final Algorithm </w:t>
      </w:r>
      <w:proofErr w:type="gramStart"/>
      <w:r>
        <w:rPr>
          <w:b/>
          <w:u w:val="single"/>
        </w:rPr>
        <w:t>[one iteration]</w:t>
      </w:r>
      <w:proofErr w:type="gramEnd"/>
      <w:r>
        <w:rPr>
          <w:b/>
          <w:u w:val="single"/>
        </w:rPr>
        <w:t>:</w:t>
      </w:r>
    </w:p>
    <w:p w:rsidR="002B798B" w:rsidRDefault="002B798B" w:rsidP="00E842F2">
      <w:r>
        <w:t>17n^4 + 3n^2logn + 375n^2 – 310n – 2nlogn + 27</w:t>
      </w:r>
    </w:p>
    <w:p w:rsidR="00BF36EC" w:rsidRDefault="00BF36EC" w:rsidP="00E842F2"/>
    <w:p w:rsidR="00BF36EC" w:rsidRDefault="00BF36EC" w:rsidP="00E842F2">
      <w:pPr>
        <w:rPr>
          <w:b/>
          <w:u w:val="single"/>
        </w:rPr>
      </w:pPr>
      <w:proofErr w:type="spellStart"/>
      <w:r>
        <w:rPr>
          <w:b/>
          <w:u w:val="single"/>
        </w:rPr>
        <w:t>BigO</w:t>
      </w:r>
      <w:proofErr w:type="spellEnd"/>
      <w:r>
        <w:rPr>
          <w:b/>
          <w:u w:val="single"/>
        </w:rPr>
        <w:t xml:space="preserve"> analysis</w:t>
      </w:r>
    </w:p>
    <w:p w:rsidR="00BF36EC" w:rsidRPr="00BF36EC" w:rsidRDefault="00BF36EC" w:rsidP="00E842F2">
      <w:pPr>
        <w:rPr>
          <w:b/>
          <w:u w:val="single"/>
        </w:rPr>
      </w:pPr>
      <w:r>
        <w:rPr>
          <w:b/>
          <w:noProof/>
          <w:u w:val="single"/>
        </w:rPr>
        <w:drawing>
          <wp:anchor distT="0" distB="0" distL="114300" distR="114300" simplePos="0" relativeHeight="251660288" behindDoc="1" locked="0" layoutInCell="1" allowOverlap="1">
            <wp:simplePos x="0" y="0"/>
            <wp:positionH relativeFrom="column">
              <wp:posOffset>19050</wp:posOffset>
            </wp:positionH>
            <wp:positionV relativeFrom="paragraph">
              <wp:posOffset>96520</wp:posOffset>
            </wp:positionV>
            <wp:extent cx="4631055" cy="1166495"/>
            <wp:effectExtent l="19050" t="0" r="0" b="0"/>
            <wp:wrapTight wrapText="bothSides">
              <wp:wrapPolygon edited="0">
                <wp:start x="-89" y="0"/>
                <wp:lineTo x="-89" y="21165"/>
                <wp:lineTo x="21591" y="21165"/>
                <wp:lineTo x="21591" y="0"/>
                <wp:lineTo x="-89"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4631055" cy="1166495"/>
                    </a:xfrm>
                    <a:prstGeom prst="rect">
                      <a:avLst/>
                    </a:prstGeom>
                    <a:noFill/>
                    <a:ln w="9525">
                      <a:noFill/>
                      <a:miter lim="800000"/>
                      <a:headEnd/>
                      <a:tailEnd/>
                    </a:ln>
                  </pic:spPr>
                </pic:pic>
              </a:graphicData>
            </a:graphic>
          </wp:anchor>
        </w:drawing>
      </w:r>
    </w:p>
    <w:p w:rsidR="002B798B" w:rsidRDefault="002B798B" w:rsidP="00E842F2"/>
    <w:p w:rsidR="00E842F2" w:rsidRDefault="00E842F2" w:rsidP="00E842F2"/>
    <w:p w:rsidR="00E842F2" w:rsidRDefault="00E842F2" w:rsidP="00E842F2"/>
    <w:p w:rsidR="00BF36EC" w:rsidRDefault="00BF36EC" w:rsidP="00E842F2"/>
    <w:p w:rsidR="00E842F2" w:rsidRDefault="00BF36EC" w:rsidP="00A93449">
      <w:r>
        <w:lastRenderedPageBreak/>
        <w:t xml:space="preserve">By definition of the </w:t>
      </w:r>
      <w:proofErr w:type="spellStart"/>
      <w:r>
        <w:t>BigO</w:t>
      </w:r>
      <w:proofErr w:type="spellEnd"/>
      <w:r>
        <w:t xml:space="preserve"> Notation; we can identify a constant when multipl</w:t>
      </w:r>
      <w:r w:rsidR="002C6CDD">
        <w:t xml:space="preserve">ied by </w:t>
      </w:r>
      <w:proofErr w:type="gramStart"/>
      <w:r w:rsidR="002C6CDD">
        <w:t>g(</w:t>
      </w:r>
      <w:proofErr w:type="gramEnd"/>
      <w:r w:rsidR="002C6CDD">
        <w:t xml:space="preserve">n), would &gt;= f(n); </w:t>
      </w:r>
      <w:r w:rsidR="005C2634">
        <w:t xml:space="preserve">and thus the complexity of the algorithm should be </w:t>
      </w:r>
      <w:proofErr w:type="spellStart"/>
      <w:r w:rsidR="005C2634">
        <w:t>bigO</w:t>
      </w:r>
      <w:proofErr w:type="spellEnd"/>
      <w:r w:rsidR="005C2634">
        <w:t>(n^4)</w:t>
      </w:r>
      <w:r w:rsidR="00AC0AEE">
        <w:t>.</w:t>
      </w:r>
    </w:p>
    <w:p w:rsidR="002C6CDD" w:rsidRDefault="002C6CDD" w:rsidP="00A93449"/>
    <w:p w:rsidR="002C6CDD" w:rsidRDefault="008A5BB0" w:rsidP="00A93449">
      <w:pPr>
        <w:rPr>
          <w:u w:val="single"/>
        </w:rPr>
      </w:pPr>
      <w:r>
        <w:rPr>
          <w:u w:val="single"/>
        </w:rPr>
        <w:t>Algorithmic Switching</w:t>
      </w:r>
    </w:p>
    <w:p w:rsidR="008A5BB0" w:rsidRDefault="008A5BB0" w:rsidP="00A93449">
      <w:r>
        <w:t>My particular algorithm switches to another algorithm if it identifies that the desired goal block number is at the bottom of the row. When it detects this, it will switch to another algorithm which will move the desired block number from the bottom row and fill it with some other value [through blocking]. The algorithm for this has also been analyzed and this is demonstrated in 3 sections.</w:t>
      </w:r>
    </w:p>
    <w:p w:rsidR="008A5BB0" w:rsidRDefault="008A5BB0" w:rsidP="00A93449"/>
    <w:p w:rsidR="008A5BB0" w:rsidRPr="008A5BB0" w:rsidRDefault="008A5BB0" w:rsidP="008A5BB0">
      <w:pPr>
        <w:rPr>
          <w:b/>
          <w:u w:val="single"/>
        </w:rPr>
      </w:pPr>
      <w:r w:rsidRPr="008A5BB0">
        <w:rPr>
          <w:b/>
          <w:u w:val="single"/>
        </w:rPr>
        <w:t>1</w:t>
      </w:r>
      <w:r w:rsidRPr="008A5BB0">
        <w:rPr>
          <w:b/>
          <w:u w:val="single"/>
          <w:vertAlign w:val="superscript"/>
        </w:rPr>
        <w:t>st</w:t>
      </w:r>
      <w:r w:rsidRPr="008A5BB0">
        <w:rPr>
          <w:b/>
          <w:u w:val="single"/>
        </w:rPr>
        <w:t xml:space="preserve"> Section</w:t>
      </w:r>
    </w:p>
    <w:p w:rsidR="008A5BB0" w:rsidRDefault="008A5BB0" w:rsidP="008A5BB0">
      <w:r>
        <w:rPr>
          <w:noProof/>
        </w:rPr>
        <w:drawing>
          <wp:inline distT="0" distB="0" distL="0" distR="0">
            <wp:extent cx="4278069" cy="1226883"/>
            <wp:effectExtent l="19050" t="0" r="8181"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277649" cy="1226762"/>
                    </a:xfrm>
                    <a:prstGeom prst="rect">
                      <a:avLst/>
                    </a:prstGeom>
                    <a:noFill/>
                    <a:ln w="9525">
                      <a:noFill/>
                      <a:miter lim="800000"/>
                      <a:headEnd/>
                      <a:tailEnd/>
                    </a:ln>
                  </pic:spPr>
                </pic:pic>
              </a:graphicData>
            </a:graphic>
          </wp:inline>
        </w:drawing>
      </w:r>
      <w:r>
        <w:br/>
      </w:r>
      <w:r>
        <w:br/>
      </w:r>
      <w:r>
        <w:br/>
        <w:t xml:space="preserve">6n^2 + n^2logn + 7n – </w:t>
      </w:r>
      <w:proofErr w:type="spellStart"/>
      <w:r>
        <w:t>nlogn</w:t>
      </w:r>
      <w:proofErr w:type="spellEnd"/>
      <w:r>
        <w:t xml:space="preserve"> + 48</w:t>
      </w:r>
    </w:p>
    <w:p w:rsidR="008A5BB0" w:rsidRDefault="008A5BB0" w:rsidP="008A5BB0"/>
    <w:p w:rsidR="008A5BB0" w:rsidRDefault="008A5BB0" w:rsidP="008A5BB0">
      <w:r w:rsidRPr="008A5BB0">
        <w:rPr>
          <w:b/>
          <w:u w:val="single"/>
        </w:rPr>
        <w:t>2</w:t>
      </w:r>
      <w:r w:rsidRPr="008A5BB0">
        <w:rPr>
          <w:b/>
          <w:u w:val="single"/>
          <w:vertAlign w:val="superscript"/>
        </w:rPr>
        <w:t>nd</w:t>
      </w:r>
      <w:r>
        <w:rPr>
          <w:b/>
          <w:u w:val="single"/>
        </w:rPr>
        <w:t xml:space="preserve"> S</w:t>
      </w:r>
      <w:r w:rsidRPr="008A5BB0">
        <w:rPr>
          <w:b/>
          <w:u w:val="single"/>
        </w:rPr>
        <w:t>ection</w:t>
      </w:r>
      <w:r>
        <w:br/>
      </w:r>
      <w:r>
        <w:br/>
        <w:t xml:space="preserve">n^2logn + 2n – </w:t>
      </w:r>
      <w:proofErr w:type="spellStart"/>
      <w:r>
        <w:t>nlogn</w:t>
      </w:r>
      <w:proofErr w:type="spellEnd"/>
    </w:p>
    <w:p w:rsidR="008A5BB0" w:rsidRDefault="008A5BB0" w:rsidP="008A5BB0">
      <w:r>
        <w:rPr>
          <w:noProof/>
        </w:rPr>
        <w:drawing>
          <wp:anchor distT="0" distB="0" distL="114300" distR="114300" simplePos="0" relativeHeight="251670528" behindDoc="1" locked="0" layoutInCell="1" allowOverlap="1">
            <wp:simplePos x="0" y="0"/>
            <wp:positionH relativeFrom="column">
              <wp:posOffset>-26035</wp:posOffset>
            </wp:positionH>
            <wp:positionV relativeFrom="paragraph">
              <wp:posOffset>227330</wp:posOffset>
            </wp:positionV>
            <wp:extent cx="2903220" cy="1732915"/>
            <wp:effectExtent l="19050" t="0" r="0" b="0"/>
            <wp:wrapTight wrapText="bothSides">
              <wp:wrapPolygon edited="0">
                <wp:start x="-142" y="0"/>
                <wp:lineTo x="-142" y="21370"/>
                <wp:lineTo x="21543" y="21370"/>
                <wp:lineTo x="21543" y="0"/>
                <wp:lineTo x="-142" y="0"/>
              </wp:wrapPolygon>
            </wp:wrapTight>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2903220" cy="1732915"/>
                    </a:xfrm>
                    <a:prstGeom prst="rect">
                      <a:avLst/>
                    </a:prstGeom>
                    <a:noFill/>
                    <a:ln w="9525">
                      <a:noFill/>
                      <a:miter lim="800000"/>
                      <a:headEnd/>
                      <a:tailEnd/>
                    </a:ln>
                  </pic:spPr>
                </pic:pic>
              </a:graphicData>
            </a:graphic>
          </wp:anchor>
        </w:drawing>
      </w:r>
    </w:p>
    <w:p w:rsidR="008A5BB0" w:rsidRDefault="008A5BB0" w:rsidP="008A5BB0"/>
    <w:p w:rsidR="008A5BB0" w:rsidRDefault="008A5BB0" w:rsidP="008A5BB0"/>
    <w:p w:rsidR="008A5BB0" w:rsidRDefault="008A5BB0" w:rsidP="008A5BB0"/>
    <w:p w:rsidR="008A5BB0" w:rsidRDefault="008A5BB0" w:rsidP="008A5BB0"/>
    <w:p w:rsidR="008A5BB0" w:rsidRDefault="008A5BB0" w:rsidP="008A5BB0"/>
    <w:p w:rsidR="008A5BB0" w:rsidRDefault="008A5BB0" w:rsidP="008A5BB0">
      <w:pPr>
        <w:rPr>
          <w:b/>
          <w:u w:val="single"/>
        </w:rPr>
      </w:pPr>
      <w:r>
        <w:rPr>
          <w:b/>
          <w:u w:val="single"/>
        </w:rPr>
        <w:lastRenderedPageBreak/>
        <w:t>3</w:t>
      </w:r>
      <w:r w:rsidRPr="008A5BB0">
        <w:rPr>
          <w:b/>
          <w:u w:val="single"/>
          <w:vertAlign w:val="superscript"/>
        </w:rPr>
        <w:t>rd</w:t>
      </w:r>
      <w:r>
        <w:rPr>
          <w:b/>
          <w:u w:val="single"/>
        </w:rPr>
        <w:t xml:space="preserve"> Section</w:t>
      </w:r>
    </w:p>
    <w:p w:rsidR="008A5BB0" w:rsidRDefault="008A5BB0" w:rsidP="008A5BB0">
      <w:pPr>
        <w:rPr>
          <w:b/>
          <w:u w:val="single"/>
        </w:rPr>
      </w:pPr>
    </w:p>
    <w:p w:rsidR="00D15B17" w:rsidRDefault="008A5BB0" w:rsidP="008A5BB0">
      <w:r>
        <w:rPr>
          <w:noProof/>
          <w:u w:val="single"/>
        </w:rPr>
        <w:drawing>
          <wp:inline distT="0" distB="0" distL="0" distR="0">
            <wp:extent cx="3971651" cy="2165389"/>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3971261" cy="2165176"/>
                    </a:xfrm>
                    <a:prstGeom prst="rect">
                      <a:avLst/>
                    </a:prstGeom>
                    <a:noFill/>
                    <a:ln w="9525">
                      <a:noFill/>
                      <a:miter lim="800000"/>
                      <a:headEnd/>
                      <a:tailEnd/>
                    </a:ln>
                  </pic:spPr>
                </pic:pic>
              </a:graphicData>
            </a:graphic>
          </wp:inline>
        </w:drawing>
      </w:r>
      <w:r>
        <w:rPr>
          <w:u w:val="single"/>
        </w:rPr>
        <w:br/>
      </w:r>
      <w:r>
        <w:rPr>
          <w:u w:val="single"/>
        </w:rPr>
        <w:br/>
      </w:r>
      <w:r>
        <w:rPr>
          <w:u w:val="single"/>
        </w:rPr>
        <w:br/>
      </w:r>
      <w:r w:rsidR="00D15B17">
        <w:t>9n^4 + 69n^2 + 8n^2logn + 10n – 3nlogn + 35</w:t>
      </w:r>
    </w:p>
    <w:p w:rsidR="00D15B17" w:rsidRPr="00ED7269" w:rsidRDefault="00D15B17" w:rsidP="008A5BB0">
      <w:pPr>
        <w:rPr>
          <w:b/>
          <w:u w:val="single"/>
        </w:rPr>
      </w:pPr>
      <w:r>
        <w:rPr>
          <w:b/>
          <w:u w:val="single"/>
        </w:rPr>
        <w:t>Total Complexity Algorithm</w:t>
      </w:r>
    </w:p>
    <w:p w:rsidR="00D15B17" w:rsidRDefault="00D15B17" w:rsidP="008A5BB0">
      <w:r>
        <w:t>9n^4 + 75n^2 + 10n^2logn -5nlogn + 19n + 83</w:t>
      </w:r>
    </w:p>
    <w:p w:rsidR="00DD657A" w:rsidRDefault="00DD657A" w:rsidP="008A5BB0"/>
    <w:p w:rsidR="00DD657A" w:rsidRDefault="00DD657A" w:rsidP="00DD657A">
      <w:pPr>
        <w:rPr>
          <w:b/>
          <w:u w:val="single"/>
        </w:rPr>
      </w:pPr>
      <w:proofErr w:type="spellStart"/>
      <w:r>
        <w:rPr>
          <w:b/>
          <w:u w:val="single"/>
        </w:rPr>
        <w:t>BigO</w:t>
      </w:r>
      <w:proofErr w:type="spellEnd"/>
      <w:r>
        <w:rPr>
          <w:b/>
          <w:u w:val="single"/>
        </w:rPr>
        <w:t xml:space="preserve"> analysis</w:t>
      </w:r>
    </w:p>
    <w:p w:rsidR="00DD657A" w:rsidRDefault="00437BF2" w:rsidP="008A5BB0">
      <w:r>
        <w:rPr>
          <w:noProof/>
        </w:rPr>
        <w:drawing>
          <wp:anchor distT="0" distB="0" distL="114300" distR="114300" simplePos="0" relativeHeight="251672576" behindDoc="1" locked="0" layoutInCell="1" allowOverlap="1">
            <wp:simplePos x="0" y="0"/>
            <wp:positionH relativeFrom="column">
              <wp:posOffset>-116205</wp:posOffset>
            </wp:positionH>
            <wp:positionV relativeFrom="paragraph">
              <wp:posOffset>112395</wp:posOffset>
            </wp:positionV>
            <wp:extent cx="4631055" cy="1166495"/>
            <wp:effectExtent l="19050" t="0" r="0" b="0"/>
            <wp:wrapTight wrapText="bothSides">
              <wp:wrapPolygon edited="0">
                <wp:start x="-89" y="0"/>
                <wp:lineTo x="-89" y="21165"/>
                <wp:lineTo x="21591" y="21165"/>
                <wp:lineTo x="21591" y="0"/>
                <wp:lineTo x="-89" y="0"/>
              </wp:wrapPolygon>
            </wp:wrapTight>
            <wp:docPr id="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4631055" cy="1166495"/>
                    </a:xfrm>
                    <a:prstGeom prst="rect">
                      <a:avLst/>
                    </a:prstGeom>
                    <a:noFill/>
                    <a:ln w="9525">
                      <a:noFill/>
                      <a:miter lim="800000"/>
                      <a:headEnd/>
                      <a:tailEnd/>
                    </a:ln>
                  </pic:spPr>
                </pic:pic>
              </a:graphicData>
            </a:graphic>
          </wp:anchor>
        </w:drawing>
      </w:r>
    </w:p>
    <w:p w:rsidR="00DD657A" w:rsidRDefault="00DD657A" w:rsidP="008A5BB0"/>
    <w:p w:rsidR="00DD657A" w:rsidRDefault="00DD657A" w:rsidP="008A5BB0"/>
    <w:p w:rsidR="00DD657A" w:rsidRDefault="00DD657A" w:rsidP="008A5BB0"/>
    <w:p w:rsidR="00DD657A" w:rsidRDefault="00DD657A" w:rsidP="008A5BB0"/>
    <w:p w:rsidR="00DD657A" w:rsidRPr="00D15B17" w:rsidRDefault="00DD657A" w:rsidP="008A5BB0">
      <w:proofErr w:type="gramStart"/>
      <w:r>
        <w:t>O(</w:t>
      </w:r>
      <w:proofErr w:type="gramEnd"/>
      <w:r>
        <w:t>n^4)</w:t>
      </w:r>
    </w:p>
    <w:sectPr w:rsidR="00DD657A" w:rsidRPr="00D15B17" w:rsidSect="00BA653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C5EE0"/>
    <w:multiLevelType w:val="hybridMultilevel"/>
    <w:tmpl w:val="6EF88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E235BE"/>
    <w:multiLevelType w:val="hybridMultilevel"/>
    <w:tmpl w:val="81342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8F1D78"/>
    <w:multiLevelType w:val="hybridMultilevel"/>
    <w:tmpl w:val="4A66B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91373D"/>
    <w:rsid w:val="00015585"/>
    <w:rsid w:val="000E2F0C"/>
    <w:rsid w:val="00191D8A"/>
    <w:rsid w:val="001C1A85"/>
    <w:rsid w:val="001D5516"/>
    <w:rsid w:val="001E51F8"/>
    <w:rsid w:val="00203C6C"/>
    <w:rsid w:val="00207B3A"/>
    <w:rsid w:val="002B798B"/>
    <w:rsid w:val="002C6CDD"/>
    <w:rsid w:val="002D592D"/>
    <w:rsid w:val="002F6ED8"/>
    <w:rsid w:val="003757DF"/>
    <w:rsid w:val="0038386D"/>
    <w:rsid w:val="003A774B"/>
    <w:rsid w:val="003B47F6"/>
    <w:rsid w:val="003D22A2"/>
    <w:rsid w:val="004051D5"/>
    <w:rsid w:val="0040723C"/>
    <w:rsid w:val="0042692D"/>
    <w:rsid w:val="00430892"/>
    <w:rsid w:val="00437BF2"/>
    <w:rsid w:val="004404B5"/>
    <w:rsid w:val="004B07AC"/>
    <w:rsid w:val="004B62FC"/>
    <w:rsid w:val="004D6F6C"/>
    <w:rsid w:val="004D7C92"/>
    <w:rsid w:val="00554F59"/>
    <w:rsid w:val="00592984"/>
    <w:rsid w:val="005A5561"/>
    <w:rsid w:val="005C2634"/>
    <w:rsid w:val="005C39C0"/>
    <w:rsid w:val="0063434C"/>
    <w:rsid w:val="00683666"/>
    <w:rsid w:val="006B5328"/>
    <w:rsid w:val="006E30D1"/>
    <w:rsid w:val="007432DA"/>
    <w:rsid w:val="00771885"/>
    <w:rsid w:val="00774D1E"/>
    <w:rsid w:val="0081319B"/>
    <w:rsid w:val="00887EEB"/>
    <w:rsid w:val="008A5BB0"/>
    <w:rsid w:val="009019F2"/>
    <w:rsid w:val="0091373D"/>
    <w:rsid w:val="009A1A41"/>
    <w:rsid w:val="00A6774C"/>
    <w:rsid w:val="00A93449"/>
    <w:rsid w:val="00AC0AEE"/>
    <w:rsid w:val="00AD2A2E"/>
    <w:rsid w:val="00AD5586"/>
    <w:rsid w:val="00AE5093"/>
    <w:rsid w:val="00B041A9"/>
    <w:rsid w:val="00B43707"/>
    <w:rsid w:val="00B55FD0"/>
    <w:rsid w:val="00BA653E"/>
    <w:rsid w:val="00BB0C92"/>
    <w:rsid w:val="00BC06EC"/>
    <w:rsid w:val="00BC2CCB"/>
    <w:rsid w:val="00BF15F7"/>
    <w:rsid w:val="00BF36EC"/>
    <w:rsid w:val="00BF5648"/>
    <w:rsid w:val="00C6154B"/>
    <w:rsid w:val="00C658C3"/>
    <w:rsid w:val="00CE5151"/>
    <w:rsid w:val="00D15B17"/>
    <w:rsid w:val="00D34439"/>
    <w:rsid w:val="00DA1045"/>
    <w:rsid w:val="00DD657A"/>
    <w:rsid w:val="00E208A1"/>
    <w:rsid w:val="00E26E3F"/>
    <w:rsid w:val="00E37739"/>
    <w:rsid w:val="00E80D52"/>
    <w:rsid w:val="00E842F2"/>
    <w:rsid w:val="00E97A90"/>
    <w:rsid w:val="00EB2180"/>
    <w:rsid w:val="00EB3A05"/>
    <w:rsid w:val="00ED70DD"/>
    <w:rsid w:val="00ED7269"/>
    <w:rsid w:val="00F10E24"/>
    <w:rsid w:val="00F40269"/>
    <w:rsid w:val="00F47CA1"/>
    <w:rsid w:val="00F93A91"/>
    <w:rsid w:val="00F975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nsolas" w:eastAsiaTheme="minorHAnsi" w:hAnsi="Consolas"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5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37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73D"/>
    <w:rPr>
      <w:rFonts w:ascii="Tahoma" w:hAnsi="Tahoma" w:cs="Tahoma"/>
      <w:sz w:val="16"/>
      <w:szCs w:val="16"/>
    </w:rPr>
  </w:style>
  <w:style w:type="paragraph" w:styleId="ListParagraph">
    <w:name w:val="List Paragraph"/>
    <w:basedOn w:val="Normal"/>
    <w:uiPriority w:val="34"/>
    <w:qFormat/>
    <w:rsid w:val="00A93449"/>
    <w:pPr>
      <w:ind w:left="720"/>
      <w:contextualSpacing/>
    </w:pPr>
  </w:style>
  <w:style w:type="table" w:styleId="TableGrid">
    <w:name w:val="Table Grid"/>
    <w:basedOn w:val="TableNormal"/>
    <w:uiPriority w:val="59"/>
    <w:rsid w:val="00191D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dcterms:created xsi:type="dcterms:W3CDTF">2020-04-16T10:33:00Z</dcterms:created>
  <dcterms:modified xsi:type="dcterms:W3CDTF">2020-04-16T23:59:00Z</dcterms:modified>
</cp:coreProperties>
</file>