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799AB7" w14:textId="77777777" w:rsidR="00F640C0" w:rsidRPr="00737003" w:rsidRDefault="00F640C0" w:rsidP="00F640C0">
      <w:pPr>
        <w:jc w:val="center"/>
        <w:rPr>
          <w:b/>
          <w:sz w:val="32"/>
        </w:rPr>
      </w:pPr>
      <w:r w:rsidRPr="00737003">
        <w:rPr>
          <w:b/>
          <w:sz w:val="32"/>
        </w:rPr>
        <w:t>Construction of an AI player for historic arcade games using object recognition and reinforcement learning</w:t>
      </w:r>
    </w:p>
    <w:p w14:paraId="41313D31" w14:textId="77777777" w:rsidR="00F640C0" w:rsidRPr="00F640C0" w:rsidRDefault="00F640C0" w:rsidP="00F640C0">
      <w:pPr>
        <w:jc w:val="center"/>
        <w:rPr>
          <w:sz w:val="28"/>
          <w:szCs w:val="28"/>
        </w:rPr>
      </w:pPr>
    </w:p>
    <w:p w14:paraId="19054B0F" w14:textId="77777777" w:rsidR="00F640C0" w:rsidRPr="00F640C0" w:rsidRDefault="00F640C0" w:rsidP="00F640C0">
      <w:pPr>
        <w:jc w:val="center"/>
        <w:rPr>
          <w:sz w:val="28"/>
          <w:szCs w:val="28"/>
        </w:rPr>
      </w:pPr>
    </w:p>
    <w:p w14:paraId="1515EFFD" w14:textId="77777777" w:rsidR="00737003" w:rsidRPr="00F640C0" w:rsidRDefault="00737003" w:rsidP="00F640C0">
      <w:pPr>
        <w:jc w:val="center"/>
        <w:rPr>
          <w:sz w:val="28"/>
          <w:szCs w:val="28"/>
        </w:rPr>
      </w:pPr>
    </w:p>
    <w:p w14:paraId="6FB093AF" w14:textId="77777777" w:rsidR="00737003" w:rsidRPr="00F640C0" w:rsidRDefault="00737003" w:rsidP="00F640C0">
      <w:pPr>
        <w:jc w:val="center"/>
        <w:rPr>
          <w:sz w:val="28"/>
          <w:szCs w:val="28"/>
        </w:rPr>
      </w:pPr>
    </w:p>
    <w:p w14:paraId="272D55FD" w14:textId="7B1D3225" w:rsidR="00F640C0" w:rsidRPr="00F640C0" w:rsidRDefault="00575F07" w:rsidP="00F640C0">
      <w:pPr>
        <w:jc w:val="center"/>
        <w:rPr>
          <w:rFonts w:eastAsia="Times New Roman" w:cs="Times New Roman"/>
          <w:sz w:val="28"/>
          <w:szCs w:val="28"/>
        </w:rPr>
      </w:pPr>
      <w:r w:rsidRPr="00F640C0">
        <w:rPr>
          <w:rFonts w:eastAsia="Times New Roman" w:cs="Times New Roman"/>
          <w:sz w:val="28"/>
          <w:szCs w:val="28"/>
        </w:rPr>
        <w:t xml:space="preserve">A project proposal submitted in partial fulfilment of the requirements for the MSc in </w:t>
      </w:r>
      <w:r w:rsidR="00F640C0" w:rsidRPr="00F640C0">
        <w:rPr>
          <w:rFonts w:eastAsia="Times New Roman" w:cs="Times New Roman"/>
          <w:sz w:val="28"/>
          <w:szCs w:val="28"/>
        </w:rPr>
        <w:t>Advanced Computing Technologie</w:t>
      </w:r>
      <w:r w:rsidRPr="00F640C0">
        <w:rPr>
          <w:rFonts w:eastAsia="Times New Roman" w:cs="Times New Roman"/>
          <w:sz w:val="28"/>
          <w:szCs w:val="28"/>
        </w:rPr>
        <w:t>s</w:t>
      </w:r>
    </w:p>
    <w:p w14:paraId="58FF2DB5" w14:textId="77777777" w:rsidR="00F640C0" w:rsidRDefault="00F640C0" w:rsidP="00F640C0">
      <w:pPr>
        <w:jc w:val="center"/>
        <w:rPr>
          <w:rFonts w:eastAsia="Times New Roman" w:cs="Times New Roman"/>
          <w:sz w:val="28"/>
          <w:szCs w:val="28"/>
        </w:rPr>
      </w:pPr>
    </w:p>
    <w:p w14:paraId="50895C2F" w14:textId="77777777" w:rsidR="00F640C0" w:rsidRPr="00F640C0" w:rsidRDefault="00F640C0" w:rsidP="00F640C0">
      <w:pPr>
        <w:jc w:val="center"/>
        <w:rPr>
          <w:rFonts w:eastAsia="Times New Roman" w:cs="Times New Roman"/>
          <w:sz w:val="28"/>
          <w:szCs w:val="28"/>
        </w:rPr>
      </w:pPr>
    </w:p>
    <w:p w14:paraId="6F5D7093" w14:textId="11488941" w:rsidR="00F640C0" w:rsidRPr="00F640C0" w:rsidRDefault="00575F07" w:rsidP="00F640C0">
      <w:pPr>
        <w:jc w:val="center"/>
        <w:rPr>
          <w:rFonts w:eastAsia="Times New Roman" w:cs="Times New Roman"/>
          <w:sz w:val="28"/>
          <w:szCs w:val="28"/>
        </w:rPr>
      </w:pPr>
      <w:proofErr w:type="gramStart"/>
      <w:r w:rsidRPr="00F640C0">
        <w:rPr>
          <w:rFonts w:eastAsia="Times New Roman" w:cs="Times New Roman"/>
          <w:sz w:val="28"/>
          <w:szCs w:val="28"/>
        </w:rPr>
        <w:t>by</w:t>
      </w:r>
      <w:proofErr w:type="gramEnd"/>
      <w:r w:rsidRPr="00F640C0">
        <w:rPr>
          <w:rFonts w:eastAsia="Times New Roman" w:cs="Times New Roman"/>
          <w:sz w:val="28"/>
          <w:szCs w:val="28"/>
        </w:rPr>
        <w:t xml:space="preserve"> </w:t>
      </w:r>
      <w:proofErr w:type="spellStart"/>
      <w:r w:rsidR="00F640C0" w:rsidRPr="00F640C0">
        <w:rPr>
          <w:rFonts w:eastAsia="Times New Roman" w:cs="Times New Roman"/>
          <w:sz w:val="28"/>
          <w:szCs w:val="28"/>
        </w:rPr>
        <w:t>Henrik</w:t>
      </w:r>
      <w:proofErr w:type="spellEnd"/>
      <w:r w:rsidR="00F640C0" w:rsidRPr="00F640C0">
        <w:rPr>
          <w:rFonts w:eastAsia="Times New Roman" w:cs="Times New Roman"/>
          <w:sz w:val="28"/>
          <w:szCs w:val="28"/>
        </w:rPr>
        <w:t xml:space="preserve"> </w:t>
      </w:r>
      <w:proofErr w:type="spellStart"/>
      <w:r w:rsidR="00F640C0" w:rsidRPr="00F640C0">
        <w:rPr>
          <w:rFonts w:eastAsia="Times New Roman" w:cs="Times New Roman"/>
          <w:sz w:val="28"/>
          <w:szCs w:val="28"/>
        </w:rPr>
        <w:t>Bilar</w:t>
      </w:r>
      <w:proofErr w:type="spellEnd"/>
    </w:p>
    <w:p w14:paraId="2564CD86" w14:textId="77777777" w:rsidR="00F640C0" w:rsidRDefault="00F640C0" w:rsidP="00F640C0">
      <w:pPr>
        <w:jc w:val="center"/>
        <w:rPr>
          <w:rFonts w:eastAsia="Times New Roman" w:cs="Times New Roman"/>
          <w:sz w:val="28"/>
          <w:szCs w:val="28"/>
        </w:rPr>
      </w:pPr>
    </w:p>
    <w:p w14:paraId="40A25256" w14:textId="77777777" w:rsidR="00F640C0" w:rsidRPr="00F640C0" w:rsidRDefault="00F640C0" w:rsidP="00F640C0">
      <w:pPr>
        <w:jc w:val="center"/>
        <w:rPr>
          <w:rFonts w:eastAsia="Times New Roman" w:cs="Times New Roman"/>
          <w:sz w:val="28"/>
          <w:szCs w:val="28"/>
        </w:rPr>
      </w:pPr>
    </w:p>
    <w:p w14:paraId="06C7A663" w14:textId="2A19C262" w:rsidR="00F640C0" w:rsidRPr="00F640C0" w:rsidRDefault="00575F07" w:rsidP="00F640C0">
      <w:pPr>
        <w:jc w:val="center"/>
        <w:rPr>
          <w:rFonts w:eastAsia="Times New Roman" w:cs="Times New Roman"/>
          <w:sz w:val="28"/>
          <w:szCs w:val="28"/>
        </w:rPr>
      </w:pPr>
      <w:r w:rsidRPr="00F640C0">
        <w:rPr>
          <w:rFonts w:eastAsia="Times New Roman" w:cs="Times New Roman"/>
          <w:sz w:val="28"/>
          <w:szCs w:val="28"/>
        </w:rPr>
        <w:t>Department of Computer Science and Information Systems</w:t>
      </w:r>
    </w:p>
    <w:p w14:paraId="6E574F06" w14:textId="3942F6B4" w:rsidR="00F640C0" w:rsidRDefault="00575F07" w:rsidP="00F640C0">
      <w:pPr>
        <w:jc w:val="center"/>
        <w:rPr>
          <w:rFonts w:eastAsia="Times New Roman" w:cs="Times New Roman"/>
          <w:sz w:val="28"/>
          <w:szCs w:val="28"/>
        </w:rPr>
      </w:pPr>
      <w:proofErr w:type="spellStart"/>
      <w:r w:rsidRPr="00F640C0">
        <w:rPr>
          <w:rFonts w:eastAsia="Times New Roman" w:cs="Times New Roman"/>
          <w:sz w:val="28"/>
          <w:szCs w:val="28"/>
        </w:rPr>
        <w:t>Birkbeck</w:t>
      </w:r>
      <w:proofErr w:type="spellEnd"/>
      <w:r w:rsidRPr="00F640C0">
        <w:rPr>
          <w:rFonts w:eastAsia="Times New Roman" w:cs="Times New Roman"/>
          <w:sz w:val="28"/>
          <w:szCs w:val="28"/>
        </w:rPr>
        <w:t>, University of London</w:t>
      </w:r>
    </w:p>
    <w:p w14:paraId="2E3D9039" w14:textId="77777777" w:rsidR="00F640C0" w:rsidRPr="00F640C0" w:rsidRDefault="00F640C0" w:rsidP="00F640C0">
      <w:pPr>
        <w:jc w:val="center"/>
        <w:rPr>
          <w:rFonts w:eastAsia="Times New Roman" w:cs="Times New Roman"/>
          <w:sz w:val="28"/>
          <w:szCs w:val="28"/>
        </w:rPr>
      </w:pPr>
    </w:p>
    <w:p w14:paraId="6EF56AA7" w14:textId="609FCEA4" w:rsidR="00575F07" w:rsidRPr="00F640C0" w:rsidRDefault="00394EC4" w:rsidP="00F640C0">
      <w:pPr>
        <w:jc w:val="center"/>
        <w:rPr>
          <w:rFonts w:eastAsia="Times New Roman" w:cs="Times New Roman"/>
          <w:sz w:val="28"/>
          <w:szCs w:val="28"/>
        </w:rPr>
      </w:pPr>
      <w:r>
        <w:rPr>
          <w:rFonts w:eastAsia="Times New Roman" w:cs="Times New Roman"/>
          <w:sz w:val="28"/>
          <w:szCs w:val="28"/>
        </w:rPr>
        <w:t>April</w:t>
      </w:r>
      <w:r w:rsidR="00575F07" w:rsidRPr="00F640C0">
        <w:rPr>
          <w:rFonts w:eastAsia="Times New Roman" w:cs="Times New Roman"/>
          <w:sz w:val="28"/>
          <w:szCs w:val="28"/>
        </w:rPr>
        <w:t xml:space="preserve"> 2019</w:t>
      </w:r>
    </w:p>
    <w:p w14:paraId="641EA160" w14:textId="77777777" w:rsidR="00737003" w:rsidRPr="00F640C0" w:rsidRDefault="00737003" w:rsidP="00F640C0">
      <w:pPr>
        <w:jc w:val="center"/>
        <w:rPr>
          <w:sz w:val="28"/>
          <w:szCs w:val="28"/>
        </w:rPr>
      </w:pPr>
    </w:p>
    <w:p w14:paraId="491BA4E2" w14:textId="77777777" w:rsidR="00737003" w:rsidRPr="00F640C0" w:rsidRDefault="00737003" w:rsidP="00F640C0">
      <w:pPr>
        <w:jc w:val="center"/>
        <w:rPr>
          <w:sz w:val="28"/>
          <w:szCs w:val="28"/>
        </w:rPr>
      </w:pPr>
    </w:p>
    <w:p w14:paraId="67BE94D3" w14:textId="77777777" w:rsidR="00737003" w:rsidRPr="00F640C0" w:rsidRDefault="00737003" w:rsidP="00F640C0">
      <w:pPr>
        <w:jc w:val="center"/>
        <w:rPr>
          <w:sz w:val="28"/>
          <w:szCs w:val="28"/>
        </w:rPr>
      </w:pPr>
    </w:p>
    <w:p w14:paraId="0DE9D24C" w14:textId="77777777" w:rsidR="00937E1C" w:rsidRPr="00F640C0" w:rsidRDefault="00937E1C">
      <w:pPr>
        <w:rPr>
          <w:sz w:val="28"/>
          <w:szCs w:val="28"/>
        </w:rPr>
      </w:pPr>
    </w:p>
    <w:p w14:paraId="2C029126" w14:textId="77777777" w:rsidR="00737003" w:rsidRPr="00F640C0" w:rsidRDefault="00737003">
      <w:pPr>
        <w:rPr>
          <w:sz w:val="28"/>
          <w:szCs w:val="28"/>
        </w:rPr>
      </w:pPr>
    </w:p>
    <w:p w14:paraId="0AD2B287" w14:textId="77777777" w:rsidR="00F640C0" w:rsidRDefault="00F640C0">
      <w:pPr>
        <w:rPr>
          <w:sz w:val="28"/>
          <w:szCs w:val="28"/>
        </w:rPr>
      </w:pPr>
    </w:p>
    <w:p w14:paraId="50179406" w14:textId="77777777" w:rsidR="00F640C0" w:rsidRDefault="00F640C0">
      <w:pPr>
        <w:rPr>
          <w:sz w:val="28"/>
          <w:szCs w:val="28"/>
        </w:rPr>
      </w:pPr>
    </w:p>
    <w:p w14:paraId="33967FC0" w14:textId="77777777" w:rsidR="00F640C0" w:rsidRDefault="00F640C0">
      <w:pPr>
        <w:rPr>
          <w:sz w:val="28"/>
          <w:szCs w:val="28"/>
        </w:rPr>
      </w:pPr>
    </w:p>
    <w:p w14:paraId="2FAFACDC" w14:textId="77777777" w:rsidR="00F640C0" w:rsidRDefault="00F640C0">
      <w:pPr>
        <w:rPr>
          <w:sz w:val="28"/>
          <w:szCs w:val="28"/>
        </w:rPr>
      </w:pPr>
    </w:p>
    <w:p w14:paraId="01875209" w14:textId="77777777" w:rsidR="00F640C0" w:rsidRDefault="00F640C0">
      <w:pPr>
        <w:rPr>
          <w:sz w:val="28"/>
          <w:szCs w:val="28"/>
        </w:rPr>
      </w:pPr>
    </w:p>
    <w:p w14:paraId="3F62DC24" w14:textId="77777777" w:rsidR="00F640C0" w:rsidRDefault="00F640C0">
      <w:pPr>
        <w:rPr>
          <w:sz w:val="28"/>
          <w:szCs w:val="28"/>
        </w:rPr>
      </w:pPr>
    </w:p>
    <w:p w14:paraId="4EA425BF" w14:textId="77777777" w:rsidR="00F640C0" w:rsidRDefault="00F640C0">
      <w:pPr>
        <w:rPr>
          <w:sz w:val="28"/>
          <w:szCs w:val="28"/>
        </w:rPr>
      </w:pPr>
    </w:p>
    <w:p w14:paraId="0A48FF6F" w14:textId="77777777" w:rsidR="00F640C0" w:rsidRDefault="00F640C0">
      <w:pPr>
        <w:rPr>
          <w:sz w:val="28"/>
          <w:szCs w:val="28"/>
        </w:rPr>
      </w:pPr>
    </w:p>
    <w:p w14:paraId="2D7C0025" w14:textId="77777777" w:rsidR="00F640C0" w:rsidRDefault="00F640C0">
      <w:pPr>
        <w:rPr>
          <w:sz w:val="28"/>
          <w:szCs w:val="28"/>
        </w:rPr>
      </w:pPr>
    </w:p>
    <w:p w14:paraId="091E5579" w14:textId="77777777" w:rsidR="00F640C0" w:rsidRDefault="00F640C0">
      <w:pPr>
        <w:rPr>
          <w:sz w:val="28"/>
          <w:szCs w:val="28"/>
        </w:rPr>
      </w:pPr>
    </w:p>
    <w:p w14:paraId="798726A8" w14:textId="2BD4EF06" w:rsidR="00737003" w:rsidRDefault="00F640C0">
      <w:r w:rsidRPr="00F640C0">
        <w:rPr>
          <w:sz w:val="28"/>
          <w:szCs w:val="28"/>
        </w:rPr>
        <w:t xml:space="preserve">Supervisor: </w:t>
      </w:r>
      <w:r w:rsidRPr="00F640C0">
        <w:rPr>
          <w:sz w:val="28"/>
          <w:szCs w:val="28"/>
        </w:rPr>
        <w:tab/>
        <w:t xml:space="preserve">Prof Stephen J. </w:t>
      </w:r>
      <w:proofErr w:type="spellStart"/>
      <w:r w:rsidRPr="00F640C0">
        <w:rPr>
          <w:sz w:val="28"/>
          <w:szCs w:val="28"/>
        </w:rPr>
        <w:t>Mayban</w:t>
      </w:r>
      <w:r w:rsidRPr="00F640C0">
        <w:t>k</w:t>
      </w:r>
      <w:proofErr w:type="spellEnd"/>
    </w:p>
    <w:p w14:paraId="09270398" w14:textId="77777777" w:rsidR="00575F07" w:rsidRDefault="00575F07"/>
    <w:p w14:paraId="50E302A7" w14:textId="77777777" w:rsidR="00737003" w:rsidRDefault="00737003"/>
    <w:p w14:paraId="2FE991D1" w14:textId="3904789E" w:rsidR="00737003" w:rsidRDefault="00737003">
      <w:pPr>
        <w:rPr>
          <w:b/>
          <w:u w:val="single"/>
        </w:rPr>
      </w:pPr>
      <w:r w:rsidRPr="00737003">
        <w:rPr>
          <w:b/>
          <w:u w:val="single"/>
        </w:rPr>
        <w:t>Academic declaration</w:t>
      </w:r>
      <w:r>
        <w:rPr>
          <w:b/>
          <w:u w:val="single"/>
        </w:rPr>
        <w:t>:</w:t>
      </w:r>
    </w:p>
    <w:p w14:paraId="4466DBA1" w14:textId="77777777" w:rsidR="00737003" w:rsidRPr="00737003" w:rsidRDefault="00737003">
      <w:pPr>
        <w:rPr>
          <w:b/>
          <w:u w:val="single"/>
        </w:rPr>
      </w:pPr>
    </w:p>
    <w:p w14:paraId="7E168CD3" w14:textId="77777777" w:rsidR="00575F07" w:rsidRPr="00575F07" w:rsidRDefault="00575F07" w:rsidP="00575F07">
      <w:pPr>
        <w:rPr>
          <w:rFonts w:eastAsia="Times New Roman" w:cs="Times New Roman"/>
          <w:sz w:val="22"/>
          <w:szCs w:val="20"/>
        </w:rPr>
      </w:pPr>
      <w:r w:rsidRPr="00575F07">
        <w:rPr>
          <w:rFonts w:eastAsia="Times New Roman" w:cs="Times New Roman"/>
          <w:sz w:val="22"/>
          <w:szCs w:val="20"/>
        </w:rPr>
        <w:t xml:space="preserve">This report is substantially the result of my own work except where explicitly indicated in the text. I give my permission for it to be submitted to the TURNITIN Plagiarism Detection Service. I have read and understood the sections on plagiarism in the Programme Handbook and the College website. </w:t>
      </w:r>
    </w:p>
    <w:p w14:paraId="328DD93E" w14:textId="77777777" w:rsidR="00575F07" w:rsidRPr="00575F07" w:rsidRDefault="00575F07" w:rsidP="00575F07">
      <w:pPr>
        <w:rPr>
          <w:rFonts w:eastAsia="Times New Roman" w:cs="Times New Roman"/>
          <w:sz w:val="22"/>
          <w:szCs w:val="20"/>
        </w:rPr>
      </w:pPr>
    </w:p>
    <w:p w14:paraId="6FE61C65" w14:textId="0446809A" w:rsidR="00E33D67" w:rsidRPr="00575F07" w:rsidRDefault="00575F07">
      <w:pPr>
        <w:rPr>
          <w:rFonts w:eastAsia="Times New Roman" w:cs="Times New Roman"/>
          <w:sz w:val="22"/>
          <w:szCs w:val="20"/>
        </w:rPr>
      </w:pPr>
      <w:r w:rsidRPr="00575F07">
        <w:rPr>
          <w:rFonts w:eastAsia="Times New Roman" w:cs="Times New Roman"/>
          <w:sz w:val="22"/>
          <w:szCs w:val="20"/>
        </w:rPr>
        <w:t>The report may be freely copied and distributed provided the source is explicitly acknowledged.</w:t>
      </w:r>
      <w:r w:rsidR="00E33D67" w:rsidRPr="00575F07">
        <w:rPr>
          <w:sz w:val="28"/>
        </w:rPr>
        <w:br w:type="page"/>
      </w:r>
    </w:p>
    <w:p w14:paraId="71C009B1" w14:textId="7F981F20" w:rsidR="00E33D67" w:rsidRDefault="00E33D67"/>
    <w:sdt>
      <w:sdtPr>
        <w:rPr>
          <w:rFonts w:asciiTheme="minorHAnsi" w:eastAsiaTheme="minorEastAsia" w:hAnsiTheme="minorHAnsi" w:cstheme="minorBidi"/>
          <w:b w:val="0"/>
          <w:bCs w:val="0"/>
          <w:color w:val="auto"/>
          <w:sz w:val="24"/>
          <w:szCs w:val="24"/>
          <w:lang w:val="en-GB"/>
        </w:rPr>
        <w:id w:val="-962720011"/>
        <w:docPartObj>
          <w:docPartGallery w:val="Table of Contents"/>
          <w:docPartUnique/>
        </w:docPartObj>
      </w:sdtPr>
      <w:sdtEndPr>
        <w:rPr>
          <w:noProof/>
        </w:rPr>
      </w:sdtEndPr>
      <w:sdtContent>
        <w:p w14:paraId="2178E04F" w14:textId="0110245E" w:rsidR="00E33D67" w:rsidRDefault="00E33D67">
          <w:pPr>
            <w:pStyle w:val="TOCHeading"/>
          </w:pPr>
          <w:r>
            <w:t>Table of Contents</w:t>
          </w:r>
        </w:p>
        <w:p w14:paraId="7FE116D9" w14:textId="77777777" w:rsidR="00DC1530" w:rsidRDefault="00E33D67">
          <w:pPr>
            <w:pStyle w:val="TOC1"/>
            <w:tabs>
              <w:tab w:val="right" w:pos="8290"/>
            </w:tabs>
            <w:rPr>
              <w:b w:val="0"/>
              <w:noProof/>
              <w:sz w:val="24"/>
              <w:szCs w:val="24"/>
              <w:lang w:eastAsia="ja-JP"/>
            </w:rPr>
          </w:pPr>
          <w:r>
            <w:rPr>
              <w:b w:val="0"/>
            </w:rPr>
            <w:fldChar w:fldCharType="begin"/>
          </w:r>
          <w:r>
            <w:instrText xml:space="preserve"> TOC \o "1-3" \h \z \u </w:instrText>
          </w:r>
          <w:r>
            <w:rPr>
              <w:b w:val="0"/>
            </w:rPr>
            <w:fldChar w:fldCharType="separate"/>
          </w:r>
          <w:r w:rsidR="00DC1530">
            <w:rPr>
              <w:noProof/>
            </w:rPr>
            <w:t>1. Introduction</w:t>
          </w:r>
          <w:r w:rsidR="00DC1530">
            <w:rPr>
              <w:noProof/>
            </w:rPr>
            <w:tab/>
          </w:r>
          <w:r w:rsidR="00DC1530">
            <w:rPr>
              <w:noProof/>
            </w:rPr>
            <w:fldChar w:fldCharType="begin"/>
          </w:r>
          <w:r w:rsidR="00DC1530">
            <w:rPr>
              <w:noProof/>
            </w:rPr>
            <w:instrText xml:space="preserve"> PAGEREF _Toc416684448 \h </w:instrText>
          </w:r>
          <w:r w:rsidR="00DC1530">
            <w:rPr>
              <w:noProof/>
            </w:rPr>
          </w:r>
          <w:r w:rsidR="00DC1530">
            <w:rPr>
              <w:noProof/>
            </w:rPr>
            <w:fldChar w:fldCharType="separate"/>
          </w:r>
          <w:r w:rsidR="00DC1530">
            <w:rPr>
              <w:noProof/>
            </w:rPr>
            <w:t>2</w:t>
          </w:r>
          <w:r w:rsidR="00DC1530">
            <w:rPr>
              <w:noProof/>
            </w:rPr>
            <w:fldChar w:fldCharType="end"/>
          </w:r>
        </w:p>
        <w:p w14:paraId="79367ACA" w14:textId="77777777" w:rsidR="00DC1530" w:rsidRDefault="00DC1530">
          <w:pPr>
            <w:pStyle w:val="TOC1"/>
            <w:tabs>
              <w:tab w:val="right" w:pos="8290"/>
            </w:tabs>
            <w:rPr>
              <w:b w:val="0"/>
              <w:noProof/>
              <w:sz w:val="24"/>
              <w:szCs w:val="24"/>
              <w:lang w:eastAsia="ja-JP"/>
            </w:rPr>
          </w:pPr>
          <w:r>
            <w:rPr>
              <w:noProof/>
            </w:rPr>
            <w:t>2. Background research of related work</w:t>
          </w:r>
          <w:r>
            <w:rPr>
              <w:noProof/>
            </w:rPr>
            <w:tab/>
          </w:r>
          <w:r>
            <w:rPr>
              <w:noProof/>
            </w:rPr>
            <w:fldChar w:fldCharType="begin"/>
          </w:r>
          <w:r>
            <w:rPr>
              <w:noProof/>
            </w:rPr>
            <w:instrText xml:space="preserve"> PAGEREF _Toc416684449 \h </w:instrText>
          </w:r>
          <w:r>
            <w:rPr>
              <w:noProof/>
            </w:rPr>
          </w:r>
          <w:r>
            <w:rPr>
              <w:noProof/>
            </w:rPr>
            <w:fldChar w:fldCharType="separate"/>
          </w:r>
          <w:r>
            <w:rPr>
              <w:noProof/>
            </w:rPr>
            <w:t>2</w:t>
          </w:r>
          <w:r>
            <w:rPr>
              <w:noProof/>
            </w:rPr>
            <w:fldChar w:fldCharType="end"/>
          </w:r>
        </w:p>
        <w:p w14:paraId="3A11903E" w14:textId="77777777" w:rsidR="00DC1530" w:rsidRDefault="00DC1530">
          <w:pPr>
            <w:pStyle w:val="TOC2"/>
            <w:tabs>
              <w:tab w:val="right" w:pos="8290"/>
            </w:tabs>
            <w:rPr>
              <w:i w:val="0"/>
              <w:noProof/>
              <w:sz w:val="24"/>
              <w:szCs w:val="24"/>
              <w:lang w:eastAsia="ja-JP"/>
            </w:rPr>
          </w:pPr>
          <w:r>
            <w:rPr>
              <w:noProof/>
            </w:rPr>
            <w:t>2.1 DeepMind playing Atari games</w:t>
          </w:r>
          <w:r>
            <w:rPr>
              <w:noProof/>
            </w:rPr>
            <w:tab/>
          </w:r>
          <w:r>
            <w:rPr>
              <w:noProof/>
            </w:rPr>
            <w:fldChar w:fldCharType="begin"/>
          </w:r>
          <w:r>
            <w:rPr>
              <w:noProof/>
            </w:rPr>
            <w:instrText xml:space="preserve"> PAGEREF _Toc416684450 \h </w:instrText>
          </w:r>
          <w:r>
            <w:rPr>
              <w:noProof/>
            </w:rPr>
          </w:r>
          <w:r>
            <w:rPr>
              <w:noProof/>
            </w:rPr>
            <w:fldChar w:fldCharType="separate"/>
          </w:r>
          <w:r>
            <w:rPr>
              <w:noProof/>
            </w:rPr>
            <w:t>2</w:t>
          </w:r>
          <w:r>
            <w:rPr>
              <w:noProof/>
            </w:rPr>
            <w:fldChar w:fldCharType="end"/>
          </w:r>
        </w:p>
        <w:p w14:paraId="4ED773EA" w14:textId="77777777" w:rsidR="00DC1530" w:rsidRDefault="00DC1530">
          <w:pPr>
            <w:pStyle w:val="TOC2"/>
            <w:tabs>
              <w:tab w:val="right" w:pos="8290"/>
            </w:tabs>
            <w:rPr>
              <w:i w:val="0"/>
              <w:noProof/>
              <w:sz w:val="24"/>
              <w:szCs w:val="24"/>
              <w:lang w:eastAsia="ja-JP"/>
            </w:rPr>
          </w:pPr>
          <w:r>
            <w:rPr>
              <w:noProof/>
            </w:rPr>
            <w:t>2.2 Gym toolkit from OpenAI</w:t>
          </w:r>
          <w:r>
            <w:rPr>
              <w:noProof/>
            </w:rPr>
            <w:tab/>
          </w:r>
          <w:r>
            <w:rPr>
              <w:noProof/>
            </w:rPr>
            <w:fldChar w:fldCharType="begin"/>
          </w:r>
          <w:r>
            <w:rPr>
              <w:noProof/>
            </w:rPr>
            <w:instrText xml:space="preserve"> PAGEREF _Toc416684451 \h </w:instrText>
          </w:r>
          <w:r>
            <w:rPr>
              <w:noProof/>
            </w:rPr>
          </w:r>
          <w:r>
            <w:rPr>
              <w:noProof/>
            </w:rPr>
            <w:fldChar w:fldCharType="separate"/>
          </w:r>
          <w:r>
            <w:rPr>
              <w:noProof/>
            </w:rPr>
            <w:t>2</w:t>
          </w:r>
          <w:r>
            <w:rPr>
              <w:noProof/>
            </w:rPr>
            <w:fldChar w:fldCharType="end"/>
          </w:r>
        </w:p>
        <w:p w14:paraId="3A86A63C" w14:textId="77777777" w:rsidR="00DC1530" w:rsidRDefault="00DC1530">
          <w:pPr>
            <w:pStyle w:val="TOC2"/>
            <w:tabs>
              <w:tab w:val="right" w:pos="8290"/>
            </w:tabs>
            <w:rPr>
              <w:i w:val="0"/>
              <w:noProof/>
              <w:sz w:val="24"/>
              <w:szCs w:val="24"/>
              <w:lang w:eastAsia="ja-JP"/>
            </w:rPr>
          </w:pPr>
          <w:r>
            <w:rPr>
              <w:noProof/>
            </w:rPr>
            <w:t>2.3 TensorFlow for Object Detection</w:t>
          </w:r>
          <w:r>
            <w:rPr>
              <w:noProof/>
            </w:rPr>
            <w:tab/>
          </w:r>
          <w:r>
            <w:rPr>
              <w:noProof/>
            </w:rPr>
            <w:fldChar w:fldCharType="begin"/>
          </w:r>
          <w:r>
            <w:rPr>
              <w:noProof/>
            </w:rPr>
            <w:instrText xml:space="preserve"> PAGEREF _Toc416684452 \h </w:instrText>
          </w:r>
          <w:r>
            <w:rPr>
              <w:noProof/>
            </w:rPr>
          </w:r>
          <w:r>
            <w:rPr>
              <w:noProof/>
            </w:rPr>
            <w:fldChar w:fldCharType="separate"/>
          </w:r>
          <w:r>
            <w:rPr>
              <w:noProof/>
            </w:rPr>
            <w:t>3</w:t>
          </w:r>
          <w:r>
            <w:rPr>
              <w:noProof/>
            </w:rPr>
            <w:fldChar w:fldCharType="end"/>
          </w:r>
        </w:p>
        <w:p w14:paraId="5AA4178C" w14:textId="77777777" w:rsidR="00DC1530" w:rsidRDefault="00DC1530">
          <w:pPr>
            <w:pStyle w:val="TOC1"/>
            <w:tabs>
              <w:tab w:val="right" w:pos="8290"/>
            </w:tabs>
            <w:rPr>
              <w:b w:val="0"/>
              <w:noProof/>
              <w:sz w:val="24"/>
              <w:szCs w:val="24"/>
              <w:lang w:eastAsia="ja-JP"/>
            </w:rPr>
          </w:pPr>
          <w:r>
            <w:rPr>
              <w:noProof/>
            </w:rPr>
            <w:t>3. Problem description</w:t>
          </w:r>
          <w:r>
            <w:rPr>
              <w:noProof/>
            </w:rPr>
            <w:tab/>
          </w:r>
          <w:r>
            <w:rPr>
              <w:noProof/>
            </w:rPr>
            <w:fldChar w:fldCharType="begin"/>
          </w:r>
          <w:r>
            <w:rPr>
              <w:noProof/>
            </w:rPr>
            <w:instrText xml:space="preserve"> PAGEREF _Toc416684453 \h </w:instrText>
          </w:r>
          <w:r>
            <w:rPr>
              <w:noProof/>
            </w:rPr>
          </w:r>
          <w:r>
            <w:rPr>
              <w:noProof/>
            </w:rPr>
            <w:fldChar w:fldCharType="separate"/>
          </w:r>
          <w:r>
            <w:rPr>
              <w:noProof/>
            </w:rPr>
            <w:t>4</w:t>
          </w:r>
          <w:r>
            <w:rPr>
              <w:noProof/>
            </w:rPr>
            <w:fldChar w:fldCharType="end"/>
          </w:r>
        </w:p>
        <w:p w14:paraId="64284833" w14:textId="77777777" w:rsidR="00DC1530" w:rsidRDefault="00DC1530">
          <w:pPr>
            <w:pStyle w:val="TOC2"/>
            <w:tabs>
              <w:tab w:val="right" w:pos="8290"/>
            </w:tabs>
            <w:rPr>
              <w:i w:val="0"/>
              <w:noProof/>
              <w:sz w:val="24"/>
              <w:szCs w:val="24"/>
              <w:lang w:eastAsia="ja-JP"/>
            </w:rPr>
          </w:pPr>
          <w:r>
            <w:rPr>
              <w:noProof/>
            </w:rPr>
            <w:t>3.1 Problem description - the emulator</w:t>
          </w:r>
          <w:r>
            <w:rPr>
              <w:noProof/>
            </w:rPr>
            <w:tab/>
          </w:r>
          <w:r>
            <w:rPr>
              <w:noProof/>
            </w:rPr>
            <w:fldChar w:fldCharType="begin"/>
          </w:r>
          <w:r>
            <w:rPr>
              <w:noProof/>
            </w:rPr>
            <w:instrText xml:space="preserve"> PAGEREF _Toc416684454 \h </w:instrText>
          </w:r>
          <w:r>
            <w:rPr>
              <w:noProof/>
            </w:rPr>
          </w:r>
          <w:r>
            <w:rPr>
              <w:noProof/>
            </w:rPr>
            <w:fldChar w:fldCharType="separate"/>
          </w:r>
          <w:r>
            <w:rPr>
              <w:noProof/>
            </w:rPr>
            <w:t>5</w:t>
          </w:r>
          <w:r>
            <w:rPr>
              <w:noProof/>
            </w:rPr>
            <w:fldChar w:fldCharType="end"/>
          </w:r>
        </w:p>
        <w:p w14:paraId="7866AD68" w14:textId="77777777" w:rsidR="00DC1530" w:rsidRDefault="00DC1530">
          <w:pPr>
            <w:pStyle w:val="TOC2"/>
            <w:tabs>
              <w:tab w:val="right" w:pos="8290"/>
            </w:tabs>
            <w:rPr>
              <w:i w:val="0"/>
              <w:noProof/>
              <w:sz w:val="24"/>
              <w:szCs w:val="24"/>
              <w:lang w:eastAsia="ja-JP"/>
            </w:rPr>
          </w:pPr>
          <w:r>
            <w:rPr>
              <w:noProof/>
            </w:rPr>
            <w:t>3.2 Problem description – the training set</w:t>
          </w:r>
          <w:r>
            <w:rPr>
              <w:noProof/>
            </w:rPr>
            <w:tab/>
          </w:r>
          <w:r>
            <w:rPr>
              <w:noProof/>
            </w:rPr>
            <w:fldChar w:fldCharType="begin"/>
          </w:r>
          <w:r>
            <w:rPr>
              <w:noProof/>
            </w:rPr>
            <w:instrText xml:space="preserve"> PAGEREF _Toc416684455 \h </w:instrText>
          </w:r>
          <w:r>
            <w:rPr>
              <w:noProof/>
            </w:rPr>
          </w:r>
          <w:r>
            <w:rPr>
              <w:noProof/>
            </w:rPr>
            <w:fldChar w:fldCharType="separate"/>
          </w:r>
          <w:r>
            <w:rPr>
              <w:noProof/>
            </w:rPr>
            <w:t>5</w:t>
          </w:r>
          <w:r>
            <w:rPr>
              <w:noProof/>
            </w:rPr>
            <w:fldChar w:fldCharType="end"/>
          </w:r>
        </w:p>
        <w:p w14:paraId="161769AB" w14:textId="77777777" w:rsidR="00DC1530" w:rsidRDefault="00DC1530">
          <w:pPr>
            <w:pStyle w:val="TOC2"/>
            <w:tabs>
              <w:tab w:val="right" w:pos="8290"/>
            </w:tabs>
            <w:rPr>
              <w:i w:val="0"/>
              <w:noProof/>
              <w:sz w:val="24"/>
              <w:szCs w:val="24"/>
              <w:lang w:eastAsia="ja-JP"/>
            </w:rPr>
          </w:pPr>
          <w:r>
            <w:rPr>
              <w:noProof/>
            </w:rPr>
            <w:t>3.3 Problem description – Training the TensorFlow object detection model</w:t>
          </w:r>
          <w:r>
            <w:rPr>
              <w:noProof/>
            </w:rPr>
            <w:tab/>
          </w:r>
          <w:r>
            <w:rPr>
              <w:noProof/>
            </w:rPr>
            <w:fldChar w:fldCharType="begin"/>
          </w:r>
          <w:r>
            <w:rPr>
              <w:noProof/>
            </w:rPr>
            <w:instrText xml:space="preserve"> PAGEREF _Toc416684456 \h </w:instrText>
          </w:r>
          <w:r>
            <w:rPr>
              <w:noProof/>
            </w:rPr>
          </w:r>
          <w:r>
            <w:rPr>
              <w:noProof/>
            </w:rPr>
            <w:fldChar w:fldCharType="separate"/>
          </w:r>
          <w:r>
            <w:rPr>
              <w:noProof/>
            </w:rPr>
            <w:t>5</w:t>
          </w:r>
          <w:r>
            <w:rPr>
              <w:noProof/>
            </w:rPr>
            <w:fldChar w:fldCharType="end"/>
          </w:r>
        </w:p>
        <w:p w14:paraId="1B3D7467" w14:textId="77777777" w:rsidR="00DC1530" w:rsidRDefault="00DC1530">
          <w:pPr>
            <w:pStyle w:val="TOC2"/>
            <w:tabs>
              <w:tab w:val="right" w:pos="8290"/>
            </w:tabs>
            <w:rPr>
              <w:i w:val="0"/>
              <w:noProof/>
              <w:sz w:val="24"/>
              <w:szCs w:val="24"/>
              <w:lang w:eastAsia="ja-JP"/>
            </w:rPr>
          </w:pPr>
          <w:r>
            <w:rPr>
              <w:noProof/>
            </w:rPr>
            <w:t>3.4 Problem Description – The AI Player</w:t>
          </w:r>
          <w:r>
            <w:rPr>
              <w:noProof/>
            </w:rPr>
            <w:tab/>
          </w:r>
          <w:r>
            <w:rPr>
              <w:noProof/>
            </w:rPr>
            <w:fldChar w:fldCharType="begin"/>
          </w:r>
          <w:r>
            <w:rPr>
              <w:noProof/>
            </w:rPr>
            <w:instrText xml:space="preserve"> PAGEREF _Toc416684457 \h </w:instrText>
          </w:r>
          <w:r>
            <w:rPr>
              <w:noProof/>
            </w:rPr>
          </w:r>
          <w:r>
            <w:rPr>
              <w:noProof/>
            </w:rPr>
            <w:fldChar w:fldCharType="separate"/>
          </w:r>
          <w:r>
            <w:rPr>
              <w:noProof/>
            </w:rPr>
            <w:t>6</w:t>
          </w:r>
          <w:r>
            <w:rPr>
              <w:noProof/>
            </w:rPr>
            <w:fldChar w:fldCharType="end"/>
          </w:r>
        </w:p>
        <w:p w14:paraId="1FA75E80" w14:textId="77777777" w:rsidR="00DC1530" w:rsidRDefault="00DC1530">
          <w:pPr>
            <w:pStyle w:val="TOC3"/>
            <w:tabs>
              <w:tab w:val="right" w:pos="8290"/>
            </w:tabs>
            <w:rPr>
              <w:noProof/>
              <w:sz w:val="24"/>
              <w:szCs w:val="24"/>
              <w:lang w:eastAsia="ja-JP"/>
            </w:rPr>
          </w:pPr>
          <w:r>
            <w:rPr>
              <w:noProof/>
            </w:rPr>
            <w:t>3.4.1 AI player to emulator network communication</w:t>
          </w:r>
          <w:r>
            <w:rPr>
              <w:noProof/>
            </w:rPr>
            <w:tab/>
          </w:r>
          <w:r>
            <w:rPr>
              <w:noProof/>
            </w:rPr>
            <w:fldChar w:fldCharType="begin"/>
          </w:r>
          <w:r>
            <w:rPr>
              <w:noProof/>
            </w:rPr>
            <w:instrText xml:space="preserve"> PAGEREF _Toc416684458 \h </w:instrText>
          </w:r>
          <w:r>
            <w:rPr>
              <w:noProof/>
            </w:rPr>
          </w:r>
          <w:r>
            <w:rPr>
              <w:noProof/>
            </w:rPr>
            <w:fldChar w:fldCharType="separate"/>
          </w:r>
          <w:r>
            <w:rPr>
              <w:noProof/>
            </w:rPr>
            <w:t>6</w:t>
          </w:r>
          <w:r>
            <w:rPr>
              <w:noProof/>
            </w:rPr>
            <w:fldChar w:fldCharType="end"/>
          </w:r>
        </w:p>
        <w:p w14:paraId="72E1081F" w14:textId="77777777" w:rsidR="00DC1530" w:rsidRDefault="00DC1530">
          <w:pPr>
            <w:pStyle w:val="TOC3"/>
            <w:tabs>
              <w:tab w:val="right" w:pos="8290"/>
            </w:tabs>
            <w:rPr>
              <w:noProof/>
              <w:sz w:val="24"/>
              <w:szCs w:val="24"/>
              <w:lang w:eastAsia="ja-JP"/>
            </w:rPr>
          </w:pPr>
          <w:r>
            <w:rPr>
              <w:noProof/>
            </w:rPr>
            <w:t>3.4.2 Game play network</w:t>
          </w:r>
          <w:r>
            <w:rPr>
              <w:noProof/>
            </w:rPr>
            <w:tab/>
          </w:r>
          <w:r>
            <w:rPr>
              <w:noProof/>
            </w:rPr>
            <w:fldChar w:fldCharType="begin"/>
          </w:r>
          <w:r>
            <w:rPr>
              <w:noProof/>
            </w:rPr>
            <w:instrText xml:space="preserve"> PAGEREF _Toc416684459 \h </w:instrText>
          </w:r>
          <w:r>
            <w:rPr>
              <w:noProof/>
            </w:rPr>
          </w:r>
          <w:r>
            <w:rPr>
              <w:noProof/>
            </w:rPr>
            <w:fldChar w:fldCharType="separate"/>
          </w:r>
          <w:r>
            <w:rPr>
              <w:noProof/>
            </w:rPr>
            <w:t>7</w:t>
          </w:r>
          <w:r>
            <w:rPr>
              <w:noProof/>
            </w:rPr>
            <w:fldChar w:fldCharType="end"/>
          </w:r>
        </w:p>
        <w:p w14:paraId="3E01933C" w14:textId="77777777" w:rsidR="00DC1530" w:rsidRDefault="00DC1530">
          <w:pPr>
            <w:pStyle w:val="TOC3"/>
            <w:tabs>
              <w:tab w:val="right" w:pos="8290"/>
            </w:tabs>
            <w:rPr>
              <w:noProof/>
              <w:sz w:val="24"/>
              <w:szCs w:val="24"/>
              <w:lang w:eastAsia="ja-JP"/>
            </w:rPr>
          </w:pPr>
          <w:r>
            <w:rPr>
              <w:noProof/>
            </w:rPr>
            <w:t>3.4.3 Training of the GPN</w:t>
          </w:r>
          <w:r>
            <w:rPr>
              <w:noProof/>
            </w:rPr>
            <w:tab/>
          </w:r>
          <w:r>
            <w:rPr>
              <w:noProof/>
            </w:rPr>
            <w:fldChar w:fldCharType="begin"/>
          </w:r>
          <w:r>
            <w:rPr>
              <w:noProof/>
            </w:rPr>
            <w:instrText xml:space="preserve"> PAGEREF _Toc416684460 \h </w:instrText>
          </w:r>
          <w:r>
            <w:rPr>
              <w:noProof/>
            </w:rPr>
          </w:r>
          <w:r>
            <w:rPr>
              <w:noProof/>
            </w:rPr>
            <w:fldChar w:fldCharType="separate"/>
          </w:r>
          <w:r>
            <w:rPr>
              <w:noProof/>
            </w:rPr>
            <w:t>7</w:t>
          </w:r>
          <w:r>
            <w:rPr>
              <w:noProof/>
            </w:rPr>
            <w:fldChar w:fldCharType="end"/>
          </w:r>
        </w:p>
        <w:p w14:paraId="5D7A35F1" w14:textId="77777777" w:rsidR="00DC1530" w:rsidRDefault="00DC1530">
          <w:pPr>
            <w:pStyle w:val="TOC3"/>
            <w:tabs>
              <w:tab w:val="right" w:pos="8290"/>
            </w:tabs>
            <w:rPr>
              <w:noProof/>
              <w:sz w:val="24"/>
              <w:szCs w:val="24"/>
              <w:lang w:eastAsia="ja-JP"/>
            </w:rPr>
          </w:pPr>
          <w:r>
            <w:rPr>
              <w:noProof/>
            </w:rPr>
            <w:t>3.4.4 Other functions of the AI player software</w:t>
          </w:r>
          <w:r>
            <w:rPr>
              <w:noProof/>
            </w:rPr>
            <w:tab/>
          </w:r>
          <w:r>
            <w:rPr>
              <w:noProof/>
            </w:rPr>
            <w:fldChar w:fldCharType="begin"/>
          </w:r>
          <w:r>
            <w:rPr>
              <w:noProof/>
            </w:rPr>
            <w:instrText xml:space="preserve"> PAGEREF _Toc416684461 \h </w:instrText>
          </w:r>
          <w:r>
            <w:rPr>
              <w:noProof/>
            </w:rPr>
          </w:r>
          <w:r>
            <w:rPr>
              <w:noProof/>
            </w:rPr>
            <w:fldChar w:fldCharType="separate"/>
          </w:r>
          <w:r>
            <w:rPr>
              <w:noProof/>
            </w:rPr>
            <w:t>8</w:t>
          </w:r>
          <w:r>
            <w:rPr>
              <w:noProof/>
            </w:rPr>
            <w:fldChar w:fldCharType="end"/>
          </w:r>
        </w:p>
        <w:p w14:paraId="347453E4" w14:textId="77777777" w:rsidR="00DC1530" w:rsidRDefault="00DC1530">
          <w:pPr>
            <w:pStyle w:val="TOC1"/>
            <w:tabs>
              <w:tab w:val="right" w:pos="8290"/>
            </w:tabs>
            <w:rPr>
              <w:b w:val="0"/>
              <w:noProof/>
              <w:sz w:val="24"/>
              <w:szCs w:val="24"/>
              <w:lang w:eastAsia="ja-JP"/>
            </w:rPr>
          </w:pPr>
          <w:r>
            <w:rPr>
              <w:noProof/>
            </w:rPr>
            <w:t>4. Fall back position</w:t>
          </w:r>
          <w:r>
            <w:rPr>
              <w:noProof/>
            </w:rPr>
            <w:tab/>
          </w:r>
          <w:r>
            <w:rPr>
              <w:noProof/>
            </w:rPr>
            <w:fldChar w:fldCharType="begin"/>
          </w:r>
          <w:r>
            <w:rPr>
              <w:noProof/>
            </w:rPr>
            <w:instrText xml:space="preserve"> PAGEREF _Toc416684462 \h </w:instrText>
          </w:r>
          <w:r>
            <w:rPr>
              <w:noProof/>
            </w:rPr>
          </w:r>
          <w:r>
            <w:rPr>
              <w:noProof/>
            </w:rPr>
            <w:fldChar w:fldCharType="separate"/>
          </w:r>
          <w:r>
            <w:rPr>
              <w:noProof/>
            </w:rPr>
            <w:t>8</w:t>
          </w:r>
          <w:r>
            <w:rPr>
              <w:noProof/>
            </w:rPr>
            <w:fldChar w:fldCharType="end"/>
          </w:r>
        </w:p>
        <w:p w14:paraId="6DC31689" w14:textId="77777777" w:rsidR="00DC1530" w:rsidRDefault="00DC1530">
          <w:pPr>
            <w:pStyle w:val="TOC1"/>
            <w:tabs>
              <w:tab w:val="right" w:pos="8290"/>
            </w:tabs>
            <w:rPr>
              <w:b w:val="0"/>
              <w:noProof/>
              <w:sz w:val="24"/>
              <w:szCs w:val="24"/>
              <w:lang w:eastAsia="ja-JP"/>
            </w:rPr>
          </w:pPr>
          <w:r>
            <w:rPr>
              <w:noProof/>
            </w:rPr>
            <w:t>5. Work-plan and schedule</w:t>
          </w:r>
          <w:r>
            <w:rPr>
              <w:noProof/>
            </w:rPr>
            <w:tab/>
          </w:r>
          <w:r>
            <w:rPr>
              <w:noProof/>
            </w:rPr>
            <w:fldChar w:fldCharType="begin"/>
          </w:r>
          <w:r>
            <w:rPr>
              <w:noProof/>
            </w:rPr>
            <w:instrText xml:space="preserve"> PAGEREF _Toc416684463 \h </w:instrText>
          </w:r>
          <w:r>
            <w:rPr>
              <w:noProof/>
            </w:rPr>
          </w:r>
          <w:r>
            <w:rPr>
              <w:noProof/>
            </w:rPr>
            <w:fldChar w:fldCharType="separate"/>
          </w:r>
          <w:r>
            <w:rPr>
              <w:noProof/>
            </w:rPr>
            <w:t>9</w:t>
          </w:r>
          <w:r>
            <w:rPr>
              <w:noProof/>
            </w:rPr>
            <w:fldChar w:fldCharType="end"/>
          </w:r>
        </w:p>
        <w:p w14:paraId="70447543" w14:textId="77777777" w:rsidR="00DC1530" w:rsidRDefault="00DC1530">
          <w:pPr>
            <w:pStyle w:val="TOC2"/>
            <w:tabs>
              <w:tab w:val="right" w:pos="8290"/>
            </w:tabs>
            <w:rPr>
              <w:i w:val="0"/>
              <w:noProof/>
              <w:sz w:val="24"/>
              <w:szCs w:val="24"/>
              <w:lang w:eastAsia="ja-JP"/>
            </w:rPr>
          </w:pPr>
          <w:r>
            <w:rPr>
              <w:noProof/>
            </w:rPr>
            <w:t>5.1 Tools and programming languages</w:t>
          </w:r>
          <w:r>
            <w:rPr>
              <w:noProof/>
            </w:rPr>
            <w:tab/>
          </w:r>
          <w:r>
            <w:rPr>
              <w:noProof/>
            </w:rPr>
            <w:fldChar w:fldCharType="begin"/>
          </w:r>
          <w:r>
            <w:rPr>
              <w:noProof/>
            </w:rPr>
            <w:instrText xml:space="preserve"> PAGEREF _Toc416684464 \h </w:instrText>
          </w:r>
          <w:r>
            <w:rPr>
              <w:noProof/>
            </w:rPr>
          </w:r>
          <w:r>
            <w:rPr>
              <w:noProof/>
            </w:rPr>
            <w:fldChar w:fldCharType="separate"/>
          </w:r>
          <w:r>
            <w:rPr>
              <w:noProof/>
            </w:rPr>
            <w:t>9</w:t>
          </w:r>
          <w:r>
            <w:rPr>
              <w:noProof/>
            </w:rPr>
            <w:fldChar w:fldCharType="end"/>
          </w:r>
        </w:p>
        <w:p w14:paraId="0D536FF9" w14:textId="77777777" w:rsidR="00DC1530" w:rsidRDefault="00DC1530">
          <w:pPr>
            <w:pStyle w:val="TOC3"/>
            <w:tabs>
              <w:tab w:val="right" w:pos="8290"/>
            </w:tabs>
            <w:rPr>
              <w:noProof/>
              <w:sz w:val="24"/>
              <w:szCs w:val="24"/>
              <w:lang w:eastAsia="ja-JP"/>
            </w:rPr>
          </w:pPr>
          <w:r>
            <w:rPr>
              <w:noProof/>
            </w:rPr>
            <w:t>5.1.1 NES Emulator</w:t>
          </w:r>
          <w:r>
            <w:rPr>
              <w:noProof/>
            </w:rPr>
            <w:tab/>
          </w:r>
          <w:r>
            <w:rPr>
              <w:noProof/>
            </w:rPr>
            <w:fldChar w:fldCharType="begin"/>
          </w:r>
          <w:r>
            <w:rPr>
              <w:noProof/>
            </w:rPr>
            <w:instrText xml:space="preserve"> PAGEREF _Toc416684465 \h </w:instrText>
          </w:r>
          <w:r>
            <w:rPr>
              <w:noProof/>
            </w:rPr>
          </w:r>
          <w:r>
            <w:rPr>
              <w:noProof/>
            </w:rPr>
            <w:fldChar w:fldCharType="separate"/>
          </w:r>
          <w:r>
            <w:rPr>
              <w:noProof/>
            </w:rPr>
            <w:t>9</w:t>
          </w:r>
          <w:r>
            <w:rPr>
              <w:noProof/>
            </w:rPr>
            <w:fldChar w:fldCharType="end"/>
          </w:r>
        </w:p>
        <w:p w14:paraId="54FB54D5" w14:textId="77777777" w:rsidR="00DC1530" w:rsidRDefault="00DC1530">
          <w:pPr>
            <w:pStyle w:val="TOC3"/>
            <w:tabs>
              <w:tab w:val="right" w:pos="8290"/>
            </w:tabs>
            <w:rPr>
              <w:noProof/>
              <w:sz w:val="24"/>
              <w:szCs w:val="24"/>
              <w:lang w:eastAsia="ja-JP"/>
            </w:rPr>
          </w:pPr>
          <w:r>
            <w:rPr>
              <w:noProof/>
            </w:rPr>
            <w:t>5.1.2 Python PyGame graphical library</w:t>
          </w:r>
          <w:r>
            <w:rPr>
              <w:noProof/>
            </w:rPr>
            <w:tab/>
          </w:r>
          <w:r>
            <w:rPr>
              <w:noProof/>
            </w:rPr>
            <w:fldChar w:fldCharType="begin"/>
          </w:r>
          <w:r>
            <w:rPr>
              <w:noProof/>
            </w:rPr>
            <w:instrText xml:space="preserve"> PAGEREF _Toc416684466 \h </w:instrText>
          </w:r>
          <w:r>
            <w:rPr>
              <w:noProof/>
            </w:rPr>
          </w:r>
          <w:r>
            <w:rPr>
              <w:noProof/>
            </w:rPr>
            <w:fldChar w:fldCharType="separate"/>
          </w:r>
          <w:r>
            <w:rPr>
              <w:noProof/>
            </w:rPr>
            <w:t>9</w:t>
          </w:r>
          <w:r>
            <w:rPr>
              <w:noProof/>
            </w:rPr>
            <w:fldChar w:fldCharType="end"/>
          </w:r>
        </w:p>
        <w:p w14:paraId="48F2641E" w14:textId="77777777" w:rsidR="00DC1530" w:rsidRDefault="00DC1530">
          <w:pPr>
            <w:pStyle w:val="TOC3"/>
            <w:tabs>
              <w:tab w:val="right" w:pos="8290"/>
            </w:tabs>
            <w:rPr>
              <w:noProof/>
              <w:sz w:val="24"/>
              <w:szCs w:val="24"/>
              <w:lang w:eastAsia="ja-JP"/>
            </w:rPr>
          </w:pPr>
          <w:r>
            <w:rPr>
              <w:noProof/>
            </w:rPr>
            <w:t>5.1.3 TensorFlow object detection model – SSD Mobilenet v2</w:t>
          </w:r>
          <w:r>
            <w:rPr>
              <w:noProof/>
            </w:rPr>
            <w:tab/>
          </w:r>
          <w:r>
            <w:rPr>
              <w:noProof/>
            </w:rPr>
            <w:fldChar w:fldCharType="begin"/>
          </w:r>
          <w:r>
            <w:rPr>
              <w:noProof/>
            </w:rPr>
            <w:instrText xml:space="preserve"> PAGEREF _Toc416684467 \h </w:instrText>
          </w:r>
          <w:r>
            <w:rPr>
              <w:noProof/>
            </w:rPr>
          </w:r>
          <w:r>
            <w:rPr>
              <w:noProof/>
            </w:rPr>
            <w:fldChar w:fldCharType="separate"/>
          </w:r>
          <w:r>
            <w:rPr>
              <w:noProof/>
            </w:rPr>
            <w:t>10</w:t>
          </w:r>
          <w:r>
            <w:rPr>
              <w:noProof/>
            </w:rPr>
            <w:fldChar w:fldCharType="end"/>
          </w:r>
        </w:p>
        <w:p w14:paraId="15F7AC97" w14:textId="77777777" w:rsidR="00DC1530" w:rsidRDefault="00DC1530">
          <w:pPr>
            <w:pStyle w:val="TOC2"/>
            <w:tabs>
              <w:tab w:val="right" w:pos="8290"/>
            </w:tabs>
            <w:rPr>
              <w:i w:val="0"/>
              <w:noProof/>
              <w:sz w:val="24"/>
              <w:szCs w:val="24"/>
              <w:lang w:eastAsia="ja-JP"/>
            </w:rPr>
          </w:pPr>
          <w:r>
            <w:rPr>
              <w:noProof/>
            </w:rPr>
            <w:t>5.2 Indicative schedule</w:t>
          </w:r>
          <w:r>
            <w:rPr>
              <w:noProof/>
            </w:rPr>
            <w:tab/>
          </w:r>
          <w:r>
            <w:rPr>
              <w:noProof/>
            </w:rPr>
            <w:fldChar w:fldCharType="begin"/>
          </w:r>
          <w:r>
            <w:rPr>
              <w:noProof/>
            </w:rPr>
            <w:instrText xml:space="preserve"> PAGEREF _Toc416684468 \h </w:instrText>
          </w:r>
          <w:r>
            <w:rPr>
              <w:noProof/>
            </w:rPr>
          </w:r>
          <w:r>
            <w:rPr>
              <w:noProof/>
            </w:rPr>
            <w:fldChar w:fldCharType="separate"/>
          </w:r>
          <w:r>
            <w:rPr>
              <w:noProof/>
            </w:rPr>
            <w:t>10</w:t>
          </w:r>
          <w:r>
            <w:rPr>
              <w:noProof/>
            </w:rPr>
            <w:fldChar w:fldCharType="end"/>
          </w:r>
        </w:p>
        <w:p w14:paraId="59A4E097" w14:textId="77777777" w:rsidR="00DC1530" w:rsidRDefault="00DC1530">
          <w:pPr>
            <w:pStyle w:val="TOC1"/>
            <w:tabs>
              <w:tab w:val="right" w:pos="8290"/>
            </w:tabs>
            <w:rPr>
              <w:b w:val="0"/>
              <w:noProof/>
              <w:sz w:val="24"/>
              <w:szCs w:val="24"/>
              <w:lang w:eastAsia="ja-JP"/>
            </w:rPr>
          </w:pPr>
          <w:r>
            <w:rPr>
              <w:noProof/>
            </w:rPr>
            <w:t>6. References</w:t>
          </w:r>
          <w:r>
            <w:rPr>
              <w:noProof/>
            </w:rPr>
            <w:tab/>
          </w:r>
          <w:r>
            <w:rPr>
              <w:noProof/>
            </w:rPr>
            <w:fldChar w:fldCharType="begin"/>
          </w:r>
          <w:r>
            <w:rPr>
              <w:noProof/>
            </w:rPr>
            <w:instrText xml:space="preserve"> PAGEREF _Toc416684469 \h </w:instrText>
          </w:r>
          <w:r>
            <w:rPr>
              <w:noProof/>
            </w:rPr>
          </w:r>
          <w:r>
            <w:rPr>
              <w:noProof/>
            </w:rPr>
            <w:fldChar w:fldCharType="separate"/>
          </w:r>
          <w:r>
            <w:rPr>
              <w:noProof/>
            </w:rPr>
            <w:t>12</w:t>
          </w:r>
          <w:r>
            <w:rPr>
              <w:noProof/>
            </w:rPr>
            <w:fldChar w:fldCharType="end"/>
          </w:r>
        </w:p>
        <w:p w14:paraId="3541F2DE" w14:textId="07E897B1" w:rsidR="00E33D67" w:rsidRDefault="00E33D67">
          <w:r>
            <w:rPr>
              <w:b/>
              <w:bCs/>
              <w:noProof/>
            </w:rPr>
            <w:fldChar w:fldCharType="end"/>
          </w:r>
        </w:p>
      </w:sdtContent>
    </w:sdt>
    <w:p w14:paraId="092DCFDC" w14:textId="6F40BBFE" w:rsidR="00FA22B5" w:rsidRDefault="00FA22B5">
      <w:r>
        <w:br w:type="page"/>
      </w:r>
    </w:p>
    <w:p w14:paraId="6A0E8A89" w14:textId="269A3558" w:rsidR="007076E3" w:rsidRPr="007A3EC1" w:rsidRDefault="008766A5" w:rsidP="00FA22B5">
      <w:pPr>
        <w:pStyle w:val="Heading1"/>
      </w:pPr>
      <w:bookmarkStart w:id="0" w:name="_Toc416684448"/>
      <w:r>
        <w:t xml:space="preserve">1. </w:t>
      </w:r>
      <w:r w:rsidR="00E765A4" w:rsidRPr="007A3EC1">
        <w:t>Introduction</w:t>
      </w:r>
      <w:bookmarkEnd w:id="0"/>
    </w:p>
    <w:p w14:paraId="63107CAB" w14:textId="77777777" w:rsidR="00E765A4" w:rsidRDefault="00E765A4"/>
    <w:p w14:paraId="0A8B97A6" w14:textId="0FC5A7B3" w:rsidR="00EF531D" w:rsidRDefault="00E765A4">
      <w:r>
        <w:t xml:space="preserve">In 1983 Nintendo released its “Nintendo Entertainment System” </w:t>
      </w:r>
      <w:r w:rsidR="004A24AD">
        <w:t xml:space="preserve">(NES) </w:t>
      </w:r>
      <w:r>
        <w:t xml:space="preserve">games console </w:t>
      </w:r>
      <w:sdt>
        <w:sdtPr>
          <w:id w:val="-514842697"/>
          <w:citation/>
        </w:sdtPr>
        <w:sdtContent>
          <w:r w:rsidR="004A24AD">
            <w:fldChar w:fldCharType="begin"/>
          </w:r>
          <w:r w:rsidR="004A24AD">
            <w:rPr>
              <w:lang w:val="en-US"/>
            </w:rPr>
            <w:instrText xml:space="preserve"> CITATION Wik19 \l 1033 </w:instrText>
          </w:r>
          <w:r w:rsidR="004A24AD">
            <w:fldChar w:fldCharType="separate"/>
          </w:r>
          <w:r w:rsidR="00DC1530">
            <w:rPr>
              <w:noProof/>
              <w:lang w:val="en-US"/>
            </w:rPr>
            <w:t>(Wikipedia, 2019)</w:t>
          </w:r>
          <w:r w:rsidR="004A24AD">
            <w:fldChar w:fldCharType="end"/>
          </w:r>
        </w:sdtContent>
      </w:sdt>
      <w:r w:rsidR="00BB732D">
        <w:t xml:space="preserve">. A large variety of games were produced for the NES, </w:t>
      </w:r>
      <w:r w:rsidR="005D6C6B">
        <w:t>and there were over 61 million NES consoles sold worldwide.</w:t>
      </w:r>
    </w:p>
    <w:p w14:paraId="28456185" w14:textId="77777777" w:rsidR="00EF531D" w:rsidRDefault="00EF531D"/>
    <w:p w14:paraId="08BAF739" w14:textId="70E14C4E" w:rsidR="00EF531D" w:rsidRDefault="00EF531D">
      <w:r>
        <w:t>The console is connected</w:t>
      </w:r>
      <w:r w:rsidR="00612F48">
        <w:t xml:space="preserve"> to a TV to display images. T</w:t>
      </w:r>
      <w:r>
        <w:t>he player controls the game using a handheld controller known as a “</w:t>
      </w:r>
      <w:proofErr w:type="spellStart"/>
      <w:r>
        <w:t>joypad</w:t>
      </w:r>
      <w:proofErr w:type="spellEnd"/>
      <w:r>
        <w:t xml:space="preserve">”. The </w:t>
      </w:r>
      <w:proofErr w:type="spellStart"/>
      <w:r>
        <w:t>joypad</w:t>
      </w:r>
      <w:proofErr w:type="spellEnd"/>
      <w:r>
        <w:t xml:space="preserve"> has directional left/right/up/down type button (where two adjacent directions buttons can be pressed at once), and also an A and a B button. There is also a “start” and a “select” button, but these are typically not used in game play.  </w:t>
      </w:r>
    </w:p>
    <w:p w14:paraId="07AAF943" w14:textId="77777777" w:rsidR="00EF531D" w:rsidRDefault="00EF531D"/>
    <w:p w14:paraId="4529319E" w14:textId="74A33123" w:rsidR="00C676AC" w:rsidRDefault="00C676AC">
      <w:r>
        <w:t>Even though the NES console itself has not been on sale for many years, it is still possible to play NES games today using one of a variety of software emulators. A NES software emulator accurately simulates the original NES console, with the original TV display rendered on a computer screen, allowing a player to play the games.</w:t>
      </w:r>
    </w:p>
    <w:p w14:paraId="58614FAA" w14:textId="77777777" w:rsidR="00C676AC" w:rsidRDefault="00C676AC"/>
    <w:p w14:paraId="283A21B9" w14:textId="0C8E4706" w:rsidR="00BB732D" w:rsidRDefault="00C676AC">
      <w:r>
        <w:t xml:space="preserve">In the 36 years since the NES console was released, Artificial Intelligence </w:t>
      </w:r>
      <w:r w:rsidR="00B83720">
        <w:t xml:space="preserve">(AI) </w:t>
      </w:r>
      <w:r>
        <w:t>has come a long way, particularly in the field of object recognition and deep neural networks</w:t>
      </w:r>
      <w:r w:rsidR="003B66FB">
        <w:t xml:space="preserve">. This project aims to build a stand-alone </w:t>
      </w:r>
      <w:r w:rsidR="00612F48">
        <w:t xml:space="preserve">AI </w:t>
      </w:r>
      <w:r w:rsidR="003B66FB">
        <w:t>program to act as</w:t>
      </w:r>
      <w:r w:rsidR="00612F48">
        <w:t xml:space="preserve"> a</w:t>
      </w:r>
      <w:r>
        <w:t xml:space="preserve"> player </w:t>
      </w:r>
      <w:r w:rsidR="003B66FB">
        <w:t>for</w:t>
      </w:r>
      <w:r>
        <w:t xml:space="preserve"> the well-</w:t>
      </w:r>
      <w:r w:rsidR="00612F48">
        <w:t>known game Super Mario Brothers,</w:t>
      </w:r>
      <w:r>
        <w:t xml:space="preserve"> by</w:t>
      </w:r>
      <w:r w:rsidR="00EF531D">
        <w:t xml:space="preserve"> “seeing” (detecting) objects in the video stream</w:t>
      </w:r>
      <w:r>
        <w:t xml:space="preserve"> </w:t>
      </w:r>
      <w:r w:rsidR="00EF531D">
        <w:t>produced by the emulator, and then responding by issuing commands to the emulator</w:t>
      </w:r>
      <w:r w:rsidR="007A3EC1">
        <w:t xml:space="preserve">. </w:t>
      </w:r>
      <w:proofErr w:type="gramStart"/>
      <w:r w:rsidR="007A3EC1">
        <w:t xml:space="preserve">The </w:t>
      </w:r>
      <w:r w:rsidR="009079E5">
        <w:t>commands will be produced by a neural n</w:t>
      </w:r>
      <w:r w:rsidR="007A3EC1">
        <w:t>etwork that will take as input the current state of the world in the game</w:t>
      </w:r>
      <w:proofErr w:type="gramEnd"/>
      <w:r w:rsidR="007A3EC1">
        <w:t>.</w:t>
      </w:r>
      <w:r w:rsidR="00EF531D">
        <w:t xml:space="preserve"> </w:t>
      </w:r>
    </w:p>
    <w:p w14:paraId="53A649C7" w14:textId="77777777" w:rsidR="00AB64AB" w:rsidRDefault="00AB64AB"/>
    <w:p w14:paraId="4A73AA29" w14:textId="5240F01B" w:rsidR="001A754C" w:rsidRDefault="008766A5" w:rsidP="000625DA">
      <w:pPr>
        <w:pStyle w:val="Heading1"/>
      </w:pPr>
      <w:bookmarkStart w:id="1" w:name="_Toc416684449"/>
      <w:r>
        <w:t xml:space="preserve">2. </w:t>
      </w:r>
      <w:r w:rsidR="000F4BDE">
        <w:t>Background research of related work</w:t>
      </w:r>
      <w:bookmarkEnd w:id="1"/>
    </w:p>
    <w:p w14:paraId="3689B01C" w14:textId="38168E6F" w:rsidR="001305A2" w:rsidRDefault="001305A2" w:rsidP="001305A2">
      <w:pPr>
        <w:pStyle w:val="Heading2"/>
      </w:pPr>
      <w:bookmarkStart w:id="2" w:name="_Toc416684450"/>
      <w:r>
        <w:t xml:space="preserve">2.1 </w:t>
      </w:r>
      <w:proofErr w:type="spellStart"/>
      <w:r>
        <w:t>DeepMind</w:t>
      </w:r>
      <w:proofErr w:type="spellEnd"/>
      <w:r>
        <w:t xml:space="preserve"> playing Atari games</w:t>
      </w:r>
      <w:bookmarkEnd w:id="2"/>
    </w:p>
    <w:p w14:paraId="41AA29E8" w14:textId="77777777" w:rsidR="001305A2" w:rsidRDefault="001305A2"/>
    <w:p w14:paraId="71909A8C" w14:textId="79A50C61" w:rsidR="00591AF5" w:rsidRDefault="00A8353B">
      <w:proofErr w:type="spellStart"/>
      <w:r>
        <w:t>DeepMind</w:t>
      </w:r>
      <w:proofErr w:type="spellEnd"/>
      <w:r>
        <w:t xml:space="preserve"> have shown that it is possible to play Atari games with Deep Reinforcement Learning </w:t>
      </w:r>
      <w:sdt>
        <w:sdtPr>
          <w:id w:val="-258138141"/>
          <w:citation/>
        </w:sdtPr>
        <w:sdtContent>
          <w:r>
            <w:fldChar w:fldCharType="begin"/>
          </w:r>
          <w:r>
            <w:rPr>
              <w:lang w:val="en-US"/>
            </w:rPr>
            <w:instrText xml:space="preserve"> CITATION Vol13 \l 1033 </w:instrText>
          </w:r>
          <w:r>
            <w:fldChar w:fldCharType="separate"/>
          </w:r>
          <w:r w:rsidR="00DC1530">
            <w:rPr>
              <w:noProof/>
              <w:lang w:val="en-US"/>
            </w:rPr>
            <w:t>(Volodymyr Mnih, 2013)</w:t>
          </w:r>
          <w:r>
            <w:fldChar w:fldCharType="end"/>
          </w:r>
        </w:sdtContent>
      </w:sdt>
      <w:r>
        <w:t xml:space="preserve">. </w:t>
      </w:r>
      <w:proofErr w:type="spellStart"/>
      <w:r>
        <w:t>DeepMind’s</w:t>
      </w:r>
      <w:proofErr w:type="spellEnd"/>
      <w:r>
        <w:t xml:space="preserve"> solution feeds the raw </w:t>
      </w:r>
      <w:r w:rsidR="00A12EF0">
        <w:t>video stream (as pixels)</w:t>
      </w:r>
      <w:r>
        <w:t xml:space="preserve"> </w:t>
      </w:r>
      <w:r w:rsidR="00A12EF0">
        <w:t xml:space="preserve">from an Atari emulator </w:t>
      </w:r>
      <w:r>
        <w:t xml:space="preserve">into a convolutional </w:t>
      </w:r>
      <w:r w:rsidR="00A12EF0">
        <w:t>neural network, and trains the network using reinforcement learning. Only the reward function and action space are hand coded for each game.</w:t>
      </w:r>
      <w:r w:rsidR="00BA4BED">
        <w:t xml:space="preserve"> Note</w:t>
      </w:r>
      <w:proofErr w:type="gramStart"/>
      <w:r w:rsidR="00BA4BED">
        <w:t>,</w:t>
      </w:r>
      <w:proofErr w:type="gramEnd"/>
      <w:r w:rsidR="00BA4BED">
        <w:t xml:space="preserve"> this is different to the approach of this project, as </w:t>
      </w:r>
      <w:proofErr w:type="spellStart"/>
      <w:r w:rsidR="00BA4BED">
        <w:t>DeepMind</w:t>
      </w:r>
      <w:proofErr w:type="spellEnd"/>
      <w:r w:rsidR="00BA4BED">
        <w:t xml:space="preserve"> did not explicitly attempt to detect objects, and then feed them into a separate network.</w:t>
      </w:r>
    </w:p>
    <w:p w14:paraId="2E3C57E3" w14:textId="77777777" w:rsidR="00A12EF0" w:rsidRDefault="00A12EF0"/>
    <w:p w14:paraId="54631A68" w14:textId="7D9E51D2" w:rsidR="001305A2" w:rsidRDefault="001305A2" w:rsidP="001305A2">
      <w:pPr>
        <w:pStyle w:val="Heading2"/>
      </w:pPr>
      <w:bookmarkStart w:id="3" w:name="_Toc416684451"/>
      <w:r>
        <w:t xml:space="preserve">2.2 Gym toolkit from </w:t>
      </w:r>
      <w:proofErr w:type="spellStart"/>
      <w:r>
        <w:t>OpenAI</w:t>
      </w:r>
      <w:bookmarkEnd w:id="3"/>
      <w:proofErr w:type="spellEnd"/>
    </w:p>
    <w:p w14:paraId="78F8D8B3" w14:textId="77777777" w:rsidR="001305A2" w:rsidRDefault="001305A2"/>
    <w:p w14:paraId="30C82A8E" w14:textId="0CDF9929" w:rsidR="00A12EF0" w:rsidRDefault="00BA4BED" w:rsidP="00A848DD">
      <w:r>
        <w:t xml:space="preserve">The Gym toolkit </w:t>
      </w:r>
      <w:sdt>
        <w:sdtPr>
          <w:id w:val="-487316872"/>
          <w:citation/>
        </w:sdtPr>
        <w:sdtContent>
          <w:r>
            <w:fldChar w:fldCharType="begin"/>
          </w:r>
          <w:r>
            <w:rPr>
              <w:lang w:val="en-US"/>
            </w:rPr>
            <w:instrText xml:space="preserve"> CITATION Ope19 \l 1033 </w:instrText>
          </w:r>
          <w:r>
            <w:fldChar w:fldCharType="separate"/>
          </w:r>
          <w:r w:rsidR="00DC1530">
            <w:rPr>
              <w:noProof/>
              <w:lang w:val="en-US"/>
            </w:rPr>
            <w:t>(OpenAI)</w:t>
          </w:r>
          <w:r>
            <w:fldChar w:fldCharType="end"/>
          </w:r>
        </w:sdtContent>
      </w:sdt>
      <w:r>
        <w:t xml:space="preserve"> is a framework for </w:t>
      </w:r>
      <w:r w:rsidR="00A848DD">
        <w:t>developing Reinforcement Learning (RL) algorithms. It can be used for any type of RL training, and it supports plugins</w:t>
      </w:r>
      <w:r w:rsidR="00337079">
        <w:t xml:space="preserve"> for extending the functionality</w:t>
      </w:r>
      <w:r w:rsidR="00A848DD">
        <w:t>. Several plugins exist for training a Super Mario Brothers player, for example gym-super-</w:t>
      </w:r>
      <w:proofErr w:type="spellStart"/>
      <w:r w:rsidR="00A848DD">
        <w:t>mario</w:t>
      </w:r>
      <w:proofErr w:type="spellEnd"/>
      <w:r w:rsidR="00A848DD">
        <w:t xml:space="preserve"> </w:t>
      </w:r>
      <w:sdt>
        <w:sdtPr>
          <w:id w:val="-470222227"/>
          <w:citation/>
        </w:sdtPr>
        <w:sdtContent>
          <w:r w:rsidR="00A12EF0">
            <w:fldChar w:fldCharType="begin"/>
          </w:r>
          <w:r w:rsidR="00A12EF0">
            <w:rPr>
              <w:lang w:val="en-US"/>
            </w:rPr>
            <w:instrText xml:space="preserve"> CITATION Phi18 \l 1033 </w:instrText>
          </w:r>
          <w:r w:rsidR="00A12EF0">
            <w:fldChar w:fldCharType="separate"/>
          </w:r>
          <w:r w:rsidR="00DC1530">
            <w:rPr>
              <w:noProof/>
              <w:lang w:val="en-US"/>
            </w:rPr>
            <w:t>(Paquette, 2018)</w:t>
          </w:r>
          <w:r w:rsidR="00A12EF0">
            <w:fldChar w:fldCharType="end"/>
          </w:r>
        </w:sdtContent>
      </w:sdt>
      <w:r w:rsidR="00A848DD">
        <w:t xml:space="preserve"> and </w:t>
      </w:r>
      <w:r w:rsidR="00A848DD" w:rsidRPr="00A848DD">
        <w:t xml:space="preserve">Super Mario Bros for </w:t>
      </w:r>
      <w:proofErr w:type="spellStart"/>
      <w:r w:rsidR="00A848DD" w:rsidRPr="00A848DD">
        <w:t>OpenAI</w:t>
      </w:r>
      <w:proofErr w:type="spellEnd"/>
      <w:r w:rsidR="00A848DD" w:rsidRPr="00A848DD">
        <w:t xml:space="preserve"> Gym</w:t>
      </w:r>
      <w:r w:rsidR="00A848DD">
        <w:t xml:space="preserve"> </w:t>
      </w:r>
      <w:sdt>
        <w:sdtPr>
          <w:id w:val="-841238029"/>
          <w:citation/>
        </w:sdtPr>
        <w:sdtContent>
          <w:r w:rsidR="00A848DD">
            <w:fldChar w:fldCharType="begin"/>
          </w:r>
          <w:r w:rsidR="00A848DD">
            <w:rPr>
              <w:lang w:val="en-US"/>
            </w:rPr>
            <w:instrText xml:space="preserve"> CITATION Kau18 \l 1033 </w:instrText>
          </w:r>
          <w:r w:rsidR="00A848DD">
            <w:fldChar w:fldCharType="separate"/>
          </w:r>
          <w:r w:rsidR="00DC1530">
            <w:rPr>
              <w:noProof/>
              <w:lang w:val="en-US"/>
            </w:rPr>
            <w:t>(Kauten, 2018)</w:t>
          </w:r>
          <w:r w:rsidR="00A848DD">
            <w:fldChar w:fldCharType="end"/>
          </w:r>
        </w:sdtContent>
      </w:sdt>
      <w:r w:rsidR="00A848DD">
        <w:t>.</w:t>
      </w:r>
    </w:p>
    <w:p w14:paraId="1E0CFDD6" w14:textId="77777777" w:rsidR="00A848DD" w:rsidRDefault="00A848DD" w:rsidP="00A848DD"/>
    <w:p w14:paraId="738C8BD3" w14:textId="2E4405DA" w:rsidR="00A848DD" w:rsidRDefault="00230623" w:rsidP="00A848DD">
      <w:sdt>
        <w:sdtPr>
          <w:id w:val="1424147305"/>
          <w:citation/>
        </w:sdtPr>
        <w:sdtContent>
          <w:r w:rsidR="002E591F">
            <w:fldChar w:fldCharType="begin"/>
          </w:r>
          <w:r w:rsidR="002E591F">
            <w:rPr>
              <w:lang w:val="en-US"/>
            </w:rPr>
            <w:instrText xml:space="preserve"> CITATION Kau18 \l 1033 </w:instrText>
          </w:r>
          <w:r w:rsidR="002E591F">
            <w:fldChar w:fldCharType="separate"/>
          </w:r>
          <w:r w:rsidR="00DC1530">
            <w:rPr>
              <w:noProof/>
              <w:lang w:val="en-US"/>
            </w:rPr>
            <w:t>(Kauten, 2018)</w:t>
          </w:r>
          <w:r w:rsidR="002E591F">
            <w:fldChar w:fldCharType="end"/>
          </w:r>
        </w:sdtContent>
      </w:sdt>
      <w:r w:rsidR="002E591F">
        <w:t xml:space="preserve"> </w:t>
      </w:r>
      <w:proofErr w:type="gramStart"/>
      <w:r w:rsidR="002E591F">
        <w:t>shows</w:t>
      </w:r>
      <w:proofErr w:type="gramEnd"/>
      <w:r w:rsidR="002E591F">
        <w:t xml:space="preserve"> down-sampling of ga</w:t>
      </w:r>
      <w:r w:rsidR="00337079">
        <w:t>me play images, to reduce the number of discrete pixels considered by the model</w:t>
      </w:r>
      <w:r w:rsidR="00056757">
        <w:t>. T</w:t>
      </w:r>
      <w:r w:rsidR="00337079">
        <w:t>his could potentially lead to great spee</w:t>
      </w:r>
      <w:r w:rsidR="00056757">
        <w:t>d-</w:t>
      </w:r>
      <w:r w:rsidR="00337079">
        <w:t>ups in detecting objects in games, at the cost of positional accuracy. Figure 2.1 shows an original image, and the down</w:t>
      </w:r>
      <w:r w:rsidR="00056757">
        <w:t>-</w:t>
      </w:r>
      <w:r w:rsidR="00337079">
        <w:t>sampled equivalent.</w:t>
      </w:r>
    </w:p>
    <w:p w14:paraId="4C08AAFF" w14:textId="4DC2587D" w:rsidR="00337079" w:rsidRDefault="00896E11" w:rsidP="00A848DD">
      <w:r>
        <w:rPr>
          <w:noProof/>
          <w:lang w:val="en-US"/>
        </w:rPr>
        <mc:AlternateContent>
          <mc:Choice Requires="wps">
            <w:drawing>
              <wp:anchor distT="0" distB="0" distL="114300" distR="114300" simplePos="0" relativeHeight="251661312" behindDoc="0" locked="0" layoutInCell="1" allowOverlap="1" wp14:anchorId="2EDD8BBA" wp14:editId="62BA72E2">
                <wp:simplePos x="0" y="0"/>
                <wp:positionH relativeFrom="column">
                  <wp:posOffset>0</wp:posOffset>
                </wp:positionH>
                <wp:positionV relativeFrom="paragraph">
                  <wp:posOffset>2306955</wp:posOffset>
                </wp:positionV>
                <wp:extent cx="5143500" cy="528955"/>
                <wp:effectExtent l="0" t="0" r="12700" b="4445"/>
                <wp:wrapSquare wrapText="bothSides"/>
                <wp:docPr id="1" name="Text Box 1"/>
                <wp:cNvGraphicFramePr/>
                <a:graphic xmlns:a="http://schemas.openxmlformats.org/drawingml/2006/main">
                  <a:graphicData uri="http://schemas.microsoft.com/office/word/2010/wordprocessingShape">
                    <wps:wsp>
                      <wps:cNvSpPr txBox="1"/>
                      <wps:spPr>
                        <a:xfrm>
                          <a:off x="0" y="0"/>
                          <a:ext cx="514350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AC91396" w14:textId="7C4A45EA" w:rsidR="00230623" w:rsidRPr="00FC44ED" w:rsidRDefault="00230623" w:rsidP="00BC598D">
                            <w:pPr>
                              <w:pStyle w:val="Caption"/>
                              <w:rPr>
                                <w:noProof/>
                                <w:lang w:val="en-US"/>
                              </w:rPr>
                            </w:pPr>
                            <w:r>
                              <w:t xml:space="preserve">Figure 2.1. Left image shows original game frame, and right image shows a down sampled image </w:t>
                            </w:r>
                            <w:sdt>
                              <w:sdtPr>
                                <w:id w:val="-1178503030"/>
                                <w:citation/>
                              </w:sdtPr>
                              <w:sdtContent>
                                <w:r>
                                  <w:fldChar w:fldCharType="begin"/>
                                </w:r>
                                <w:r>
                                  <w:rPr>
                                    <w:lang w:val="en-US"/>
                                  </w:rPr>
                                  <w:instrText xml:space="preserve"> CITATION Kau18 \l 1033 </w:instrText>
                                </w:r>
                                <w:r>
                                  <w:fldChar w:fldCharType="separate"/>
                                </w:r>
                                <w:r w:rsidR="00DC1530">
                                  <w:rPr>
                                    <w:noProof/>
                                    <w:lang w:val="en-US"/>
                                  </w:rPr>
                                  <w:t>(Kauten, 2018)</w:t>
                                </w:r>
                                <w:r>
                                  <w:fldChar w:fldCharType="end"/>
                                </w:r>
                              </w:sdtContent>
                            </w:sdt>
                            <w:r>
                              <w:t>. Information has been lost from the right image, but the information loss also means a computer can easily identify Mario in the frame, even by simple iteration over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181.65pt;width:405pt;height:41.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" stroked="f">
                <v:textbox style="mso-fit-shape-to-text:t" inset="0,0,0,0">
                  <w:txbxContent>
                    <w:p w14:paraId="6AC91396" w14:textId="7C4A45EA" w:rsidR="00230623" w:rsidRPr="00FC44ED" w:rsidRDefault="00230623" w:rsidP="00BC598D">
                      <w:pPr>
                        <w:pStyle w:val="Caption"/>
                        <w:rPr>
                          <w:noProof/>
                          <w:lang w:val="en-US"/>
                        </w:rPr>
                      </w:pPr>
                      <w:r>
                        <w:t xml:space="preserve">Figure 2.1. Left image shows original game frame, and right image shows a down sampled image </w:t>
                      </w:r>
                      <w:sdt>
                        <w:sdtPr>
                          <w:id w:val="-1178503030"/>
                          <w:citation/>
                        </w:sdtPr>
                        <w:sdtContent>
                          <w:r>
                            <w:fldChar w:fldCharType="begin"/>
                          </w:r>
                          <w:r>
                            <w:rPr>
                              <w:lang w:val="en-US"/>
                            </w:rPr>
                            <w:instrText xml:space="preserve"> CITATION Kau18 \l 1033 </w:instrText>
                          </w:r>
                          <w:r>
                            <w:fldChar w:fldCharType="separate"/>
                          </w:r>
                          <w:r w:rsidR="00DC1530">
                            <w:rPr>
                              <w:noProof/>
                              <w:lang w:val="en-US"/>
                            </w:rPr>
                            <w:t>(Kauten, 2018)</w:t>
                          </w:r>
                          <w:r>
                            <w:fldChar w:fldCharType="end"/>
                          </w:r>
                        </w:sdtContent>
                      </w:sdt>
                      <w:r>
                        <w:t>. Information has been lost from the right image, but the information loss also means a computer can easily identify Mario in the frame, even by simple iteration over the image.</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6867DAD2" wp14:editId="3058A3EC">
                <wp:simplePos x="0" y="0"/>
                <wp:positionH relativeFrom="column">
                  <wp:posOffset>0</wp:posOffset>
                </wp:positionH>
                <wp:positionV relativeFrom="paragraph">
                  <wp:posOffset>135255</wp:posOffset>
                </wp:positionV>
                <wp:extent cx="5143500" cy="2171700"/>
                <wp:effectExtent l="0" t="0" r="38100" b="38100"/>
                <wp:wrapSquare wrapText="bothSides"/>
                <wp:docPr id="6" name="Text Box 6"/>
                <wp:cNvGraphicFramePr/>
                <a:graphic xmlns:a="http://schemas.openxmlformats.org/drawingml/2006/main">
                  <a:graphicData uri="http://schemas.microsoft.com/office/word/2010/wordprocessingShape">
                    <wps:wsp>
                      <wps:cNvSpPr txBox="1"/>
                      <wps:spPr>
                        <a:xfrm>
                          <a:off x="0" y="0"/>
                          <a:ext cx="5143500" cy="21717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C13B8" w14:textId="5127D8E1" w:rsidR="00230623" w:rsidRDefault="00230623" w:rsidP="00337079">
                            <w:pPr>
                              <w:keepNext/>
                            </w:pPr>
                            <w:r>
                              <w:rPr>
                                <w:noProof/>
                                <w:lang w:val="en-US"/>
                              </w:rPr>
                              <w:drawing>
                                <wp:inline distT="0" distB="0" distL="0" distR="0" wp14:anchorId="774A763C" wp14:editId="51589B91">
                                  <wp:extent cx="2307167" cy="2022112"/>
                                  <wp:effectExtent l="0" t="0" r="4445"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7440" cy="2022352"/>
                                          </a:xfrm>
                                          <a:prstGeom prst="rect">
                                            <a:avLst/>
                                          </a:prstGeom>
                                          <a:noFill/>
                                          <a:ln>
                                            <a:noFill/>
                                          </a:ln>
                                        </pic:spPr>
                                      </pic:pic>
                                    </a:graphicData>
                                  </a:graphic>
                                </wp:inline>
                              </w:drawing>
                            </w:r>
                            <w:r>
                              <w:t xml:space="preserve">           </w:t>
                            </w:r>
                            <w:r>
                              <w:rPr>
                                <w:noProof/>
                                <w:lang w:val="en-US"/>
                              </w:rPr>
                              <w:drawing>
                                <wp:inline distT="0" distB="0" distL="0" distR="0" wp14:anchorId="40627A13" wp14:editId="63BFD3A9">
                                  <wp:extent cx="2263201" cy="2000038"/>
                                  <wp:effectExtent l="0" t="0" r="0" b="698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3407" cy="2000220"/>
                                          </a:xfrm>
                                          <a:prstGeom prst="rect">
                                            <a:avLst/>
                                          </a:prstGeom>
                                          <a:noFill/>
                                          <a:ln>
                                            <a:noFill/>
                                          </a:ln>
                                        </pic:spPr>
                                      </pic:pic>
                                    </a:graphicData>
                                  </a:graphic>
                                </wp:inline>
                              </w:drawing>
                            </w:r>
                          </w:p>
                          <w:p w14:paraId="5A6930EF" w14:textId="2F62510C" w:rsidR="00230623" w:rsidRDefault="002306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7" type="#_x0000_t202" style="position:absolute;margin-left:0;margin-top:10.65pt;width:405pt;height:17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" filled="f" strokecolor="black [3213]">
                <v:textbox>
                  <w:txbxContent>
                    <w:p w14:paraId="69CC13B8" w14:textId="5127D8E1" w:rsidR="009D7366" w:rsidRDefault="009D7366" w:rsidP="00337079">
                      <w:pPr>
                        <w:keepNext/>
                      </w:pPr>
                      <w:r>
                        <w:rPr>
                          <w:noProof/>
                          <w:lang w:val="en-US"/>
                        </w:rPr>
                        <w:drawing>
                          <wp:inline distT="0" distB="0" distL="0" distR="0" wp14:anchorId="774A763C" wp14:editId="51589B91">
                            <wp:extent cx="2307167" cy="2022112"/>
                            <wp:effectExtent l="0" t="0" r="4445"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7440" cy="2022352"/>
                                    </a:xfrm>
                                    <a:prstGeom prst="rect">
                                      <a:avLst/>
                                    </a:prstGeom>
                                    <a:noFill/>
                                    <a:ln>
                                      <a:noFill/>
                                    </a:ln>
                                  </pic:spPr>
                                </pic:pic>
                              </a:graphicData>
                            </a:graphic>
                          </wp:inline>
                        </w:drawing>
                      </w:r>
                      <w:r>
                        <w:t xml:space="preserve">           </w:t>
                      </w:r>
                      <w:r>
                        <w:rPr>
                          <w:noProof/>
                          <w:lang w:val="en-US"/>
                        </w:rPr>
                        <w:drawing>
                          <wp:inline distT="0" distB="0" distL="0" distR="0" wp14:anchorId="40627A13" wp14:editId="63BFD3A9">
                            <wp:extent cx="2263201" cy="2000038"/>
                            <wp:effectExtent l="0" t="0" r="0" b="698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3407" cy="2000220"/>
                                    </a:xfrm>
                                    <a:prstGeom prst="rect">
                                      <a:avLst/>
                                    </a:prstGeom>
                                    <a:noFill/>
                                    <a:ln>
                                      <a:noFill/>
                                    </a:ln>
                                  </pic:spPr>
                                </pic:pic>
                              </a:graphicData>
                            </a:graphic>
                          </wp:inline>
                        </w:drawing>
                      </w:r>
                    </w:p>
                    <w:p w14:paraId="5A6930EF" w14:textId="2F62510C" w:rsidR="009D7366" w:rsidRDefault="009D7366"/>
                  </w:txbxContent>
                </v:textbox>
                <w10:wrap type="square"/>
              </v:shape>
            </w:pict>
          </mc:Fallback>
        </mc:AlternateContent>
      </w:r>
    </w:p>
    <w:p w14:paraId="174F3419" w14:textId="6F6D4378" w:rsidR="00337079" w:rsidRDefault="00C9562B" w:rsidP="00C9562B">
      <w:pPr>
        <w:pStyle w:val="Heading2"/>
      </w:pPr>
      <w:bookmarkStart w:id="4" w:name="_Toc416684452"/>
      <w:r>
        <w:t xml:space="preserve">2.3 </w:t>
      </w:r>
      <w:proofErr w:type="spellStart"/>
      <w:r>
        <w:t>TensorFlow</w:t>
      </w:r>
      <w:proofErr w:type="spellEnd"/>
      <w:r>
        <w:t xml:space="preserve"> for Object Detection</w:t>
      </w:r>
      <w:bookmarkEnd w:id="4"/>
    </w:p>
    <w:p w14:paraId="4180D9EE" w14:textId="77777777" w:rsidR="00C9562B" w:rsidRDefault="00C9562B"/>
    <w:p w14:paraId="162AF58C" w14:textId="2147EC7F" w:rsidR="00C9562B" w:rsidRDefault="00C9562B">
      <w:proofErr w:type="spellStart"/>
      <w:r>
        <w:t>TensorFlow</w:t>
      </w:r>
      <w:proofErr w:type="spellEnd"/>
      <w:r>
        <w:t xml:space="preserve"> (TF)</w:t>
      </w:r>
      <w:sdt>
        <w:sdtPr>
          <w:id w:val="340825247"/>
          <w:citation/>
        </w:sdtPr>
        <w:sdtContent>
          <w:r>
            <w:fldChar w:fldCharType="begin"/>
          </w:r>
          <w:r>
            <w:rPr>
              <w:lang w:val="en-US"/>
            </w:rPr>
            <w:instrText xml:space="preserve"> CITATION Goo19 \l 1033 </w:instrText>
          </w:r>
          <w:r>
            <w:fldChar w:fldCharType="separate"/>
          </w:r>
          <w:r w:rsidR="00DC1530">
            <w:rPr>
              <w:noProof/>
              <w:lang w:val="en-US"/>
            </w:rPr>
            <w:t xml:space="preserve"> (Google/Tensorflow, 2019)</w:t>
          </w:r>
          <w:r>
            <w:fldChar w:fldCharType="end"/>
          </w:r>
        </w:sdtContent>
      </w:sdt>
      <w:r>
        <w:t xml:space="preserve"> is a popular Open Source framework used in many areas of machine learning (ML). </w:t>
      </w:r>
      <w:proofErr w:type="gramStart"/>
      <w:r>
        <w:t>TF is used by both researchers</w:t>
      </w:r>
      <w:proofErr w:type="gramEnd"/>
      <w:r>
        <w:t xml:space="preserve"> and companies building ML enabled products. Example products include language translation, </w:t>
      </w:r>
      <w:r w:rsidR="0059121C">
        <w:t xml:space="preserve">classifying photographs, and financial fraud detection </w:t>
      </w:r>
      <w:sdt>
        <w:sdtPr>
          <w:id w:val="1498842380"/>
          <w:citation/>
        </w:sdtPr>
        <w:sdtContent>
          <w:r w:rsidR="0059121C">
            <w:fldChar w:fldCharType="begin"/>
          </w:r>
          <w:r w:rsidR="0059121C">
            <w:rPr>
              <w:lang w:val="en-US"/>
            </w:rPr>
            <w:instrText xml:space="preserve"> CITATION Ten19 \l 1033 </w:instrText>
          </w:r>
          <w:r w:rsidR="0059121C">
            <w:fldChar w:fldCharType="separate"/>
          </w:r>
          <w:r w:rsidR="00DC1530">
            <w:rPr>
              <w:noProof/>
              <w:lang w:val="en-US"/>
            </w:rPr>
            <w:t>(TensorFlow)</w:t>
          </w:r>
          <w:r w:rsidR="0059121C">
            <w:fldChar w:fldCharType="end"/>
          </w:r>
        </w:sdtContent>
      </w:sdt>
      <w:r w:rsidR="0059121C">
        <w:t>.</w:t>
      </w:r>
    </w:p>
    <w:p w14:paraId="2A25AF17" w14:textId="77777777" w:rsidR="00C9562B" w:rsidRDefault="00C9562B"/>
    <w:p w14:paraId="748F8B6D" w14:textId="11143328" w:rsidR="000F4BDE" w:rsidRDefault="0059121C">
      <w:r>
        <w:t xml:space="preserve">TF can also be used for object detection in images </w:t>
      </w:r>
      <w:sdt>
        <w:sdtPr>
          <w:id w:val="1823846572"/>
          <w:citation/>
        </w:sdtPr>
        <w:sdtContent>
          <w:r>
            <w:fldChar w:fldCharType="begin"/>
          </w:r>
          <w:r>
            <w:rPr>
              <w:lang w:val="en-US"/>
            </w:rPr>
            <w:instrText xml:space="preserve"> CITATION Goo191 \l 1033 </w:instrText>
          </w:r>
          <w:r>
            <w:fldChar w:fldCharType="separate"/>
          </w:r>
          <w:r w:rsidR="00DC1530">
            <w:rPr>
              <w:noProof/>
              <w:lang w:val="en-US"/>
            </w:rPr>
            <w:t>(Google, 2019)</w:t>
          </w:r>
          <w:r>
            <w:fldChar w:fldCharType="end"/>
          </w:r>
        </w:sdtContent>
      </w:sdt>
      <w:r>
        <w:t xml:space="preserve">. Several pre-trained models of varying speed/accuracy are available to download from an “Object detection Zoo” </w:t>
      </w:r>
      <w:sdt>
        <w:sdtPr>
          <w:id w:val="-2140172928"/>
          <w:citation/>
        </w:sdtPr>
        <w:sdtContent>
          <w:r>
            <w:fldChar w:fldCharType="begin"/>
          </w:r>
          <w:r>
            <w:rPr>
              <w:lang w:val="en-US"/>
            </w:rPr>
            <w:instrText xml:space="preserve"> CITATION Goo193 \l 1033 </w:instrText>
          </w:r>
          <w:r>
            <w:fldChar w:fldCharType="separate"/>
          </w:r>
          <w:r w:rsidR="00DC1530">
            <w:rPr>
              <w:noProof/>
              <w:lang w:val="en-US"/>
            </w:rPr>
            <w:t>(Google, 2019)</w:t>
          </w:r>
          <w:r>
            <w:fldChar w:fldCharType="end"/>
          </w:r>
        </w:sdtContent>
      </w:sdt>
      <w:r>
        <w:t>.</w:t>
      </w:r>
      <w:r w:rsidR="005A5B6D">
        <w:t xml:space="preserve"> Given an input image, the models generate a set of suggested bounding boxes, object labels, and a confidence scores. The confidence score describes how certain the model is that the label and bounding box is correct. Figure 2.2 shows the bounding boxes overlaid on a sample image.</w:t>
      </w:r>
    </w:p>
    <w:p w14:paraId="0706205D" w14:textId="66FD2A6F" w:rsidR="005A5B6D" w:rsidRDefault="005A5B6D"/>
    <w:p w14:paraId="4EFB2ED1" w14:textId="593EFB94" w:rsidR="005A5B6D" w:rsidRDefault="00F8449A">
      <w:r>
        <w:t xml:space="preserve">TF has also been used to detect and classify objects in video streams, even </w:t>
      </w:r>
      <w:r w:rsidR="002E588A">
        <w:t xml:space="preserve">on low powered mobile devices. An </w:t>
      </w:r>
      <w:r>
        <w:t>example</w:t>
      </w:r>
      <w:r w:rsidR="002E588A">
        <w:t xml:space="preserve"> application is a</w:t>
      </w:r>
      <w:r>
        <w:t xml:space="preserve"> real time dog breed detector </w:t>
      </w:r>
      <w:sdt>
        <w:sdtPr>
          <w:id w:val="1454213696"/>
          <w:citation/>
        </w:sdtPr>
        <w:sdtContent>
          <w:r>
            <w:fldChar w:fldCharType="begin"/>
          </w:r>
          <w:r>
            <w:rPr>
              <w:lang w:val="en-US"/>
            </w:rPr>
            <w:instrText xml:space="preserve"> CITATION Sar18 \l 1033 </w:instrText>
          </w:r>
          <w:r>
            <w:fldChar w:fldCharType="separate"/>
          </w:r>
          <w:r w:rsidR="00DC1530">
            <w:rPr>
              <w:noProof/>
              <w:lang w:val="en-US"/>
            </w:rPr>
            <w:t>(Sara Robinson, 2018)</w:t>
          </w:r>
          <w:r>
            <w:fldChar w:fldCharType="end"/>
          </w:r>
        </w:sdtContent>
      </w:sdt>
      <w:r>
        <w:t>. The authors claim to be able to train their object detection model in less than 30 minutes on Google’s cloud platform.</w:t>
      </w:r>
    </w:p>
    <w:p w14:paraId="507DDE14" w14:textId="77777777" w:rsidR="005A5B6D" w:rsidRDefault="005A5B6D" w:rsidP="005A5B6D">
      <w:pPr>
        <w:keepNext/>
      </w:pPr>
      <w:r>
        <w:rPr>
          <w:noProof/>
          <w:lang w:val="en-US"/>
        </w:rPr>
        <w:drawing>
          <wp:inline distT="0" distB="0" distL="0" distR="0" wp14:anchorId="5BE441E5" wp14:editId="691A621D">
            <wp:extent cx="5270500" cy="3513667"/>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513667"/>
                    </a:xfrm>
                    <a:prstGeom prst="rect">
                      <a:avLst/>
                    </a:prstGeom>
                    <a:noFill/>
                    <a:ln>
                      <a:noFill/>
                    </a:ln>
                  </pic:spPr>
                </pic:pic>
              </a:graphicData>
            </a:graphic>
          </wp:inline>
        </w:drawing>
      </w:r>
    </w:p>
    <w:p w14:paraId="5236CBC1" w14:textId="5CD31B33" w:rsidR="00A12EF0" w:rsidRDefault="005A5B6D" w:rsidP="005A5B6D">
      <w:pPr>
        <w:pStyle w:val="Caption"/>
      </w:pPr>
      <w:r>
        <w:t xml:space="preserve">Figure 2.2. Labelled objects detected in sample photograph </w:t>
      </w:r>
      <w:sdt>
        <w:sdtPr>
          <w:id w:val="337353350"/>
          <w:citation/>
        </w:sdtPr>
        <w:sdtContent>
          <w:r>
            <w:fldChar w:fldCharType="begin"/>
          </w:r>
          <w:r>
            <w:rPr>
              <w:lang w:val="en-US"/>
            </w:rPr>
            <w:instrText xml:space="preserve"> CITATION Goo191 \l 1033 </w:instrText>
          </w:r>
          <w:r>
            <w:fldChar w:fldCharType="separate"/>
          </w:r>
          <w:r w:rsidR="00DC1530">
            <w:rPr>
              <w:noProof/>
              <w:lang w:val="en-US"/>
            </w:rPr>
            <w:t>(Google, 2019)</w:t>
          </w:r>
          <w:r>
            <w:fldChar w:fldCharType="end"/>
          </w:r>
        </w:sdtContent>
      </w:sdt>
    </w:p>
    <w:p w14:paraId="36A021C2" w14:textId="01A4F5F9" w:rsidR="00AB64AB" w:rsidRPr="00AB64AB" w:rsidRDefault="008766A5" w:rsidP="00FA22B5">
      <w:pPr>
        <w:pStyle w:val="Heading1"/>
      </w:pPr>
      <w:bookmarkStart w:id="5" w:name="_Toc416684453"/>
      <w:r>
        <w:t xml:space="preserve">3. </w:t>
      </w:r>
      <w:r w:rsidR="00591AF5">
        <w:t>Problem description</w:t>
      </w:r>
      <w:bookmarkEnd w:id="5"/>
    </w:p>
    <w:p w14:paraId="7D8950EC" w14:textId="77777777" w:rsidR="00591AF5" w:rsidRDefault="00591AF5"/>
    <w:p w14:paraId="1AFB6C6D" w14:textId="68F42264" w:rsidR="003B66FB" w:rsidRDefault="003B66FB">
      <w:r>
        <w:t xml:space="preserve">In order to produce </w:t>
      </w:r>
      <w:r w:rsidR="001A754C">
        <w:t>a full, standalone,</w:t>
      </w:r>
      <w:r>
        <w:t xml:space="preserve"> AI player</w:t>
      </w:r>
      <w:r w:rsidR="001A754C">
        <w:t xml:space="preserve"> setup</w:t>
      </w:r>
      <w:r>
        <w:t>, se</w:t>
      </w:r>
      <w:r w:rsidR="000142EB">
        <w:t xml:space="preserve">veral pieces of software will have to be built, </w:t>
      </w:r>
      <w:r w:rsidR="00AB64AB">
        <w:t xml:space="preserve">training/test </w:t>
      </w:r>
      <w:r w:rsidR="004327FB">
        <w:t>data generated, and neural n</w:t>
      </w:r>
      <w:r w:rsidR="000142EB">
        <w:t>etworks trained</w:t>
      </w:r>
      <w:r w:rsidR="00591AF5">
        <w:t>.</w:t>
      </w:r>
    </w:p>
    <w:p w14:paraId="14F63D5A" w14:textId="77777777" w:rsidR="00591AF5" w:rsidRDefault="00591AF5"/>
    <w:p w14:paraId="1B7D0E7E" w14:textId="64FCECF5" w:rsidR="00591AF5" w:rsidRDefault="00591AF5">
      <w:r>
        <w:t xml:space="preserve">The following </w:t>
      </w:r>
      <w:r w:rsidR="000B6B9E">
        <w:t>high-level</w:t>
      </w:r>
      <w:r>
        <w:t xml:space="preserve"> tasks have been identified:</w:t>
      </w:r>
    </w:p>
    <w:p w14:paraId="3A7B4DFE" w14:textId="77777777" w:rsidR="003B66FB" w:rsidRDefault="003B66FB"/>
    <w:p w14:paraId="276BCC30" w14:textId="77777777" w:rsidR="003B66FB" w:rsidRDefault="007A3EC1" w:rsidP="003B66FB">
      <w:pPr>
        <w:pStyle w:val="ListParagraph"/>
        <w:numPr>
          <w:ilvl w:val="0"/>
          <w:numId w:val="1"/>
        </w:numPr>
      </w:pPr>
      <w:r>
        <w:t xml:space="preserve">An existing </w:t>
      </w:r>
      <w:r w:rsidR="000142EB">
        <w:t>open source NES emulator</w:t>
      </w:r>
      <w:r w:rsidR="003B66FB">
        <w:t xml:space="preserve"> </w:t>
      </w:r>
      <w:r>
        <w:t xml:space="preserve">will be modified </w:t>
      </w:r>
      <w:r w:rsidR="003B66FB">
        <w:t>to send a video stream over a network connection, and also accept inputs over a network connection</w:t>
      </w:r>
    </w:p>
    <w:p w14:paraId="6D8508C7" w14:textId="6616D138" w:rsidR="003B66FB" w:rsidRDefault="00591AF5" w:rsidP="003B66FB">
      <w:pPr>
        <w:pStyle w:val="ListParagraph"/>
        <w:numPr>
          <w:ilvl w:val="0"/>
          <w:numId w:val="1"/>
        </w:numPr>
      </w:pPr>
      <w:r>
        <w:t xml:space="preserve">The </w:t>
      </w:r>
      <w:proofErr w:type="spellStart"/>
      <w:r>
        <w:t>TensorFlow</w:t>
      </w:r>
      <w:proofErr w:type="spellEnd"/>
      <w:r>
        <w:t xml:space="preserve"> </w:t>
      </w:r>
      <w:sdt>
        <w:sdtPr>
          <w:id w:val="263734134"/>
          <w:citation/>
        </w:sdtPr>
        <w:sdtContent>
          <w:r>
            <w:fldChar w:fldCharType="begin"/>
          </w:r>
          <w:r w:rsidR="009557B7">
            <w:rPr>
              <w:lang w:val="en-US"/>
            </w:rPr>
            <w:instrText xml:space="preserve">CITATION Goo19 \l 1033 </w:instrText>
          </w:r>
          <w:r>
            <w:fldChar w:fldCharType="separate"/>
          </w:r>
          <w:r w:rsidR="00DC1530">
            <w:rPr>
              <w:noProof/>
              <w:lang w:val="en-US"/>
            </w:rPr>
            <w:t>(Google/Tensorflow, 2019)</w:t>
          </w:r>
          <w:r>
            <w:fldChar w:fldCharType="end"/>
          </w:r>
        </w:sdtContent>
      </w:sdt>
      <w:r>
        <w:t xml:space="preserve"> libraries will be leveraged for enemy object detection. </w:t>
      </w:r>
      <w:r w:rsidR="000142EB">
        <w:t>This requires a training set to be gene</w:t>
      </w:r>
      <w:r>
        <w:t xml:space="preserve">rated for the object detection, </w:t>
      </w:r>
      <w:r w:rsidR="000142EB">
        <w:t>The training set will be created by a program that will be developed as part of this project</w:t>
      </w:r>
    </w:p>
    <w:p w14:paraId="0D30C535" w14:textId="3515889E" w:rsidR="00947025" w:rsidRDefault="003161CE" w:rsidP="00947025">
      <w:pPr>
        <w:pStyle w:val="ListParagraph"/>
        <w:numPr>
          <w:ilvl w:val="0"/>
          <w:numId w:val="1"/>
        </w:numPr>
      </w:pPr>
      <w:r>
        <w:t xml:space="preserve">Training of an existing </w:t>
      </w:r>
      <w:proofErr w:type="spellStart"/>
      <w:r>
        <w:t>TensorFlow</w:t>
      </w:r>
      <w:proofErr w:type="spellEnd"/>
      <w:r>
        <w:t xml:space="preserve"> object detection model</w:t>
      </w:r>
    </w:p>
    <w:p w14:paraId="23AEB51A" w14:textId="62C6F7DF" w:rsidR="000142EB" w:rsidRDefault="000142EB" w:rsidP="003B66FB">
      <w:pPr>
        <w:pStyle w:val="ListParagraph"/>
        <w:numPr>
          <w:ilvl w:val="0"/>
          <w:numId w:val="1"/>
        </w:numPr>
      </w:pPr>
      <w:r>
        <w:t>The AI player</w:t>
      </w:r>
      <w:r w:rsidR="00947025">
        <w:t xml:space="preserve"> software</w:t>
      </w:r>
      <w:r>
        <w:t xml:space="preserve"> itself, which will use </w:t>
      </w:r>
      <w:proofErr w:type="spellStart"/>
      <w:r>
        <w:t>TensorFlow’s</w:t>
      </w:r>
      <w:proofErr w:type="spellEnd"/>
      <w:r>
        <w:t xml:space="preserve"> object detection to build a view o</w:t>
      </w:r>
      <w:r w:rsidR="007A3EC1">
        <w:t>f the world. This view will</w:t>
      </w:r>
      <w:r>
        <w:t xml:space="preserve"> be fed into </w:t>
      </w:r>
      <w:r w:rsidR="007A3EC1">
        <w:t>a</w:t>
      </w:r>
      <w:r>
        <w:t xml:space="preserve"> model that will produce the appropriate key combination to press to play the game.</w:t>
      </w:r>
      <w:r w:rsidR="002B147A">
        <w:t xml:space="preserve"> The AI player</w:t>
      </w:r>
      <w:r w:rsidR="00947025">
        <w:t xml:space="preserve"> software will also need to deal with the interaction with the modified emulator and displaying images to the screen</w:t>
      </w:r>
      <w:r w:rsidR="002B147A">
        <w:t>, so that a human can see how the AI player plays</w:t>
      </w:r>
      <w:r w:rsidR="00947025">
        <w:t>.</w:t>
      </w:r>
    </w:p>
    <w:p w14:paraId="00667533" w14:textId="77777777" w:rsidR="003B66FB" w:rsidRDefault="003B66FB"/>
    <w:p w14:paraId="35C6F360" w14:textId="7C35BD77" w:rsidR="00B83720" w:rsidRDefault="000142EB">
      <w:r>
        <w:t>The emulator and player will be completely separate, and they will share no state. All communication will happen over a network channel, in order to make the AI player appear as much as possible as a real human.</w:t>
      </w:r>
    </w:p>
    <w:p w14:paraId="2C73757B" w14:textId="77777777" w:rsidR="003B66FB" w:rsidRDefault="003B66FB"/>
    <w:p w14:paraId="6F528025" w14:textId="307D0B01" w:rsidR="001A754C" w:rsidRPr="001A754C" w:rsidRDefault="008766A5" w:rsidP="001305A2">
      <w:pPr>
        <w:pStyle w:val="Heading2"/>
      </w:pPr>
      <w:bookmarkStart w:id="6" w:name="_Toc416684454"/>
      <w:r>
        <w:t xml:space="preserve">3.1 </w:t>
      </w:r>
      <w:r w:rsidR="001F7F87">
        <w:t>Problem description - t</w:t>
      </w:r>
      <w:r w:rsidR="001A754C" w:rsidRPr="001A754C">
        <w:t>he emulator</w:t>
      </w:r>
      <w:bookmarkEnd w:id="6"/>
    </w:p>
    <w:p w14:paraId="01886D98" w14:textId="77777777" w:rsidR="001A754C" w:rsidRDefault="001A754C"/>
    <w:p w14:paraId="548BD5CD" w14:textId="08F5BADC" w:rsidR="001A754C" w:rsidRDefault="001A754C">
      <w:r>
        <w:t>The job of the NES emulator is to run NES games</w:t>
      </w:r>
      <w:r w:rsidR="002B147A">
        <w:t xml:space="preserve"> on hardware that is different to the original NES console. This</w:t>
      </w:r>
      <w:r>
        <w:t xml:space="preserve"> is achieved by emulating the different hardware components</w:t>
      </w:r>
      <w:r w:rsidR="002F7107">
        <w:t xml:space="preserve"> that made up the original NES </w:t>
      </w:r>
      <w:r w:rsidR="002B147A">
        <w:t xml:space="preserve">console </w:t>
      </w:r>
      <w:r w:rsidR="002F7107">
        <w:t xml:space="preserve">in software. </w:t>
      </w:r>
      <w:r>
        <w:t>There are a number of different Open Source NES emulators available, written in a range of programming languages.</w:t>
      </w:r>
    </w:p>
    <w:p w14:paraId="4B0B09EC" w14:textId="77777777" w:rsidR="001A754C" w:rsidRDefault="001A754C"/>
    <w:p w14:paraId="5280B0BB" w14:textId="78BDD675" w:rsidR="001A754C" w:rsidRDefault="001A754C">
      <w:r>
        <w:t>The main requirements for</w:t>
      </w:r>
      <w:r w:rsidR="002F7107">
        <w:t xml:space="preserve"> the emulator used in</w:t>
      </w:r>
      <w:r>
        <w:t xml:space="preserve"> this project are:</w:t>
      </w:r>
    </w:p>
    <w:p w14:paraId="7A455148" w14:textId="77777777" w:rsidR="001A754C" w:rsidRDefault="001A754C"/>
    <w:p w14:paraId="2E08E4FB" w14:textId="7A22B0DE" w:rsidR="001A754C" w:rsidRDefault="001A754C" w:rsidP="001A754C">
      <w:pPr>
        <w:pStyle w:val="ListParagraph"/>
        <w:numPr>
          <w:ilvl w:val="0"/>
          <w:numId w:val="1"/>
        </w:numPr>
      </w:pPr>
      <w:r>
        <w:t>Ease of modification, and</w:t>
      </w:r>
      <w:r w:rsidR="002F7107">
        <w:t xml:space="preserve"> written</w:t>
      </w:r>
      <w:r>
        <w:t xml:space="preserve"> in a language that the author of t</w:t>
      </w:r>
      <w:r w:rsidR="002F7107">
        <w:t>his project feels comfortable using</w:t>
      </w:r>
      <w:r>
        <w:t>.</w:t>
      </w:r>
    </w:p>
    <w:p w14:paraId="46B5EC64" w14:textId="784703CF" w:rsidR="001A754C" w:rsidRDefault="001A754C" w:rsidP="001A754C">
      <w:pPr>
        <w:pStyle w:val="ListParagraph"/>
        <w:numPr>
          <w:ilvl w:val="0"/>
          <w:numId w:val="1"/>
        </w:numPr>
      </w:pPr>
      <w:r>
        <w:t>Accurate emulation to ensure that th</w:t>
      </w:r>
      <w:r w:rsidR="001F7F87">
        <w:t>e game runs as well as possible</w:t>
      </w:r>
      <w:r>
        <w:t>.</w:t>
      </w:r>
    </w:p>
    <w:p w14:paraId="2BB280BC" w14:textId="77777777" w:rsidR="001F7F87" w:rsidRDefault="001F7F87" w:rsidP="001A754C"/>
    <w:p w14:paraId="29454AE2" w14:textId="43FA2C2B" w:rsidR="00002413" w:rsidRDefault="00002413" w:rsidP="001A754C">
      <w:r>
        <w:t xml:space="preserve">As the goal of this project is to create a software player, an interface for interaction has to be defined. </w:t>
      </w:r>
      <w:r w:rsidR="007E0C6B">
        <w:t>T</w:t>
      </w:r>
      <w:r>
        <w:t>he AI player cannot directly press buttons</w:t>
      </w:r>
      <w:r w:rsidR="007E0C6B">
        <w:t xml:space="preserve"> on the keyboard</w:t>
      </w:r>
      <w:r>
        <w:t>, nor “see” the screen</w:t>
      </w:r>
      <w:r w:rsidR="007E0C6B">
        <w:t>, so t</w:t>
      </w:r>
      <w:r>
        <w:t>he emulator will be modified to accept inpu</w:t>
      </w:r>
      <w:r w:rsidR="007E0C6B">
        <w:t>t over a network connection.</w:t>
      </w:r>
      <w:r>
        <w:t xml:space="preserve"> </w:t>
      </w:r>
      <w:r w:rsidR="00105AD9">
        <w:t>The emulator</w:t>
      </w:r>
      <w:r>
        <w:t xml:space="preserve"> will also send the screen pixel values to the AI player over the same network connection.</w:t>
      </w:r>
    </w:p>
    <w:p w14:paraId="20483040" w14:textId="77777777" w:rsidR="000625DA" w:rsidRDefault="000625DA" w:rsidP="001A754C"/>
    <w:p w14:paraId="2F2570B6" w14:textId="481BEC06" w:rsidR="00002413" w:rsidRPr="00002413" w:rsidRDefault="008766A5" w:rsidP="001305A2">
      <w:pPr>
        <w:pStyle w:val="Heading2"/>
      </w:pPr>
      <w:bookmarkStart w:id="7" w:name="_Toc416684455"/>
      <w:r>
        <w:t xml:space="preserve">3.2 </w:t>
      </w:r>
      <w:r w:rsidR="00002413" w:rsidRPr="00002413">
        <w:t>Problem description – the training set</w:t>
      </w:r>
      <w:bookmarkEnd w:id="7"/>
    </w:p>
    <w:p w14:paraId="77C2012C" w14:textId="77777777" w:rsidR="00002413" w:rsidRDefault="00002413" w:rsidP="001A754C"/>
    <w:p w14:paraId="4D8AD074" w14:textId="7A9C3A66" w:rsidR="003161CE" w:rsidRDefault="00002413" w:rsidP="001A754C">
      <w:r>
        <w:t xml:space="preserve">The pre-trained </w:t>
      </w:r>
      <w:proofErr w:type="spellStart"/>
      <w:r>
        <w:t>TensorFlow</w:t>
      </w:r>
      <w:proofErr w:type="spellEnd"/>
      <w:r>
        <w:t xml:space="preserve"> object detection models cannot distinguish objects in NES games, as they have not been trained on them.</w:t>
      </w:r>
      <w:r w:rsidR="008F2F3E">
        <w:t xml:space="preserve"> The training set for object detection models typically consist of a large number of images, with ground truth boxes defined in XML,</w:t>
      </w:r>
      <w:r w:rsidR="0043577D">
        <w:t xml:space="preserve"> typically</w:t>
      </w:r>
      <w:r w:rsidR="008F2F3E">
        <w:t xml:space="preserve"> created by h</w:t>
      </w:r>
      <w:r w:rsidR="008F2F3E" w:rsidRPr="0066257E">
        <w:t>and</w:t>
      </w:r>
      <w:sdt>
        <w:sdtPr>
          <w:id w:val="-1748259102"/>
          <w:citation/>
        </w:sdtPr>
        <w:sdtContent>
          <w:r w:rsidR="0043577D" w:rsidRPr="0066257E">
            <w:fldChar w:fldCharType="begin"/>
          </w:r>
          <w:r w:rsidR="0043577D" w:rsidRPr="0066257E">
            <w:rPr>
              <w:lang w:val="en-US"/>
            </w:rPr>
            <w:instrText xml:space="preserve"> CITATION Lyu19 \l 1033 </w:instrText>
          </w:r>
          <w:r w:rsidR="0043577D" w:rsidRPr="0066257E">
            <w:fldChar w:fldCharType="separate"/>
          </w:r>
          <w:r w:rsidR="00DC1530">
            <w:rPr>
              <w:noProof/>
              <w:lang w:val="en-US"/>
            </w:rPr>
            <w:t xml:space="preserve"> (Vladimirov, 2019)</w:t>
          </w:r>
          <w:r w:rsidR="0043577D" w:rsidRPr="0066257E">
            <w:fldChar w:fldCharType="end"/>
          </w:r>
        </w:sdtContent>
      </w:sdt>
      <w:r w:rsidR="003161CE" w:rsidRPr="0066257E">
        <w:t>.</w:t>
      </w:r>
    </w:p>
    <w:p w14:paraId="70DBF0BC" w14:textId="77777777" w:rsidR="003161CE" w:rsidRDefault="003161CE" w:rsidP="001A754C"/>
    <w:p w14:paraId="5CBD51C7" w14:textId="77777777" w:rsidR="003161CE" w:rsidRDefault="003161CE" w:rsidP="003161CE">
      <w:r>
        <w:t>As there are only a limited number of enemies and objects to detect in Super Mario Brothers, a stand-alone Python program to generate training data will be developed, thus avoiding time-intensive manual training set creation.</w:t>
      </w:r>
    </w:p>
    <w:p w14:paraId="5253B68B" w14:textId="299CB76E" w:rsidR="001A754C" w:rsidRDefault="003161CE">
      <w:r>
        <w:t xml:space="preserve"> </w:t>
      </w:r>
    </w:p>
    <w:p w14:paraId="442BB372" w14:textId="723A6C2B" w:rsidR="000444C0" w:rsidRPr="00CF50D4" w:rsidRDefault="008766A5" w:rsidP="001305A2">
      <w:pPr>
        <w:pStyle w:val="Heading2"/>
      </w:pPr>
      <w:bookmarkStart w:id="8" w:name="_Toc416684456"/>
      <w:r>
        <w:t xml:space="preserve">3.3 </w:t>
      </w:r>
      <w:r w:rsidR="000444C0" w:rsidRPr="00CF50D4">
        <w:t xml:space="preserve">Problem description – Training the </w:t>
      </w:r>
      <w:proofErr w:type="spellStart"/>
      <w:r w:rsidR="000444C0" w:rsidRPr="00CF50D4">
        <w:t>TensorFlow</w:t>
      </w:r>
      <w:proofErr w:type="spellEnd"/>
      <w:r w:rsidR="000444C0" w:rsidRPr="00CF50D4">
        <w:t xml:space="preserve"> object detection model</w:t>
      </w:r>
      <w:bookmarkEnd w:id="8"/>
    </w:p>
    <w:p w14:paraId="46524211" w14:textId="77777777" w:rsidR="003161CE" w:rsidRDefault="003161CE"/>
    <w:p w14:paraId="7C5E468C" w14:textId="39021D07" w:rsidR="009D41B5" w:rsidRDefault="00CF50D4">
      <w:r>
        <w:t xml:space="preserve">There are a variety of object detection models for </w:t>
      </w:r>
      <w:proofErr w:type="spellStart"/>
      <w:r>
        <w:t>TensorFlow</w:t>
      </w:r>
      <w:proofErr w:type="spellEnd"/>
      <w:r>
        <w:t xml:space="preserve"> </w:t>
      </w:r>
      <w:r w:rsidR="00EB16CF">
        <w:t>already developed</w:t>
      </w:r>
      <w:r w:rsidR="000F4BDE">
        <w:t xml:space="preserve"> </w:t>
      </w:r>
      <w:sdt>
        <w:sdtPr>
          <w:id w:val="-1227916152"/>
          <w:citation/>
        </w:sdtPr>
        <w:sdtContent>
          <w:r w:rsidR="000F4BDE">
            <w:fldChar w:fldCharType="begin"/>
          </w:r>
          <w:r w:rsidR="000F4BDE">
            <w:rPr>
              <w:lang w:val="en-US"/>
            </w:rPr>
            <w:instrText xml:space="preserve"> CITATION Goo193 \l 1033 </w:instrText>
          </w:r>
          <w:r w:rsidR="000F4BDE">
            <w:fldChar w:fldCharType="separate"/>
          </w:r>
          <w:r w:rsidR="00DC1530">
            <w:rPr>
              <w:noProof/>
              <w:lang w:val="en-US"/>
            </w:rPr>
            <w:t>(Google, 2019)</w:t>
          </w:r>
          <w:r w:rsidR="000F4BDE">
            <w:fldChar w:fldCharType="end"/>
          </w:r>
        </w:sdtContent>
      </w:sdt>
      <w:r w:rsidR="00EF599A">
        <w:t xml:space="preserve">. The models implemented in </w:t>
      </w:r>
      <w:proofErr w:type="spellStart"/>
      <w:r w:rsidR="00EF599A">
        <w:t>TensorFlow</w:t>
      </w:r>
      <w:proofErr w:type="spellEnd"/>
      <w:r>
        <w:t xml:space="preserve"> broadly fall into Region</w:t>
      </w:r>
      <w:r w:rsidR="004327FB">
        <w:t>al Convolutional neural n</w:t>
      </w:r>
      <w:r w:rsidR="00EB16CF">
        <w:t>etworks</w:t>
      </w:r>
      <w:r w:rsidR="00BF0571">
        <w:t xml:space="preserve"> (RCNN)</w:t>
      </w:r>
      <w:r w:rsidR="00EB16CF">
        <w:t xml:space="preserve">, or Single Shot Detection </w:t>
      </w:r>
      <w:r w:rsidR="009D41B5">
        <w:t>networks</w:t>
      </w:r>
      <w:r w:rsidR="00BF0571">
        <w:t xml:space="preserve"> (SSD)</w:t>
      </w:r>
      <w:r w:rsidR="009D41B5">
        <w:t>.</w:t>
      </w:r>
      <w:r w:rsidR="00EF599A">
        <w:t xml:space="preserve"> </w:t>
      </w:r>
    </w:p>
    <w:p w14:paraId="78C9568B" w14:textId="77777777" w:rsidR="009D41B5" w:rsidRDefault="009D41B5"/>
    <w:p w14:paraId="29670F3D" w14:textId="50B57582" w:rsidR="009D41B5" w:rsidRDefault="00D45713">
      <w:r>
        <w:t xml:space="preserve">Pre-trained models, trained on common data sets, are available for download from the </w:t>
      </w:r>
      <w:proofErr w:type="spellStart"/>
      <w:r>
        <w:t>TensorFlow</w:t>
      </w:r>
      <w:proofErr w:type="spellEnd"/>
      <w:r>
        <w:t xml:space="preserve"> Object Detection Zoo </w:t>
      </w:r>
      <w:sdt>
        <w:sdtPr>
          <w:id w:val="-855035357"/>
          <w:citation/>
        </w:sdtPr>
        <w:sdtContent>
          <w:r>
            <w:fldChar w:fldCharType="begin"/>
          </w:r>
          <w:r>
            <w:rPr>
              <w:lang w:val="en-US"/>
            </w:rPr>
            <w:instrText xml:space="preserve"> CITATION Goo193 \l 1033 </w:instrText>
          </w:r>
          <w:r>
            <w:fldChar w:fldCharType="separate"/>
          </w:r>
          <w:r w:rsidR="00DC1530">
            <w:rPr>
              <w:noProof/>
              <w:lang w:val="en-US"/>
            </w:rPr>
            <w:t>(Google, 2019)</w:t>
          </w:r>
          <w:r>
            <w:fldChar w:fldCharType="end"/>
          </w:r>
        </w:sdtContent>
      </w:sdt>
      <w:r>
        <w:t xml:space="preserve">. </w:t>
      </w:r>
      <w:proofErr w:type="spellStart"/>
      <w:r w:rsidR="009D41B5">
        <w:t>TensorFlow</w:t>
      </w:r>
      <w:proofErr w:type="spellEnd"/>
      <w:r w:rsidR="009D41B5">
        <w:t xml:space="preserve"> provide average inference times for the models in the zoo, and it appears that the SSD based models are mo</w:t>
      </w:r>
      <w:r w:rsidR="009557B7">
        <w:t>stly quicker for detection. T</w:t>
      </w:r>
      <w:r w:rsidR="009D41B5">
        <w:t xml:space="preserve">his project will </w:t>
      </w:r>
      <w:r w:rsidR="0062365F">
        <w:t xml:space="preserve">likely </w:t>
      </w:r>
      <w:r w:rsidR="009D41B5">
        <w:t xml:space="preserve">utilize </w:t>
      </w:r>
      <w:r w:rsidR="00BF0571">
        <w:t>an SSD based model</w:t>
      </w:r>
      <w:r w:rsidR="009D41B5">
        <w:t xml:space="preserve">, as </w:t>
      </w:r>
      <w:r w:rsidR="0062365F">
        <w:t>that should allow the full setup to run on a low spec computer without a GPU.</w:t>
      </w:r>
    </w:p>
    <w:p w14:paraId="4BC67044" w14:textId="77777777" w:rsidR="009D41B5" w:rsidRDefault="009D41B5"/>
    <w:p w14:paraId="048FE5FE" w14:textId="148C4187" w:rsidR="009557B7" w:rsidRDefault="009D41B5">
      <w:r>
        <w:t xml:space="preserve">Training a </w:t>
      </w:r>
      <w:proofErr w:type="spellStart"/>
      <w:r>
        <w:t>TensorFlow</w:t>
      </w:r>
      <w:proofErr w:type="spellEnd"/>
      <w:r>
        <w:t xml:space="preserve"> model can take several days of GPU time, however as the project aims to only detect objects within a game frame, it is expected that the </w:t>
      </w:r>
      <w:r w:rsidR="00D45713">
        <w:t xml:space="preserve">required </w:t>
      </w:r>
      <w:r>
        <w:t>training</w:t>
      </w:r>
      <w:r w:rsidR="00D45713">
        <w:t xml:space="preserve"> time will be somewhat shorter. Should training using one computer be too slow, it is possible to train the model on cloud-based GPUs </w:t>
      </w:r>
      <w:sdt>
        <w:sdtPr>
          <w:id w:val="1820922583"/>
          <w:citation/>
        </w:sdtPr>
        <w:sdtContent>
          <w:r w:rsidR="00D45713">
            <w:fldChar w:fldCharType="begin"/>
          </w:r>
          <w:r w:rsidR="00D45713">
            <w:rPr>
              <w:lang w:val="en-US"/>
            </w:rPr>
            <w:instrText xml:space="preserve"> CITATION Goo194 \l 1033 </w:instrText>
          </w:r>
          <w:r w:rsidR="00D45713">
            <w:fldChar w:fldCharType="separate"/>
          </w:r>
          <w:r w:rsidR="00DC1530">
            <w:rPr>
              <w:noProof/>
              <w:lang w:val="en-US"/>
            </w:rPr>
            <w:t>(Google Cloud)</w:t>
          </w:r>
          <w:r w:rsidR="00D45713">
            <w:fldChar w:fldCharType="end"/>
          </w:r>
        </w:sdtContent>
      </w:sdt>
      <w:r w:rsidR="00D45713">
        <w:t>. This will speed the training up tremendously.</w:t>
      </w:r>
    </w:p>
    <w:p w14:paraId="0C8606B4" w14:textId="77777777" w:rsidR="000324C2" w:rsidRDefault="000324C2"/>
    <w:p w14:paraId="0CBBF04D" w14:textId="4654A8CE" w:rsidR="000324C2" w:rsidRPr="000219D4" w:rsidRDefault="008766A5" w:rsidP="001305A2">
      <w:pPr>
        <w:pStyle w:val="Heading2"/>
      </w:pPr>
      <w:bookmarkStart w:id="9" w:name="_Toc416684457"/>
      <w:r>
        <w:t xml:space="preserve">3.4 </w:t>
      </w:r>
      <w:r w:rsidR="000219D4" w:rsidRPr="000219D4">
        <w:t>Problem Description – The AI Player</w:t>
      </w:r>
      <w:bookmarkEnd w:id="9"/>
    </w:p>
    <w:p w14:paraId="20FE6356" w14:textId="1CB1C1F2" w:rsidR="000324C2" w:rsidRDefault="000324C2"/>
    <w:p w14:paraId="139C5545" w14:textId="3DE6CCFF" w:rsidR="00947025" w:rsidRDefault="00947025" w:rsidP="00947025">
      <w:r>
        <w:t>The AI player software will likely be the biggest piece of software for this proj</w:t>
      </w:r>
      <w:r w:rsidR="00A03B21">
        <w:t>ect. In addition to running the models for</w:t>
      </w:r>
      <w:r>
        <w:t xml:space="preserve"> object detection</w:t>
      </w:r>
      <w:r w:rsidR="00A03B21">
        <w:t xml:space="preserve"> and game play</w:t>
      </w:r>
      <w:r>
        <w:t>, it will need to act as a bridge between the emulator and the models, and also to display images to an actual screen so that a human can see how well the player plays.</w:t>
      </w:r>
    </w:p>
    <w:p w14:paraId="1E56E6C8" w14:textId="77777777" w:rsidR="00724BC0" w:rsidRDefault="00724BC0" w:rsidP="00947025"/>
    <w:p w14:paraId="67504BE9" w14:textId="4C6E9F4D" w:rsidR="00724BC0" w:rsidRDefault="00724BC0" w:rsidP="00947025">
      <w:r>
        <w:t xml:space="preserve">An overview of the </w:t>
      </w:r>
      <w:r w:rsidR="00C1432F">
        <w:t xml:space="preserve">expected </w:t>
      </w:r>
      <w:r>
        <w:t>data flows in the system is shown in Figure 3.1 below.</w:t>
      </w:r>
      <w:r w:rsidR="00C1432F">
        <w:t xml:space="preserve"> To simplify development, the data flows and steps will be kept synchronous, even though the several of the peripheral components could run in parallel.</w:t>
      </w:r>
    </w:p>
    <w:p w14:paraId="1C984159" w14:textId="77777777" w:rsidR="00947025" w:rsidRDefault="00947025" w:rsidP="00947025"/>
    <w:p w14:paraId="791ADF7F" w14:textId="77777777" w:rsidR="00724BC0" w:rsidRDefault="00724BC0" w:rsidP="00724BC0">
      <w:pPr>
        <w:keepNext/>
      </w:pPr>
      <w:r>
        <w:rPr>
          <w:noProof/>
          <w:lang w:val="en-US"/>
        </w:rPr>
        <w:drawing>
          <wp:inline distT="0" distB="0" distL="0" distR="0" wp14:anchorId="046EBA98" wp14:editId="26F916BD">
            <wp:extent cx="5270500" cy="3552759"/>
            <wp:effectExtent l="0" t="0" r="0" b="38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552759"/>
                    </a:xfrm>
                    <a:prstGeom prst="rect">
                      <a:avLst/>
                    </a:prstGeom>
                    <a:noFill/>
                    <a:ln>
                      <a:noFill/>
                    </a:ln>
                  </pic:spPr>
                </pic:pic>
              </a:graphicData>
            </a:graphic>
          </wp:inline>
        </w:drawing>
      </w:r>
    </w:p>
    <w:p w14:paraId="16FD01FA" w14:textId="77777777" w:rsidR="00724BC0" w:rsidRDefault="00724BC0" w:rsidP="00724BC0">
      <w:pPr>
        <w:pStyle w:val="Caption"/>
      </w:pPr>
      <w:r>
        <w:t>Figure 3.1 – Data flows between the various components.</w:t>
      </w:r>
    </w:p>
    <w:p w14:paraId="303840CE" w14:textId="77777777" w:rsidR="00724BC0" w:rsidRDefault="00724BC0" w:rsidP="00947025"/>
    <w:p w14:paraId="38D8DF59" w14:textId="38DCB1FD" w:rsidR="007B5200" w:rsidRDefault="008766A5" w:rsidP="001305A2">
      <w:pPr>
        <w:pStyle w:val="Heading3"/>
      </w:pPr>
      <w:bookmarkStart w:id="10" w:name="_Toc416684458"/>
      <w:r>
        <w:t xml:space="preserve">3.4.1 </w:t>
      </w:r>
      <w:r w:rsidR="007B5200" w:rsidRPr="007B5200">
        <w:t xml:space="preserve">AI player </w:t>
      </w:r>
      <w:r w:rsidR="007B5200">
        <w:t xml:space="preserve">to emulator </w:t>
      </w:r>
      <w:r w:rsidR="007B5200" w:rsidRPr="007B5200">
        <w:t>network communication</w:t>
      </w:r>
      <w:bookmarkEnd w:id="10"/>
    </w:p>
    <w:p w14:paraId="48BB4DE1" w14:textId="77777777" w:rsidR="007B5200" w:rsidRPr="007B5200" w:rsidRDefault="007B5200" w:rsidP="00947025">
      <w:pPr>
        <w:rPr>
          <w:u w:val="single"/>
        </w:rPr>
      </w:pPr>
    </w:p>
    <w:p w14:paraId="5A3597E8" w14:textId="2EF281D6" w:rsidR="000324C2" w:rsidRDefault="00947025">
      <w:r>
        <w:t xml:space="preserve">The communication between the player software and the emulator will </w:t>
      </w:r>
      <w:r w:rsidR="00BF16E7">
        <w:t xml:space="preserve">most likely </w:t>
      </w:r>
      <w:r>
        <w:t xml:space="preserve">be over a </w:t>
      </w:r>
      <w:r w:rsidR="00BF16E7">
        <w:t xml:space="preserve">simple bi-directional </w:t>
      </w:r>
      <w:r>
        <w:t>T</w:t>
      </w:r>
      <w:r w:rsidR="00BF16E7">
        <w:t xml:space="preserve">CP/IP based protocol. The following functionality will </w:t>
      </w:r>
      <w:r w:rsidR="00724BC0">
        <w:t xml:space="preserve">need to </w:t>
      </w:r>
      <w:r w:rsidR="00BF16E7">
        <w:t xml:space="preserve">be </w:t>
      </w:r>
      <w:r w:rsidR="00C1432F">
        <w:t>offered by the system</w:t>
      </w:r>
      <w:r w:rsidR="00BF16E7">
        <w:t>:</w:t>
      </w:r>
    </w:p>
    <w:p w14:paraId="703D64B5" w14:textId="77777777" w:rsidR="00BF16E7" w:rsidRDefault="00BF16E7"/>
    <w:p w14:paraId="7B2CFDEB" w14:textId="0DD0B47A" w:rsidR="00BF16E7" w:rsidRDefault="00BF16E7" w:rsidP="00BF16E7">
      <w:pPr>
        <w:pStyle w:val="ListParagraph"/>
        <w:numPr>
          <w:ilvl w:val="0"/>
          <w:numId w:val="1"/>
        </w:numPr>
      </w:pPr>
      <w:r>
        <w:t xml:space="preserve">Player to request screen update from emulator, and emulator responding with the current pixel values for the internal frame buffer used to represent the screen. The player will </w:t>
      </w:r>
      <w:r w:rsidR="00C1432F">
        <w:t xml:space="preserve">need to </w:t>
      </w:r>
      <w:r>
        <w:t xml:space="preserve">store the pixels in </w:t>
      </w:r>
      <w:r w:rsidR="00C1432F">
        <w:t>its</w:t>
      </w:r>
      <w:r>
        <w:t xml:space="preserve"> </w:t>
      </w:r>
      <w:r w:rsidR="00C1432F">
        <w:t>own</w:t>
      </w:r>
      <w:r>
        <w:t xml:space="preserve"> frame-buffer, so that the data can be fed to the obje</w:t>
      </w:r>
      <w:r w:rsidR="00C1432F">
        <w:t>c</w:t>
      </w:r>
      <w:r>
        <w:t>t detection model.</w:t>
      </w:r>
    </w:p>
    <w:p w14:paraId="1AE5B773" w14:textId="6E2A229C" w:rsidR="00BF16E7" w:rsidRDefault="00BF16E7" w:rsidP="00BF16E7">
      <w:pPr>
        <w:pStyle w:val="ListParagraph"/>
        <w:numPr>
          <w:ilvl w:val="0"/>
          <w:numId w:val="1"/>
        </w:numPr>
      </w:pPr>
      <w:r>
        <w:t xml:space="preserve">Player to send </w:t>
      </w:r>
      <w:proofErr w:type="spellStart"/>
      <w:r>
        <w:t>joypad</w:t>
      </w:r>
      <w:proofErr w:type="spellEnd"/>
      <w:r>
        <w:t xml:space="preserve"> input to the emulator. That is, simul</w:t>
      </w:r>
      <w:r w:rsidR="00C1432F">
        <w:t>ate key presses, which will make Mario perform actions in the game.</w:t>
      </w:r>
    </w:p>
    <w:p w14:paraId="13978D2E" w14:textId="09028469" w:rsidR="007B5200" w:rsidRDefault="007B5200" w:rsidP="008B46D1">
      <w:pPr>
        <w:pStyle w:val="ListParagraph"/>
        <w:numPr>
          <w:ilvl w:val="0"/>
          <w:numId w:val="1"/>
        </w:numPr>
      </w:pPr>
      <w:r>
        <w:t xml:space="preserve">Player to </w:t>
      </w:r>
      <w:r w:rsidR="00356702">
        <w:t xml:space="preserve">request a </w:t>
      </w:r>
      <w:r>
        <w:t xml:space="preserve">reset the console and restart from the beginning. This particular functionality is not strictly required, </w:t>
      </w:r>
      <w:r w:rsidR="0062365F">
        <w:t xml:space="preserve">however it is likely to speed up training of the RL model, as the time to restart the full setup could be quite large. </w:t>
      </w:r>
      <w:r w:rsidR="008B46D1">
        <w:t xml:space="preserve">This would be particularly true if the model was trained using a cloud, </w:t>
      </w:r>
      <w:r>
        <w:t>where stopping and starting an instance</w:t>
      </w:r>
      <w:r w:rsidR="008B46D1">
        <w:t xml:space="preserve"> is potentially not</w:t>
      </w:r>
      <w:r>
        <w:t xml:space="preserve"> </w:t>
      </w:r>
      <w:r w:rsidR="008B46D1">
        <w:t>as fast as on a local system</w:t>
      </w:r>
      <w:r>
        <w:t>.</w:t>
      </w:r>
    </w:p>
    <w:p w14:paraId="286BBA6C" w14:textId="77777777" w:rsidR="00C1432F" w:rsidRDefault="00C1432F" w:rsidP="007B5200"/>
    <w:p w14:paraId="14367DEC" w14:textId="051C0113" w:rsidR="00692A9D" w:rsidRDefault="00C1432F" w:rsidP="00C1432F">
      <w:r>
        <w:t>The</w:t>
      </w:r>
      <w:r w:rsidR="00692A9D">
        <w:t>re is a risk that</w:t>
      </w:r>
      <w:r>
        <w:t xml:space="preserve"> the AI player will be too slow to keep up with a real-time video feed</w:t>
      </w:r>
      <w:r w:rsidR="00692A9D">
        <w:t xml:space="preserve">. To overcome this, </w:t>
      </w:r>
      <w:r>
        <w:t>a</w:t>
      </w:r>
      <w:r w:rsidR="00356702">
        <w:t xml:space="preserve">ll the network operations will </w:t>
      </w:r>
      <w:r w:rsidR="00692A9D">
        <w:t>probably have to be</w:t>
      </w:r>
      <w:r w:rsidR="00356702">
        <w:t xml:space="preserve"> initi</w:t>
      </w:r>
      <w:r w:rsidR="00692A9D">
        <w:t>ated by the AI player, as it will allow the player to throttle the amount of data, by being able to request data from the emulator when it is ready to process it.</w:t>
      </w:r>
    </w:p>
    <w:p w14:paraId="7F69E8B3" w14:textId="77777777" w:rsidR="00356702" w:rsidRDefault="00356702" w:rsidP="007B5200"/>
    <w:p w14:paraId="23C31A48" w14:textId="77777777" w:rsidR="00356702" w:rsidRDefault="00356702" w:rsidP="007B5200"/>
    <w:p w14:paraId="25C34494" w14:textId="1BB4E12F" w:rsidR="00BA07A1" w:rsidRPr="00AE241A" w:rsidRDefault="003A28F1" w:rsidP="001305A2">
      <w:pPr>
        <w:pStyle w:val="Heading3"/>
      </w:pPr>
      <w:bookmarkStart w:id="11" w:name="_Toc416684459"/>
      <w:r>
        <w:t>3.4.2</w:t>
      </w:r>
      <w:r w:rsidR="008766A5">
        <w:t xml:space="preserve"> </w:t>
      </w:r>
      <w:r w:rsidR="00BA07A1" w:rsidRPr="00AE241A">
        <w:t>Game play network</w:t>
      </w:r>
      <w:bookmarkEnd w:id="11"/>
    </w:p>
    <w:p w14:paraId="4F2A9AC9" w14:textId="77777777" w:rsidR="00BA07A1" w:rsidRDefault="00BA07A1"/>
    <w:p w14:paraId="04C3C4D2" w14:textId="0F908744" w:rsidR="00BA07A1" w:rsidRDefault="00BA07A1">
      <w:proofErr w:type="gramStart"/>
      <w:r>
        <w:t>The actual game playing decisions will be taken by a Game Playing Net</w:t>
      </w:r>
      <w:r w:rsidR="00577782">
        <w:t>w</w:t>
      </w:r>
      <w:r>
        <w:t>ork (GPN)</w:t>
      </w:r>
      <w:proofErr w:type="gramEnd"/>
      <w:r>
        <w:t>. It wi</w:t>
      </w:r>
      <w:r w:rsidR="00041527">
        <w:t xml:space="preserve">ll consist of a neural network with several layers. The network will have one output neuron per possible operation of the </w:t>
      </w:r>
      <w:proofErr w:type="spellStart"/>
      <w:r w:rsidR="00041527">
        <w:t>joypad</w:t>
      </w:r>
      <w:proofErr w:type="spellEnd"/>
      <w:r w:rsidR="00041527">
        <w:t xml:space="preserve">. There are four directional buttons, of which two adjacent buttons can be pressed at once (for example, up and left), and also two relevant buttons (‘a’ and ‘b’), giving a total of </w:t>
      </w:r>
      <w:r w:rsidR="00AE241A">
        <w:t>9 possible directional outputs (including ‘none’), and 4 different states of the buttons (for a total of 9 * 4 = 36 states).</w:t>
      </w:r>
    </w:p>
    <w:p w14:paraId="31866E54" w14:textId="77777777" w:rsidR="00041527" w:rsidRDefault="00041527"/>
    <w:p w14:paraId="6E24DDF1" w14:textId="145CDB10" w:rsidR="00041527" w:rsidRDefault="00AE241A">
      <w:r>
        <w:t>The input</w:t>
      </w:r>
      <w:r w:rsidR="003A28F1">
        <w:t>s</w:t>
      </w:r>
      <w:r>
        <w:t xml:space="preserve"> to the network will </w:t>
      </w:r>
      <w:r w:rsidR="003A28F1">
        <w:t>need to include at least the following:</w:t>
      </w:r>
    </w:p>
    <w:p w14:paraId="6212525D" w14:textId="77777777" w:rsidR="00AE241A" w:rsidRDefault="00AE241A"/>
    <w:p w14:paraId="26D2628F" w14:textId="700CC1CB" w:rsidR="00AE241A" w:rsidRDefault="00AE241A" w:rsidP="00AE241A">
      <w:pPr>
        <w:pStyle w:val="ListParagraph"/>
        <w:numPr>
          <w:ilvl w:val="0"/>
          <w:numId w:val="1"/>
        </w:numPr>
      </w:pPr>
      <w:r>
        <w:t>Distance to next enemy relative to Mario (both left and right)</w:t>
      </w:r>
    </w:p>
    <w:p w14:paraId="5CB5AC40" w14:textId="354AF4D6" w:rsidR="00AE241A" w:rsidRDefault="00AE241A" w:rsidP="00AE241A">
      <w:pPr>
        <w:pStyle w:val="ListParagraph"/>
        <w:numPr>
          <w:ilvl w:val="0"/>
          <w:numId w:val="1"/>
        </w:numPr>
      </w:pPr>
      <w:r>
        <w:t>Distance to next obstacle (left and right)</w:t>
      </w:r>
    </w:p>
    <w:p w14:paraId="4E71EE14" w14:textId="107408CB" w:rsidR="00AE241A" w:rsidRDefault="00AE241A" w:rsidP="00AE241A">
      <w:pPr>
        <w:pStyle w:val="ListParagraph"/>
        <w:numPr>
          <w:ilvl w:val="0"/>
          <w:numId w:val="1"/>
        </w:numPr>
      </w:pPr>
      <w:r>
        <w:t>Distance to next hole (where Mario can fall off the screen and hence die).</w:t>
      </w:r>
    </w:p>
    <w:p w14:paraId="54A3CD60" w14:textId="77777777" w:rsidR="00AE241A" w:rsidRDefault="00AE241A" w:rsidP="00AE241A"/>
    <w:p w14:paraId="55123D57" w14:textId="528943BF" w:rsidR="00AE241A" w:rsidRDefault="00AE241A" w:rsidP="00AE241A">
      <w:r>
        <w:t>It is possible that as the solution gets implemented, more inputs will be required, but these are not known yet. For example, the game levels in Super Mario Brothers are time limited, and one potential input would be the time left until time is up (Perhaps to get Mario to run</w:t>
      </w:r>
      <w:r w:rsidR="00A17CDC">
        <w:t xml:space="preserve"> (as opposed to walk</w:t>
      </w:r>
      <w:r w:rsidR="00A453A3">
        <w:t>ing</w:t>
      </w:r>
      <w:r w:rsidR="00A17CDC">
        <w:t>)</w:t>
      </w:r>
      <w:r>
        <w:t xml:space="preserve"> as time runs out).</w:t>
      </w:r>
    </w:p>
    <w:p w14:paraId="27A8D4E5" w14:textId="77777777" w:rsidR="00AE241A" w:rsidRDefault="00AE241A" w:rsidP="00AE241A"/>
    <w:p w14:paraId="5FA60C2A" w14:textId="77777777" w:rsidR="00AE241A" w:rsidRDefault="00AE241A" w:rsidP="00AE241A"/>
    <w:p w14:paraId="002DA298" w14:textId="0D46F7FF" w:rsidR="00AE241A" w:rsidRPr="00AE241A" w:rsidRDefault="003A28F1" w:rsidP="001305A2">
      <w:pPr>
        <w:pStyle w:val="Heading3"/>
      </w:pPr>
      <w:bookmarkStart w:id="12" w:name="_Toc416684460"/>
      <w:r>
        <w:t>3.4.3</w:t>
      </w:r>
      <w:r w:rsidR="008766A5">
        <w:t xml:space="preserve"> </w:t>
      </w:r>
      <w:r w:rsidR="00AE241A" w:rsidRPr="00AE241A">
        <w:t>Training of the GPN</w:t>
      </w:r>
      <w:bookmarkEnd w:id="12"/>
    </w:p>
    <w:p w14:paraId="71C353F1" w14:textId="77777777" w:rsidR="00AE241A" w:rsidRDefault="00AE241A" w:rsidP="00AE241A"/>
    <w:p w14:paraId="0DD43FDE" w14:textId="157C586F" w:rsidR="00884C89" w:rsidRDefault="00D062EE" w:rsidP="00AE241A">
      <w:r>
        <w:t>R</w:t>
      </w:r>
      <w:r w:rsidR="00884C89">
        <w:t>L</w:t>
      </w:r>
      <w:r>
        <w:t xml:space="preserve"> has app</w:t>
      </w:r>
      <w:r w:rsidR="00002739">
        <w:t xml:space="preserve">lications in robotics, where </w:t>
      </w:r>
      <w:r>
        <w:t xml:space="preserve">robots </w:t>
      </w:r>
      <w:r w:rsidR="00002739">
        <w:t xml:space="preserve">are taught </w:t>
      </w:r>
      <w:r>
        <w:t xml:space="preserve">to find </w:t>
      </w:r>
      <w:r w:rsidR="00002739">
        <w:t xml:space="preserve">good </w:t>
      </w:r>
      <w:r>
        <w:t xml:space="preserve">solutions to </w:t>
      </w:r>
      <w:r w:rsidR="00002739">
        <w:t xml:space="preserve">various problems by means of trial-and-error </w:t>
      </w:r>
      <w:sdt>
        <w:sdtPr>
          <w:id w:val="-2137022480"/>
          <w:citation/>
        </w:sdtPr>
        <w:sdtContent>
          <w:r w:rsidR="00002739">
            <w:fldChar w:fldCharType="begin"/>
          </w:r>
          <w:r w:rsidR="00002739">
            <w:rPr>
              <w:lang w:val="en-US"/>
            </w:rPr>
            <w:instrText xml:space="preserve"> CITATION Jen13 \l 1033 </w:instrText>
          </w:r>
          <w:r w:rsidR="00002739">
            <w:fldChar w:fldCharType="separate"/>
          </w:r>
          <w:r w:rsidR="00DC1530">
            <w:rPr>
              <w:noProof/>
              <w:lang w:val="en-US"/>
            </w:rPr>
            <w:t>(Jens Kober, 2013)</w:t>
          </w:r>
          <w:r w:rsidR="00002739">
            <w:fldChar w:fldCharType="end"/>
          </w:r>
        </w:sdtContent>
      </w:sdt>
      <w:r w:rsidR="00884C89">
        <w:t>. This sounds similar to wha</w:t>
      </w:r>
      <w:r w:rsidR="00786FF6">
        <w:t xml:space="preserve">t the AI player has to achieve, </w:t>
      </w:r>
      <w:r w:rsidR="00884C89">
        <w:t>except the AI playe</w:t>
      </w:r>
      <w:r w:rsidR="00786FF6">
        <w:t>r acts in a software universe. This</w:t>
      </w:r>
      <w:r w:rsidR="00884C89">
        <w:t xml:space="preserve"> project will attempt to d</w:t>
      </w:r>
      <w:r w:rsidR="00786FF6">
        <w:t xml:space="preserve">evise and train a GPN using RL, </w:t>
      </w:r>
      <w:r w:rsidR="00884C89">
        <w:t>perhaps combine</w:t>
      </w:r>
      <w:r w:rsidR="00786FF6">
        <w:t>d with an evolutionary approach</w:t>
      </w:r>
      <w:r w:rsidR="00884C89">
        <w:t>.</w:t>
      </w:r>
    </w:p>
    <w:p w14:paraId="30082749" w14:textId="77777777" w:rsidR="00D062EE" w:rsidRDefault="00D062EE" w:rsidP="00AE241A"/>
    <w:p w14:paraId="43D7F7AE" w14:textId="20AAF20A" w:rsidR="00D062EE" w:rsidRDefault="00D062EE" w:rsidP="00AE241A">
      <w:r>
        <w:t xml:space="preserve">To clear a level in Super Mario Brothers, the player has to move as far as possible to the right, where Mario reaches a </w:t>
      </w:r>
      <w:r w:rsidR="00884C89">
        <w:t>flagpole</w:t>
      </w:r>
      <w:r w:rsidR="00786FF6">
        <w:t xml:space="preserve">. A reward function to reflect this will need to be </w:t>
      </w:r>
      <w:r w:rsidR="00582318">
        <w:t>devised. There are additional constraints for the reward function, such as a time element – a level must be cleared before time runs out.</w:t>
      </w:r>
    </w:p>
    <w:p w14:paraId="13A8EEC1" w14:textId="77777777" w:rsidR="00E3024F" w:rsidRDefault="00E3024F" w:rsidP="00E3024F"/>
    <w:p w14:paraId="52DC15BD" w14:textId="77777777" w:rsidR="00E3024F" w:rsidRDefault="00E3024F" w:rsidP="00E3024F"/>
    <w:p w14:paraId="755E911E" w14:textId="266D4F0D" w:rsidR="00B63A12" w:rsidRPr="00B63A12" w:rsidRDefault="003A28F1" w:rsidP="001305A2">
      <w:pPr>
        <w:pStyle w:val="Heading3"/>
      </w:pPr>
      <w:bookmarkStart w:id="13" w:name="_Toc416684461"/>
      <w:r>
        <w:t>3.4.4</w:t>
      </w:r>
      <w:r w:rsidR="008766A5">
        <w:t xml:space="preserve"> </w:t>
      </w:r>
      <w:proofErr w:type="gramStart"/>
      <w:r w:rsidR="00B63A12" w:rsidRPr="00B63A12">
        <w:t>Other</w:t>
      </w:r>
      <w:proofErr w:type="gramEnd"/>
      <w:r w:rsidR="00B63A12" w:rsidRPr="00B63A12">
        <w:t xml:space="preserve"> functions of the AI player software</w:t>
      </w:r>
      <w:bookmarkEnd w:id="13"/>
    </w:p>
    <w:p w14:paraId="2D3FD979" w14:textId="77777777" w:rsidR="00B63A12" w:rsidRDefault="00B63A12" w:rsidP="00E3024F"/>
    <w:p w14:paraId="0586CF87" w14:textId="54D68806" w:rsidR="00B63A12" w:rsidRDefault="00B63A12" w:rsidP="00E3024F">
      <w:r>
        <w:t>In addition to the functions mentioned previously, the AI player software will also need to be able to detec</w:t>
      </w:r>
      <w:r w:rsidR="00582318">
        <w:t>t when the game has finished. T</w:t>
      </w:r>
      <w:r>
        <w:t xml:space="preserve">hat is, when Mario runs out of time, is killed by a monster, or falls down a hole off the screen. </w:t>
      </w:r>
    </w:p>
    <w:p w14:paraId="7E63C672" w14:textId="77777777" w:rsidR="00B63A12" w:rsidRDefault="00B63A12" w:rsidP="00E3024F"/>
    <w:p w14:paraId="0916D45B" w14:textId="75F4EFC5" w:rsidR="00B63A12" w:rsidRDefault="00582318" w:rsidP="00E3024F">
      <w:r>
        <w:t>The AI player</w:t>
      </w:r>
      <w:r w:rsidR="00B63A12">
        <w:t xml:space="preserve"> will also need to be able to decode the textual information at the top of the screen to determine the amount of time left for the level. As can be seen from Figure </w:t>
      </w:r>
      <w:r w:rsidR="00612F48">
        <w:t>3.</w:t>
      </w:r>
      <w:r w:rsidR="00B63A12">
        <w:t xml:space="preserve">2, the information needed to identify the time is just the numbers 0-9, and with the numbers always being uniform and in the exact same locations, the software </w:t>
      </w:r>
      <w:r>
        <w:t>could</w:t>
      </w:r>
      <w:r w:rsidR="00B63A12">
        <w:t xml:space="preserve"> use a simple byte pattern match to determine the number values.</w:t>
      </w:r>
    </w:p>
    <w:p w14:paraId="4B020153" w14:textId="77777777" w:rsidR="00785AEB" w:rsidRDefault="00785AEB" w:rsidP="00E3024F"/>
    <w:p w14:paraId="0817923A" w14:textId="056068C4" w:rsidR="00B63A12" w:rsidRDefault="00B63A12" w:rsidP="00785AEB">
      <w:pPr>
        <w:ind w:left="1440"/>
      </w:pPr>
      <w:r>
        <w:rPr>
          <w:noProof/>
          <w:lang w:val="en-US"/>
        </w:rPr>
        <w:drawing>
          <wp:inline distT="0" distB="0" distL="0" distR="0" wp14:anchorId="54903505" wp14:editId="451121CE">
            <wp:extent cx="323532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5325" cy="20574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E471FD1" w14:textId="76EF2756" w:rsidR="00B63A12" w:rsidRDefault="00785AEB" w:rsidP="00582318">
      <w:pPr>
        <w:pStyle w:val="Caption"/>
        <w:ind w:left="1418" w:right="1637"/>
      </w:pPr>
      <w:r>
        <w:t xml:space="preserve">Figure </w:t>
      </w:r>
      <w:r w:rsidR="00612F48">
        <w:t>3.2</w:t>
      </w:r>
      <w:r>
        <w:t xml:space="preserve"> - typical game play scene</w:t>
      </w:r>
      <w:r w:rsidR="00582318">
        <w:t xml:space="preserve"> with textual information seen in the top 1/5</w:t>
      </w:r>
      <w:r w:rsidR="00582318" w:rsidRPr="00582318">
        <w:rPr>
          <w:vertAlign w:val="superscript"/>
        </w:rPr>
        <w:t>th</w:t>
      </w:r>
      <w:r w:rsidR="00582318">
        <w:t xml:space="preserve"> of the screen</w:t>
      </w:r>
    </w:p>
    <w:p w14:paraId="74721711" w14:textId="7D650FC3" w:rsidR="00785AEB" w:rsidRDefault="00785AEB" w:rsidP="00E3024F">
      <w:r>
        <w:t>The AI player software will also be responsible for calculating the reward function</w:t>
      </w:r>
      <w:r w:rsidR="00582318">
        <w:t xml:space="preserve"> as described in section 3.4.3.</w:t>
      </w:r>
    </w:p>
    <w:p w14:paraId="0E88B7E4" w14:textId="77777777" w:rsidR="00785AEB" w:rsidRDefault="00785AEB" w:rsidP="00E3024F"/>
    <w:p w14:paraId="603AD344" w14:textId="510FFC4F" w:rsidR="00E3024F" w:rsidRDefault="00785AEB" w:rsidP="00E3024F">
      <w:r>
        <w:t>Super Mario Brothers involves elements of collecting coins for extra rewards, and the concept of in-game points that can be collected by killing enemies, or completing a level quickly. However, as these factors do not directly affect the objective of completing a level, they will be ignored.</w:t>
      </w:r>
    </w:p>
    <w:p w14:paraId="2C3AF51C" w14:textId="77777777" w:rsidR="0045310B" w:rsidRDefault="0045310B"/>
    <w:p w14:paraId="4DF38A71" w14:textId="398AECD3" w:rsidR="0045310B" w:rsidRPr="00CD182A" w:rsidRDefault="00582318" w:rsidP="00FA22B5">
      <w:pPr>
        <w:pStyle w:val="Heading1"/>
      </w:pPr>
      <w:bookmarkStart w:id="14" w:name="_Toc416684462"/>
      <w:r>
        <w:t>4.</w:t>
      </w:r>
      <w:r w:rsidR="008766A5">
        <w:t xml:space="preserve"> </w:t>
      </w:r>
      <w:r w:rsidR="0045310B" w:rsidRPr="00CD182A">
        <w:t>Fall back position</w:t>
      </w:r>
      <w:bookmarkEnd w:id="14"/>
    </w:p>
    <w:p w14:paraId="1312FB01" w14:textId="77777777" w:rsidR="0045310B" w:rsidRDefault="0045310B"/>
    <w:p w14:paraId="18583C63" w14:textId="7BCC19DD" w:rsidR="0045310B" w:rsidRDefault="0045310B" w:rsidP="0045310B">
      <w:r>
        <w:t>The stated aim of this project is to create a piece of software that can play Super Mario Brothers, and at least clear level one. As this is quite an ambitious undertaking, a suggested fall back position</w:t>
      </w:r>
      <w:r w:rsidR="003D7030">
        <w:t>,</w:t>
      </w:r>
      <w:r>
        <w:t xml:space="preserve"> should the main </w:t>
      </w:r>
      <w:r w:rsidR="00CC7962">
        <w:t>goal</w:t>
      </w:r>
      <w:r>
        <w:t xml:space="preserve"> </w:t>
      </w:r>
      <w:r w:rsidR="00A021DA">
        <w:t>prove too difficult</w:t>
      </w:r>
      <w:r w:rsidR="00CC7962">
        <w:t xml:space="preserve"> to implement in the time available</w:t>
      </w:r>
      <w:r w:rsidR="003D7030">
        <w:t>,</w:t>
      </w:r>
      <w:r w:rsidR="00A021DA">
        <w:t xml:space="preserve"> </w:t>
      </w:r>
      <w:r>
        <w:t>is:</w:t>
      </w:r>
    </w:p>
    <w:p w14:paraId="1A64BDCF" w14:textId="77777777" w:rsidR="0045310B" w:rsidRDefault="0045310B" w:rsidP="0045310B"/>
    <w:p w14:paraId="1538E1A8" w14:textId="276EB59D" w:rsidR="0045310B" w:rsidRDefault="00CD182A" w:rsidP="00CD182A">
      <w:pPr>
        <w:pStyle w:val="ListParagraph"/>
        <w:numPr>
          <w:ilvl w:val="0"/>
          <w:numId w:val="1"/>
        </w:numPr>
      </w:pPr>
      <w:r>
        <w:t>M</w:t>
      </w:r>
      <w:r w:rsidR="0045310B">
        <w:t xml:space="preserve">odify the emulator to </w:t>
      </w:r>
      <w:r>
        <w:t>send/receive data over the network</w:t>
      </w:r>
    </w:p>
    <w:p w14:paraId="4155B374" w14:textId="421F42D6" w:rsidR="00CD182A" w:rsidRDefault="00CD182A" w:rsidP="00CD182A">
      <w:pPr>
        <w:pStyle w:val="ListParagraph"/>
        <w:numPr>
          <w:ilvl w:val="0"/>
          <w:numId w:val="1"/>
        </w:numPr>
      </w:pPr>
      <w:r>
        <w:t>Create a training set for object recognition using a Python program</w:t>
      </w:r>
    </w:p>
    <w:p w14:paraId="1C7B52AC" w14:textId="5A042CC1" w:rsidR="00CD182A" w:rsidRDefault="00CD182A" w:rsidP="00CD182A">
      <w:pPr>
        <w:pStyle w:val="ListParagraph"/>
        <w:numPr>
          <w:ilvl w:val="0"/>
          <w:numId w:val="1"/>
        </w:numPr>
      </w:pPr>
      <w:r>
        <w:t xml:space="preserve">Train a </w:t>
      </w:r>
      <w:proofErr w:type="spellStart"/>
      <w:r>
        <w:t>TensorFlow</w:t>
      </w:r>
      <w:proofErr w:type="spellEnd"/>
      <w:r>
        <w:t xml:space="preserve"> model using the </w:t>
      </w:r>
      <w:r w:rsidR="00B0058E">
        <w:t xml:space="preserve">generated </w:t>
      </w:r>
      <w:r>
        <w:t>dataset</w:t>
      </w:r>
    </w:p>
    <w:p w14:paraId="4453E7FB" w14:textId="74F3B24E" w:rsidR="00CD182A" w:rsidRDefault="00CD182A" w:rsidP="00CD182A">
      <w:pPr>
        <w:pStyle w:val="ListParagraph"/>
        <w:numPr>
          <w:ilvl w:val="0"/>
          <w:numId w:val="1"/>
        </w:numPr>
      </w:pPr>
      <w:r>
        <w:t xml:space="preserve">Create the beginning of the AI player software, such that it can at least connect to the emulator, display the relevant graphics on screen, and use the object detection model to </w:t>
      </w:r>
      <w:r w:rsidR="00A021DA">
        <w:t xml:space="preserve">correctly </w:t>
      </w:r>
      <w:r>
        <w:t>identify objects on the screen (and draw bounding boxes around them)</w:t>
      </w:r>
    </w:p>
    <w:p w14:paraId="31145F47" w14:textId="0077A60A" w:rsidR="0045310B" w:rsidRDefault="0045310B"/>
    <w:p w14:paraId="780F7F8D" w14:textId="55D35CE0" w:rsidR="00397B7F" w:rsidRPr="00582318" w:rsidRDefault="001305A2" w:rsidP="00582318">
      <w:pPr>
        <w:pStyle w:val="Heading1"/>
      </w:pPr>
      <w:bookmarkStart w:id="15" w:name="_Toc416684463"/>
      <w:r>
        <w:t>5</w:t>
      </w:r>
      <w:r w:rsidR="008766A5">
        <w:t xml:space="preserve">. </w:t>
      </w:r>
      <w:r w:rsidR="00E72AC2">
        <w:t>W</w:t>
      </w:r>
      <w:r w:rsidR="00397B7F">
        <w:t>ork-</w:t>
      </w:r>
      <w:r w:rsidR="007A3EC1" w:rsidRPr="007A3EC1">
        <w:t>plan</w:t>
      </w:r>
      <w:r w:rsidR="00AD729F">
        <w:t xml:space="preserve"> and schedule</w:t>
      </w:r>
      <w:bookmarkEnd w:id="15"/>
    </w:p>
    <w:p w14:paraId="5A3BFA52" w14:textId="31C10B18" w:rsidR="00AD729F" w:rsidRPr="007A3EC1" w:rsidRDefault="00AD729F" w:rsidP="00AD729F">
      <w:pPr>
        <w:pStyle w:val="Heading2"/>
      </w:pPr>
      <w:bookmarkStart w:id="16" w:name="_Toc416684464"/>
      <w:r>
        <w:t xml:space="preserve">5.1 </w:t>
      </w:r>
      <w:r w:rsidRPr="007A3EC1">
        <w:t>Tools and programming languages</w:t>
      </w:r>
      <w:bookmarkEnd w:id="16"/>
    </w:p>
    <w:p w14:paraId="49FF09C9" w14:textId="77777777" w:rsidR="00AD729F" w:rsidRDefault="00AD729F" w:rsidP="00AD729F"/>
    <w:p w14:paraId="13EE4EED" w14:textId="26B236D7" w:rsidR="00230623" w:rsidRDefault="00230623" w:rsidP="00AD729F">
      <w:r>
        <w:t xml:space="preserve">This section details the main Open Source components likely to be used in the final system. </w:t>
      </w:r>
    </w:p>
    <w:p w14:paraId="1DEE9C04" w14:textId="77777777" w:rsidR="006C1B14" w:rsidRDefault="006C1B14" w:rsidP="00AD729F"/>
    <w:p w14:paraId="6F08A977" w14:textId="24D8BDFC" w:rsidR="00230623" w:rsidRDefault="00230623" w:rsidP="00AD729F">
      <w:r>
        <w:t>Python will be used for all programming, except where other constraints force a different language. For example, the NES Emulator chosen is written in</w:t>
      </w:r>
      <w:r w:rsidR="006C1B14">
        <w:t xml:space="preserve"> C/C++.</w:t>
      </w:r>
    </w:p>
    <w:p w14:paraId="6FA84D81" w14:textId="77777777" w:rsidR="006C1B14" w:rsidRDefault="006C1B14" w:rsidP="00AD729F"/>
    <w:p w14:paraId="289EF051" w14:textId="729CB36D" w:rsidR="00AD729F" w:rsidRDefault="00AD729F" w:rsidP="00AD729F">
      <w:pPr>
        <w:pStyle w:val="Heading3"/>
      </w:pPr>
      <w:bookmarkStart w:id="17" w:name="_Toc416684465"/>
      <w:r>
        <w:t>5.1.1 NES Emulator</w:t>
      </w:r>
      <w:bookmarkEnd w:id="17"/>
    </w:p>
    <w:p w14:paraId="009C5B9B" w14:textId="77777777" w:rsidR="00AD729F" w:rsidRDefault="00AD729F" w:rsidP="00AD729F"/>
    <w:p w14:paraId="749F710A" w14:textId="77777777" w:rsidR="00AD729F" w:rsidRDefault="00AD729F" w:rsidP="00AD729F">
      <w:r>
        <w:t xml:space="preserve">This project will utilize the </w:t>
      </w:r>
      <w:proofErr w:type="spellStart"/>
      <w:r>
        <w:t>LaiNES</w:t>
      </w:r>
      <w:proofErr w:type="spellEnd"/>
      <w:r>
        <w:t xml:space="preserve"> open source NES emulator. It is a multi-platform emulator, written in roughly 1000 lines of C/C++, and it can be extended to provide the networking functions required by the rest of the project </w:t>
      </w:r>
      <w:sdt>
        <w:sdtPr>
          <w:id w:val="-1948075180"/>
          <w:citation/>
        </w:sdtPr>
        <w:sdtContent>
          <w:r>
            <w:fldChar w:fldCharType="begin"/>
          </w:r>
          <w:r>
            <w:rPr>
              <w:lang w:val="en-US"/>
            </w:rPr>
            <w:instrText xml:space="preserve"> CITATION And17 \l 1033 </w:instrText>
          </w:r>
          <w:r>
            <w:fldChar w:fldCharType="separate"/>
          </w:r>
          <w:r w:rsidR="00DC1530">
            <w:rPr>
              <w:noProof/>
              <w:lang w:val="en-US"/>
            </w:rPr>
            <w:t>(Orru, 2017)</w:t>
          </w:r>
          <w:r>
            <w:fldChar w:fldCharType="end"/>
          </w:r>
        </w:sdtContent>
      </w:sdt>
      <w:r>
        <w:t>.</w:t>
      </w:r>
    </w:p>
    <w:p w14:paraId="0972F84B" w14:textId="77777777" w:rsidR="00AD729F" w:rsidRDefault="00AD729F" w:rsidP="00AD729F"/>
    <w:p w14:paraId="77A5E69E" w14:textId="548A90F5" w:rsidR="00AD729F" w:rsidRDefault="00AD729F" w:rsidP="00AD729F">
      <w:r>
        <w:t xml:space="preserve">As implemented on </w:t>
      </w:r>
      <w:proofErr w:type="spellStart"/>
      <w:r>
        <w:t>GitHub</w:t>
      </w:r>
      <w:proofErr w:type="spellEnd"/>
      <w:r>
        <w:t>, the emulator utilizes the SDL graphics library. As a consequence the emulator will not run without a screen to draw images onto (also known as “headless mode”). The lack of headless mode complicates training, as most cloud-based do not have a native display, which means that the emulator cannot currently run in the cloud. It may be possible to provide enough of a fake screen by running the emulator in for example VNC</w:t>
      </w:r>
      <w:r w:rsidR="006C1B14">
        <w:t xml:space="preserve"> </w:t>
      </w:r>
      <w:sdt>
        <w:sdtPr>
          <w:id w:val="-1636176177"/>
          <w:citation/>
        </w:sdtPr>
        <w:sdtContent>
          <w:r w:rsidR="006C1B14">
            <w:fldChar w:fldCharType="begin"/>
          </w:r>
          <w:r w:rsidR="006C1B14">
            <w:rPr>
              <w:lang w:val="en-US"/>
            </w:rPr>
            <w:instrText xml:space="preserve"> CITATION Tig19 \l 1033 </w:instrText>
          </w:r>
          <w:r w:rsidR="006C1B14">
            <w:fldChar w:fldCharType="separate"/>
          </w:r>
          <w:r w:rsidR="00DC1530">
            <w:rPr>
              <w:noProof/>
              <w:lang w:val="en-US"/>
            </w:rPr>
            <w:t>(TigerVNC developers, 2019)</w:t>
          </w:r>
          <w:r w:rsidR="006C1B14">
            <w:fldChar w:fldCharType="end"/>
          </w:r>
        </w:sdtContent>
      </w:sdt>
      <w:r>
        <w:t>, or with the X virtual frame</w:t>
      </w:r>
      <w:r w:rsidR="00F13435">
        <w:t xml:space="preserve"> </w:t>
      </w:r>
      <w:r>
        <w:t xml:space="preserve">buffer </w:t>
      </w:r>
      <w:sdt>
        <w:sdtPr>
          <w:id w:val="-246263849"/>
          <w:citation/>
        </w:sdtPr>
        <w:sdtContent>
          <w:r>
            <w:fldChar w:fldCharType="begin"/>
          </w:r>
          <w:r>
            <w:rPr>
              <w:lang w:val="en-US"/>
            </w:rPr>
            <w:instrText xml:space="preserve"> CITATION Dav19 \l 1033 </w:instrText>
          </w:r>
          <w:r>
            <w:fldChar w:fldCharType="separate"/>
          </w:r>
          <w:r w:rsidR="00DC1530">
            <w:rPr>
              <w:noProof/>
              <w:lang w:val="en-US"/>
            </w:rPr>
            <w:t>(Wiggins)</w:t>
          </w:r>
          <w:r>
            <w:fldChar w:fldCharType="end"/>
          </w:r>
        </w:sdtContent>
      </w:sdt>
      <w:r w:rsidR="00F13435">
        <w:t>. Alternatively, the graphics routines could be removed from the emulator, however this could prove time consuming.</w:t>
      </w:r>
    </w:p>
    <w:p w14:paraId="1467B3A9" w14:textId="77777777" w:rsidR="00F13435" w:rsidRDefault="00F13435" w:rsidP="00F13435">
      <w:pPr>
        <w:tabs>
          <w:tab w:val="left" w:pos="2347"/>
        </w:tabs>
      </w:pPr>
    </w:p>
    <w:p w14:paraId="41B9700D" w14:textId="77777777" w:rsidR="00F13435" w:rsidRDefault="00F13435" w:rsidP="00F13435">
      <w:pPr>
        <w:pStyle w:val="Heading3"/>
      </w:pPr>
      <w:bookmarkStart w:id="18" w:name="_Toc416684466"/>
      <w:r>
        <w:t xml:space="preserve">5.1.2 Python </w:t>
      </w:r>
      <w:proofErr w:type="spellStart"/>
      <w:r>
        <w:t>PyGame</w:t>
      </w:r>
      <w:proofErr w:type="spellEnd"/>
      <w:r>
        <w:t xml:space="preserve"> graphical library</w:t>
      </w:r>
      <w:bookmarkEnd w:id="18"/>
    </w:p>
    <w:p w14:paraId="3283E3F6" w14:textId="77777777" w:rsidR="00F13435" w:rsidRDefault="00F13435" w:rsidP="00F13435">
      <w:pPr>
        <w:tabs>
          <w:tab w:val="left" w:pos="2347"/>
        </w:tabs>
      </w:pPr>
    </w:p>
    <w:p w14:paraId="1A70C665" w14:textId="305E964C" w:rsidR="00F13435" w:rsidRDefault="00F13435" w:rsidP="00F13435">
      <w:r>
        <w:t xml:space="preserve">The AI player needs to draw images onto the screen, so that a human may observe current game-play. The AI player will utilize the open source </w:t>
      </w:r>
      <w:proofErr w:type="spellStart"/>
      <w:r>
        <w:t>PyGame</w:t>
      </w:r>
      <w:proofErr w:type="spellEnd"/>
      <w:r>
        <w:t xml:space="preserve"> library for graphical functionality </w:t>
      </w:r>
      <w:sdt>
        <w:sdtPr>
          <w:id w:val="1102376793"/>
          <w:citation/>
        </w:sdtPr>
        <w:sdtContent>
          <w:r>
            <w:fldChar w:fldCharType="begin"/>
          </w:r>
          <w:r>
            <w:rPr>
              <w:lang w:val="en-US"/>
            </w:rPr>
            <w:instrText xml:space="preserve">CITATION Pet18 \l 1033 </w:instrText>
          </w:r>
          <w:r>
            <w:fldChar w:fldCharType="separate"/>
          </w:r>
          <w:r w:rsidR="00DC1530">
            <w:rPr>
              <w:noProof/>
              <w:lang w:val="en-US"/>
            </w:rPr>
            <w:t>(Shinners, 2000)</w:t>
          </w:r>
          <w:r>
            <w:fldChar w:fldCharType="end"/>
          </w:r>
        </w:sdtContent>
      </w:sdt>
      <w:r>
        <w:t>. It was first released in 2000, and is still in active development, and a large number of applications and games use the library.</w:t>
      </w:r>
    </w:p>
    <w:p w14:paraId="1A2DB6BC" w14:textId="77777777" w:rsidR="00F13435" w:rsidRDefault="00F13435" w:rsidP="00F13435"/>
    <w:p w14:paraId="6FFE7927" w14:textId="5BED0419" w:rsidR="00F13435" w:rsidRDefault="00F13435" w:rsidP="007B5E5D">
      <w:pPr>
        <w:pStyle w:val="Heading3"/>
      </w:pPr>
      <w:bookmarkStart w:id="19" w:name="_Toc416684467"/>
      <w:r>
        <w:t xml:space="preserve">5.1.3 </w:t>
      </w:r>
      <w:proofErr w:type="spellStart"/>
      <w:r w:rsidR="00B7618A">
        <w:t>TensorFlow</w:t>
      </w:r>
      <w:proofErr w:type="spellEnd"/>
      <w:r w:rsidR="00B7618A">
        <w:t xml:space="preserve"> object detection model – SSD </w:t>
      </w:r>
      <w:proofErr w:type="spellStart"/>
      <w:r w:rsidR="00B7618A">
        <w:t>Mobilenet</w:t>
      </w:r>
      <w:proofErr w:type="spellEnd"/>
      <w:r w:rsidR="00892BFA">
        <w:t xml:space="preserve"> v2</w:t>
      </w:r>
      <w:bookmarkEnd w:id="19"/>
    </w:p>
    <w:p w14:paraId="5C39CFEF" w14:textId="750F6C09" w:rsidR="00F13435" w:rsidRDefault="00F13435" w:rsidP="00F13435">
      <w:pPr>
        <w:tabs>
          <w:tab w:val="left" w:pos="2347"/>
        </w:tabs>
      </w:pPr>
    </w:p>
    <w:p w14:paraId="05B75673" w14:textId="2F1005BC" w:rsidR="00AD729F" w:rsidRDefault="00B7618A" w:rsidP="00AD729F">
      <w:r>
        <w:t xml:space="preserve">SSD style object detection models are </w:t>
      </w:r>
      <w:r w:rsidR="00892BFA">
        <w:t xml:space="preserve">already </w:t>
      </w:r>
      <w:r>
        <w:t>imp</w:t>
      </w:r>
      <w:r w:rsidR="00892BFA">
        <w:t xml:space="preserve">lemented in </w:t>
      </w:r>
      <w:proofErr w:type="spellStart"/>
      <w:r w:rsidR="00892BFA">
        <w:t>TensorFlow</w:t>
      </w:r>
      <w:proofErr w:type="spellEnd"/>
      <w:r w:rsidR="00892BFA">
        <w:t xml:space="preserve">. This project will use the SSD </w:t>
      </w:r>
      <w:proofErr w:type="spellStart"/>
      <w:r w:rsidR="00892BFA">
        <w:t>Mobilenet</w:t>
      </w:r>
      <w:proofErr w:type="spellEnd"/>
      <w:r w:rsidR="00892BFA">
        <w:t xml:space="preserve"> v2 model as it performs fast, and still has reasonable accuracy.</w:t>
      </w:r>
    </w:p>
    <w:p w14:paraId="14B8BF9D" w14:textId="77777777" w:rsidR="00892BFA" w:rsidRDefault="00892BFA" w:rsidP="00AD729F"/>
    <w:p w14:paraId="1BAFAF2D" w14:textId="04F2E6A1" w:rsidR="00892BFA" w:rsidRDefault="00892BFA" w:rsidP="00AD729F">
      <w:r>
        <w:t xml:space="preserve">The </w:t>
      </w:r>
      <w:proofErr w:type="spellStart"/>
      <w:r>
        <w:t>Mobilenet</w:t>
      </w:r>
      <w:proofErr w:type="spellEnd"/>
      <w:r>
        <w:t xml:space="preserve"> model uses grey-scale images as inputs, and there is a risk that the proposed objects are of the wrong type, because their shape is similar. </w:t>
      </w:r>
    </w:p>
    <w:p w14:paraId="34FA649F" w14:textId="77777777" w:rsidR="00892BFA" w:rsidRDefault="00892BFA" w:rsidP="00AD729F"/>
    <w:p w14:paraId="7586712C" w14:textId="6AD575C7" w:rsidR="00892BFA" w:rsidRDefault="00892BFA" w:rsidP="00AD729F">
      <w:r>
        <w:t>For example, the background shrubbery and the “</w:t>
      </w:r>
      <w:proofErr w:type="spellStart"/>
      <w:r>
        <w:t>Goomba</w:t>
      </w:r>
      <w:proofErr w:type="spellEnd"/>
      <w:r>
        <w:t xml:space="preserve">” enemy have a similar shape, as </w:t>
      </w:r>
      <w:r w:rsidR="007B5E5D">
        <w:t>seen in</w:t>
      </w:r>
      <w:r>
        <w:t xml:space="preserve"> Figure 5.1</w:t>
      </w:r>
    </w:p>
    <w:p w14:paraId="578A5449" w14:textId="77777777" w:rsidR="00892BFA" w:rsidRDefault="00892BFA" w:rsidP="00AD729F"/>
    <w:p w14:paraId="556D8FFA" w14:textId="77777777" w:rsidR="007B5E5D" w:rsidRDefault="007B5E5D" w:rsidP="007B5E5D">
      <w:pPr>
        <w:keepNext/>
        <w:spacing w:before="120" w:after="120"/>
        <w:jc w:val="center"/>
      </w:pPr>
      <w:r>
        <w:rPr>
          <w:noProof/>
          <w:lang w:val="en-US"/>
        </w:rPr>
        <w:drawing>
          <wp:inline distT="0" distB="0" distL="0" distR="0" wp14:anchorId="50E60D53" wp14:editId="0B7190AE">
            <wp:extent cx="3251200" cy="30480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1200" cy="3048000"/>
                    </a:xfrm>
                    <a:prstGeom prst="rect">
                      <a:avLst/>
                    </a:prstGeom>
                    <a:noFill/>
                    <a:ln>
                      <a:noFill/>
                    </a:ln>
                  </pic:spPr>
                </pic:pic>
              </a:graphicData>
            </a:graphic>
          </wp:inline>
        </w:drawing>
      </w:r>
    </w:p>
    <w:p w14:paraId="6FBD5A50" w14:textId="028C431F" w:rsidR="0064528E" w:rsidRDefault="007B5E5D" w:rsidP="007B5E5D">
      <w:pPr>
        <w:pStyle w:val="Caption"/>
        <w:ind w:left="567" w:right="1496" w:firstLine="851"/>
        <w:jc w:val="center"/>
      </w:pPr>
      <w:r>
        <w:t xml:space="preserve">Figure 5.1 </w:t>
      </w:r>
      <w:proofErr w:type="gramStart"/>
      <w:r>
        <w:t>The</w:t>
      </w:r>
      <w:proofErr w:type="gramEnd"/>
      <w:r>
        <w:t xml:space="preserve"> shrubbery and background mountain have the same shape as the enemy seen on this screenshot.</w:t>
      </w:r>
    </w:p>
    <w:p w14:paraId="7ED4C1E0" w14:textId="430BE283" w:rsidR="00892BFA" w:rsidRDefault="007B5E5D" w:rsidP="00E72AC2">
      <w:pPr>
        <w:spacing w:before="120" w:after="120"/>
      </w:pPr>
      <w:r>
        <w:t>To reach an acceptable accuracy for the object detection, it may be necessary to perform extra analysis on the model suggestions where collisions are likely. In this particular example, looking at the colour histogram might help determine if the object is a real enemy or not.</w:t>
      </w:r>
    </w:p>
    <w:p w14:paraId="1697DAC1" w14:textId="77777777" w:rsidR="00B7618A" w:rsidRDefault="00B7618A" w:rsidP="00E72AC2">
      <w:pPr>
        <w:spacing w:before="120" w:after="120"/>
        <w:rPr>
          <w:b/>
          <w:u w:val="single"/>
        </w:rPr>
      </w:pPr>
    </w:p>
    <w:p w14:paraId="5AAFC97F" w14:textId="24D1ED7F" w:rsidR="00B7618A" w:rsidRPr="00B7618A" w:rsidRDefault="00B7618A" w:rsidP="00B7618A">
      <w:pPr>
        <w:pStyle w:val="Heading2"/>
      </w:pPr>
      <w:bookmarkStart w:id="20" w:name="_Toc416684468"/>
      <w:r w:rsidRPr="00B7618A">
        <w:t>5.2 Indicative schedule</w:t>
      </w:r>
      <w:bookmarkEnd w:id="20"/>
    </w:p>
    <w:p w14:paraId="2490EB3E" w14:textId="77777777" w:rsidR="00B7618A" w:rsidRPr="00B7618A" w:rsidRDefault="00B7618A" w:rsidP="00E72AC2">
      <w:pPr>
        <w:spacing w:before="120" w:after="120"/>
        <w:rPr>
          <w:b/>
          <w:color w:val="FF0000"/>
          <w:u w:val="single"/>
        </w:rPr>
      </w:pPr>
    </w:p>
    <w:p w14:paraId="7BDB6C6A" w14:textId="41B75020" w:rsidR="00397B7F" w:rsidRDefault="00397B7F" w:rsidP="00E72AC2">
      <w:pPr>
        <w:spacing w:before="120" w:after="120"/>
        <w:rPr>
          <w:b/>
          <w:u w:val="single"/>
        </w:rPr>
      </w:pPr>
      <w:r>
        <w:rPr>
          <w:b/>
          <w:u w:val="single"/>
        </w:rPr>
        <w:t xml:space="preserve">Note on the </w:t>
      </w:r>
      <w:r w:rsidR="00B7618A">
        <w:rPr>
          <w:b/>
          <w:u w:val="single"/>
        </w:rPr>
        <w:t>schedule</w:t>
      </w:r>
      <w:r>
        <w:rPr>
          <w:b/>
          <w:u w:val="single"/>
        </w:rPr>
        <w:t>:</w:t>
      </w:r>
    </w:p>
    <w:p w14:paraId="2BDB05C3" w14:textId="5E3C0053" w:rsidR="00397B7F" w:rsidRPr="00397B7F" w:rsidRDefault="00397B7F" w:rsidP="00E72AC2">
      <w:pPr>
        <w:spacing w:before="120" w:after="120"/>
      </w:pPr>
      <w:r>
        <w:t xml:space="preserve">The project was commenced before the proposal was completed, shortly after a project supervisor was found. As a consequence, some tasks have already been completed. As of the beginning of April 2019, the emulator has been modified, a rudimentary Python program exists (without a Neural Net for playing), a </w:t>
      </w:r>
      <w:proofErr w:type="spellStart"/>
      <w:r>
        <w:t>TensorFlow</w:t>
      </w:r>
      <w:proofErr w:type="spellEnd"/>
      <w:r>
        <w:t xml:space="preserve"> object detection model has been trained (with poor accuracy), and the Python program is able to use the </w:t>
      </w:r>
      <w:proofErr w:type="spellStart"/>
      <w:r>
        <w:t>TensorFlow</w:t>
      </w:r>
      <w:proofErr w:type="spellEnd"/>
      <w:r>
        <w:t xml:space="preserve"> model to identify objects and draw bounding boxes around them.</w:t>
      </w:r>
    </w:p>
    <w:p w14:paraId="0E782DE4" w14:textId="77777777" w:rsidR="006C1B14" w:rsidRDefault="006C1B14" w:rsidP="00E72AC2">
      <w:pPr>
        <w:spacing w:before="120" w:after="120"/>
        <w:rPr>
          <w:b/>
          <w:u w:val="single"/>
        </w:rPr>
      </w:pPr>
    </w:p>
    <w:p w14:paraId="2D177C15" w14:textId="7DDF74E6" w:rsidR="00E72AC2" w:rsidRPr="004424E4" w:rsidRDefault="00E72AC2" w:rsidP="00E72AC2">
      <w:pPr>
        <w:spacing w:before="120" w:after="120"/>
        <w:rPr>
          <w:b/>
          <w:u w:val="single"/>
        </w:rPr>
      </w:pPr>
      <w:r w:rsidRPr="004424E4">
        <w:rPr>
          <w:b/>
          <w:u w:val="single"/>
        </w:rPr>
        <w:t>January:</w:t>
      </w:r>
    </w:p>
    <w:p w14:paraId="114C11B3" w14:textId="1A129A1E" w:rsidR="00E72AC2" w:rsidRPr="004424E4" w:rsidRDefault="00E72AC2" w:rsidP="00E72AC2">
      <w:pPr>
        <w:spacing w:before="120" w:after="120"/>
      </w:pPr>
      <w:r w:rsidRPr="004424E4">
        <w:t xml:space="preserve">Modify the </w:t>
      </w:r>
      <w:proofErr w:type="spellStart"/>
      <w:r w:rsidRPr="004424E4">
        <w:t>LaiNES</w:t>
      </w:r>
      <w:proofErr w:type="spellEnd"/>
      <w:r w:rsidRPr="004424E4">
        <w:t xml:space="preserve"> emulator</w:t>
      </w:r>
      <w:sdt>
        <w:sdtPr>
          <w:id w:val="1007868223"/>
          <w:citation/>
        </w:sdtPr>
        <w:sdtContent>
          <w:r w:rsidRPr="004424E4">
            <w:fldChar w:fldCharType="begin"/>
          </w:r>
          <w:r w:rsidRPr="004424E4">
            <w:rPr>
              <w:lang w:val="en-US"/>
            </w:rPr>
            <w:instrText xml:space="preserve"> CITATION And17 \l 1033 </w:instrText>
          </w:r>
          <w:r w:rsidRPr="004424E4">
            <w:fldChar w:fldCharType="separate"/>
          </w:r>
          <w:r w:rsidR="00DC1530">
            <w:rPr>
              <w:noProof/>
              <w:lang w:val="en-US"/>
            </w:rPr>
            <w:t xml:space="preserve"> (Orru, 2017)</w:t>
          </w:r>
          <w:r w:rsidRPr="004424E4">
            <w:fldChar w:fldCharType="end"/>
          </w:r>
        </w:sdtContent>
      </w:sdt>
      <w:r w:rsidRPr="004424E4">
        <w:t>, such that an external process can communicate with it to play a game. The key requirement here is to be able to connect to the emulator using TCP/IP.</w:t>
      </w:r>
    </w:p>
    <w:p w14:paraId="56AF2CC4" w14:textId="19553A11" w:rsidR="00E72AC2" w:rsidRPr="004424E4" w:rsidRDefault="00E72AC2" w:rsidP="00E72AC2">
      <w:pPr>
        <w:spacing w:before="120" w:after="120"/>
      </w:pPr>
      <w:r w:rsidRPr="004424E4">
        <w:t>Produce a skeleton Python program that can connect to the emulator over TCP/IP and display the game play images, and send commands (</w:t>
      </w:r>
      <w:proofErr w:type="spellStart"/>
      <w:r w:rsidRPr="004424E4">
        <w:t>joypad</w:t>
      </w:r>
      <w:proofErr w:type="spellEnd"/>
      <w:r w:rsidRPr="004424E4">
        <w:t xml:space="preserve"> instructions) to the emulator.</w:t>
      </w:r>
    </w:p>
    <w:p w14:paraId="2E4FC6B0" w14:textId="77777777" w:rsidR="00E72AC2" w:rsidRPr="004424E4" w:rsidRDefault="00E72AC2" w:rsidP="00E72AC2">
      <w:pPr>
        <w:spacing w:before="120" w:after="120"/>
      </w:pPr>
    </w:p>
    <w:p w14:paraId="45860C6D" w14:textId="77777777" w:rsidR="00E72AC2" w:rsidRPr="004424E4" w:rsidRDefault="00E72AC2" w:rsidP="00E72AC2">
      <w:pPr>
        <w:spacing w:before="120" w:after="120"/>
        <w:rPr>
          <w:b/>
          <w:u w:val="single"/>
        </w:rPr>
      </w:pPr>
      <w:r w:rsidRPr="004424E4">
        <w:rPr>
          <w:b/>
          <w:u w:val="single"/>
        </w:rPr>
        <w:t>February:</w:t>
      </w:r>
    </w:p>
    <w:p w14:paraId="4D9BB907" w14:textId="69693069" w:rsidR="00E72AC2" w:rsidRPr="004424E4" w:rsidRDefault="00E72AC2" w:rsidP="00E72AC2">
      <w:pPr>
        <w:spacing w:before="120" w:after="120"/>
      </w:pPr>
      <w:r w:rsidRPr="004424E4">
        <w:t xml:space="preserve">Generate a training set for </w:t>
      </w:r>
      <w:proofErr w:type="spellStart"/>
      <w:r w:rsidRPr="004424E4">
        <w:t>TensorFlow</w:t>
      </w:r>
      <w:proofErr w:type="spellEnd"/>
      <w:r w:rsidRPr="004424E4">
        <w:t xml:space="preserve"> using a Python program and screenshots taken from Super Mario Brothers, and train a model using the training set.</w:t>
      </w:r>
    </w:p>
    <w:p w14:paraId="6A16207A" w14:textId="77777777" w:rsidR="00E72AC2" w:rsidRPr="004424E4" w:rsidRDefault="00E72AC2" w:rsidP="00E72AC2">
      <w:pPr>
        <w:spacing w:before="120" w:after="120"/>
      </w:pPr>
    </w:p>
    <w:p w14:paraId="6DE8C77A" w14:textId="77777777" w:rsidR="00E72AC2" w:rsidRPr="004424E4" w:rsidRDefault="00E72AC2" w:rsidP="00E72AC2">
      <w:pPr>
        <w:spacing w:before="120" w:after="120"/>
      </w:pPr>
      <w:r w:rsidRPr="004424E4">
        <w:rPr>
          <w:b/>
          <w:u w:val="single"/>
        </w:rPr>
        <w:t>March:</w:t>
      </w:r>
    </w:p>
    <w:p w14:paraId="7190A57F" w14:textId="34292BBD" w:rsidR="00E72AC2" w:rsidRPr="004424E4" w:rsidRDefault="00E72AC2" w:rsidP="00E72AC2">
      <w:pPr>
        <w:spacing w:before="120" w:after="120"/>
      </w:pPr>
      <w:r w:rsidRPr="004424E4">
        <w:t>Develop the neural network part, with the aim of having a model that can start training towards the end of the month, at least locally on a desktop/laptop.</w:t>
      </w:r>
    </w:p>
    <w:p w14:paraId="380BA261" w14:textId="79E9702D" w:rsidR="00E72AC2" w:rsidRPr="004424E4" w:rsidRDefault="00E72AC2" w:rsidP="00E72AC2">
      <w:pPr>
        <w:spacing w:before="120" w:after="120"/>
      </w:pPr>
      <w:r w:rsidRPr="004424E4">
        <w:t>Develop a reward function that produces a reward from the game state, for example checking if Mario is still alive, the number of seconds left on the level countdown timer, and how far along the course Mario is.</w:t>
      </w:r>
    </w:p>
    <w:p w14:paraId="31612CAB" w14:textId="04E53135" w:rsidR="00E72AC2" w:rsidRPr="004424E4" w:rsidRDefault="00E72AC2" w:rsidP="00E72AC2">
      <w:pPr>
        <w:spacing w:before="120" w:after="120"/>
      </w:pPr>
      <w:r w:rsidRPr="004424E4">
        <w:t>Finish up the project proposal to a state such that it can be submitted.</w:t>
      </w:r>
    </w:p>
    <w:p w14:paraId="77FB7642" w14:textId="77777777" w:rsidR="00E72AC2" w:rsidRPr="004424E4" w:rsidRDefault="00E72AC2" w:rsidP="00E72AC2">
      <w:pPr>
        <w:spacing w:before="120" w:after="120"/>
      </w:pPr>
    </w:p>
    <w:p w14:paraId="04F4AF87" w14:textId="77777777" w:rsidR="00E72AC2" w:rsidRPr="004424E4" w:rsidRDefault="00E72AC2" w:rsidP="00E72AC2">
      <w:pPr>
        <w:spacing w:before="120" w:after="120"/>
        <w:rPr>
          <w:b/>
          <w:u w:val="single"/>
        </w:rPr>
      </w:pPr>
      <w:r w:rsidRPr="004424E4">
        <w:rPr>
          <w:b/>
          <w:u w:val="single"/>
        </w:rPr>
        <w:t>April:</w:t>
      </w:r>
    </w:p>
    <w:p w14:paraId="39FE70BC" w14:textId="77777777" w:rsidR="00E72AC2" w:rsidRPr="004424E4" w:rsidRDefault="00E72AC2" w:rsidP="00E72AC2">
      <w:pPr>
        <w:spacing w:before="120" w:after="120"/>
      </w:pPr>
      <w:r w:rsidRPr="004424E4">
        <w:t>Submit project proposal.</w:t>
      </w:r>
    </w:p>
    <w:p w14:paraId="7137B9F4" w14:textId="77777777" w:rsidR="00E72AC2" w:rsidRPr="004424E4" w:rsidRDefault="00E72AC2" w:rsidP="00E72AC2">
      <w:pPr>
        <w:spacing w:before="120" w:after="120"/>
      </w:pPr>
      <w:r w:rsidRPr="004424E4">
        <w:t>Continue tweaking the neural net/reward function until satisfactory results are achieved.</w:t>
      </w:r>
    </w:p>
    <w:p w14:paraId="3EE5463F" w14:textId="77777777" w:rsidR="00397B7F" w:rsidRPr="004424E4" w:rsidRDefault="00397B7F" w:rsidP="00E72AC2">
      <w:pPr>
        <w:spacing w:before="120" w:after="120"/>
      </w:pPr>
    </w:p>
    <w:p w14:paraId="672E7DDA" w14:textId="02D191F7" w:rsidR="00E72AC2" w:rsidRPr="004424E4" w:rsidRDefault="00E72AC2" w:rsidP="00E72AC2">
      <w:pPr>
        <w:spacing w:before="120" w:after="120"/>
        <w:rPr>
          <w:b/>
          <w:u w:val="single"/>
        </w:rPr>
      </w:pPr>
      <w:r w:rsidRPr="004424E4">
        <w:rPr>
          <w:b/>
          <w:u w:val="single"/>
        </w:rPr>
        <w:t>May:</w:t>
      </w:r>
    </w:p>
    <w:p w14:paraId="57497EFC" w14:textId="4DE6F86D" w:rsidR="00E72AC2" w:rsidRPr="004424E4" w:rsidRDefault="00E72AC2" w:rsidP="00E72AC2">
      <w:pPr>
        <w:spacing w:before="120" w:after="120"/>
      </w:pPr>
      <w:r w:rsidRPr="004424E4">
        <w:t>The reward function should be complete by now, and the player should take at least some action when presented with different scenarios in the game.</w:t>
      </w:r>
    </w:p>
    <w:p w14:paraId="747B95C8" w14:textId="77777777" w:rsidR="00E72AC2" w:rsidRPr="004424E4" w:rsidRDefault="00E72AC2" w:rsidP="00E72AC2">
      <w:pPr>
        <w:spacing w:before="120" w:after="120"/>
      </w:pPr>
    </w:p>
    <w:p w14:paraId="442E1A4F" w14:textId="51ABE801" w:rsidR="00E72AC2" w:rsidRPr="004424E4" w:rsidRDefault="00E72AC2" w:rsidP="00E72AC2">
      <w:pPr>
        <w:spacing w:before="120" w:after="120"/>
        <w:rPr>
          <w:b/>
          <w:u w:val="single"/>
        </w:rPr>
      </w:pPr>
      <w:r w:rsidRPr="004424E4">
        <w:rPr>
          <w:b/>
          <w:u w:val="single"/>
        </w:rPr>
        <w:t>June - July:</w:t>
      </w:r>
    </w:p>
    <w:p w14:paraId="37B41DE5" w14:textId="3D9C8DD4" w:rsidR="00E72AC2" w:rsidRPr="004424E4" w:rsidRDefault="00E72AC2" w:rsidP="00E72AC2">
      <w:pPr>
        <w:spacing w:before="120" w:after="120"/>
      </w:pPr>
      <w:r w:rsidRPr="004424E4">
        <w:t>Write project report.</w:t>
      </w:r>
    </w:p>
    <w:p w14:paraId="3393B77F" w14:textId="77777777" w:rsidR="00E72AC2" w:rsidRPr="004424E4" w:rsidRDefault="00E72AC2" w:rsidP="00E72AC2">
      <w:pPr>
        <w:spacing w:before="120" w:after="120"/>
      </w:pPr>
    </w:p>
    <w:p w14:paraId="44F345BF" w14:textId="2B363DA1" w:rsidR="00E72AC2" w:rsidRPr="004424E4" w:rsidRDefault="00E72AC2" w:rsidP="00E72AC2">
      <w:pPr>
        <w:spacing w:before="120" w:after="120"/>
        <w:rPr>
          <w:b/>
          <w:u w:val="single"/>
        </w:rPr>
      </w:pPr>
      <w:r w:rsidRPr="004424E4">
        <w:rPr>
          <w:b/>
          <w:u w:val="single"/>
        </w:rPr>
        <w:t>August:</w:t>
      </w:r>
    </w:p>
    <w:p w14:paraId="43C79C95" w14:textId="1DE38CC8" w:rsidR="00E72AC2" w:rsidRPr="004424E4" w:rsidRDefault="00E72AC2" w:rsidP="00E72AC2">
      <w:pPr>
        <w:spacing w:before="120" w:after="120"/>
      </w:pPr>
      <w:r w:rsidRPr="004424E4">
        <w:t>Contingency.</w:t>
      </w:r>
    </w:p>
    <w:p w14:paraId="017387A2" w14:textId="77777777" w:rsidR="00B83772" w:rsidRDefault="00B83772" w:rsidP="00E72AC2">
      <w:pPr>
        <w:spacing w:before="120" w:after="120"/>
      </w:pPr>
    </w:p>
    <w:bookmarkStart w:id="21" w:name="_Toc416684469" w:displacedByCustomXml="next"/>
    <w:sdt>
      <w:sdtPr>
        <w:rPr>
          <w:rFonts w:asciiTheme="minorHAnsi" w:eastAsiaTheme="minorEastAsia" w:hAnsiTheme="minorHAnsi" w:cstheme="minorBidi"/>
          <w:b w:val="0"/>
          <w:bCs w:val="0"/>
          <w:color w:val="auto"/>
          <w:sz w:val="24"/>
          <w:szCs w:val="24"/>
          <w:lang w:val="en-GB" w:bidi="ar-SA"/>
        </w:rPr>
        <w:id w:val="-989392350"/>
        <w:docPartObj>
          <w:docPartGallery w:val="Bibliographies"/>
          <w:docPartUnique/>
        </w:docPartObj>
      </w:sdtPr>
      <w:sdtContent>
        <w:p w14:paraId="5E63F889" w14:textId="74FDA4F2" w:rsidR="00B83772" w:rsidRDefault="00B83772">
          <w:pPr>
            <w:pStyle w:val="Heading1"/>
          </w:pPr>
          <w:r>
            <w:t>6. References</w:t>
          </w:r>
          <w:bookmarkEnd w:id="21"/>
        </w:p>
        <w:p w14:paraId="7166D643" w14:textId="77777777" w:rsidR="00DC1530" w:rsidRDefault="00B83772" w:rsidP="00DC1530">
          <w:pPr>
            <w:pStyle w:val="Bibliography"/>
            <w:rPr>
              <w:rFonts w:cs="Times New Roman"/>
              <w:noProof/>
              <w:lang w:val="en-US"/>
            </w:rPr>
          </w:pPr>
          <w:r>
            <w:fldChar w:fldCharType="begin"/>
          </w:r>
          <w:r>
            <w:instrText xml:space="preserve"> BIBLIOGRAPHY </w:instrText>
          </w:r>
          <w:r>
            <w:fldChar w:fldCharType="separate"/>
          </w:r>
          <w:r w:rsidR="00DC1530">
            <w:rPr>
              <w:rFonts w:cs="Times New Roman"/>
              <w:noProof/>
              <w:lang w:val="en-US"/>
            </w:rPr>
            <w:t xml:space="preserve">Google Cloud. (n.d.). </w:t>
          </w:r>
          <w:r w:rsidR="00DC1530">
            <w:rPr>
              <w:rFonts w:cs="Times New Roman"/>
              <w:i/>
              <w:iCs/>
              <w:noProof/>
              <w:lang w:val="en-US"/>
            </w:rPr>
            <w:t>Cloud ML Training Overview</w:t>
          </w:r>
          <w:r w:rsidR="00DC1530">
            <w:rPr>
              <w:rFonts w:cs="Times New Roman"/>
              <w:noProof/>
              <w:lang w:val="en-US"/>
            </w:rPr>
            <w:t>. Retrieved 04 06, 2019, from https://cloud.google.com/ml-engine/docs/tensorflow/training-overview</w:t>
          </w:r>
        </w:p>
        <w:p w14:paraId="1136BBF5" w14:textId="77777777" w:rsidR="00DC1530" w:rsidRDefault="00DC1530" w:rsidP="00DC1530">
          <w:pPr>
            <w:pStyle w:val="Bibliography"/>
            <w:rPr>
              <w:rFonts w:cs="Times New Roman"/>
              <w:noProof/>
              <w:lang w:val="en-US"/>
            </w:rPr>
          </w:pPr>
          <w:bookmarkStart w:id="22" w:name="_GoBack"/>
          <w:r>
            <w:rPr>
              <w:rFonts w:cs="Times New Roman"/>
              <w:noProof/>
              <w:lang w:val="en-US"/>
            </w:rPr>
            <w:t xml:space="preserve">Google. (2019, 03 7). </w:t>
          </w:r>
          <w:r>
            <w:rPr>
              <w:rFonts w:cs="Times New Roman"/>
              <w:i/>
              <w:iCs/>
              <w:noProof/>
              <w:lang w:val="en-US"/>
            </w:rPr>
            <w:t>Tensorflow Detection Zoo</w:t>
          </w:r>
          <w:r>
            <w:rPr>
              <w:rFonts w:cs="Times New Roman"/>
              <w:noProof/>
              <w:lang w:val="en-US"/>
            </w:rPr>
            <w:t xml:space="preserve">. Retrieved 03 25, 2019, from </w:t>
          </w:r>
          <w:bookmarkEnd w:id="22"/>
          <w:r>
            <w:rPr>
              <w:rFonts w:cs="Times New Roman"/>
              <w:noProof/>
              <w:lang w:val="en-US"/>
            </w:rPr>
            <w:t>https://github.com/tensorflow/models/blob/master/research/object_detection/g3doc/detection_model_zoo.md</w:t>
          </w:r>
        </w:p>
        <w:p w14:paraId="7BD563F7" w14:textId="77777777" w:rsidR="00DC1530" w:rsidRDefault="00DC1530" w:rsidP="00DC1530">
          <w:pPr>
            <w:pStyle w:val="Bibliography"/>
            <w:rPr>
              <w:rFonts w:cs="Times New Roman"/>
              <w:noProof/>
              <w:lang w:val="en-US"/>
            </w:rPr>
          </w:pPr>
          <w:r>
            <w:rPr>
              <w:rFonts w:cs="Times New Roman"/>
              <w:noProof/>
              <w:lang w:val="en-US"/>
            </w:rPr>
            <w:t xml:space="preserve">Google. (2019, 03 16). </w:t>
          </w:r>
          <w:r>
            <w:rPr>
              <w:rFonts w:cs="Times New Roman"/>
              <w:i/>
              <w:iCs/>
              <w:noProof/>
              <w:lang w:val="en-US"/>
            </w:rPr>
            <w:t>TensorFlow Object Detection</w:t>
          </w:r>
          <w:r>
            <w:rPr>
              <w:rFonts w:cs="Times New Roman"/>
              <w:noProof/>
              <w:lang w:val="en-US"/>
            </w:rPr>
            <w:t>. Retrieved 03 16, 2019, from https://github.com/tensorflow/models/tree/master/research/object_detection</w:t>
          </w:r>
        </w:p>
        <w:p w14:paraId="44690340" w14:textId="77777777" w:rsidR="00DC1530" w:rsidRDefault="00DC1530" w:rsidP="00DC1530">
          <w:pPr>
            <w:pStyle w:val="Bibliography"/>
            <w:rPr>
              <w:rFonts w:cs="Times New Roman"/>
              <w:noProof/>
              <w:lang w:val="en-US"/>
            </w:rPr>
          </w:pPr>
          <w:r>
            <w:rPr>
              <w:rFonts w:cs="Times New Roman"/>
              <w:noProof/>
              <w:lang w:val="en-US"/>
            </w:rPr>
            <w:t xml:space="preserve">Google. (2018, 07 13). </w:t>
          </w:r>
          <w:r>
            <w:rPr>
              <w:rFonts w:cs="Times New Roman"/>
              <w:i/>
              <w:iCs/>
              <w:noProof/>
              <w:lang w:val="en-US"/>
            </w:rPr>
            <w:t>TensorFlow Object Detection Sample Configuration mobilenet v2 coco</w:t>
          </w:r>
          <w:r>
            <w:rPr>
              <w:rFonts w:cs="Times New Roman"/>
              <w:noProof/>
              <w:lang w:val="en-US"/>
            </w:rPr>
            <w:t>. Retrieved 03 23, 2019, from https://github.com/tensorflow/models/blob/8d5d36e0a0e7ffb9b8746d6fb1d88b3cc7566b40/research/object_detection/samples/configs/ssd_mobilenet_v2_coco.config</w:t>
          </w:r>
        </w:p>
        <w:p w14:paraId="0BAE864B" w14:textId="77777777" w:rsidR="00DC1530" w:rsidRDefault="00DC1530" w:rsidP="00DC1530">
          <w:pPr>
            <w:pStyle w:val="Bibliography"/>
            <w:rPr>
              <w:rFonts w:cs="Times New Roman"/>
              <w:noProof/>
              <w:lang w:val="en-US"/>
            </w:rPr>
          </w:pPr>
          <w:r>
            <w:rPr>
              <w:rFonts w:cs="Times New Roman"/>
              <w:noProof/>
              <w:lang w:val="en-US"/>
            </w:rPr>
            <w:t xml:space="preserve">Google/Tensorflow. (2019, 03 16). </w:t>
          </w:r>
          <w:r>
            <w:rPr>
              <w:rFonts w:cs="Times New Roman"/>
              <w:i/>
              <w:iCs/>
              <w:noProof/>
              <w:lang w:val="en-US"/>
            </w:rPr>
            <w:t>TensorFlow</w:t>
          </w:r>
          <w:r>
            <w:rPr>
              <w:rFonts w:cs="Times New Roman"/>
              <w:noProof/>
              <w:lang w:val="en-US"/>
            </w:rPr>
            <w:t>. Retrieved 03 16, 2019, from http://www.tensorflow.org</w:t>
          </w:r>
        </w:p>
        <w:p w14:paraId="4162AF22" w14:textId="77777777" w:rsidR="00DC1530" w:rsidRDefault="00DC1530" w:rsidP="00DC1530">
          <w:pPr>
            <w:pStyle w:val="Bibliography"/>
            <w:rPr>
              <w:rFonts w:cs="Times New Roman"/>
              <w:noProof/>
              <w:lang w:val="en-US"/>
            </w:rPr>
          </w:pPr>
          <w:r>
            <w:rPr>
              <w:rFonts w:cs="Times New Roman"/>
              <w:noProof/>
              <w:lang w:val="en-US"/>
            </w:rPr>
            <w:t xml:space="preserve">Jens Kober, J. A. (2013). Reinforcement learning in robotics: A survey. </w:t>
          </w:r>
          <w:r>
            <w:rPr>
              <w:rFonts w:cs="Times New Roman"/>
              <w:i/>
              <w:iCs/>
              <w:noProof/>
              <w:lang w:val="en-US"/>
            </w:rPr>
            <w:t>The International Journal of Robotics Research</w:t>
          </w:r>
          <w:r>
            <w:rPr>
              <w:rFonts w:cs="Times New Roman"/>
              <w:noProof/>
              <w:lang w:val="en-US"/>
            </w:rPr>
            <w:t xml:space="preserve"> </w:t>
          </w:r>
          <w:r>
            <w:rPr>
              <w:rFonts w:cs="Times New Roman"/>
              <w:i/>
              <w:iCs/>
              <w:noProof/>
              <w:lang w:val="en-US"/>
            </w:rPr>
            <w:t>, 32</w:t>
          </w:r>
          <w:r>
            <w:rPr>
              <w:rFonts w:cs="Times New Roman"/>
              <w:noProof/>
              <w:lang w:val="en-US"/>
            </w:rPr>
            <w:t xml:space="preserve"> (11), 1238-1274.</w:t>
          </w:r>
        </w:p>
        <w:p w14:paraId="01E57490" w14:textId="77777777" w:rsidR="00DC1530" w:rsidRDefault="00DC1530" w:rsidP="00DC1530">
          <w:pPr>
            <w:pStyle w:val="Bibliography"/>
            <w:rPr>
              <w:rFonts w:cs="Times New Roman"/>
              <w:noProof/>
              <w:lang w:val="en-US"/>
            </w:rPr>
          </w:pPr>
          <w:r>
            <w:rPr>
              <w:rFonts w:cs="Times New Roman"/>
              <w:noProof/>
              <w:lang w:val="en-US"/>
            </w:rPr>
            <w:t xml:space="preserve">Kauten, C. (2018). </w:t>
          </w:r>
          <w:r>
            <w:rPr>
              <w:rFonts w:cs="Times New Roman"/>
              <w:i/>
              <w:iCs/>
              <w:noProof/>
              <w:lang w:val="en-US"/>
            </w:rPr>
            <w:t>Super Mario Bros for OpenAI Gym</w:t>
          </w:r>
          <w:r>
            <w:rPr>
              <w:rFonts w:cs="Times New Roman"/>
              <w:noProof/>
              <w:lang w:val="en-US"/>
            </w:rPr>
            <w:t>. Retrieved from GitHub: https://github.com/Kautenja/gym-super-mario-bros</w:t>
          </w:r>
        </w:p>
        <w:p w14:paraId="5AB5572F" w14:textId="77777777" w:rsidR="00DC1530" w:rsidRDefault="00DC1530" w:rsidP="00DC1530">
          <w:pPr>
            <w:pStyle w:val="Bibliography"/>
            <w:rPr>
              <w:rFonts w:cs="Times New Roman"/>
              <w:noProof/>
              <w:lang w:val="en-US"/>
            </w:rPr>
          </w:pPr>
          <w:r>
            <w:rPr>
              <w:rFonts w:cs="Times New Roman"/>
              <w:noProof/>
              <w:lang w:val="en-US"/>
            </w:rPr>
            <w:t xml:space="preserve">OpenAI. (n.d.). </w:t>
          </w:r>
          <w:r>
            <w:rPr>
              <w:rFonts w:cs="Times New Roman"/>
              <w:i/>
              <w:iCs/>
              <w:noProof/>
              <w:lang w:val="en-US"/>
            </w:rPr>
            <w:t>Gym</w:t>
          </w:r>
          <w:r>
            <w:rPr>
              <w:rFonts w:cs="Times New Roman"/>
              <w:noProof/>
              <w:lang w:val="en-US"/>
            </w:rPr>
            <w:t>. Retrieved 03 25, 2019, from OpenAI Gym: https://gym.openai.com/</w:t>
          </w:r>
        </w:p>
        <w:p w14:paraId="79DE799E" w14:textId="77777777" w:rsidR="00DC1530" w:rsidRDefault="00DC1530" w:rsidP="00DC1530">
          <w:pPr>
            <w:pStyle w:val="Bibliography"/>
            <w:rPr>
              <w:rFonts w:cs="Times New Roman"/>
              <w:noProof/>
              <w:lang w:val="en-US"/>
            </w:rPr>
          </w:pPr>
          <w:r>
            <w:rPr>
              <w:rFonts w:cs="Times New Roman"/>
              <w:noProof/>
              <w:lang w:val="en-US"/>
            </w:rPr>
            <w:t xml:space="preserve">Orru, A. (2017, 02 06). </w:t>
          </w:r>
          <w:r>
            <w:rPr>
              <w:rFonts w:cs="Times New Roman"/>
              <w:i/>
              <w:iCs/>
              <w:noProof/>
              <w:lang w:val="en-US"/>
            </w:rPr>
            <w:t>LaiNES emulator on GitHub</w:t>
          </w:r>
          <w:r>
            <w:rPr>
              <w:rFonts w:cs="Times New Roman"/>
              <w:noProof/>
              <w:lang w:val="en-US"/>
            </w:rPr>
            <w:t>. Retrieved 03 25, 2019, from https://github.com/AndreaOrru/LaiNES</w:t>
          </w:r>
        </w:p>
        <w:p w14:paraId="66ECA78B" w14:textId="77777777" w:rsidR="00DC1530" w:rsidRDefault="00DC1530" w:rsidP="00DC1530">
          <w:pPr>
            <w:pStyle w:val="Bibliography"/>
            <w:rPr>
              <w:rFonts w:cs="Times New Roman"/>
              <w:noProof/>
              <w:lang w:val="en-US"/>
            </w:rPr>
          </w:pPr>
          <w:r>
            <w:rPr>
              <w:rFonts w:cs="Times New Roman"/>
              <w:noProof/>
              <w:lang w:val="en-US"/>
            </w:rPr>
            <w:t xml:space="preserve">Paquette, P. (2018, 07 3). </w:t>
          </w:r>
          <w:r>
            <w:rPr>
              <w:rFonts w:cs="Times New Roman"/>
              <w:i/>
              <w:iCs/>
              <w:noProof/>
              <w:lang w:val="en-US"/>
            </w:rPr>
            <w:t>gym-super-mario</w:t>
          </w:r>
          <w:r>
            <w:rPr>
              <w:rFonts w:cs="Times New Roman"/>
              <w:noProof/>
              <w:lang w:val="en-US"/>
            </w:rPr>
            <w:t>. Retrieved 03 25, 2019, from https://github.com/ppaquette/gym-super-mario</w:t>
          </w:r>
        </w:p>
        <w:p w14:paraId="1FE47729" w14:textId="77777777" w:rsidR="00DC1530" w:rsidRDefault="00DC1530" w:rsidP="00DC1530">
          <w:pPr>
            <w:pStyle w:val="Bibliography"/>
            <w:rPr>
              <w:rFonts w:cs="Times New Roman"/>
              <w:noProof/>
              <w:lang w:val="en-US"/>
            </w:rPr>
          </w:pPr>
          <w:r>
            <w:rPr>
              <w:rFonts w:cs="Times New Roman"/>
              <w:noProof/>
              <w:lang w:val="en-US"/>
            </w:rPr>
            <w:t xml:space="preserve">Sara Robinson, A. C. (2018, 07 13). </w:t>
          </w:r>
          <w:r>
            <w:rPr>
              <w:rFonts w:cs="Times New Roman"/>
              <w:i/>
              <w:iCs/>
              <w:noProof/>
              <w:lang w:val="en-US"/>
            </w:rPr>
            <w:t>Training and serving a realtime mobile object detector in 30 minutes with Cloud TPUs</w:t>
          </w:r>
          <w:r>
            <w:rPr>
              <w:rFonts w:cs="Times New Roman"/>
              <w:noProof/>
              <w:lang w:val="en-US"/>
            </w:rPr>
            <w:t>. Retrieved 03 23, 2019, from Medium Corporation US: https://medium.com/tensorflow/training-and-serving-a-realtime-mobile-object-detector-in-30-minutes-with-cloud-tpus-b78971cf1193</w:t>
          </w:r>
        </w:p>
        <w:p w14:paraId="1ABC1672" w14:textId="77777777" w:rsidR="00DC1530" w:rsidRDefault="00DC1530" w:rsidP="00DC1530">
          <w:pPr>
            <w:pStyle w:val="Bibliography"/>
            <w:rPr>
              <w:rFonts w:cs="Times New Roman"/>
              <w:noProof/>
              <w:lang w:val="en-US"/>
            </w:rPr>
          </w:pPr>
          <w:r>
            <w:rPr>
              <w:rFonts w:cs="Times New Roman"/>
              <w:noProof/>
              <w:lang w:val="en-US"/>
            </w:rPr>
            <w:t>Shinners, P. (2000, 10 28). Retrieved 03 25, 2019, from www.pygame.org: http://www.pygame.org</w:t>
          </w:r>
        </w:p>
        <w:p w14:paraId="3CB5CFE2" w14:textId="77777777" w:rsidR="00DC1530" w:rsidRDefault="00DC1530" w:rsidP="00DC1530">
          <w:pPr>
            <w:pStyle w:val="Bibliography"/>
            <w:rPr>
              <w:rFonts w:cs="Times New Roman"/>
              <w:noProof/>
              <w:lang w:val="en-US"/>
            </w:rPr>
          </w:pPr>
          <w:r>
            <w:rPr>
              <w:rFonts w:cs="Times New Roman"/>
              <w:noProof/>
              <w:lang w:val="en-US"/>
            </w:rPr>
            <w:t xml:space="preserve">TensorFlow. (n.d.). </w:t>
          </w:r>
          <w:r>
            <w:rPr>
              <w:rFonts w:cs="Times New Roman"/>
              <w:i/>
              <w:iCs/>
              <w:noProof/>
              <w:lang w:val="en-US"/>
            </w:rPr>
            <w:t>TensorFlow case studies</w:t>
          </w:r>
          <w:r>
            <w:rPr>
              <w:rFonts w:cs="Times New Roman"/>
              <w:noProof/>
              <w:lang w:val="en-US"/>
            </w:rPr>
            <w:t>. Retrieved 04 07, 2019, from TensorFlow.org: https://www.tensorflow.org/about/case-studies/</w:t>
          </w:r>
        </w:p>
        <w:p w14:paraId="25F4DAFC" w14:textId="77777777" w:rsidR="00DC1530" w:rsidRDefault="00DC1530" w:rsidP="00DC1530">
          <w:pPr>
            <w:pStyle w:val="Bibliography"/>
            <w:rPr>
              <w:rFonts w:cs="Times New Roman"/>
              <w:noProof/>
              <w:lang w:val="en-US"/>
            </w:rPr>
          </w:pPr>
          <w:r>
            <w:rPr>
              <w:rFonts w:cs="Times New Roman"/>
              <w:noProof/>
              <w:lang w:val="en-US"/>
            </w:rPr>
            <w:t xml:space="preserve">TigerVNC developers. (2019, 03 01). </w:t>
          </w:r>
          <w:r>
            <w:rPr>
              <w:rFonts w:cs="Times New Roman"/>
              <w:i/>
              <w:iCs/>
              <w:noProof/>
              <w:lang w:val="en-US"/>
            </w:rPr>
            <w:t>GitHub - TigerVNC</w:t>
          </w:r>
          <w:r>
            <w:rPr>
              <w:rFonts w:cs="Times New Roman"/>
              <w:noProof/>
              <w:lang w:val="en-US"/>
            </w:rPr>
            <w:t>. Retrieved 04 12, 2019, from https://github.com/TigerVNC/tigervnc</w:t>
          </w:r>
        </w:p>
        <w:p w14:paraId="3D81ACC5" w14:textId="77777777" w:rsidR="00DC1530" w:rsidRDefault="00DC1530" w:rsidP="00DC1530">
          <w:pPr>
            <w:pStyle w:val="Bibliography"/>
            <w:rPr>
              <w:rFonts w:cs="Times New Roman"/>
              <w:noProof/>
              <w:lang w:val="en-US"/>
            </w:rPr>
          </w:pPr>
          <w:r>
            <w:rPr>
              <w:rFonts w:cs="Times New Roman"/>
              <w:noProof/>
              <w:lang w:val="en-US"/>
            </w:rPr>
            <w:t xml:space="preserve">Vladimirov, L. (2019, 02 28). </w:t>
          </w:r>
          <w:r>
            <w:rPr>
              <w:rFonts w:cs="Times New Roman"/>
              <w:i/>
              <w:iCs/>
              <w:noProof/>
              <w:lang w:val="en-US"/>
            </w:rPr>
            <w:t>Training Custom Object Detector</w:t>
          </w:r>
          <w:r>
            <w:rPr>
              <w:rFonts w:cs="Times New Roman"/>
              <w:noProof/>
              <w:lang w:val="en-US"/>
            </w:rPr>
            <w:t>. Retrieved 03 25, 2019, from https://github.com/sglvladi/TensorFlowObjectDetectionTutorial/blob/master/docs/source/training.rst</w:t>
          </w:r>
        </w:p>
        <w:p w14:paraId="32CDD663" w14:textId="77777777" w:rsidR="00DC1530" w:rsidRDefault="00DC1530" w:rsidP="00DC1530">
          <w:pPr>
            <w:pStyle w:val="Bibliography"/>
            <w:rPr>
              <w:rFonts w:cs="Times New Roman"/>
              <w:noProof/>
              <w:lang w:val="en-US"/>
            </w:rPr>
          </w:pPr>
          <w:r>
            <w:rPr>
              <w:rFonts w:cs="Times New Roman"/>
              <w:noProof/>
              <w:lang w:val="en-US"/>
            </w:rPr>
            <w:t xml:space="preserve">Volodymyr Mnih, K. K. (2013, 12 19). </w:t>
          </w:r>
          <w:r>
            <w:rPr>
              <w:rFonts w:cs="Times New Roman"/>
              <w:i/>
              <w:iCs/>
              <w:noProof/>
              <w:lang w:val="en-US"/>
            </w:rPr>
            <w:t>Playing Atari with Deep Reinforcement Learning.</w:t>
          </w:r>
          <w:r>
            <w:rPr>
              <w:rFonts w:cs="Times New Roman"/>
              <w:noProof/>
              <w:lang w:val="en-US"/>
            </w:rPr>
            <w:t xml:space="preserve"> Retrieved 03 25, 2019, from arXiv.org: https://arxiv.org/pdf/1312.5602</w:t>
          </w:r>
        </w:p>
        <w:p w14:paraId="1DA65F1F" w14:textId="77777777" w:rsidR="00DC1530" w:rsidRDefault="00DC1530" w:rsidP="00DC1530">
          <w:pPr>
            <w:pStyle w:val="Bibliography"/>
            <w:rPr>
              <w:rFonts w:cs="Times New Roman"/>
              <w:noProof/>
              <w:lang w:val="en-US"/>
            </w:rPr>
          </w:pPr>
          <w:r>
            <w:rPr>
              <w:rFonts w:cs="Times New Roman"/>
              <w:noProof/>
              <w:lang w:val="en-US"/>
            </w:rPr>
            <w:t xml:space="preserve">Wiggins, D. P. (n.d.). </w:t>
          </w:r>
          <w:r>
            <w:rPr>
              <w:rFonts w:cs="Times New Roman"/>
              <w:i/>
              <w:iCs/>
              <w:noProof/>
              <w:lang w:val="en-US"/>
            </w:rPr>
            <w:t>XVFB</w:t>
          </w:r>
          <w:r>
            <w:rPr>
              <w:rFonts w:cs="Times New Roman"/>
              <w:noProof/>
              <w:lang w:val="en-US"/>
            </w:rPr>
            <w:t>. Retrieved 04 06, 2019, from X.org Foundation: https://www.x.org/archive/X11R7.6/doc/man/man1/Xvfb.1.xhtml</w:t>
          </w:r>
        </w:p>
        <w:p w14:paraId="129BE2DC" w14:textId="77777777" w:rsidR="00DC1530" w:rsidRDefault="00DC1530" w:rsidP="00DC1530">
          <w:pPr>
            <w:pStyle w:val="Bibliography"/>
            <w:rPr>
              <w:rFonts w:cs="Times New Roman"/>
              <w:noProof/>
              <w:lang w:val="en-US"/>
            </w:rPr>
          </w:pPr>
          <w:r>
            <w:rPr>
              <w:rFonts w:cs="Times New Roman"/>
              <w:noProof/>
              <w:lang w:val="en-US"/>
            </w:rPr>
            <w:t xml:space="preserve">Wikipedia. (2019, 03 01). </w:t>
          </w:r>
          <w:r>
            <w:rPr>
              <w:rFonts w:cs="Times New Roman"/>
              <w:i/>
              <w:iCs/>
              <w:noProof/>
              <w:lang w:val="en-US"/>
            </w:rPr>
            <w:t>Nintendo Entertainment System</w:t>
          </w:r>
          <w:r>
            <w:rPr>
              <w:rFonts w:cs="Times New Roman"/>
              <w:noProof/>
              <w:lang w:val="en-US"/>
            </w:rPr>
            <w:t>. Retrieved 03 16, 2019, from Wikipedia: https://en.wikipedia.org/wiki/Nintendo_Entertainment_System</w:t>
          </w:r>
        </w:p>
        <w:p w14:paraId="3C4284C6" w14:textId="538B9A2C" w:rsidR="00B83772" w:rsidRDefault="00B83772" w:rsidP="00DC1530">
          <w:r>
            <w:rPr>
              <w:b/>
              <w:bCs/>
            </w:rPr>
            <w:fldChar w:fldCharType="end"/>
          </w:r>
        </w:p>
      </w:sdtContent>
    </w:sdt>
    <w:p w14:paraId="3CD95F69" w14:textId="77777777" w:rsidR="00E72AC2" w:rsidRPr="004424E4" w:rsidRDefault="00E72AC2"/>
    <w:sectPr w:rsidR="00E72AC2" w:rsidRPr="004424E4" w:rsidSect="0031216F">
      <w:footerReference w:type="even" r:id="rId17"/>
      <w:footerReference w:type="default" r:id="rId18"/>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16EE19" w14:textId="77777777" w:rsidR="00230623" w:rsidRDefault="00230623" w:rsidP="004A24AD">
      <w:r>
        <w:separator/>
      </w:r>
    </w:p>
  </w:endnote>
  <w:endnote w:type="continuationSeparator" w:id="0">
    <w:p w14:paraId="04A9BA7E" w14:textId="77777777" w:rsidR="00230623" w:rsidRDefault="00230623" w:rsidP="004A2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3D7F6" w14:textId="77777777" w:rsidR="00230623" w:rsidRDefault="00230623" w:rsidP="00C578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9EFEE2" w14:textId="77777777" w:rsidR="00230623" w:rsidRDefault="0023062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10B49D" w14:textId="77777777" w:rsidR="00230623" w:rsidRDefault="00230623" w:rsidP="00C578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C1530">
      <w:rPr>
        <w:rStyle w:val="PageNumber"/>
        <w:noProof/>
      </w:rPr>
      <w:t>1</w:t>
    </w:r>
    <w:r>
      <w:rPr>
        <w:rStyle w:val="PageNumber"/>
      </w:rPr>
      <w:fldChar w:fldCharType="end"/>
    </w:r>
  </w:p>
  <w:p w14:paraId="64B9D52C" w14:textId="77777777" w:rsidR="00230623" w:rsidRDefault="00230623" w:rsidP="0031216F">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CED03" w14:textId="77777777" w:rsidR="00230623" w:rsidRDefault="00230623" w:rsidP="004A24AD">
      <w:r>
        <w:separator/>
      </w:r>
    </w:p>
  </w:footnote>
  <w:footnote w:type="continuationSeparator" w:id="0">
    <w:p w14:paraId="44AE143F" w14:textId="77777777" w:rsidR="00230623" w:rsidRDefault="00230623" w:rsidP="004A24A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968BB"/>
    <w:multiLevelType w:val="hybridMultilevel"/>
    <w:tmpl w:val="85FC8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5A58BE"/>
    <w:multiLevelType w:val="hybridMultilevel"/>
    <w:tmpl w:val="2E70CABC"/>
    <w:lvl w:ilvl="0" w:tplc="22BCFC2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84C"/>
    <w:rsid w:val="00002413"/>
    <w:rsid w:val="00002739"/>
    <w:rsid w:val="00002F64"/>
    <w:rsid w:val="000142EB"/>
    <w:rsid w:val="000206C9"/>
    <w:rsid w:val="000219D4"/>
    <w:rsid w:val="000324C2"/>
    <w:rsid w:val="00041527"/>
    <w:rsid w:val="000444C0"/>
    <w:rsid w:val="00056757"/>
    <w:rsid w:val="000625DA"/>
    <w:rsid w:val="000645CE"/>
    <w:rsid w:val="000B6B9E"/>
    <w:rsid w:val="000D7821"/>
    <w:rsid w:val="000F4BDE"/>
    <w:rsid w:val="00105AD9"/>
    <w:rsid w:val="001305A2"/>
    <w:rsid w:val="001A5CF1"/>
    <w:rsid w:val="001A754C"/>
    <w:rsid w:val="001F7F87"/>
    <w:rsid w:val="00230623"/>
    <w:rsid w:val="002665BC"/>
    <w:rsid w:val="002B147A"/>
    <w:rsid w:val="002E588A"/>
    <w:rsid w:val="002E591F"/>
    <w:rsid w:val="002F3194"/>
    <w:rsid w:val="002F7107"/>
    <w:rsid w:val="0031216F"/>
    <w:rsid w:val="003161CE"/>
    <w:rsid w:val="003340E3"/>
    <w:rsid w:val="00337079"/>
    <w:rsid w:val="00344130"/>
    <w:rsid w:val="00356702"/>
    <w:rsid w:val="00356E01"/>
    <w:rsid w:val="00375B6A"/>
    <w:rsid w:val="00394EC4"/>
    <w:rsid w:val="00397B7F"/>
    <w:rsid w:val="003A28F1"/>
    <w:rsid w:val="003B66FB"/>
    <w:rsid w:val="003D7030"/>
    <w:rsid w:val="004327FB"/>
    <w:rsid w:val="0043577D"/>
    <w:rsid w:val="004424E4"/>
    <w:rsid w:val="004527C0"/>
    <w:rsid w:val="0045310B"/>
    <w:rsid w:val="004A24AD"/>
    <w:rsid w:val="00575F07"/>
    <w:rsid w:val="00577782"/>
    <w:rsid w:val="00582318"/>
    <w:rsid w:val="0059121C"/>
    <w:rsid w:val="00591AF5"/>
    <w:rsid w:val="005A5B6D"/>
    <w:rsid w:val="005B482F"/>
    <w:rsid w:val="005D6C6B"/>
    <w:rsid w:val="00612F48"/>
    <w:rsid w:val="0062365F"/>
    <w:rsid w:val="0064528E"/>
    <w:rsid w:val="0066257E"/>
    <w:rsid w:val="006703E1"/>
    <w:rsid w:val="00692A9D"/>
    <w:rsid w:val="006C1B14"/>
    <w:rsid w:val="007076E3"/>
    <w:rsid w:val="00724BC0"/>
    <w:rsid w:val="00737003"/>
    <w:rsid w:val="00747442"/>
    <w:rsid w:val="00784852"/>
    <w:rsid w:val="00785AEB"/>
    <w:rsid w:val="00786FF6"/>
    <w:rsid w:val="007A3EC1"/>
    <w:rsid w:val="007B5200"/>
    <w:rsid w:val="007B5E5D"/>
    <w:rsid w:val="007E0C6B"/>
    <w:rsid w:val="007F7D9B"/>
    <w:rsid w:val="00865DA9"/>
    <w:rsid w:val="008766A5"/>
    <w:rsid w:val="00884C89"/>
    <w:rsid w:val="00892BFA"/>
    <w:rsid w:val="00896E11"/>
    <w:rsid w:val="008A6651"/>
    <w:rsid w:val="008B46D1"/>
    <w:rsid w:val="008F2F3E"/>
    <w:rsid w:val="009079E5"/>
    <w:rsid w:val="00937E1C"/>
    <w:rsid w:val="00947025"/>
    <w:rsid w:val="009557B7"/>
    <w:rsid w:val="009D41B5"/>
    <w:rsid w:val="009D7366"/>
    <w:rsid w:val="00A021DA"/>
    <w:rsid w:val="00A03B21"/>
    <w:rsid w:val="00A12EF0"/>
    <w:rsid w:val="00A17CDC"/>
    <w:rsid w:val="00A453A3"/>
    <w:rsid w:val="00A553EC"/>
    <w:rsid w:val="00A77CE5"/>
    <w:rsid w:val="00A8353B"/>
    <w:rsid w:val="00A848DD"/>
    <w:rsid w:val="00AB64AB"/>
    <w:rsid w:val="00AD729F"/>
    <w:rsid w:val="00AE241A"/>
    <w:rsid w:val="00B0058E"/>
    <w:rsid w:val="00B15EDA"/>
    <w:rsid w:val="00B56EC5"/>
    <w:rsid w:val="00B63A12"/>
    <w:rsid w:val="00B7618A"/>
    <w:rsid w:val="00B83720"/>
    <w:rsid w:val="00B83772"/>
    <w:rsid w:val="00BA07A1"/>
    <w:rsid w:val="00BA4BED"/>
    <w:rsid w:val="00BB732D"/>
    <w:rsid w:val="00BC598D"/>
    <w:rsid w:val="00BF0571"/>
    <w:rsid w:val="00BF16E7"/>
    <w:rsid w:val="00C1432F"/>
    <w:rsid w:val="00C3084C"/>
    <w:rsid w:val="00C405B3"/>
    <w:rsid w:val="00C5780F"/>
    <w:rsid w:val="00C676AC"/>
    <w:rsid w:val="00C9562B"/>
    <w:rsid w:val="00CC7962"/>
    <w:rsid w:val="00CD182A"/>
    <w:rsid w:val="00CE6B59"/>
    <w:rsid w:val="00CF50D4"/>
    <w:rsid w:val="00D062EE"/>
    <w:rsid w:val="00D45713"/>
    <w:rsid w:val="00D47498"/>
    <w:rsid w:val="00DC1530"/>
    <w:rsid w:val="00E3024F"/>
    <w:rsid w:val="00E33D67"/>
    <w:rsid w:val="00E6780D"/>
    <w:rsid w:val="00E72AC2"/>
    <w:rsid w:val="00E765A4"/>
    <w:rsid w:val="00EB16CF"/>
    <w:rsid w:val="00EF531D"/>
    <w:rsid w:val="00EF599A"/>
    <w:rsid w:val="00F13435"/>
    <w:rsid w:val="00F247D1"/>
    <w:rsid w:val="00F640C0"/>
    <w:rsid w:val="00F82AB8"/>
    <w:rsid w:val="00F83936"/>
    <w:rsid w:val="00F8449A"/>
    <w:rsid w:val="00F85FF5"/>
    <w:rsid w:val="00FA22B5"/>
    <w:rsid w:val="00FB758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ABD039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24AD"/>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US" w:bidi="en-US"/>
    </w:rPr>
  </w:style>
  <w:style w:type="paragraph" w:styleId="Heading2">
    <w:name w:val="heading 2"/>
    <w:basedOn w:val="Normal"/>
    <w:next w:val="Normal"/>
    <w:link w:val="Heading2Char"/>
    <w:uiPriority w:val="9"/>
    <w:unhideWhenUsed/>
    <w:qFormat/>
    <w:rsid w:val="00FA22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05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A24AD"/>
  </w:style>
  <w:style w:type="character" w:customStyle="1" w:styleId="FootnoteTextChar">
    <w:name w:val="Footnote Text Char"/>
    <w:basedOn w:val="DefaultParagraphFont"/>
    <w:link w:val="FootnoteText"/>
    <w:uiPriority w:val="99"/>
    <w:rsid w:val="004A24AD"/>
  </w:style>
  <w:style w:type="character" w:styleId="FootnoteReference">
    <w:name w:val="footnote reference"/>
    <w:basedOn w:val="DefaultParagraphFont"/>
    <w:uiPriority w:val="99"/>
    <w:unhideWhenUsed/>
    <w:rsid w:val="004A24AD"/>
    <w:rPr>
      <w:vertAlign w:val="superscript"/>
    </w:rPr>
  </w:style>
  <w:style w:type="paragraph" w:styleId="EndnoteText">
    <w:name w:val="endnote text"/>
    <w:basedOn w:val="Normal"/>
    <w:link w:val="EndnoteTextChar"/>
    <w:uiPriority w:val="99"/>
    <w:unhideWhenUsed/>
    <w:rsid w:val="004A24AD"/>
  </w:style>
  <w:style w:type="character" w:customStyle="1" w:styleId="EndnoteTextChar">
    <w:name w:val="Endnote Text Char"/>
    <w:basedOn w:val="DefaultParagraphFont"/>
    <w:link w:val="EndnoteText"/>
    <w:uiPriority w:val="99"/>
    <w:rsid w:val="004A24AD"/>
  </w:style>
  <w:style w:type="character" w:styleId="EndnoteReference">
    <w:name w:val="endnote reference"/>
    <w:basedOn w:val="DefaultParagraphFont"/>
    <w:uiPriority w:val="99"/>
    <w:unhideWhenUsed/>
    <w:rsid w:val="004A24AD"/>
    <w:rPr>
      <w:vertAlign w:val="superscript"/>
    </w:rPr>
  </w:style>
  <w:style w:type="character" w:customStyle="1" w:styleId="Heading1Char">
    <w:name w:val="Heading 1 Char"/>
    <w:basedOn w:val="DefaultParagraphFont"/>
    <w:link w:val="Heading1"/>
    <w:uiPriority w:val="9"/>
    <w:rsid w:val="004A24AD"/>
    <w:rPr>
      <w:rFonts w:asciiTheme="majorHAnsi" w:eastAsiaTheme="majorEastAsia" w:hAnsiTheme="majorHAnsi" w:cstheme="majorBidi"/>
      <w:b/>
      <w:bCs/>
      <w:color w:val="365F91" w:themeColor="accent1" w:themeShade="BF"/>
      <w:sz w:val="28"/>
      <w:szCs w:val="28"/>
      <w:lang w:val="en-US" w:bidi="en-US"/>
    </w:rPr>
  </w:style>
  <w:style w:type="paragraph" w:styleId="BalloonText">
    <w:name w:val="Balloon Text"/>
    <w:basedOn w:val="Normal"/>
    <w:link w:val="BalloonTextChar"/>
    <w:uiPriority w:val="99"/>
    <w:semiHidden/>
    <w:unhideWhenUsed/>
    <w:rsid w:val="004A24A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24AD"/>
    <w:rPr>
      <w:rFonts w:ascii="Lucida Grande" w:hAnsi="Lucida Grande" w:cs="Lucida Grande"/>
      <w:sz w:val="18"/>
      <w:szCs w:val="18"/>
    </w:rPr>
  </w:style>
  <w:style w:type="paragraph" w:styleId="Bibliography">
    <w:name w:val="Bibliography"/>
    <w:basedOn w:val="Normal"/>
    <w:next w:val="Normal"/>
    <w:uiPriority w:val="37"/>
    <w:unhideWhenUsed/>
    <w:rsid w:val="004A24AD"/>
  </w:style>
  <w:style w:type="paragraph" w:styleId="ListParagraph">
    <w:name w:val="List Paragraph"/>
    <w:basedOn w:val="Normal"/>
    <w:uiPriority w:val="34"/>
    <w:qFormat/>
    <w:rsid w:val="003B66FB"/>
    <w:pPr>
      <w:ind w:left="720"/>
      <w:contextualSpacing/>
    </w:pPr>
  </w:style>
  <w:style w:type="paragraph" w:styleId="HTMLPreformatted">
    <w:name w:val="HTML Preformatted"/>
    <w:basedOn w:val="Normal"/>
    <w:link w:val="HTMLPreformattedChar"/>
    <w:uiPriority w:val="99"/>
    <w:semiHidden/>
    <w:unhideWhenUsed/>
    <w:rsid w:val="000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324C2"/>
    <w:rPr>
      <w:rFonts w:ascii="Courier" w:hAnsi="Courier" w:cs="Courier"/>
      <w:sz w:val="20"/>
      <w:szCs w:val="20"/>
    </w:rPr>
  </w:style>
  <w:style w:type="paragraph" w:styleId="Caption">
    <w:name w:val="caption"/>
    <w:basedOn w:val="Normal"/>
    <w:next w:val="Normal"/>
    <w:uiPriority w:val="35"/>
    <w:unhideWhenUsed/>
    <w:qFormat/>
    <w:rsid w:val="000324C2"/>
    <w:pPr>
      <w:spacing w:after="200"/>
    </w:pPr>
    <w:rPr>
      <w:b/>
      <w:bCs/>
      <w:color w:val="4F81BD" w:themeColor="accent1"/>
      <w:sz w:val="18"/>
      <w:szCs w:val="18"/>
    </w:rPr>
  </w:style>
  <w:style w:type="paragraph" w:styleId="TOC1">
    <w:name w:val="toc 1"/>
    <w:basedOn w:val="Normal"/>
    <w:next w:val="Normal"/>
    <w:autoRedefine/>
    <w:uiPriority w:val="39"/>
    <w:unhideWhenUsed/>
    <w:rsid w:val="00FA22B5"/>
    <w:pPr>
      <w:spacing w:before="120"/>
    </w:pPr>
    <w:rPr>
      <w:b/>
      <w:sz w:val="22"/>
      <w:szCs w:val="22"/>
    </w:rPr>
  </w:style>
  <w:style w:type="paragraph" w:styleId="TOC2">
    <w:name w:val="toc 2"/>
    <w:basedOn w:val="Normal"/>
    <w:next w:val="Normal"/>
    <w:autoRedefine/>
    <w:uiPriority w:val="39"/>
    <w:unhideWhenUsed/>
    <w:rsid w:val="00FA22B5"/>
    <w:pPr>
      <w:ind w:left="240"/>
    </w:pPr>
    <w:rPr>
      <w:i/>
      <w:sz w:val="22"/>
      <w:szCs w:val="22"/>
    </w:rPr>
  </w:style>
  <w:style w:type="paragraph" w:styleId="TOC3">
    <w:name w:val="toc 3"/>
    <w:basedOn w:val="Normal"/>
    <w:next w:val="Normal"/>
    <w:autoRedefine/>
    <w:uiPriority w:val="39"/>
    <w:unhideWhenUsed/>
    <w:rsid w:val="00FA22B5"/>
    <w:pPr>
      <w:ind w:left="480"/>
    </w:pPr>
    <w:rPr>
      <w:sz w:val="22"/>
      <w:szCs w:val="22"/>
    </w:rPr>
  </w:style>
  <w:style w:type="paragraph" w:styleId="TOC4">
    <w:name w:val="toc 4"/>
    <w:basedOn w:val="Normal"/>
    <w:next w:val="Normal"/>
    <w:autoRedefine/>
    <w:uiPriority w:val="39"/>
    <w:unhideWhenUsed/>
    <w:rsid w:val="00FA22B5"/>
    <w:pPr>
      <w:ind w:left="720"/>
    </w:pPr>
    <w:rPr>
      <w:sz w:val="20"/>
      <w:szCs w:val="20"/>
    </w:rPr>
  </w:style>
  <w:style w:type="paragraph" w:styleId="TOC5">
    <w:name w:val="toc 5"/>
    <w:basedOn w:val="Normal"/>
    <w:next w:val="Normal"/>
    <w:autoRedefine/>
    <w:uiPriority w:val="39"/>
    <w:unhideWhenUsed/>
    <w:rsid w:val="00FA22B5"/>
    <w:pPr>
      <w:ind w:left="960"/>
    </w:pPr>
    <w:rPr>
      <w:sz w:val="20"/>
      <w:szCs w:val="20"/>
    </w:rPr>
  </w:style>
  <w:style w:type="paragraph" w:styleId="TOC6">
    <w:name w:val="toc 6"/>
    <w:basedOn w:val="Normal"/>
    <w:next w:val="Normal"/>
    <w:autoRedefine/>
    <w:uiPriority w:val="39"/>
    <w:unhideWhenUsed/>
    <w:rsid w:val="00FA22B5"/>
    <w:pPr>
      <w:ind w:left="1200"/>
    </w:pPr>
    <w:rPr>
      <w:sz w:val="20"/>
      <w:szCs w:val="20"/>
    </w:rPr>
  </w:style>
  <w:style w:type="paragraph" w:styleId="TOC7">
    <w:name w:val="toc 7"/>
    <w:basedOn w:val="Normal"/>
    <w:next w:val="Normal"/>
    <w:autoRedefine/>
    <w:uiPriority w:val="39"/>
    <w:unhideWhenUsed/>
    <w:rsid w:val="00FA22B5"/>
    <w:pPr>
      <w:ind w:left="1440"/>
    </w:pPr>
    <w:rPr>
      <w:sz w:val="20"/>
      <w:szCs w:val="20"/>
    </w:rPr>
  </w:style>
  <w:style w:type="paragraph" w:styleId="TOC8">
    <w:name w:val="toc 8"/>
    <w:basedOn w:val="Normal"/>
    <w:next w:val="Normal"/>
    <w:autoRedefine/>
    <w:uiPriority w:val="39"/>
    <w:unhideWhenUsed/>
    <w:rsid w:val="00FA22B5"/>
    <w:pPr>
      <w:ind w:left="1680"/>
    </w:pPr>
    <w:rPr>
      <w:sz w:val="20"/>
      <w:szCs w:val="20"/>
    </w:rPr>
  </w:style>
  <w:style w:type="paragraph" w:styleId="TOC9">
    <w:name w:val="toc 9"/>
    <w:basedOn w:val="Normal"/>
    <w:next w:val="Normal"/>
    <w:autoRedefine/>
    <w:uiPriority w:val="39"/>
    <w:unhideWhenUsed/>
    <w:rsid w:val="00FA22B5"/>
    <w:pPr>
      <w:ind w:left="1920"/>
    </w:pPr>
    <w:rPr>
      <w:sz w:val="20"/>
      <w:szCs w:val="20"/>
    </w:rPr>
  </w:style>
  <w:style w:type="paragraph" w:styleId="TOCHeading">
    <w:name w:val="TOC Heading"/>
    <w:basedOn w:val="Heading1"/>
    <w:next w:val="Normal"/>
    <w:uiPriority w:val="39"/>
    <w:unhideWhenUsed/>
    <w:qFormat/>
    <w:rsid w:val="00FA22B5"/>
    <w:pPr>
      <w:outlineLvl w:val="9"/>
    </w:pPr>
    <w:rPr>
      <w:lang w:bidi="ar-SA"/>
    </w:rPr>
  </w:style>
  <w:style w:type="character" w:customStyle="1" w:styleId="Heading2Char">
    <w:name w:val="Heading 2 Char"/>
    <w:basedOn w:val="DefaultParagraphFont"/>
    <w:link w:val="Heading2"/>
    <w:uiPriority w:val="9"/>
    <w:rsid w:val="00FA22B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75F07"/>
    <w:pPr>
      <w:tabs>
        <w:tab w:val="center" w:pos="4320"/>
        <w:tab w:val="right" w:pos="8640"/>
      </w:tabs>
    </w:pPr>
  </w:style>
  <w:style w:type="character" w:customStyle="1" w:styleId="HeaderChar">
    <w:name w:val="Header Char"/>
    <w:basedOn w:val="DefaultParagraphFont"/>
    <w:link w:val="Header"/>
    <w:uiPriority w:val="99"/>
    <w:rsid w:val="00575F07"/>
  </w:style>
  <w:style w:type="paragraph" w:styleId="Footer">
    <w:name w:val="footer"/>
    <w:basedOn w:val="Normal"/>
    <w:link w:val="FooterChar"/>
    <w:uiPriority w:val="99"/>
    <w:unhideWhenUsed/>
    <w:rsid w:val="00575F07"/>
    <w:pPr>
      <w:tabs>
        <w:tab w:val="center" w:pos="4320"/>
        <w:tab w:val="right" w:pos="8640"/>
      </w:tabs>
    </w:pPr>
  </w:style>
  <w:style w:type="character" w:customStyle="1" w:styleId="FooterChar">
    <w:name w:val="Footer Char"/>
    <w:basedOn w:val="DefaultParagraphFont"/>
    <w:link w:val="Footer"/>
    <w:uiPriority w:val="99"/>
    <w:rsid w:val="00575F07"/>
  </w:style>
  <w:style w:type="character" w:styleId="PageNumber">
    <w:name w:val="page number"/>
    <w:basedOn w:val="DefaultParagraphFont"/>
    <w:uiPriority w:val="99"/>
    <w:semiHidden/>
    <w:unhideWhenUsed/>
    <w:rsid w:val="0031216F"/>
  </w:style>
  <w:style w:type="character" w:customStyle="1" w:styleId="Heading3Char">
    <w:name w:val="Heading 3 Char"/>
    <w:basedOn w:val="DefaultParagraphFont"/>
    <w:link w:val="Heading3"/>
    <w:uiPriority w:val="9"/>
    <w:rsid w:val="001305A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24AD"/>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US" w:bidi="en-US"/>
    </w:rPr>
  </w:style>
  <w:style w:type="paragraph" w:styleId="Heading2">
    <w:name w:val="heading 2"/>
    <w:basedOn w:val="Normal"/>
    <w:next w:val="Normal"/>
    <w:link w:val="Heading2Char"/>
    <w:uiPriority w:val="9"/>
    <w:unhideWhenUsed/>
    <w:qFormat/>
    <w:rsid w:val="00FA22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05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A24AD"/>
  </w:style>
  <w:style w:type="character" w:customStyle="1" w:styleId="FootnoteTextChar">
    <w:name w:val="Footnote Text Char"/>
    <w:basedOn w:val="DefaultParagraphFont"/>
    <w:link w:val="FootnoteText"/>
    <w:uiPriority w:val="99"/>
    <w:rsid w:val="004A24AD"/>
  </w:style>
  <w:style w:type="character" w:styleId="FootnoteReference">
    <w:name w:val="footnote reference"/>
    <w:basedOn w:val="DefaultParagraphFont"/>
    <w:uiPriority w:val="99"/>
    <w:unhideWhenUsed/>
    <w:rsid w:val="004A24AD"/>
    <w:rPr>
      <w:vertAlign w:val="superscript"/>
    </w:rPr>
  </w:style>
  <w:style w:type="paragraph" w:styleId="EndnoteText">
    <w:name w:val="endnote text"/>
    <w:basedOn w:val="Normal"/>
    <w:link w:val="EndnoteTextChar"/>
    <w:uiPriority w:val="99"/>
    <w:unhideWhenUsed/>
    <w:rsid w:val="004A24AD"/>
  </w:style>
  <w:style w:type="character" w:customStyle="1" w:styleId="EndnoteTextChar">
    <w:name w:val="Endnote Text Char"/>
    <w:basedOn w:val="DefaultParagraphFont"/>
    <w:link w:val="EndnoteText"/>
    <w:uiPriority w:val="99"/>
    <w:rsid w:val="004A24AD"/>
  </w:style>
  <w:style w:type="character" w:styleId="EndnoteReference">
    <w:name w:val="endnote reference"/>
    <w:basedOn w:val="DefaultParagraphFont"/>
    <w:uiPriority w:val="99"/>
    <w:unhideWhenUsed/>
    <w:rsid w:val="004A24AD"/>
    <w:rPr>
      <w:vertAlign w:val="superscript"/>
    </w:rPr>
  </w:style>
  <w:style w:type="character" w:customStyle="1" w:styleId="Heading1Char">
    <w:name w:val="Heading 1 Char"/>
    <w:basedOn w:val="DefaultParagraphFont"/>
    <w:link w:val="Heading1"/>
    <w:uiPriority w:val="9"/>
    <w:rsid w:val="004A24AD"/>
    <w:rPr>
      <w:rFonts w:asciiTheme="majorHAnsi" w:eastAsiaTheme="majorEastAsia" w:hAnsiTheme="majorHAnsi" w:cstheme="majorBidi"/>
      <w:b/>
      <w:bCs/>
      <w:color w:val="365F91" w:themeColor="accent1" w:themeShade="BF"/>
      <w:sz w:val="28"/>
      <w:szCs w:val="28"/>
      <w:lang w:val="en-US" w:bidi="en-US"/>
    </w:rPr>
  </w:style>
  <w:style w:type="paragraph" w:styleId="BalloonText">
    <w:name w:val="Balloon Text"/>
    <w:basedOn w:val="Normal"/>
    <w:link w:val="BalloonTextChar"/>
    <w:uiPriority w:val="99"/>
    <w:semiHidden/>
    <w:unhideWhenUsed/>
    <w:rsid w:val="004A24A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24AD"/>
    <w:rPr>
      <w:rFonts w:ascii="Lucida Grande" w:hAnsi="Lucida Grande" w:cs="Lucida Grande"/>
      <w:sz w:val="18"/>
      <w:szCs w:val="18"/>
    </w:rPr>
  </w:style>
  <w:style w:type="paragraph" w:styleId="Bibliography">
    <w:name w:val="Bibliography"/>
    <w:basedOn w:val="Normal"/>
    <w:next w:val="Normal"/>
    <w:uiPriority w:val="37"/>
    <w:unhideWhenUsed/>
    <w:rsid w:val="004A24AD"/>
  </w:style>
  <w:style w:type="paragraph" w:styleId="ListParagraph">
    <w:name w:val="List Paragraph"/>
    <w:basedOn w:val="Normal"/>
    <w:uiPriority w:val="34"/>
    <w:qFormat/>
    <w:rsid w:val="003B66FB"/>
    <w:pPr>
      <w:ind w:left="720"/>
      <w:contextualSpacing/>
    </w:pPr>
  </w:style>
  <w:style w:type="paragraph" w:styleId="HTMLPreformatted">
    <w:name w:val="HTML Preformatted"/>
    <w:basedOn w:val="Normal"/>
    <w:link w:val="HTMLPreformattedChar"/>
    <w:uiPriority w:val="99"/>
    <w:semiHidden/>
    <w:unhideWhenUsed/>
    <w:rsid w:val="000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324C2"/>
    <w:rPr>
      <w:rFonts w:ascii="Courier" w:hAnsi="Courier" w:cs="Courier"/>
      <w:sz w:val="20"/>
      <w:szCs w:val="20"/>
    </w:rPr>
  </w:style>
  <w:style w:type="paragraph" w:styleId="Caption">
    <w:name w:val="caption"/>
    <w:basedOn w:val="Normal"/>
    <w:next w:val="Normal"/>
    <w:uiPriority w:val="35"/>
    <w:unhideWhenUsed/>
    <w:qFormat/>
    <w:rsid w:val="000324C2"/>
    <w:pPr>
      <w:spacing w:after="200"/>
    </w:pPr>
    <w:rPr>
      <w:b/>
      <w:bCs/>
      <w:color w:val="4F81BD" w:themeColor="accent1"/>
      <w:sz w:val="18"/>
      <w:szCs w:val="18"/>
    </w:rPr>
  </w:style>
  <w:style w:type="paragraph" w:styleId="TOC1">
    <w:name w:val="toc 1"/>
    <w:basedOn w:val="Normal"/>
    <w:next w:val="Normal"/>
    <w:autoRedefine/>
    <w:uiPriority w:val="39"/>
    <w:unhideWhenUsed/>
    <w:rsid w:val="00FA22B5"/>
    <w:pPr>
      <w:spacing w:before="120"/>
    </w:pPr>
    <w:rPr>
      <w:b/>
      <w:sz w:val="22"/>
      <w:szCs w:val="22"/>
    </w:rPr>
  </w:style>
  <w:style w:type="paragraph" w:styleId="TOC2">
    <w:name w:val="toc 2"/>
    <w:basedOn w:val="Normal"/>
    <w:next w:val="Normal"/>
    <w:autoRedefine/>
    <w:uiPriority w:val="39"/>
    <w:unhideWhenUsed/>
    <w:rsid w:val="00FA22B5"/>
    <w:pPr>
      <w:ind w:left="240"/>
    </w:pPr>
    <w:rPr>
      <w:i/>
      <w:sz w:val="22"/>
      <w:szCs w:val="22"/>
    </w:rPr>
  </w:style>
  <w:style w:type="paragraph" w:styleId="TOC3">
    <w:name w:val="toc 3"/>
    <w:basedOn w:val="Normal"/>
    <w:next w:val="Normal"/>
    <w:autoRedefine/>
    <w:uiPriority w:val="39"/>
    <w:unhideWhenUsed/>
    <w:rsid w:val="00FA22B5"/>
    <w:pPr>
      <w:ind w:left="480"/>
    </w:pPr>
    <w:rPr>
      <w:sz w:val="22"/>
      <w:szCs w:val="22"/>
    </w:rPr>
  </w:style>
  <w:style w:type="paragraph" w:styleId="TOC4">
    <w:name w:val="toc 4"/>
    <w:basedOn w:val="Normal"/>
    <w:next w:val="Normal"/>
    <w:autoRedefine/>
    <w:uiPriority w:val="39"/>
    <w:unhideWhenUsed/>
    <w:rsid w:val="00FA22B5"/>
    <w:pPr>
      <w:ind w:left="720"/>
    </w:pPr>
    <w:rPr>
      <w:sz w:val="20"/>
      <w:szCs w:val="20"/>
    </w:rPr>
  </w:style>
  <w:style w:type="paragraph" w:styleId="TOC5">
    <w:name w:val="toc 5"/>
    <w:basedOn w:val="Normal"/>
    <w:next w:val="Normal"/>
    <w:autoRedefine/>
    <w:uiPriority w:val="39"/>
    <w:unhideWhenUsed/>
    <w:rsid w:val="00FA22B5"/>
    <w:pPr>
      <w:ind w:left="960"/>
    </w:pPr>
    <w:rPr>
      <w:sz w:val="20"/>
      <w:szCs w:val="20"/>
    </w:rPr>
  </w:style>
  <w:style w:type="paragraph" w:styleId="TOC6">
    <w:name w:val="toc 6"/>
    <w:basedOn w:val="Normal"/>
    <w:next w:val="Normal"/>
    <w:autoRedefine/>
    <w:uiPriority w:val="39"/>
    <w:unhideWhenUsed/>
    <w:rsid w:val="00FA22B5"/>
    <w:pPr>
      <w:ind w:left="1200"/>
    </w:pPr>
    <w:rPr>
      <w:sz w:val="20"/>
      <w:szCs w:val="20"/>
    </w:rPr>
  </w:style>
  <w:style w:type="paragraph" w:styleId="TOC7">
    <w:name w:val="toc 7"/>
    <w:basedOn w:val="Normal"/>
    <w:next w:val="Normal"/>
    <w:autoRedefine/>
    <w:uiPriority w:val="39"/>
    <w:unhideWhenUsed/>
    <w:rsid w:val="00FA22B5"/>
    <w:pPr>
      <w:ind w:left="1440"/>
    </w:pPr>
    <w:rPr>
      <w:sz w:val="20"/>
      <w:szCs w:val="20"/>
    </w:rPr>
  </w:style>
  <w:style w:type="paragraph" w:styleId="TOC8">
    <w:name w:val="toc 8"/>
    <w:basedOn w:val="Normal"/>
    <w:next w:val="Normal"/>
    <w:autoRedefine/>
    <w:uiPriority w:val="39"/>
    <w:unhideWhenUsed/>
    <w:rsid w:val="00FA22B5"/>
    <w:pPr>
      <w:ind w:left="1680"/>
    </w:pPr>
    <w:rPr>
      <w:sz w:val="20"/>
      <w:szCs w:val="20"/>
    </w:rPr>
  </w:style>
  <w:style w:type="paragraph" w:styleId="TOC9">
    <w:name w:val="toc 9"/>
    <w:basedOn w:val="Normal"/>
    <w:next w:val="Normal"/>
    <w:autoRedefine/>
    <w:uiPriority w:val="39"/>
    <w:unhideWhenUsed/>
    <w:rsid w:val="00FA22B5"/>
    <w:pPr>
      <w:ind w:left="1920"/>
    </w:pPr>
    <w:rPr>
      <w:sz w:val="20"/>
      <w:szCs w:val="20"/>
    </w:rPr>
  </w:style>
  <w:style w:type="paragraph" w:styleId="TOCHeading">
    <w:name w:val="TOC Heading"/>
    <w:basedOn w:val="Heading1"/>
    <w:next w:val="Normal"/>
    <w:uiPriority w:val="39"/>
    <w:unhideWhenUsed/>
    <w:qFormat/>
    <w:rsid w:val="00FA22B5"/>
    <w:pPr>
      <w:outlineLvl w:val="9"/>
    </w:pPr>
    <w:rPr>
      <w:lang w:bidi="ar-SA"/>
    </w:rPr>
  </w:style>
  <w:style w:type="character" w:customStyle="1" w:styleId="Heading2Char">
    <w:name w:val="Heading 2 Char"/>
    <w:basedOn w:val="DefaultParagraphFont"/>
    <w:link w:val="Heading2"/>
    <w:uiPriority w:val="9"/>
    <w:rsid w:val="00FA22B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75F07"/>
    <w:pPr>
      <w:tabs>
        <w:tab w:val="center" w:pos="4320"/>
        <w:tab w:val="right" w:pos="8640"/>
      </w:tabs>
    </w:pPr>
  </w:style>
  <w:style w:type="character" w:customStyle="1" w:styleId="HeaderChar">
    <w:name w:val="Header Char"/>
    <w:basedOn w:val="DefaultParagraphFont"/>
    <w:link w:val="Header"/>
    <w:uiPriority w:val="99"/>
    <w:rsid w:val="00575F07"/>
  </w:style>
  <w:style w:type="paragraph" w:styleId="Footer">
    <w:name w:val="footer"/>
    <w:basedOn w:val="Normal"/>
    <w:link w:val="FooterChar"/>
    <w:uiPriority w:val="99"/>
    <w:unhideWhenUsed/>
    <w:rsid w:val="00575F07"/>
    <w:pPr>
      <w:tabs>
        <w:tab w:val="center" w:pos="4320"/>
        <w:tab w:val="right" w:pos="8640"/>
      </w:tabs>
    </w:pPr>
  </w:style>
  <w:style w:type="character" w:customStyle="1" w:styleId="FooterChar">
    <w:name w:val="Footer Char"/>
    <w:basedOn w:val="DefaultParagraphFont"/>
    <w:link w:val="Footer"/>
    <w:uiPriority w:val="99"/>
    <w:rsid w:val="00575F07"/>
  </w:style>
  <w:style w:type="character" w:styleId="PageNumber">
    <w:name w:val="page number"/>
    <w:basedOn w:val="DefaultParagraphFont"/>
    <w:uiPriority w:val="99"/>
    <w:semiHidden/>
    <w:unhideWhenUsed/>
    <w:rsid w:val="0031216F"/>
  </w:style>
  <w:style w:type="character" w:customStyle="1" w:styleId="Heading3Char">
    <w:name w:val="Heading 3 Char"/>
    <w:basedOn w:val="DefaultParagraphFont"/>
    <w:link w:val="Heading3"/>
    <w:uiPriority w:val="9"/>
    <w:rsid w:val="001305A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0247">
      <w:bodyDiv w:val="1"/>
      <w:marLeft w:val="0"/>
      <w:marRight w:val="0"/>
      <w:marTop w:val="0"/>
      <w:marBottom w:val="0"/>
      <w:divBdr>
        <w:top w:val="none" w:sz="0" w:space="0" w:color="auto"/>
        <w:left w:val="none" w:sz="0" w:space="0" w:color="auto"/>
        <w:bottom w:val="none" w:sz="0" w:space="0" w:color="auto"/>
        <w:right w:val="none" w:sz="0" w:space="0" w:color="auto"/>
      </w:divBdr>
    </w:div>
    <w:div w:id="77137449">
      <w:bodyDiv w:val="1"/>
      <w:marLeft w:val="0"/>
      <w:marRight w:val="0"/>
      <w:marTop w:val="0"/>
      <w:marBottom w:val="0"/>
      <w:divBdr>
        <w:top w:val="none" w:sz="0" w:space="0" w:color="auto"/>
        <w:left w:val="none" w:sz="0" w:space="0" w:color="auto"/>
        <w:bottom w:val="none" w:sz="0" w:space="0" w:color="auto"/>
        <w:right w:val="none" w:sz="0" w:space="0" w:color="auto"/>
      </w:divBdr>
    </w:div>
    <w:div w:id="93405575">
      <w:bodyDiv w:val="1"/>
      <w:marLeft w:val="0"/>
      <w:marRight w:val="0"/>
      <w:marTop w:val="0"/>
      <w:marBottom w:val="0"/>
      <w:divBdr>
        <w:top w:val="none" w:sz="0" w:space="0" w:color="auto"/>
        <w:left w:val="none" w:sz="0" w:space="0" w:color="auto"/>
        <w:bottom w:val="none" w:sz="0" w:space="0" w:color="auto"/>
        <w:right w:val="none" w:sz="0" w:space="0" w:color="auto"/>
      </w:divBdr>
    </w:div>
    <w:div w:id="150829548">
      <w:bodyDiv w:val="1"/>
      <w:marLeft w:val="0"/>
      <w:marRight w:val="0"/>
      <w:marTop w:val="0"/>
      <w:marBottom w:val="0"/>
      <w:divBdr>
        <w:top w:val="none" w:sz="0" w:space="0" w:color="auto"/>
        <w:left w:val="none" w:sz="0" w:space="0" w:color="auto"/>
        <w:bottom w:val="none" w:sz="0" w:space="0" w:color="auto"/>
        <w:right w:val="none" w:sz="0" w:space="0" w:color="auto"/>
      </w:divBdr>
    </w:div>
    <w:div w:id="195627134">
      <w:bodyDiv w:val="1"/>
      <w:marLeft w:val="0"/>
      <w:marRight w:val="0"/>
      <w:marTop w:val="0"/>
      <w:marBottom w:val="0"/>
      <w:divBdr>
        <w:top w:val="none" w:sz="0" w:space="0" w:color="auto"/>
        <w:left w:val="none" w:sz="0" w:space="0" w:color="auto"/>
        <w:bottom w:val="none" w:sz="0" w:space="0" w:color="auto"/>
        <w:right w:val="none" w:sz="0" w:space="0" w:color="auto"/>
      </w:divBdr>
    </w:div>
    <w:div w:id="196629076">
      <w:bodyDiv w:val="1"/>
      <w:marLeft w:val="0"/>
      <w:marRight w:val="0"/>
      <w:marTop w:val="0"/>
      <w:marBottom w:val="0"/>
      <w:divBdr>
        <w:top w:val="none" w:sz="0" w:space="0" w:color="auto"/>
        <w:left w:val="none" w:sz="0" w:space="0" w:color="auto"/>
        <w:bottom w:val="none" w:sz="0" w:space="0" w:color="auto"/>
        <w:right w:val="none" w:sz="0" w:space="0" w:color="auto"/>
      </w:divBdr>
    </w:div>
    <w:div w:id="246423247">
      <w:bodyDiv w:val="1"/>
      <w:marLeft w:val="0"/>
      <w:marRight w:val="0"/>
      <w:marTop w:val="0"/>
      <w:marBottom w:val="0"/>
      <w:divBdr>
        <w:top w:val="none" w:sz="0" w:space="0" w:color="auto"/>
        <w:left w:val="none" w:sz="0" w:space="0" w:color="auto"/>
        <w:bottom w:val="none" w:sz="0" w:space="0" w:color="auto"/>
        <w:right w:val="none" w:sz="0" w:space="0" w:color="auto"/>
      </w:divBdr>
    </w:div>
    <w:div w:id="289628066">
      <w:bodyDiv w:val="1"/>
      <w:marLeft w:val="0"/>
      <w:marRight w:val="0"/>
      <w:marTop w:val="0"/>
      <w:marBottom w:val="0"/>
      <w:divBdr>
        <w:top w:val="none" w:sz="0" w:space="0" w:color="auto"/>
        <w:left w:val="none" w:sz="0" w:space="0" w:color="auto"/>
        <w:bottom w:val="none" w:sz="0" w:space="0" w:color="auto"/>
        <w:right w:val="none" w:sz="0" w:space="0" w:color="auto"/>
      </w:divBdr>
    </w:div>
    <w:div w:id="292299190">
      <w:bodyDiv w:val="1"/>
      <w:marLeft w:val="0"/>
      <w:marRight w:val="0"/>
      <w:marTop w:val="0"/>
      <w:marBottom w:val="0"/>
      <w:divBdr>
        <w:top w:val="none" w:sz="0" w:space="0" w:color="auto"/>
        <w:left w:val="none" w:sz="0" w:space="0" w:color="auto"/>
        <w:bottom w:val="none" w:sz="0" w:space="0" w:color="auto"/>
        <w:right w:val="none" w:sz="0" w:space="0" w:color="auto"/>
      </w:divBdr>
    </w:div>
    <w:div w:id="367919137">
      <w:bodyDiv w:val="1"/>
      <w:marLeft w:val="0"/>
      <w:marRight w:val="0"/>
      <w:marTop w:val="0"/>
      <w:marBottom w:val="0"/>
      <w:divBdr>
        <w:top w:val="none" w:sz="0" w:space="0" w:color="auto"/>
        <w:left w:val="none" w:sz="0" w:space="0" w:color="auto"/>
        <w:bottom w:val="none" w:sz="0" w:space="0" w:color="auto"/>
        <w:right w:val="none" w:sz="0" w:space="0" w:color="auto"/>
      </w:divBdr>
    </w:div>
    <w:div w:id="589582178">
      <w:bodyDiv w:val="1"/>
      <w:marLeft w:val="0"/>
      <w:marRight w:val="0"/>
      <w:marTop w:val="0"/>
      <w:marBottom w:val="0"/>
      <w:divBdr>
        <w:top w:val="none" w:sz="0" w:space="0" w:color="auto"/>
        <w:left w:val="none" w:sz="0" w:space="0" w:color="auto"/>
        <w:bottom w:val="none" w:sz="0" w:space="0" w:color="auto"/>
        <w:right w:val="none" w:sz="0" w:space="0" w:color="auto"/>
      </w:divBdr>
    </w:div>
    <w:div w:id="622884414">
      <w:bodyDiv w:val="1"/>
      <w:marLeft w:val="0"/>
      <w:marRight w:val="0"/>
      <w:marTop w:val="0"/>
      <w:marBottom w:val="0"/>
      <w:divBdr>
        <w:top w:val="none" w:sz="0" w:space="0" w:color="auto"/>
        <w:left w:val="none" w:sz="0" w:space="0" w:color="auto"/>
        <w:bottom w:val="none" w:sz="0" w:space="0" w:color="auto"/>
        <w:right w:val="none" w:sz="0" w:space="0" w:color="auto"/>
      </w:divBdr>
    </w:div>
    <w:div w:id="760294692">
      <w:bodyDiv w:val="1"/>
      <w:marLeft w:val="0"/>
      <w:marRight w:val="0"/>
      <w:marTop w:val="0"/>
      <w:marBottom w:val="0"/>
      <w:divBdr>
        <w:top w:val="none" w:sz="0" w:space="0" w:color="auto"/>
        <w:left w:val="none" w:sz="0" w:space="0" w:color="auto"/>
        <w:bottom w:val="none" w:sz="0" w:space="0" w:color="auto"/>
        <w:right w:val="none" w:sz="0" w:space="0" w:color="auto"/>
      </w:divBdr>
    </w:div>
    <w:div w:id="869144788">
      <w:bodyDiv w:val="1"/>
      <w:marLeft w:val="0"/>
      <w:marRight w:val="0"/>
      <w:marTop w:val="0"/>
      <w:marBottom w:val="0"/>
      <w:divBdr>
        <w:top w:val="none" w:sz="0" w:space="0" w:color="auto"/>
        <w:left w:val="none" w:sz="0" w:space="0" w:color="auto"/>
        <w:bottom w:val="none" w:sz="0" w:space="0" w:color="auto"/>
        <w:right w:val="none" w:sz="0" w:space="0" w:color="auto"/>
      </w:divBdr>
    </w:div>
    <w:div w:id="949238850">
      <w:bodyDiv w:val="1"/>
      <w:marLeft w:val="0"/>
      <w:marRight w:val="0"/>
      <w:marTop w:val="0"/>
      <w:marBottom w:val="0"/>
      <w:divBdr>
        <w:top w:val="none" w:sz="0" w:space="0" w:color="auto"/>
        <w:left w:val="none" w:sz="0" w:space="0" w:color="auto"/>
        <w:bottom w:val="none" w:sz="0" w:space="0" w:color="auto"/>
        <w:right w:val="none" w:sz="0" w:space="0" w:color="auto"/>
      </w:divBdr>
    </w:div>
    <w:div w:id="976490377">
      <w:bodyDiv w:val="1"/>
      <w:marLeft w:val="0"/>
      <w:marRight w:val="0"/>
      <w:marTop w:val="0"/>
      <w:marBottom w:val="0"/>
      <w:divBdr>
        <w:top w:val="none" w:sz="0" w:space="0" w:color="auto"/>
        <w:left w:val="none" w:sz="0" w:space="0" w:color="auto"/>
        <w:bottom w:val="none" w:sz="0" w:space="0" w:color="auto"/>
        <w:right w:val="none" w:sz="0" w:space="0" w:color="auto"/>
      </w:divBdr>
    </w:div>
    <w:div w:id="1296105741">
      <w:bodyDiv w:val="1"/>
      <w:marLeft w:val="0"/>
      <w:marRight w:val="0"/>
      <w:marTop w:val="0"/>
      <w:marBottom w:val="0"/>
      <w:divBdr>
        <w:top w:val="none" w:sz="0" w:space="0" w:color="auto"/>
        <w:left w:val="none" w:sz="0" w:space="0" w:color="auto"/>
        <w:bottom w:val="none" w:sz="0" w:space="0" w:color="auto"/>
        <w:right w:val="none" w:sz="0" w:space="0" w:color="auto"/>
      </w:divBdr>
    </w:div>
    <w:div w:id="1527016590">
      <w:bodyDiv w:val="1"/>
      <w:marLeft w:val="0"/>
      <w:marRight w:val="0"/>
      <w:marTop w:val="0"/>
      <w:marBottom w:val="0"/>
      <w:divBdr>
        <w:top w:val="none" w:sz="0" w:space="0" w:color="auto"/>
        <w:left w:val="none" w:sz="0" w:space="0" w:color="auto"/>
        <w:bottom w:val="none" w:sz="0" w:space="0" w:color="auto"/>
        <w:right w:val="none" w:sz="0" w:space="0" w:color="auto"/>
      </w:divBdr>
    </w:div>
    <w:div w:id="1602907196">
      <w:bodyDiv w:val="1"/>
      <w:marLeft w:val="0"/>
      <w:marRight w:val="0"/>
      <w:marTop w:val="0"/>
      <w:marBottom w:val="0"/>
      <w:divBdr>
        <w:top w:val="none" w:sz="0" w:space="0" w:color="auto"/>
        <w:left w:val="none" w:sz="0" w:space="0" w:color="auto"/>
        <w:bottom w:val="none" w:sz="0" w:space="0" w:color="auto"/>
        <w:right w:val="none" w:sz="0" w:space="0" w:color="auto"/>
      </w:divBdr>
    </w:div>
    <w:div w:id="1737630995">
      <w:bodyDiv w:val="1"/>
      <w:marLeft w:val="0"/>
      <w:marRight w:val="0"/>
      <w:marTop w:val="0"/>
      <w:marBottom w:val="0"/>
      <w:divBdr>
        <w:top w:val="none" w:sz="0" w:space="0" w:color="auto"/>
        <w:left w:val="none" w:sz="0" w:space="0" w:color="auto"/>
        <w:bottom w:val="none" w:sz="0" w:space="0" w:color="auto"/>
        <w:right w:val="none" w:sz="0" w:space="0" w:color="auto"/>
      </w:divBdr>
    </w:div>
    <w:div w:id="1765875470">
      <w:bodyDiv w:val="1"/>
      <w:marLeft w:val="0"/>
      <w:marRight w:val="0"/>
      <w:marTop w:val="0"/>
      <w:marBottom w:val="0"/>
      <w:divBdr>
        <w:top w:val="none" w:sz="0" w:space="0" w:color="auto"/>
        <w:left w:val="none" w:sz="0" w:space="0" w:color="auto"/>
        <w:bottom w:val="none" w:sz="0" w:space="0" w:color="auto"/>
        <w:right w:val="none" w:sz="0" w:space="0" w:color="auto"/>
      </w:divBdr>
    </w:div>
    <w:div w:id="1854955861">
      <w:bodyDiv w:val="1"/>
      <w:marLeft w:val="0"/>
      <w:marRight w:val="0"/>
      <w:marTop w:val="0"/>
      <w:marBottom w:val="0"/>
      <w:divBdr>
        <w:top w:val="none" w:sz="0" w:space="0" w:color="auto"/>
        <w:left w:val="none" w:sz="0" w:space="0" w:color="auto"/>
        <w:bottom w:val="none" w:sz="0" w:space="0" w:color="auto"/>
        <w:right w:val="none" w:sz="0" w:space="0" w:color="auto"/>
      </w:divBdr>
    </w:div>
    <w:div w:id="2029981195">
      <w:bodyDiv w:val="1"/>
      <w:marLeft w:val="0"/>
      <w:marRight w:val="0"/>
      <w:marTop w:val="0"/>
      <w:marBottom w:val="0"/>
      <w:divBdr>
        <w:top w:val="none" w:sz="0" w:space="0" w:color="auto"/>
        <w:left w:val="none" w:sz="0" w:space="0" w:color="auto"/>
        <w:bottom w:val="none" w:sz="0" w:space="0" w:color="auto"/>
        <w:right w:val="none" w:sz="0" w:space="0" w:color="auto"/>
      </w:divBdr>
    </w:div>
    <w:div w:id="20396203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10.png"/><Relationship Id="rId12" Type="http://schemas.openxmlformats.org/officeDocument/2006/relationships/image" Target="media/image20.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Wik19</b:Tag>
    <b:SourceType>InternetSite</b:SourceType>
    <b:Guid>{1B47BAD2-F4DC-424E-A835-2FC55F696961}</b:Guid>
    <b:Author>
      <b:Author>
        <b:Corporate>Wikipedia</b:Corporate>
      </b:Author>
    </b:Author>
    <b:Title>Nintendo Entertainment System</b:Title>
    <b:Year>2019</b:Year>
    <b:InternetSiteTitle>Wikipedia</b:InternetSiteTitle>
    <b:URL>https://en.wikipedia.org/wiki/Nintendo_Entertainment_System</b:URL>
    <b:Month>03</b:Month>
    <b:Day>01</b:Day>
    <b:YearAccessed>2019</b:YearAccessed>
    <b:MonthAccessed>03</b:MonthAccessed>
    <b:DayAccessed>16</b:DayAccessed>
    <b:RefOrder>1</b:RefOrder>
  </b:Source>
  <b:Source>
    <b:Tag>Goo191</b:Tag>
    <b:SourceType>InternetSite</b:SourceType>
    <b:Guid>{8E59FBC4-F32D-DD45-BD7B-6626A7EE6054}</b:Guid>
    <b:Author>
      <b:Author>
        <b:Corporate>Google</b:Corporate>
      </b:Author>
    </b:Author>
    <b:Title>TensorFlow Object Detection</b:Title>
    <b:URL>https://github.com/tensorflow/models/tree/master/research/object_detection</b:URL>
    <b:Year>2019</b:Year>
    <b:Month>03</b:Month>
    <b:Day>16</b:Day>
    <b:YearAccessed>2019</b:YearAccessed>
    <b:MonthAccessed>03</b:MonthAccessed>
    <b:DayAccessed>16</b:DayAccessed>
    <b:RefOrder>8</b:RefOrder>
  </b:Source>
  <b:Source>
    <b:Tag>Goo19</b:Tag>
    <b:SourceType>InternetSite</b:SourceType>
    <b:Guid>{8583201D-AF7C-D341-AB51-09DB096199F8}</b:Guid>
    <b:Author>
      <b:Author>
        <b:Corporate>Google/Tensorflow</b:Corporate>
      </b:Author>
    </b:Author>
    <b:Title>TensorFlow</b:Title>
    <b:URL>http://www.tensorflow.org</b:URL>
    <b:Year>2019</b:Year>
    <b:Month>03</b:Month>
    <b:Day>16</b:Day>
    <b:YearAccessed>2019</b:YearAccessed>
    <b:MonthAccessed>03</b:MonthAccessed>
    <b:DayAccessed>16</b:DayAccessed>
    <b:RefOrder>6</b:RefOrder>
  </b:Source>
  <b:Source>
    <b:Tag>Goo192</b:Tag>
    <b:SourceType>InternetSite</b:SourceType>
    <b:Guid>{754AA48F-8B60-6A48-8375-8E5600CB788C}</b:Guid>
    <b:Author>
      <b:Author>
        <b:Corporate>Google</b:Corporate>
      </b:Author>
    </b:Author>
    <b:Title>TensorFlow Object Detection Sample Configuration mobilenet v2 coco</b:Title>
    <b:URL>https://github.com/tensorflow/models/blob/8d5d36e0a0e7ffb9b8746d6fb1d88b3cc7566b40/research/object_detection/samples/configs/ssd_mobilenet_v2_coco.config</b:URL>
    <b:YearAccessed>2019</b:YearAccessed>
    <b:MonthAccessed>03</b:MonthAccessed>
    <b:DayAccessed>23</b:DayAccessed>
    <b:Year>2018</b:Year>
    <b:Month>07</b:Month>
    <b:Day>13</b:Day>
    <b:RefOrder>18</b:RefOrder>
  </b:Source>
  <b:Source>
    <b:Tag>And17</b:Tag>
    <b:SourceType>InternetSite</b:SourceType>
    <b:Guid>{EE7129F2-7BD7-694A-A455-2E61481A5EC0}</b:Guid>
    <b:Author>
      <b:Author>
        <b:NameList>
          <b:Person>
            <b:Last>Orru</b:Last>
            <b:First>Andrea</b:First>
          </b:Person>
        </b:NameList>
      </b:Author>
    </b:Author>
    <b:Title>LaiNES emulator on GitHub</b:Title>
    <b:URL>https://github.com/AndreaOrru/LaiNES</b:URL>
    <b:Year>2017</b:Year>
    <b:Month>02</b:Month>
    <b:Day>06</b:Day>
    <b:YearAccessed>2019</b:YearAccessed>
    <b:MonthAccessed>03</b:MonthAccessed>
    <b:DayAccessed>25</b:DayAccessed>
    <b:RefOrder>14</b:RefOrder>
  </b:Source>
  <b:Source>
    <b:Tag>Pet18</b:Tag>
    <b:SourceType>InternetSite</b:SourceType>
    <b:Guid>{F8D4D2BD-91EF-964D-B7D7-A53188B14471}</b:Guid>
    <b:Author>
      <b:Author>
        <b:NameList>
          <b:Person>
            <b:Last>Shinners</b:Last>
            <b:First>Pete</b:First>
          </b:Person>
        </b:NameList>
      </b:Author>
    </b:Author>
    <b:InternetSiteTitle>www.pygame.org</b:InternetSiteTitle>
    <b:URL>http://www.pygame.org</b:URL>
    <b:Year>2000</b:Year>
    <b:Month>10</b:Month>
    <b:Day>28</b:Day>
    <b:YearAccessed>2019</b:YearAccessed>
    <b:MonthAccessed>03</b:MonthAccessed>
    <b:DayAccessed>25</b:DayAccessed>
    <b:RefOrder>17</b:RefOrder>
  </b:Source>
  <b:Source>
    <b:Tag>Vol13</b:Tag>
    <b:SourceType>DocumentFromInternetSite</b:SourceType>
    <b:Guid>{393CBC49-37B6-974D-B639-567B39048B41}</b:Guid>
    <b:Author>
      <b:Author>
        <b:NameList>
          <b:Person>
            <b:Last>Volodymyr Mnih</b:Last>
            <b:First>Koray</b:First>
            <b:Middle>Kavukcuoglu, David Silver, Alex Graves, Ioannis Antonoglou, Daan Wierstra, Martin Riedmiller</b:Middle>
          </b:Person>
        </b:NameList>
      </b:Author>
    </b:Author>
    <b:Title>Playing Atari with Deep Reinforcement Learning</b:Title>
    <b:InternetSiteTitle>arXiv.org</b:InternetSiteTitle>
    <b:URL>https://arxiv.org/pdf/1312.5602</b:URL>
    <b:Year>2013</b:Year>
    <b:Month>12</b:Month>
    <b:Day>19</b:Day>
    <b:YearAccessed>2019</b:YearAccessed>
    <b:MonthAccessed>03</b:MonthAccessed>
    <b:DayAccessed>25</b:DayAccessed>
    <b:Publisher>DeepMind</b:Publisher>
    <b:RefOrder>2</b:RefOrder>
  </b:Source>
  <b:Source>
    <b:Tag>Ope19</b:Tag>
    <b:SourceType>InternetSite</b:SourceType>
    <b:Guid>{7BE2B78B-614B-EA46-A093-222EE521DACA}</b:Guid>
    <b:Title>Gym</b:Title>
    <b:InternetSiteTitle>OpenAI Gym</b:InternetSiteTitle>
    <b:URL>https://gym.openai.com/</b:URL>
    <b:YearAccessed>2019</b:YearAccessed>
    <b:MonthAccessed>03</b:MonthAccessed>
    <b:DayAccessed>25</b:DayAccessed>
    <b:Author>
      <b:Author>
        <b:Corporate>OpenAI</b:Corporate>
      </b:Author>
    </b:Author>
    <b:RefOrder>3</b:RefOrder>
  </b:Source>
  <b:Source>
    <b:Tag>Phi18</b:Tag>
    <b:SourceType>InternetSite</b:SourceType>
    <b:Guid>{32BE0DEB-0B3E-2D40-A7EE-68BFE0740911}</b:Guid>
    <b:Author>
      <b:Author>
        <b:NameList>
          <b:Person>
            <b:Last>Paquette</b:Last>
            <b:First>Philip</b:First>
          </b:Person>
        </b:NameList>
      </b:Author>
    </b:Author>
    <b:Title>gym-super-mario</b:Title>
    <b:URL>https://github.com/ppaquette/gym-super-mario</b:URL>
    <b:Year>2018</b:Year>
    <b:Month>07</b:Month>
    <b:Day>3</b:Day>
    <b:YearAccessed>2019</b:YearAccessed>
    <b:MonthAccessed>03</b:MonthAccessed>
    <b:DayAccessed>25</b:DayAccessed>
    <b:RefOrder>4</b:RefOrder>
  </b:Source>
  <b:Source>
    <b:Tag>Goo193</b:Tag>
    <b:SourceType>InternetSite</b:SourceType>
    <b:Guid>{C82210F7-D67D-5F4C-B283-FA01322DB67F}</b:Guid>
    <b:Author>
      <b:Author>
        <b:Corporate>Google</b:Corporate>
      </b:Author>
    </b:Author>
    <b:Title>Tensorflow Detection Zoo</b:Title>
    <b:URL>https://github.com/tensorflow/models/blob/master/research/object_detection/g3doc/detection_model_zoo.md</b:URL>
    <b:Year>2019</b:Year>
    <b:Month>03</b:Month>
    <b:Day>7</b:Day>
    <b:YearAccessed>2019</b:YearAccessed>
    <b:MonthAccessed>03</b:MonthAccessed>
    <b:DayAccessed>25</b:DayAccessed>
    <b:RefOrder>9</b:RefOrder>
  </b:Source>
  <b:Source>
    <b:Tag>Lyu19</b:Tag>
    <b:SourceType>InternetSite</b:SourceType>
    <b:Guid>{18430C4F-F7C8-FC45-8658-5D42477C1DBC}</b:Guid>
    <b:Author>
      <b:Author>
        <b:NameList>
          <b:Person>
            <b:Last>Vladimirov</b:Last>
            <b:First>Lyudmil</b:First>
          </b:Person>
        </b:NameList>
      </b:Author>
    </b:Author>
    <b:Title>Training Custom Object Detector</b:Title>
    <b:URL>https://github.com/sglvladi/TensorFlowObjectDetectionTutorial/blob/master/docs/source/training.rst</b:URL>
    <b:Year>2019</b:Year>
    <b:Month>02</b:Month>
    <b:Day>28</b:Day>
    <b:YearAccessed>2019</b:YearAccessed>
    <b:MonthAccessed>03</b:MonthAccessed>
    <b:DayAccessed>25</b:DayAccessed>
    <b:RefOrder>11</b:RefOrder>
  </b:Source>
  <b:Source>
    <b:Tag>Goo194</b:Tag>
    <b:SourceType>InternetSite</b:SourceType>
    <b:Guid>{1F52D8CD-CEBF-1544-BCB8-89ABC4EE18A3}</b:Guid>
    <b:Author>
      <b:Author>
        <b:Corporate>Google Cloud</b:Corporate>
      </b:Author>
    </b:Author>
    <b:Title>Cloud ML Training Overview</b:Title>
    <b:URL>https://cloud.google.com/ml-engine/docs/tensorflow/training-overview</b:URL>
    <b:YearAccessed>2019</b:YearAccessed>
    <b:MonthAccessed>04</b:MonthAccessed>
    <b:DayAccessed>06</b:DayAccessed>
    <b:RefOrder>12</b:RefOrder>
  </b:Source>
  <b:Source>
    <b:Tag>Jen13</b:Tag>
    <b:SourceType>JournalArticle</b:SourceType>
    <b:Guid>{CFD8DB18-F0AF-204C-990D-B3A5DBF76D6D}</b:Guid>
    <b:Title>Reinforcement learning in robotics: A survey</b:Title>
    <b:InternetSiteTitle>Cite Seer X</b:InternetSiteTitle>
    <b:URL>http://citeseerx.ist.psu.edu/viewdoc/download?doi=10.1.1.910.7004&amp;rep=rep1&amp;type=pdf</b:URL>
    <b:Year>2013</b:Year>
    <b:Month>08</b:Month>
    <b:Day>23</b:Day>
    <b:Author>
      <b:Author>
        <b:NameList>
          <b:Person>
            <b:Last>Jens Kober</b:Last>
            <b:First>J.</b:First>
            <b:Middle>Andrew Bagnell, Jan Peters</b:Middle>
          </b:Person>
        </b:NameList>
      </b:Author>
    </b:Author>
    <b:JournalName>The International Journal of Robotics Research</b:JournalName>
    <b:Volume>32</b:Volume>
    <b:Issue>11</b:Issue>
    <b:Pages>1238-1274</b:Pages>
    <b:RefOrder>13</b:RefOrder>
  </b:Source>
  <b:Source>
    <b:Tag>Kau18</b:Tag>
    <b:SourceType>InternetSite</b:SourceType>
    <b:Guid>{7C84F669-6D67-4840-886A-7896828B1008}</b:Guid>
    <b:Author>
      <b:Author>
        <b:NameList>
          <b:Person>
            <b:Last>Kauten</b:Last>
            <b:First>Christian</b:First>
          </b:Person>
        </b:NameList>
      </b:Author>
    </b:Author>
    <b:Title>Super Mario Bros for OpenAI Gym</b:Title>
    <b:Publisher>GitHub</b:Publisher>
    <b:Year>2018</b:Year>
    <b:InternetSiteTitle>GitHub</b:InternetSiteTitle>
    <b:URL>https://github.com/Kautenja/gym-super-mario-bros</b:URL>
    <b:RefOrder>5</b:RefOrder>
  </b:Source>
  <b:Source>
    <b:Tag>Ten19</b:Tag>
    <b:SourceType>InternetSite</b:SourceType>
    <b:Guid>{A3458856-872A-1B4B-AE0E-5EA09D01F473}</b:Guid>
    <b:Author>
      <b:Author>
        <b:Corporate>TensorFlow</b:Corporate>
      </b:Author>
    </b:Author>
    <b:Title>TensorFlow case studies</b:Title>
    <b:InternetSiteTitle>TensorFlow.org</b:InternetSiteTitle>
    <b:URL>https://www.tensorflow.org/about/case-studies/</b:URL>
    <b:YearAccessed>2019</b:YearAccessed>
    <b:MonthAccessed>04</b:MonthAccessed>
    <b:DayAccessed>07</b:DayAccessed>
    <b:RefOrder>7</b:RefOrder>
  </b:Source>
  <b:Source>
    <b:Tag>Sar18</b:Tag>
    <b:SourceType>InternetSite</b:SourceType>
    <b:Guid>{AAE2BD9F-65A5-004E-B7E2-0EBC0F5B63E9}</b:Guid>
    <b:Author>
      <b:Author>
        <b:NameList>
          <b:Person>
            <b:Last>Sara Robinson</b:Last>
            <b:First>Aakanksha</b:First>
            <b:Middle>Chowdhery, Jonathan Huang</b:Middle>
          </b:Person>
        </b:NameList>
      </b:Author>
    </b:Author>
    <b:Title>Training and serving a realtime mobile object detector in 30 minutes with Cloud TPUs</b:Title>
    <b:InternetSiteTitle>Medium Corporation US</b:InternetSiteTitle>
    <b:URL>https://medium.com/tensorflow/training-and-serving-a-realtime-mobile-object-detector-in-30-minutes-with-cloud-tpus-b78971cf1193</b:URL>
    <b:Year>2018</b:Year>
    <b:Month>07</b:Month>
    <b:Day>13</b:Day>
    <b:YearAccessed>2019</b:YearAccessed>
    <b:MonthAccessed>03</b:MonthAccessed>
    <b:DayAccessed>23</b:DayAccessed>
    <b:RefOrder>10</b:RefOrder>
  </b:Source>
  <b:Source>
    <b:Tag>Dav19</b:Tag>
    <b:SourceType>InternetSite</b:SourceType>
    <b:Guid>{F6D903B7-67DB-044B-9A20-3419D7D80A51}</b:Guid>
    <b:Author>
      <b:Author>
        <b:NameList>
          <b:Person>
            <b:Last>Wiggins</b:Last>
            <b:First>David</b:First>
            <b:Middle>P.</b:Middle>
          </b:Person>
        </b:NameList>
      </b:Author>
    </b:Author>
    <b:Title>XVFB</b:Title>
    <b:InternetSiteTitle>X.org Foundation</b:InternetSiteTitle>
    <b:URL>https://www.x.org/archive/X11R7.6/doc/man/man1/Xvfb.1.xhtml</b:URL>
    <b:YearAccessed>2019</b:YearAccessed>
    <b:MonthAccessed>04</b:MonthAccessed>
    <b:DayAccessed>06</b:DayAccessed>
    <b:RefOrder>16</b:RefOrder>
  </b:Source>
  <b:Source>
    <b:Tag>Tig19</b:Tag>
    <b:SourceType>InternetSite</b:SourceType>
    <b:Guid>{8429A777-9D4D-9543-889E-596F683DDD12}</b:Guid>
    <b:Author>
      <b:Author>
        <b:Corporate>TigerVNC developers</b:Corporate>
      </b:Author>
    </b:Author>
    <b:Title>GitHub - TigerVNC</b:Title>
    <b:URL>https://github.com/TigerVNC/tigervnc</b:URL>
    <b:Year>2019</b:Year>
    <b:Month>03</b:Month>
    <b:Day>01</b:Day>
    <b:YearAccessed>2019</b:YearAccessed>
    <b:MonthAccessed>04</b:MonthAccessed>
    <b:DayAccessed>12</b:DayAccessed>
    <b:RefOrder>15</b:RefOrder>
  </b:Source>
</b:Sources>
</file>

<file path=customXml/itemProps1.xml><?xml version="1.0" encoding="utf-8"?>
<ds:datastoreItem xmlns:ds="http://schemas.openxmlformats.org/officeDocument/2006/customXml" ds:itemID="{200A2671-A5FE-3540-BC14-EA870479A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13</Pages>
  <Words>3575</Words>
  <Characters>20380</Characters>
  <Application>Microsoft Macintosh Word</Application>
  <DocSecurity>0</DocSecurity>
  <Lines>169</Lines>
  <Paragraphs>47</Paragraphs>
  <ScaleCrop>false</ScaleCrop>
  <Company/>
  <LinksUpToDate>false</LinksUpToDate>
  <CharactersWithSpaces>23908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hb</dc:creator>
  <cp:keywords/>
  <dc:description/>
  <cp:lastModifiedBy>hb</cp:lastModifiedBy>
  <cp:revision>56</cp:revision>
  <cp:lastPrinted>2019-04-06T21:17:00Z</cp:lastPrinted>
  <dcterms:created xsi:type="dcterms:W3CDTF">2019-03-16T20:28:00Z</dcterms:created>
  <dcterms:modified xsi:type="dcterms:W3CDTF">2019-04-12T09:32:00Z</dcterms:modified>
</cp:coreProperties>
</file>