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3F602" w14:textId="77777777" w:rsidR="00867234" w:rsidRDefault="00867234">
      <w:pPr>
        <w:rPr>
          <w:rFonts w:ascii="Times New Roman" w:hAnsi="Times New Roman" w:cs="Times New Roman"/>
          <w:sz w:val="24"/>
          <w:szCs w:val="24"/>
        </w:rPr>
      </w:pPr>
    </w:p>
    <w:p w14:paraId="727197D2" w14:textId="77777777" w:rsidR="00982613" w:rsidRDefault="00982613" w:rsidP="00867234">
      <w:pPr>
        <w:rPr>
          <w:rFonts w:ascii="Times New Roman" w:hAnsi="Times New Roman" w:cs="Times New Roman"/>
          <w:b/>
          <w:sz w:val="24"/>
          <w:szCs w:val="24"/>
        </w:rPr>
      </w:pPr>
    </w:p>
    <w:p w14:paraId="0ADA3F1D" w14:textId="77777777" w:rsidR="006B276C" w:rsidRDefault="001A5C75" w:rsidP="008672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867234" w:rsidRPr="00867234">
        <w:rPr>
          <w:rFonts w:ascii="Times New Roman" w:hAnsi="Times New Roman" w:cs="Times New Roman"/>
          <w:b/>
          <w:sz w:val="24"/>
          <w:szCs w:val="24"/>
        </w:rPr>
        <w:t>T</w:t>
      </w:r>
      <w:r w:rsidR="00DE6495" w:rsidRPr="00867234">
        <w:rPr>
          <w:rFonts w:ascii="Times New Roman" w:hAnsi="Times New Roman" w:cs="Times New Roman"/>
          <w:b/>
          <w:sz w:val="24"/>
          <w:szCs w:val="24"/>
        </w:rPr>
        <w:t>itle:</w:t>
      </w:r>
    </w:p>
    <w:p w14:paraId="71B3FDB2" w14:textId="77777777" w:rsidR="00867234" w:rsidRDefault="006B276C" w:rsidP="008672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8672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Arial" w:hAnsi="Arial" w:cs="Arial"/>
          <w:color w:val="000000"/>
        </w:rPr>
        <w:t>Immersive VR Suit for Motion Capture</w:t>
      </w:r>
    </w:p>
    <w:p w14:paraId="21187E6B" w14:textId="77777777" w:rsidR="006B276C" w:rsidRDefault="006B276C" w:rsidP="00867234">
      <w:pPr>
        <w:rPr>
          <w:rFonts w:ascii="Times New Roman" w:hAnsi="Times New Roman" w:cs="Times New Roman"/>
          <w:b/>
          <w:sz w:val="24"/>
          <w:szCs w:val="24"/>
        </w:rPr>
      </w:pPr>
    </w:p>
    <w:p w14:paraId="43B67FF3" w14:textId="77777777" w:rsidR="006B276C" w:rsidRDefault="001A5C75" w:rsidP="008672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6B276C">
        <w:rPr>
          <w:rFonts w:ascii="Times New Roman" w:hAnsi="Times New Roman" w:cs="Times New Roman"/>
          <w:b/>
          <w:sz w:val="24"/>
          <w:szCs w:val="24"/>
        </w:rPr>
        <w:t>Title (</w:t>
      </w:r>
      <w:r>
        <w:rPr>
          <w:rFonts w:ascii="Times New Roman" w:hAnsi="Times New Roman" w:cs="Times New Roman"/>
          <w:b/>
          <w:sz w:val="24"/>
          <w:szCs w:val="24"/>
        </w:rPr>
        <w:t>new</w:t>
      </w:r>
      <w:r w:rsidRPr="001A5C7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): </w:t>
      </w:r>
    </w:p>
    <w:p w14:paraId="4B576624" w14:textId="77777777" w:rsidR="001A5C75" w:rsidRDefault="006B276C" w:rsidP="008672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000000"/>
        </w:rPr>
        <w:t xml:space="preserve">                Tracking and Monitoring System for Covid-19 Patients</w:t>
      </w:r>
    </w:p>
    <w:p w14:paraId="72F65D40" w14:textId="77777777" w:rsidR="006B276C" w:rsidRDefault="001A5C75" w:rsidP="006B276C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 xml:space="preserve">Project </w:t>
      </w:r>
      <w:r w:rsidR="006B276C">
        <w:rPr>
          <w:b/>
        </w:rPr>
        <w:t>abstract (</w:t>
      </w:r>
      <w:r>
        <w:rPr>
          <w:b/>
        </w:rPr>
        <w:t>new</w:t>
      </w:r>
      <w:r w:rsidRPr="001A5C75">
        <w:rPr>
          <w:b/>
          <w:highlight w:val="yellow"/>
        </w:rPr>
        <w:t xml:space="preserve">): </w:t>
      </w:r>
    </w:p>
    <w:p w14:paraId="706448D9" w14:textId="77777777" w:rsidR="001A5C75" w:rsidRDefault="006B276C" w:rsidP="008A047F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b/>
        </w:rPr>
        <w:t xml:space="preserve">              </w:t>
      </w:r>
      <w:r w:rsidRPr="006B276C">
        <w:rPr>
          <w:rFonts w:ascii="Arial" w:hAnsi="Arial" w:cs="Arial"/>
        </w:rPr>
        <w:t>The purpose of the system is to</w:t>
      </w:r>
      <w:r>
        <w:rPr>
          <w:rFonts w:ascii="Arial" w:hAnsi="Arial" w:cs="Arial"/>
        </w:rPr>
        <w:t xml:space="preserve"> monitor and</w:t>
      </w:r>
      <w:r w:rsidRPr="006B27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 the movements of the patients in quarantine centers.</w:t>
      </w:r>
      <w:r w:rsidR="00267F05">
        <w:rPr>
          <w:rFonts w:ascii="Arial" w:hAnsi="Arial" w:cs="Arial"/>
        </w:rPr>
        <w:t xml:space="preserve"> A device will be designed by the combination of </w:t>
      </w:r>
      <w:proofErr w:type="spellStart"/>
      <w:r w:rsidR="00267F05">
        <w:rPr>
          <w:rFonts w:ascii="Arial" w:hAnsi="Arial" w:cs="Arial"/>
        </w:rPr>
        <w:t>NodeMCU+wifi</w:t>
      </w:r>
      <w:proofErr w:type="spellEnd"/>
      <w:r w:rsidR="00267F05">
        <w:rPr>
          <w:rFonts w:ascii="Arial" w:hAnsi="Arial" w:cs="Arial"/>
        </w:rPr>
        <w:t xml:space="preserve"> and MPU6050 that will help to capture the movements of the </w:t>
      </w:r>
      <w:r w:rsidR="00366000">
        <w:rPr>
          <w:rFonts w:ascii="Arial" w:hAnsi="Arial" w:cs="Arial"/>
        </w:rPr>
        <w:t>patient.</w:t>
      </w:r>
      <w:r w:rsidR="00267F05">
        <w:rPr>
          <w:rFonts w:ascii="Arial" w:hAnsi="Arial" w:cs="Arial"/>
        </w:rPr>
        <w:t xml:space="preserve"> The data received from the device will be transferred to the server via WIFI. </w:t>
      </w:r>
      <w:r w:rsidR="002D76F8">
        <w:rPr>
          <w:rFonts w:ascii="Arial" w:hAnsi="Arial" w:cs="Arial"/>
        </w:rPr>
        <w:t>The final product will be an armband that will be worn by the patients in hospitals. The</w:t>
      </w:r>
      <w:r>
        <w:rPr>
          <w:rFonts w:ascii="Arial" w:hAnsi="Arial" w:cs="Arial"/>
        </w:rPr>
        <w:t xml:space="preserve"> movement of the patient will be monitored by the Hospital Admin via an admin portal on a web app.</w:t>
      </w:r>
      <w:r w:rsidR="00267F05">
        <w:rPr>
          <w:rFonts w:ascii="Arial" w:hAnsi="Arial" w:cs="Arial"/>
        </w:rPr>
        <w:t xml:space="preserve"> In </w:t>
      </w:r>
      <w:r w:rsidR="008A047F">
        <w:rPr>
          <w:rFonts w:ascii="Arial" w:hAnsi="Arial" w:cs="Arial"/>
        </w:rPr>
        <w:t>this way, doctors can have check on the patients and can restrict their movements accordingly to protect others.</w:t>
      </w:r>
    </w:p>
    <w:p w14:paraId="524B9C8D" w14:textId="77777777" w:rsidR="008A047F" w:rsidRPr="008A047F" w:rsidRDefault="008A047F" w:rsidP="008A047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4796"/>
        <w:gridCol w:w="4796"/>
      </w:tblGrid>
      <w:tr w:rsidR="001A5C75" w14:paraId="33F3220F" w14:textId="77777777" w:rsidTr="00290489">
        <w:trPr>
          <w:trHeight w:val="268"/>
        </w:trPr>
        <w:tc>
          <w:tcPr>
            <w:tcW w:w="4796" w:type="dxa"/>
          </w:tcPr>
          <w:p w14:paraId="39C1A078" w14:textId="77777777" w:rsidR="001A5C75" w:rsidRDefault="001A5C75" w:rsidP="00D56F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Old Objectives</w:t>
            </w:r>
          </w:p>
        </w:tc>
        <w:tc>
          <w:tcPr>
            <w:tcW w:w="4796" w:type="dxa"/>
          </w:tcPr>
          <w:p w14:paraId="5435EDDD" w14:textId="77777777" w:rsidR="001A5C75" w:rsidRDefault="001A5C75" w:rsidP="00D56F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New Objectives</w:t>
            </w:r>
          </w:p>
        </w:tc>
      </w:tr>
      <w:tr w:rsidR="001A5C75" w14:paraId="63A74B37" w14:textId="77777777" w:rsidTr="00290489">
        <w:trPr>
          <w:trHeight w:val="1118"/>
        </w:trPr>
        <w:tc>
          <w:tcPr>
            <w:tcW w:w="4796" w:type="dxa"/>
          </w:tcPr>
          <w:p w14:paraId="116E6D13" w14:textId="77777777" w:rsidR="00841ED7" w:rsidRPr="008A047F" w:rsidRDefault="008A047F" w:rsidP="008A047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8A047F">
              <w:rPr>
                <w:rFonts w:ascii="Arial" w:hAnsi="Arial" w:cs="Arial"/>
                <w:sz w:val="24"/>
                <w:szCs w:val="24"/>
              </w:rPr>
              <w:t>T</w:t>
            </w:r>
            <w:r w:rsidR="006D3E3E" w:rsidRPr="008A047F">
              <w:rPr>
                <w:rFonts w:ascii="Arial" w:hAnsi="Arial" w:cs="Arial"/>
                <w:sz w:val="24"/>
                <w:szCs w:val="24"/>
              </w:rPr>
              <w:t>o design a suit which can track and record body movements for prosthetics and health industry</w:t>
            </w:r>
          </w:p>
          <w:p w14:paraId="545B1A4A" w14:textId="77777777" w:rsidR="001A5C75" w:rsidRDefault="001A5C75" w:rsidP="00D56F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6" w:type="dxa"/>
          </w:tcPr>
          <w:p w14:paraId="460C5F0D" w14:textId="77777777" w:rsidR="001A5C75" w:rsidRPr="00290489" w:rsidRDefault="008A047F" w:rsidP="00D56F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489">
              <w:rPr>
                <w:rFonts w:ascii="Arial" w:hAnsi="Arial" w:cs="Arial"/>
                <w:color w:val="000000"/>
                <w:sz w:val="24"/>
                <w:szCs w:val="24"/>
              </w:rPr>
              <w:t>To design a device that tracks the motion of Covid-19 patients.</w:t>
            </w:r>
          </w:p>
        </w:tc>
      </w:tr>
      <w:tr w:rsidR="001A5C75" w14:paraId="13001DA8" w14:textId="77777777" w:rsidTr="00290489">
        <w:trPr>
          <w:trHeight w:val="1001"/>
        </w:trPr>
        <w:tc>
          <w:tcPr>
            <w:tcW w:w="4796" w:type="dxa"/>
          </w:tcPr>
          <w:p w14:paraId="23FD607D" w14:textId="77777777" w:rsidR="001A5C75" w:rsidRPr="008A047F" w:rsidRDefault="006D3E3E" w:rsidP="008A047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A047F">
              <w:rPr>
                <w:rFonts w:ascii="Arial" w:hAnsi="Arial" w:cs="Arial"/>
                <w:sz w:val="24"/>
                <w:szCs w:val="24"/>
              </w:rPr>
              <w:t>To design a suit with inertial sensors on 7-8 locations</w:t>
            </w:r>
          </w:p>
        </w:tc>
        <w:tc>
          <w:tcPr>
            <w:tcW w:w="4796" w:type="dxa"/>
          </w:tcPr>
          <w:p w14:paraId="4A6B5747" w14:textId="77777777" w:rsidR="001A5C75" w:rsidRPr="008A047F" w:rsidRDefault="00571A8A" w:rsidP="00D56F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</w:t>
            </w:r>
            <w:r w:rsidRPr="00571A8A">
              <w:rPr>
                <w:rFonts w:ascii="Arial" w:hAnsi="Arial" w:cs="Arial"/>
                <w:sz w:val="24"/>
                <w:szCs w:val="24"/>
              </w:rPr>
              <w:t xml:space="preserve"> design a</w:t>
            </w:r>
            <w:r>
              <w:rPr>
                <w:rFonts w:ascii="Arial" w:hAnsi="Arial" w:cs="Arial"/>
                <w:sz w:val="24"/>
                <w:szCs w:val="24"/>
              </w:rPr>
              <w:t xml:space="preserve">n arm band consisting of </w:t>
            </w:r>
            <w:proofErr w:type="spellStart"/>
            <w:r>
              <w:rPr>
                <w:rFonts w:ascii="Arial" w:hAnsi="Arial" w:cs="Arial"/>
              </w:rPr>
              <w:t>NodeMCU</w:t>
            </w:r>
            <w:proofErr w:type="spellEnd"/>
            <w:r w:rsidRPr="00571A8A">
              <w:rPr>
                <w:rFonts w:ascii="Arial" w:hAnsi="Arial" w:cs="Arial"/>
                <w:sz w:val="24"/>
                <w:szCs w:val="24"/>
              </w:rPr>
              <w:t xml:space="preserve"> and MPU6050</w:t>
            </w:r>
          </w:p>
        </w:tc>
      </w:tr>
      <w:tr w:rsidR="00290489" w14:paraId="0AEB445A" w14:textId="77777777" w:rsidTr="00290489">
        <w:trPr>
          <w:trHeight w:val="1001"/>
        </w:trPr>
        <w:tc>
          <w:tcPr>
            <w:tcW w:w="4796" w:type="dxa"/>
          </w:tcPr>
          <w:p w14:paraId="067E67DD" w14:textId="77777777" w:rsidR="00290489" w:rsidRPr="00290489" w:rsidRDefault="006D3E3E" w:rsidP="0029048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290489">
              <w:rPr>
                <w:rFonts w:ascii="Arial" w:hAnsi="Arial" w:cs="Arial"/>
                <w:sz w:val="24"/>
                <w:szCs w:val="24"/>
              </w:rPr>
              <w:t>To generate real-time co relation between human and character</w:t>
            </w:r>
            <w:r w:rsidR="0029048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796" w:type="dxa"/>
          </w:tcPr>
          <w:p w14:paraId="3A6334BF" w14:textId="77777777" w:rsidR="00290489" w:rsidRPr="00290489" w:rsidRDefault="00290489" w:rsidP="00D56F25">
            <w:pPr>
              <w:rPr>
                <w:rFonts w:ascii="Arial" w:hAnsi="Arial" w:cs="Arial"/>
                <w:sz w:val="24"/>
                <w:szCs w:val="24"/>
              </w:rPr>
            </w:pPr>
            <w:r w:rsidRPr="00290489">
              <w:rPr>
                <w:rFonts w:ascii="Arial" w:hAnsi="Arial" w:cs="Arial"/>
                <w:color w:val="000000"/>
                <w:sz w:val="24"/>
                <w:szCs w:val="24"/>
              </w:rPr>
              <w:t>To develop a server to communicate between database, device, and web app.</w:t>
            </w:r>
          </w:p>
        </w:tc>
      </w:tr>
    </w:tbl>
    <w:p w14:paraId="7EA9F6AD" w14:textId="77777777" w:rsidR="00D56F25" w:rsidRDefault="00D56F25" w:rsidP="00C1178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5C75" w14:paraId="58A9526A" w14:textId="77777777" w:rsidTr="001F3B0B">
        <w:tc>
          <w:tcPr>
            <w:tcW w:w="4788" w:type="dxa"/>
          </w:tcPr>
          <w:p w14:paraId="59693DB6" w14:textId="77777777" w:rsidR="001A5C75" w:rsidRDefault="001A5C75" w:rsidP="001A5C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Old Deliverables</w:t>
            </w:r>
          </w:p>
        </w:tc>
        <w:tc>
          <w:tcPr>
            <w:tcW w:w="4788" w:type="dxa"/>
          </w:tcPr>
          <w:p w14:paraId="35715A7E" w14:textId="77777777" w:rsidR="001A5C75" w:rsidRDefault="001A5C75" w:rsidP="001F3B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New Deliverables</w:t>
            </w:r>
          </w:p>
        </w:tc>
      </w:tr>
      <w:tr w:rsidR="001A5C75" w14:paraId="76504E36" w14:textId="77777777" w:rsidTr="001F3B0B">
        <w:tc>
          <w:tcPr>
            <w:tcW w:w="4788" w:type="dxa"/>
          </w:tcPr>
          <w:p w14:paraId="72CB80A6" w14:textId="77777777" w:rsidR="001A5C75" w:rsidRPr="00290489" w:rsidRDefault="00290489" w:rsidP="0029048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90489">
              <w:rPr>
                <w:rFonts w:ascii="Arial" w:hAnsi="Arial" w:cs="Arial"/>
                <w:sz w:val="24"/>
                <w:szCs w:val="24"/>
              </w:rPr>
              <w:t>An immersive VR suit to capture body movements</w:t>
            </w:r>
            <w:r>
              <w:rPr>
                <w:rFonts w:ascii="Arial" w:hAnsi="Arial" w:cs="Arial"/>
                <w:sz w:val="24"/>
                <w:szCs w:val="24"/>
              </w:rPr>
              <w:t xml:space="preserve"> on a character.</w:t>
            </w:r>
          </w:p>
        </w:tc>
        <w:tc>
          <w:tcPr>
            <w:tcW w:w="4788" w:type="dxa"/>
          </w:tcPr>
          <w:p w14:paraId="04135FD6" w14:textId="77777777" w:rsidR="001A5C75" w:rsidRPr="00CD7062" w:rsidRDefault="00290489" w:rsidP="001F3B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7062">
              <w:rPr>
                <w:rFonts w:ascii="Arial" w:hAnsi="Arial" w:cs="Arial"/>
                <w:color w:val="000000"/>
                <w:sz w:val="24"/>
                <w:szCs w:val="24"/>
              </w:rPr>
              <w:t>A functioning prototype aiming to monitor and track the patient’s activity along with the status on admin portal.</w:t>
            </w:r>
          </w:p>
        </w:tc>
      </w:tr>
      <w:tr w:rsidR="00CD7062" w14:paraId="0C3134AA" w14:textId="77777777" w:rsidTr="001F3B0B">
        <w:tc>
          <w:tcPr>
            <w:tcW w:w="4788" w:type="dxa"/>
          </w:tcPr>
          <w:p w14:paraId="01D553AC" w14:textId="77777777" w:rsidR="00CD7062" w:rsidRPr="00290489" w:rsidRDefault="00CD7062" w:rsidP="00CD706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Designing a less expensive suit, unlike already present suits, to reduce the price factor for the purpose of affordability.</w:t>
            </w:r>
          </w:p>
        </w:tc>
        <w:tc>
          <w:tcPr>
            <w:tcW w:w="4788" w:type="dxa"/>
          </w:tcPr>
          <w:p w14:paraId="6FF7B03E" w14:textId="77777777" w:rsidR="00CD7062" w:rsidRPr="00CD7062" w:rsidRDefault="00CD7062" w:rsidP="002D76F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Designing an armband to stop </w:t>
            </w:r>
            <w:r w:rsidR="002D76F8">
              <w:rPr>
                <w:rFonts w:ascii="Arial" w:hAnsi="Arial" w:cs="Arial"/>
                <w:color w:val="000000"/>
                <w:sz w:val="24"/>
                <w:szCs w:val="24"/>
              </w:rPr>
              <w:t>the spread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of this lethal virus from infected person to the healthier.</w:t>
            </w:r>
          </w:p>
        </w:tc>
      </w:tr>
    </w:tbl>
    <w:p w14:paraId="56BE04CB" w14:textId="77777777" w:rsidR="001A5C75" w:rsidRPr="001A5C75" w:rsidRDefault="001A5C75" w:rsidP="001A5C75">
      <w:pPr>
        <w:rPr>
          <w:rFonts w:ascii="Times New Roman" w:hAnsi="Times New Roman" w:cs="Times New Roman"/>
          <w:b/>
          <w:sz w:val="24"/>
          <w:szCs w:val="24"/>
        </w:rPr>
      </w:pPr>
    </w:p>
    <w:p w14:paraId="52CAD1F0" w14:textId="77777777" w:rsidR="002D76F8" w:rsidRDefault="002D76F8" w:rsidP="00D56F25">
      <w:pPr>
        <w:rPr>
          <w:rFonts w:ascii="Times New Roman" w:hAnsi="Times New Roman" w:cs="Times New Roman"/>
          <w:b/>
          <w:sz w:val="24"/>
          <w:szCs w:val="24"/>
        </w:rPr>
      </w:pPr>
    </w:p>
    <w:p w14:paraId="49E4B722" w14:textId="77777777" w:rsidR="002D76F8" w:rsidRDefault="002D76F8" w:rsidP="00D56F25">
      <w:pPr>
        <w:rPr>
          <w:rFonts w:ascii="Times New Roman" w:hAnsi="Times New Roman" w:cs="Times New Roman"/>
          <w:b/>
          <w:sz w:val="24"/>
          <w:szCs w:val="24"/>
        </w:rPr>
      </w:pPr>
    </w:p>
    <w:p w14:paraId="6652701C" w14:textId="77777777" w:rsidR="002D76F8" w:rsidRDefault="002D76F8" w:rsidP="00D56F25">
      <w:pPr>
        <w:rPr>
          <w:rFonts w:ascii="Times New Roman" w:hAnsi="Times New Roman" w:cs="Times New Roman"/>
          <w:b/>
          <w:sz w:val="24"/>
          <w:szCs w:val="24"/>
        </w:rPr>
      </w:pPr>
    </w:p>
    <w:p w14:paraId="03A3DD6F" w14:textId="77777777" w:rsidR="00D56F25" w:rsidRPr="00D56F25" w:rsidRDefault="00D56F25" w:rsidP="00D56F25">
      <w:pPr>
        <w:rPr>
          <w:rFonts w:ascii="Times New Roman" w:hAnsi="Times New Roman" w:cs="Times New Roman"/>
          <w:b/>
          <w:sz w:val="24"/>
          <w:szCs w:val="24"/>
        </w:rPr>
      </w:pPr>
      <w:r w:rsidRPr="00D56F25">
        <w:rPr>
          <w:rFonts w:ascii="Times New Roman" w:hAnsi="Times New Roman" w:cs="Times New Roman"/>
          <w:b/>
          <w:sz w:val="24"/>
          <w:szCs w:val="24"/>
        </w:rPr>
        <w:t>Group Members:</w:t>
      </w:r>
    </w:p>
    <w:p w14:paraId="40729715" w14:textId="77777777" w:rsidR="00C1178C" w:rsidRDefault="002D76F8" w:rsidP="00D5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Mohammad Hashir Shoaib </w:t>
      </w:r>
    </w:p>
    <w:p w14:paraId="071ADD78" w14:textId="77777777" w:rsidR="002D76F8" w:rsidRDefault="002D76F8" w:rsidP="00D56F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Imam</w:t>
      </w:r>
    </w:p>
    <w:p w14:paraId="2CAEFA18" w14:textId="77777777" w:rsidR="002D76F8" w:rsidRDefault="002D76F8" w:rsidP="00D5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Mohammad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Qasim</w:t>
      </w:r>
      <w:proofErr w:type="spellEnd"/>
    </w:p>
    <w:p w14:paraId="4FBD38B8" w14:textId="77777777" w:rsidR="00D56F25" w:rsidRPr="00D56F25" w:rsidRDefault="00D56F25" w:rsidP="00D56F25">
      <w:pPr>
        <w:rPr>
          <w:rFonts w:ascii="Times New Roman" w:hAnsi="Times New Roman" w:cs="Times New Roman"/>
          <w:b/>
          <w:sz w:val="24"/>
          <w:szCs w:val="24"/>
        </w:rPr>
      </w:pPr>
      <w:r w:rsidRPr="00D56F25">
        <w:rPr>
          <w:rFonts w:ascii="Times New Roman" w:hAnsi="Times New Roman" w:cs="Times New Roman"/>
          <w:b/>
          <w:sz w:val="24"/>
          <w:szCs w:val="24"/>
        </w:rPr>
        <w:t>Supervisor(s):</w:t>
      </w:r>
    </w:p>
    <w:p w14:paraId="2935C80E" w14:textId="77777777" w:rsidR="00D56F25" w:rsidRDefault="00C1178C" w:rsidP="00D5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48996E" w14:textId="7F18BB96" w:rsidR="00DE6495" w:rsidRPr="00DE6495" w:rsidRDefault="009473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Shoa</w:t>
      </w:r>
      <w:bookmarkStart w:id="0" w:name="_GoBack"/>
      <w:bookmarkEnd w:id="0"/>
      <w:r w:rsidR="002D76F8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2D76F8">
        <w:rPr>
          <w:rFonts w:ascii="Times New Roman" w:hAnsi="Times New Roman" w:cs="Times New Roman"/>
          <w:sz w:val="24"/>
          <w:szCs w:val="24"/>
        </w:rPr>
        <w:t xml:space="preserve"> Ahmed Khan</w:t>
      </w:r>
    </w:p>
    <w:sectPr w:rsidR="00DE6495" w:rsidRPr="00DE64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EC265" w14:textId="77777777" w:rsidR="0053797E" w:rsidRDefault="0053797E" w:rsidP="00867234">
      <w:pPr>
        <w:spacing w:after="0" w:line="240" w:lineRule="auto"/>
      </w:pPr>
      <w:r>
        <w:separator/>
      </w:r>
    </w:p>
  </w:endnote>
  <w:endnote w:type="continuationSeparator" w:id="0">
    <w:p w14:paraId="252D43C7" w14:textId="77777777" w:rsidR="0053797E" w:rsidRDefault="0053797E" w:rsidP="0086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89FBF" w14:textId="77777777" w:rsidR="0053797E" w:rsidRDefault="0053797E" w:rsidP="00867234">
      <w:pPr>
        <w:spacing w:after="0" w:line="240" w:lineRule="auto"/>
      </w:pPr>
      <w:r>
        <w:separator/>
      </w:r>
    </w:p>
  </w:footnote>
  <w:footnote w:type="continuationSeparator" w:id="0">
    <w:p w14:paraId="1F41F167" w14:textId="77777777" w:rsidR="0053797E" w:rsidRDefault="0053797E" w:rsidP="0086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A2C14" w14:textId="77777777" w:rsidR="00C1178C" w:rsidRDefault="00982613" w:rsidP="001A5C75">
    <w:pPr>
      <w:pStyle w:val="Header"/>
      <w:tabs>
        <w:tab w:val="left" w:pos="810"/>
        <w:tab w:val="left" w:pos="3097"/>
      </w:tabs>
      <w:jc w:val="center"/>
      <w:rPr>
        <w:rFonts w:ascii="Times New Roman" w:hAnsi="Times New Roman" w:cs="Times New Roman"/>
        <w:sz w:val="32"/>
      </w:rPr>
    </w:pPr>
    <w:r w:rsidRPr="00867234">
      <w:rPr>
        <w:rFonts w:ascii="Times New Roman" w:hAnsi="Times New Roman" w:cs="Times New Roman"/>
        <w:noProof/>
        <w:lang w:val="en-GB" w:eastAsia="en-GB"/>
      </w:rPr>
      <w:drawing>
        <wp:anchor distT="0" distB="0" distL="114300" distR="114300" simplePos="0" relativeHeight="251657728" behindDoc="1" locked="0" layoutInCell="1" allowOverlap="1" wp14:anchorId="666EB434" wp14:editId="40042281">
          <wp:simplePos x="0" y="0"/>
          <wp:positionH relativeFrom="column">
            <wp:posOffset>5105400</wp:posOffset>
          </wp:positionH>
          <wp:positionV relativeFrom="paragraph">
            <wp:posOffset>19050</wp:posOffset>
          </wp:positionV>
          <wp:extent cx="846455" cy="758190"/>
          <wp:effectExtent l="0" t="0" r="0" b="3810"/>
          <wp:wrapThrough wrapText="bothSides">
            <wp:wrapPolygon edited="0">
              <wp:start x="0" y="0"/>
              <wp:lineTo x="0" y="21166"/>
              <wp:lineTo x="20903" y="21166"/>
              <wp:lineTo x="20903" y="0"/>
              <wp:lineTo x="0" y="0"/>
            </wp:wrapPolygon>
          </wp:wrapThrough>
          <wp:docPr id="1" name="Picture 1" descr="C:\Users\786\Google Drive\Documents\NUST_Pakistan_New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786\Google Drive\Documents\NUST_Pakistan_New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2613">
      <w:rPr>
        <w:noProof/>
        <w:lang w:val="en-GB" w:eastAsia="en-GB"/>
      </w:rPr>
      <w:drawing>
        <wp:anchor distT="0" distB="0" distL="114300" distR="114300" simplePos="0" relativeHeight="251667968" behindDoc="0" locked="0" layoutInCell="1" allowOverlap="1" wp14:anchorId="79AC931D" wp14:editId="6C94C115">
          <wp:simplePos x="0" y="0"/>
          <wp:positionH relativeFrom="column">
            <wp:posOffset>103505</wp:posOffset>
          </wp:positionH>
          <wp:positionV relativeFrom="paragraph">
            <wp:posOffset>19050</wp:posOffset>
          </wp:positionV>
          <wp:extent cx="727710" cy="800100"/>
          <wp:effectExtent l="0" t="0" r="0" b="0"/>
          <wp:wrapThrough wrapText="bothSides">
            <wp:wrapPolygon edited="0">
              <wp:start x="0" y="0"/>
              <wp:lineTo x="0" y="21086"/>
              <wp:lineTo x="20921" y="21086"/>
              <wp:lineTo x="20921" y="0"/>
              <wp:lineTo x="0" y="0"/>
            </wp:wrapPolygon>
          </wp:wrapThrough>
          <wp:docPr id="3" name="Picture 3" descr="C:\Users\Usman\Google Drive\Documents\nEW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man\Google Drive\Documents\nEW 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7234" w:rsidRPr="00867234">
      <w:rPr>
        <w:rFonts w:ascii="Times New Roman" w:hAnsi="Times New Roman" w:cs="Times New Roman"/>
        <w:sz w:val="32"/>
      </w:rPr>
      <w:t>Final Year Project</w:t>
    </w:r>
  </w:p>
  <w:p w14:paraId="4EB9D1CF" w14:textId="77777777" w:rsidR="00867234" w:rsidRPr="00867234" w:rsidRDefault="001A5C75" w:rsidP="00C1178C">
    <w:pPr>
      <w:pStyle w:val="Header"/>
      <w:tabs>
        <w:tab w:val="left" w:pos="3097"/>
      </w:tabs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32"/>
      </w:rPr>
      <w:t>DE-38</w:t>
    </w:r>
    <w:r w:rsidR="00C1178C">
      <w:rPr>
        <w:rFonts w:ascii="Times New Roman" w:hAnsi="Times New Roman" w:cs="Times New Roman"/>
        <w:sz w:val="32"/>
      </w:rPr>
      <w:t xml:space="preserve"> C&amp;SE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A42"/>
    <w:multiLevelType w:val="hybridMultilevel"/>
    <w:tmpl w:val="5A7C9AB8"/>
    <w:lvl w:ilvl="0" w:tplc="AF420D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B32A3"/>
    <w:multiLevelType w:val="hybridMultilevel"/>
    <w:tmpl w:val="9C00352C"/>
    <w:lvl w:ilvl="0" w:tplc="26480E2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9AC033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DD0319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CE0984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CC6E39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A16617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D1670D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430959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FDCEB6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12B15037"/>
    <w:multiLevelType w:val="hybridMultilevel"/>
    <w:tmpl w:val="2360A1BE"/>
    <w:lvl w:ilvl="0" w:tplc="64D4B46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AECE4C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E9A3C8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40CD59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78E52A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B50DF4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DF4A0D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FC0008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DBC236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19F32A9E"/>
    <w:multiLevelType w:val="hybridMultilevel"/>
    <w:tmpl w:val="40B0176C"/>
    <w:lvl w:ilvl="0" w:tplc="F52097F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7A63BD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13EA2B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EAA585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B6CF91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612749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950D03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FCC779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EB4020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>
    <w:nsid w:val="22BB0A38"/>
    <w:multiLevelType w:val="hybridMultilevel"/>
    <w:tmpl w:val="4F64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97E90"/>
    <w:multiLevelType w:val="hybridMultilevel"/>
    <w:tmpl w:val="B3E602DE"/>
    <w:lvl w:ilvl="0" w:tplc="7654DD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95464"/>
    <w:multiLevelType w:val="hybridMultilevel"/>
    <w:tmpl w:val="A2F2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15682"/>
    <w:multiLevelType w:val="hybridMultilevel"/>
    <w:tmpl w:val="DDCC5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95"/>
    <w:rsid w:val="001A5C75"/>
    <w:rsid w:val="00267F05"/>
    <w:rsid w:val="00290489"/>
    <w:rsid w:val="002D76F8"/>
    <w:rsid w:val="00366000"/>
    <w:rsid w:val="004B1808"/>
    <w:rsid w:val="00527E39"/>
    <w:rsid w:val="0053797E"/>
    <w:rsid w:val="00571A8A"/>
    <w:rsid w:val="006341BF"/>
    <w:rsid w:val="006B276C"/>
    <w:rsid w:val="006D3E3E"/>
    <w:rsid w:val="00715A2E"/>
    <w:rsid w:val="007A3ABC"/>
    <w:rsid w:val="00841ED7"/>
    <w:rsid w:val="00867234"/>
    <w:rsid w:val="008A047F"/>
    <w:rsid w:val="00947318"/>
    <w:rsid w:val="00982613"/>
    <w:rsid w:val="00A40BB1"/>
    <w:rsid w:val="00B43139"/>
    <w:rsid w:val="00C1178C"/>
    <w:rsid w:val="00CA3CB0"/>
    <w:rsid w:val="00CD7062"/>
    <w:rsid w:val="00D56F25"/>
    <w:rsid w:val="00DE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6F3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234"/>
  </w:style>
  <w:style w:type="paragraph" w:styleId="Footer">
    <w:name w:val="footer"/>
    <w:basedOn w:val="Normal"/>
    <w:link w:val="FooterChar"/>
    <w:uiPriority w:val="99"/>
    <w:unhideWhenUsed/>
    <w:rsid w:val="00867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234"/>
  </w:style>
  <w:style w:type="paragraph" w:styleId="BalloonText">
    <w:name w:val="Balloon Text"/>
    <w:basedOn w:val="Normal"/>
    <w:link w:val="BalloonTextChar"/>
    <w:uiPriority w:val="99"/>
    <w:semiHidden/>
    <w:unhideWhenUsed/>
    <w:rsid w:val="00867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2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A5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C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7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54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Microsoft Office User</cp:lastModifiedBy>
  <cp:revision>4</cp:revision>
  <dcterms:created xsi:type="dcterms:W3CDTF">2020-04-16T14:18:00Z</dcterms:created>
  <dcterms:modified xsi:type="dcterms:W3CDTF">2020-04-16T14:33:00Z</dcterms:modified>
</cp:coreProperties>
</file>