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C1B85" w14:textId="77777777" w:rsidR="00592284" w:rsidRDefault="008B218F">
      <w:pPr>
        <w:jc w:val="center"/>
      </w:pPr>
      <w:r>
        <w:t xml:space="preserve">МИНИСТЕРСТВО НАУКИ И ВЫСШЕГО ОБРАЗОВАНИЯ </w:t>
      </w:r>
    </w:p>
    <w:p w14:paraId="20D99626" w14:textId="77777777" w:rsidR="00592284" w:rsidRDefault="008B218F">
      <w:pPr>
        <w:jc w:val="center"/>
      </w:pPr>
      <w:r>
        <w:t>РОССИЙСКОЙ ФЕДЕРАЦИИ</w:t>
      </w:r>
    </w:p>
    <w:p w14:paraId="672A6659" w14:textId="77777777" w:rsidR="00592284" w:rsidRDefault="00592284">
      <w:pPr>
        <w:jc w:val="center"/>
      </w:pPr>
    </w:p>
    <w:p w14:paraId="39656A08" w14:textId="77777777" w:rsidR="00592284" w:rsidRDefault="008B218F">
      <w:pPr>
        <w:jc w:val="center"/>
      </w:pPr>
      <w:r>
        <w:t>ФЕДЕРАЛЬНОЕ ГОСУДАРСТВЕННОЕ БЮДЖЕТНОЕ ОБРАЗОВАТЕЛЬНОЕ</w:t>
      </w:r>
    </w:p>
    <w:p w14:paraId="0E974311" w14:textId="77777777" w:rsidR="00592284" w:rsidRDefault="008B218F">
      <w:pPr>
        <w:jc w:val="center"/>
      </w:pPr>
      <w:r>
        <w:t>УЧРЕЖДЕНИЕ ВЫСШЕГО ОБРАЗОВАНИЯ</w:t>
      </w:r>
    </w:p>
    <w:p w14:paraId="472068B9" w14:textId="77777777" w:rsidR="00592284" w:rsidRDefault="008B218F">
      <w:pPr>
        <w:jc w:val="center"/>
      </w:pPr>
      <w:r>
        <w:t xml:space="preserve">«РОССИЙСКИЙ ГОСУДАРСТВЕННЫЙ </w:t>
      </w:r>
    </w:p>
    <w:p w14:paraId="25C322A5" w14:textId="77777777" w:rsidR="00592284" w:rsidRDefault="008B218F">
      <w:pPr>
        <w:jc w:val="center"/>
      </w:pPr>
      <w:r>
        <w:t>ПЕДАГОГИЧЕСКИЙ УНИВЕРСИТЕТ им. А. И. ГЕРЦЕНА»</w:t>
      </w:r>
    </w:p>
    <w:p w14:paraId="0A37501D" w14:textId="77777777" w:rsidR="00592284" w:rsidRDefault="00592284">
      <w:pPr>
        <w:jc w:val="center"/>
      </w:pPr>
    </w:p>
    <w:p w14:paraId="57A9543C" w14:textId="77777777" w:rsidR="00592284" w:rsidRDefault="008B218F">
      <w:pPr>
        <w:jc w:val="center"/>
      </w:pPr>
      <w:r>
        <w:rPr>
          <w:b/>
        </w:rPr>
        <w:t>Институт информационных технологий и технологического образования</w:t>
      </w:r>
    </w:p>
    <w:p w14:paraId="6C80ADA6" w14:textId="77777777" w:rsidR="00592284" w:rsidRDefault="008B218F">
      <w:pPr>
        <w:jc w:val="center"/>
      </w:pPr>
      <w:r>
        <w:rPr>
          <w:b/>
        </w:rPr>
        <w:t>Кафедра информационных технологий и электронного обучения</w:t>
      </w:r>
    </w:p>
    <w:p w14:paraId="5DAB6C7B" w14:textId="77777777" w:rsidR="00592284" w:rsidRDefault="00592284"/>
    <w:p w14:paraId="3C457B0C" w14:textId="77777777" w:rsidR="00592284" w:rsidRDefault="008B218F">
      <w:pPr>
        <w:jc w:val="center"/>
      </w:pPr>
      <w:r>
        <w:t xml:space="preserve">Основная профессиональная образовательная программа </w:t>
      </w:r>
    </w:p>
    <w:p w14:paraId="2DF4F22E" w14:textId="77777777" w:rsidR="00592284" w:rsidRDefault="008B218F">
      <w:pPr>
        <w:jc w:val="center"/>
      </w:pPr>
      <w:r>
        <w:t>Направление подготовки 09.03.01 Информатика и вычислительная техника</w:t>
      </w:r>
    </w:p>
    <w:p w14:paraId="1C55EBCF" w14:textId="77777777" w:rsidR="00592284" w:rsidRDefault="008B218F">
      <w:pPr>
        <w:jc w:val="center"/>
      </w:pPr>
      <w:r>
        <w:t>Направленность (профиль) «Технологии разработки программного обеспечения»</w:t>
      </w:r>
    </w:p>
    <w:p w14:paraId="6560B07C" w14:textId="77777777" w:rsidR="00592284" w:rsidRDefault="008B218F">
      <w:pPr>
        <w:jc w:val="center"/>
      </w:pPr>
      <w:r>
        <w:t>форма обучения – очная</w:t>
      </w:r>
    </w:p>
    <w:p w14:paraId="02EB378F" w14:textId="77777777" w:rsidR="00592284" w:rsidRDefault="00592284">
      <w:pPr>
        <w:jc w:val="center"/>
      </w:pPr>
    </w:p>
    <w:p w14:paraId="474A1D87" w14:textId="77777777" w:rsidR="00592284" w:rsidRDefault="008B218F">
      <w:pPr>
        <w:jc w:val="center"/>
      </w:pPr>
      <w:r>
        <w:rPr>
          <w:b/>
          <w:sz w:val="28"/>
        </w:rPr>
        <w:t>Курсовая работа</w:t>
      </w:r>
    </w:p>
    <w:p w14:paraId="6A05A809" w14:textId="77777777" w:rsidR="00592284" w:rsidRDefault="00592284">
      <w:pPr>
        <w:jc w:val="center"/>
      </w:pPr>
    </w:p>
    <w:p w14:paraId="466D4AFC" w14:textId="77777777" w:rsidR="00592284" w:rsidRDefault="008B218F">
      <w:pPr>
        <w:spacing w:line="300" w:lineRule="auto"/>
        <w:jc w:val="center"/>
      </w:pPr>
      <w:r>
        <w:rPr>
          <w:sz w:val="28"/>
        </w:rPr>
        <w:t>по дисциплине «Технологии компьютерного моделирования»</w:t>
      </w:r>
    </w:p>
    <w:p w14:paraId="4D90E574" w14:textId="77777777" w:rsidR="0050038A" w:rsidRDefault="0050038A">
      <w:pPr>
        <w:spacing w:line="300" w:lineRule="auto"/>
        <w:jc w:val="center"/>
        <w:rPr>
          <w:sz w:val="28"/>
          <w:highlight w:val="white"/>
        </w:rPr>
      </w:pPr>
      <w:r>
        <w:rPr>
          <w:sz w:val="28"/>
          <w:highlight w:val="white"/>
        </w:rPr>
        <w:t>Решение з</w:t>
      </w:r>
      <w:r w:rsidR="008B218F">
        <w:rPr>
          <w:sz w:val="28"/>
          <w:highlight w:val="white"/>
        </w:rPr>
        <w:t>адач линейного программирования</w:t>
      </w:r>
    </w:p>
    <w:p w14:paraId="05423066" w14:textId="0A111CF7" w:rsidR="00592284" w:rsidRDefault="008B218F">
      <w:pPr>
        <w:spacing w:line="300" w:lineRule="auto"/>
        <w:jc w:val="center"/>
        <w:rPr>
          <w:highlight w:val="white"/>
        </w:rPr>
      </w:pPr>
      <w:r>
        <w:rPr>
          <w:sz w:val="28"/>
          <w:highlight w:val="white"/>
        </w:rPr>
        <w:t xml:space="preserve"> с использованием симплекс метода</w:t>
      </w:r>
    </w:p>
    <w:p w14:paraId="5A39BBE3" w14:textId="77777777" w:rsidR="00592284" w:rsidRDefault="00592284">
      <w:pPr>
        <w:jc w:val="center"/>
      </w:pPr>
    </w:p>
    <w:p w14:paraId="41C8F396" w14:textId="77777777" w:rsidR="00592284" w:rsidRDefault="00592284">
      <w:pPr>
        <w:jc w:val="center"/>
      </w:pPr>
    </w:p>
    <w:p w14:paraId="72A3D3EC" w14:textId="77777777" w:rsidR="00592284" w:rsidRDefault="00592284">
      <w:pPr>
        <w:jc w:val="center"/>
      </w:pPr>
    </w:p>
    <w:p w14:paraId="0D0B940D" w14:textId="77777777" w:rsidR="00592284" w:rsidRDefault="00592284">
      <w:pPr>
        <w:jc w:val="center"/>
      </w:pPr>
    </w:p>
    <w:p w14:paraId="0E27B00A" w14:textId="77777777" w:rsidR="00592284" w:rsidRDefault="00592284">
      <w:pPr>
        <w:jc w:val="center"/>
      </w:pPr>
    </w:p>
    <w:p w14:paraId="60061E4C" w14:textId="77777777" w:rsidR="00592284" w:rsidRDefault="00592284">
      <w:pPr>
        <w:jc w:val="center"/>
      </w:pPr>
    </w:p>
    <w:p w14:paraId="44EAFD9C" w14:textId="77777777" w:rsidR="00592284" w:rsidRDefault="00592284">
      <w:pPr>
        <w:jc w:val="center"/>
      </w:pPr>
    </w:p>
    <w:p w14:paraId="4B94D5A5" w14:textId="77777777" w:rsidR="00592284" w:rsidRDefault="00592284">
      <w:pPr>
        <w:jc w:val="center"/>
      </w:pPr>
    </w:p>
    <w:p w14:paraId="3DEEC669" w14:textId="77777777" w:rsidR="00592284" w:rsidRDefault="00592284">
      <w:pPr>
        <w:jc w:val="center"/>
      </w:pPr>
    </w:p>
    <w:p w14:paraId="3656B9AB" w14:textId="77777777" w:rsidR="00592284" w:rsidRDefault="00592284">
      <w:pPr>
        <w:jc w:val="center"/>
      </w:pPr>
    </w:p>
    <w:p w14:paraId="3FDF5974" w14:textId="77777777" w:rsidR="00592284" w:rsidRDefault="008B218F">
      <w:pPr>
        <w:jc w:val="right"/>
        <w:rPr>
          <w:highlight w:val="white"/>
        </w:rPr>
      </w:pPr>
      <w:r>
        <w:rPr>
          <w:highlight w:val="white"/>
        </w:rPr>
        <w:t>Обучающейся 2 курса</w:t>
      </w:r>
    </w:p>
    <w:p w14:paraId="485E8FD1" w14:textId="77777777" w:rsidR="00592284" w:rsidRDefault="008B218F">
      <w:pPr>
        <w:jc w:val="right"/>
        <w:rPr>
          <w:highlight w:val="white"/>
        </w:rPr>
      </w:pPr>
      <w:r>
        <w:rPr>
          <w:highlight w:val="white"/>
        </w:rPr>
        <w:t>Нечаевой Натальи Андреевны</w:t>
      </w:r>
    </w:p>
    <w:p w14:paraId="45FB0818" w14:textId="77777777" w:rsidR="00592284" w:rsidRDefault="00592284">
      <w:pPr>
        <w:jc w:val="right"/>
      </w:pPr>
    </w:p>
    <w:p w14:paraId="3D49DFA7" w14:textId="77777777" w:rsidR="00592284" w:rsidRDefault="008B218F">
      <w:pPr>
        <w:jc w:val="right"/>
      </w:pPr>
      <w:r>
        <w:t>_____________________________</w:t>
      </w:r>
    </w:p>
    <w:p w14:paraId="049F31CB" w14:textId="77777777" w:rsidR="00592284" w:rsidRDefault="00592284">
      <w:pPr>
        <w:jc w:val="right"/>
      </w:pPr>
    </w:p>
    <w:p w14:paraId="53128261" w14:textId="77777777" w:rsidR="00592284" w:rsidRDefault="00592284">
      <w:pPr>
        <w:jc w:val="right"/>
      </w:pPr>
    </w:p>
    <w:p w14:paraId="6AF8CE52" w14:textId="77777777" w:rsidR="00592284" w:rsidRDefault="008B218F">
      <w:pPr>
        <w:jc w:val="right"/>
      </w:pPr>
      <w:r>
        <w:t>Руководитель:</w:t>
      </w:r>
    </w:p>
    <w:p w14:paraId="713C6A64" w14:textId="77777777" w:rsidR="00592284" w:rsidRDefault="008B218F">
      <w:pPr>
        <w:jc w:val="right"/>
      </w:pPr>
      <w:proofErr w:type="spellStart"/>
      <w:r>
        <w:t>д.п.н</w:t>
      </w:r>
      <w:proofErr w:type="spellEnd"/>
      <w:r>
        <w:t>, профессор</w:t>
      </w:r>
    </w:p>
    <w:p w14:paraId="25287EE7" w14:textId="77777777" w:rsidR="00592284" w:rsidRDefault="008B218F">
      <w:pPr>
        <w:jc w:val="right"/>
      </w:pPr>
      <w:r>
        <w:rPr>
          <w:shd w:val="clear" w:color="auto" w:fill="FFFFFF" w:themeFill="background1"/>
        </w:rPr>
        <w:t xml:space="preserve">______________   </w:t>
      </w:r>
      <w:r>
        <w:t>Власова Е.З.</w:t>
      </w:r>
    </w:p>
    <w:p w14:paraId="62486C05" w14:textId="77777777" w:rsidR="00592284" w:rsidRDefault="00592284">
      <w:pPr>
        <w:jc w:val="right"/>
      </w:pPr>
    </w:p>
    <w:p w14:paraId="7B759BEA" w14:textId="77777777" w:rsidR="00592284" w:rsidRDefault="008B218F">
      <w:pPr>
        <w:spacing w:line="480" w:lineRule="auto"/>
        <w:jc w:val="right"/>
      </w:pPr>
      <w:r>
        <w:t>«_______» __________________ 2024 г.</w:t>
      </w:r>
    </w:p>
    <w:p w14:paraId="4101652C" w14:textId="77777777" w:rsidR="00592284" w:rsidRDefault="00592284">
      <w:pPr>
        <w:jc w:val="right"/>
      </w:pPr>
    </w:p>
    <w:p w14:paraId="4B99056E" w14:textId="77777777" w:rsidR="00592284" w:rsidRDefault="00592284"/>
    <w:p w14:paraId="1299C43A" w14:textId="77777777" w:rsidR="00592284" w:rsidRDefault="00592284"/>
    <w:p w14:paraId="4DDBEF00" w14:textId="77777777" w:rsidR="00592284" w:rsidRDefault="00592284"/>
    <w:p w14:paraId="6D7E3DED" w14:textId="77777777" w:rsidR="00592284" w:rsidRDefault="008B218F">
      <w:pPr>
        <w:jc w:val="center"/>
      </w:pPr>
      <w:r>
        <w:rPr>
          <w:sz w:val="28"/>
          <w:szCs w:val="28"/>
        </w:rPr>
        <w:t>Санкт-Петербург</w:t>
      </w:r>
    </w:p>
    <w:p w14:paraId="3C04FD3E" w14:textId="77777777" w:rsidR="00592284" w:rsidRDefault="008B218F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3461D779" w14:textId="77777777" w:rsidR="00592284" w:rsidRDefault="008B218F">
      <w:r>
        <w:br w:type="page" w:clear="all"/>
      </w:r>
    </w:p>
    <w:p w14:paraId="4649BC88" w14:textId="77777777" w:rsidR="00592284" w:rsidRDefault="008B218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ОГЛАВЛЕНИЕ</w:t>
      </w:r>
    </w:p>
    <w:p w14:paraId="3CF2D8B6" w14:textId="77777777" w:rsidR="00592284" w:rsidRDefault="00592284">
      <w:pPr>
        <w:jc w:val="center"/>
        <w:rPr>
          <w:b/>
          <w:bCs/>
          <w:sz w:val="32"/>
          <w:szCs w:val="32"/>
        </w:rPr>
      </w:pPr>
    </w:p>
    <w:p w14:paraId="0FB78278" w14:textId="77777777" w:rsidR="00592284" w:rsidRDefault="00592284">
      <w:pPr>
        <w:jc w:val="center"/>
        <w:rPr>
          <w:b/>
          <w:bCs/>
          <w:sz w:val="32"/>
          <w:szCs w:val="32"/>
        </w:rPr>
      </w:pPr>
    </w:p>
    <w:sdt>
      <w:sdtPr>
        <w:rPr>
          <w:b/>
          <w:bCs/>
          <w:sz w:val="26"/>
          <w:szCs w:val="26"/>
        </w:rPr>
        <w:id w:val="2060292092"/>
        <w:placeholder>
          <w:docPart w:val="DefaultPlaceholder_TEXT"/>
        </w:placeholder>
        <w:docPartObj>
          <w:docPartGallery w:val="Table of Contents"/>
          <w:docPartUnique/>
        </w:docPartObj>
      </w:sdtPr>
      <w:sdtContent>
        <w:p w14:paraId="62701C8B" w14:textId="0A2038DE" w:rsidR="00AE3EBE" w:rsidRPr="00AE3EBE" w:rsidRDefault="008B218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r w:rsidRPr="00AE3EBE">
            <w:rPr>
              <w:b/>
              <w:bCs/>
              <w:color w:val="000000" w:themeColor="text1"/>
              <w:sz w:val="32"/>
              <w:szCs w:val="32"/>
            </w:rPr>
            <w:fldChar w:fldCharType="begin"/>
          </w:r>
          <w:r w:rsidRPr="00AE3EBE">
            <w:rPr>
              <w:b/>
              <w:bCs/>
              <w:color w:val="000000" w:themeColor="text1"/>
              <w:sz w:val="32"/>
              <w:szCs w:val="32"/>
            </w:rPr>
            <w:instrText xml:space="preserve">TOC \o "1-9" \h </w:instrText>
          </w:r>
          <w:r w:rsidRPr="00AE3EBE">
            <w:rPr>
              <w:b/>
              <w:bCs/>
              <w:color w:val="000000" w:themeColor="text1"/>
              <w:sz w:val="32"/>
              <w:szCs w:val="32"/>
            </w:rPr>
            <w:fldChar w:fldCharType="separate"/>
          </w:r>
          <w:hyperlink w:anchor="_Toc167998704" w:history="1">
            <w:r w:rsidR="00AE3EBE" w:rsidRPr="00AE3EBE">
              <w:rPr>
                <w:rStyle w:val="af"/>
                <w:b/>
                <w:bCs/>
                <w:noProof/>
                <w:sz w:val="32"/>
                <w:szCs w:val="32"/>
              </w:rPr>
              <w:t>Введение</w: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tab/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begin"/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instrText xml:space="preserve"> PAGEREF _Toc167998704 \h </w:instrTex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separate"/>
            </w:r>
            <w:r w:rsidR="000776CA">
              <w:rPr>
                <w:b/>
                <w:bCs/>
                <w:noProof/>
                <w:sz w:val="32"/>
                <w:szCs w:val="32"/>
              </w:rPr>
              <w:t>3</w: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0203DF22" w14:textId="55505802" w:rsidR="00AE3EBE" w:rsidRPr="00AE3EBE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67998705" w:history="1">
            <w:r w:rsidR="00AE3EBE" w:rsidRPr="00AE3EBE">
              <w:rPr>
                <w:rStyle w:val="af"/>
                <w:b/>
                <w:bCs/>
                <w:noProof/>
                <w:sz w:val="32"/>
                <w:szCs w:val="32"/>
              </w:rPr>
              <w:t>Основная часть</w: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tab/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begin"/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instrText xml:space="preserve"> PAGEREF _Toc167998705 \h </w:instrTex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separate"/>
            </w:r>
            <w:r w:rsidR="000776CA">
              <w:rPr>
                <w:b/>
                <w:bCs/>
                <w:noProof/>
                <w:sz w:val="32"/>
                <w:szCs w:val="32"/>
              </w:rPr>
              <w:t>5</w: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6993DEA3" w14:textId="5BADE367" w:rsidR="00AE3EBE" w:rsidRPr="00AE3EBE" w:rsidRDefault="00000000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67998706" w:history="1">
            <w:r w:rsidR="00AE3EBE" w:rsidRPr="00AE3EBE">
              <w:rPr>
                <w:rStyle w:val="af"/>
                <w:b/>
                <w:bCs/>
                <w:noProof/>
                <w:sz w:val="32"/>
                <w:szCs w:val="32"/>
              </w:rPr>
              <w:t>Теоретическая часть</w: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tab/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begin"/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instrText xml:space="preserve"> PAGEREF _Toc167998706 \h </w:instrTex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separate"/>
            </w:r>
            <w:r w:rsidR="000776CA">
              <w:rPr>
                <w:b/>
                <w:bCs/>
                <w:noProof/>
                <w:sz w:val="32"/>
                <w:szCs w:val="32"/>
              </w:rPr>
              <w:t>5</w: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68D0F166" w14:textId="6048D609" w:rsidR="00AE3EBE" w:rsidRPr="00AE3EBE" w:rsidRDefault="00000000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67998707" w:history="1">
            <w:r w:rsidR="00AE3EBE" w:rsidRPr="00AE3EBE">
              <w:rPr>
                <w:rStyle w:val="af"/>
                <w:b/>
                <w:bCs/>
                <w:noProof/>
                <w:sz w:val="32"/>
                <w:szCs w:val="32"/>
              </w:rPr>
              <w:t>Практическая часть</w: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tab/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begin"/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instrText xml:space="preserve"> PAGEREF _Toc167998707 \h </w:instrTex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separate"/>
            </w:r>
            <w:r w:rsidR="000776CA">
              <w:rPr>
                <w:b/>
                <w:bCs/>
                <w:noProof/>
                <w:sz w:val="32"/>
                <w:szCs w:val="32"/>
              </w:rPr>
              <w:t>11</w: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32C9D343" w14:textId="15C29C49" w:rsidR="00AE3EBE" w:rsidRPr="00AE3EBE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67998708" w:history="1">
            <w:r w:rsidR="00AE3EBE" w:rsidRPr="00AE3EBE">
              <w:rPr>
                <w:rStyle w:val="af"/>
                <w:b/>
                <w:bCs/>
                <w:noProof/>
                <w:sz w:val="32"/>
                <w:szCs w:val="32"/>
              </w:rPr>
              <w:t>Заключение</w: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tab/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begin"/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instrText xml:space="preserve"> PAGEREF _Toc167998708 \h </w:instrTex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separate"/>
            </w:r>
            <w:r w:rsidR="000776CA">
              <w:rPr>
                <w:b/>
                <w:bCs/>
                <w:noProof/>
                <w:sz w:val="32"/>
                <w:szCs w:val="32"/>
              </w:rPr>
              <w:t>18</w: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03BA78D3" w14:textId="1B6CA164" w:rsidR="00AE3EBE" w:rsidRPr="00AE3EBE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67998709" w:history="1">
            <w:r w:rsidR="00AE3EBE" w:rsidRPr="00AE3EBE">
              <w:rPr>
                <w:rStyle w:val="af"/>
                <w:b/>
                <w:bCs/>
                <w:noProof/>
                <w:sz w:val="32"/>
                <w:szCs w:val="32"/>
              </w:rPr>
              <w:t>Литература</w: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tab/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begin"/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instrText xml:space="preserve"> PAGEREF _Toc167998709 \h </w:instrTex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separate"/>
            </w:r>
            <w:r w:rsidR="000776CA">
              <w:rPr>
                <w:b/>
                <w:bCs/>
                <w:noProof/>
                <w:sz w:val="32"/>
                <w:szCs w:val="32"/>
              </w:rPr>
              <w:t>19</w: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23B9F512" w14:textId="6A924A0C" w:rsidR="00AE3EBE" w:rsidRPr="00AE3EBE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67998710" w:history="1">
            <w:r w:rsidR="00AE3EBE" w:rsidRPr="00AE3EBE">
              <w:rPr>
                <w:rStyle w:val="af"/>
                <w:b/>
                <w:bCs/>
                <w:noProof/>
                <w:sz w:val="32"/>
                <w:szCs w:val="32"/>
              </w:rPr>
              <w:t xml:space="preserve">Приложение </w:t>
            </w:r>
            <w:r w:rsidR="00AE3EBE" w:rsidRPr="00AE3EBE">
              <w:rPr>
                <w:rStyle w:val="af"/>
                <w:b/>
                <w:bCs/>
                <w:noProof/>
                <w:sz w:val="32"/>
                <w:szCs w:val="32"/>
                <w:lang w:val="en-US"/>
              </w:rPr>
              <w:t>A</w: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tab/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begin"/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instrText xml:space="preserve"> PAGEREF _Toc167998710 \h </w:instrTex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separate"/>
            </w:r>
            <w:r w:rsidR="000776CA">
              <w:rPr>
                <w:b/>
                <w:bCs/>
                <w:noProof/>
                <w:sz w:val="32"/>
                <w:szCs w:val="32"/>
              </w:rPr>
              <w:t>21</w: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2FFB72C8" w14:textId="04FAFF7B" w:rsidR="00AE3EBE" w:rsidRPr="00AE3EBE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67998711" w:history="1">
            <w:r w:rsidR="00AE3EBE" w:rsidRPr="00AE3EBE">
              <w:rPr>
                <w:rStyle w:val="af"/>
                <w:b/>
                <w:bCs/>
                <w:noProof/>
                <w:sz w:val="32"/>
                <w:szCs w:val="32"/>
              </w:rPr>
              <w:t>Приложение Б</w: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tab/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begin"/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instrText xml:space="preserve"> PAGEREF _Toc167998711 \h </w:instrTex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separate"/>
            </w:r>
            <w:r w:rsidR="000776CA">
              <w:rPr>
                <w:b/>
                <w:bCs/>
                <w:noProof/>
                <w:sz w:val="32"/>
                <w:szCs w:val="32"/>
              </w:rPr>
              <w:t>22</w:t>
            </w:r>
            <w:r w:rsidR="00AE3EBE" w:rsidRPr="00AE3EBE">
              <w:rPr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1FC39945" w14:textId="5C6F21D2" w:rsidR="00592284" w:rsidRDefault="008B218F">
          <w:pPr>
            <w:rPr>
              <w:sz w:val="28"/>
              <w:szCs w:val="28"/>
            </w:rPr>
          </w:pPr>
          <w:r w:rsidRPr="00AE3EBE">
            <w:rPr>
              <w:b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0562CB0E" w14:textId="77777777" w:rsidR="00592284" w:rsidRDefault="00592284">
      <w:pPr>
        <w:rPr>
          <w:sz w:val="28"/>
          <w:szCs w:val="28"/>
        </w:rPr>
      </w:pPr>
    </w:p>
    <w:p w14:paraId="34CE0A41" w14:textId="77777777" w:rsidR="00592284" w:rsidRDefault="008B21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 w:clear="all"/>
      </w:r>
    </w:p>
    <w:p w14:paraId="64AAB056" w14:textId="77777777" w:rsidR="00592284" w:rsidRPr="00505F4C" w:rsidRDefault="09CD3F4E" w:rsidP="00505F4C">
      <w:pPr>
        <w:pStyle w:val="1"/>
      </w:pPr>
      <w:bookmarkStart w:id="0" w:name="_Toc167998704"/>
      <w:r w:rsidRPr="00505F4C">
        <w:lastRenderedPageBreak/>
        <w:t>Введение</w:t>
      </w:r>
      <w:bookmarkEnd w:id="0"/>
    </w:p>
    <w:p w14:paraId="62EBF3C5" w14:textId="77777777" w:rsidR="00592284" w:rsidRDefault="00592284">
      <w:pPr>
        <w:spacing w:line="360" w:lineRule="auto"/>
        <w:jc w:val="center"/>
        <w:rPr>
          <w:sz w:val="28"/>
          <w:szCs w:val="28"/>
        </w:rPr>
      </w:pPr>
    </w:p>
    <w:p w14:paraId="6D98A12B" w14:textId="77777777" w:rsidR="00592284" w:rsidRDefault="00592284">
      <w:pPr>
        <w:spacing w:line="360" w:lineRule="auto"/>
        <w:jc w:val="center"/>
        <w:rPr>
          <w:sz w:val="28"/>
          <w:szCs w:val="28"/>
        </w:rPr>
      </w:pPr>
    </w:p>
    <w:p w14:paraId="049FE8F0" w14:textId="6471BFBD" w:rsidR="00592284" w:rsidRDefault="7A46F9EE" w:rsidP="00642F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современном мире оптимизация различных процессов является одной из ключевых задач, стоящих перед наукой и промышленностью. Симплекс-метод</w:t>
      </w:r>
      <w:r w:rsidR="473ED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одним из наиболее эффективных и широко используемых методов решения задач линейного программирования. В связи с этим, изучение и анализ данного метода представляется крайне актуальным, поскольку он находит свое применение в самых различных областях, таких как экономика, управление, техника, медицина и т.д. </w:t>
      </w:r>
    </w:p>
    <w:p w14:paraId="6C27DD8C" w14:textId="77777777" w:rsidR="00592284" w:rsidRDefault="008B21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Настоящая работа посвящена методу линейного программирования – симплекс-методу.</w:t>
      </w:r>
    </w:p>
    <w:p w14:paraId="0D88CD27" w14:textId="65D97BCB" w:rsidR="00592284" w:rsidRDefault="008B21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Предметом исследования курсовой работы является симплекс-метод как инструмент решения задач линейного программирования</w:t>
      </w:r>
      <w:r w:rsidR="00AE3EBE">
        <w:rPr>
          <w:sz w:val="28"/>
          <w:szCs w:val="28"/>
        </w:rPr>
        <w:t>.</w:t>
      </w:r>
    </w:p>
    <w:p w14:paraId="4DEBDCAE" w14:textId="6D9ABDD6" w:rsidR="00592284" w:rsidRDefault="008B21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курсовой работы заключается в детальном изучении и анализе симплекс-метода,</w:t>
      </w:r>
      <w:r w:rsidR="00642F5A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рассмотрении его применения для решения конкретных задач линейного программирования</w:t>
      </w:r>
      <w:r w:rsidR="00642F5A">
        <w:rPr>
          <w:sz w:val="28"/>
          <w:szCs w:val="28"/>
        </w:rPr>
        <w:t xml:space="preserve">, а также программной его реализации с помощью различных библиотек языка программирования </w:t>
      </w:r>
      <w:r w:rsidR="00642F5A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0E1EC674" w14:textId="77777777" w:rsidR="00592284" w:rsidRDefault="008B21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цели необходимо решить следующие задачи:</w:t>
      </w:r>
    </w:p>
    <w:p w14:paraId="2DEE512A" w14:textId="0CBE611E" w:rsidR="00AE3EBE" w:rsidRDefault="00AE3EBE" w:rsidP="00AE3EBE">
      <w:pPr>
        <w:pStyle w:val="af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теоретические основы и алгоритмы реализации симплекс-метода, п</w:t>
      </w:r>
      <w:r w:rsidR="008B218F">
        <w:rPr>
          <w:sz w:val="28"/>
          <w:szCs w:val="28"/>
        </w:rPr>
        <w:t>ровести анализ научной литературы и интернет-ресурсов по заданной теме</w:t>
      </w:r>
      <w:r>
        <w:rPr>
          <w:sz w:val="28"/>
          <w:szCs w:val="28"/>
        </w:rPr>
        <w:t>.</w:t>
      </w:r>
    </w:p>
    <w:p w14:paraId="78797609" w14:textId="51ABA61C" w:rsidR="00592284" w:rsidRPr="00DF281A" w:rsidRDefault="00AE3EBE">
      <w:pPr>
        <w:pStyle w:val="af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8B218F">
        <w:rPr>
          <w:sz w:val="28"/>
          <w:szCs w:val="28"/>
        </w:rPr>
        <w:t>з изученных данных вывести математическую модель для проведения вычислительного эксперимента.</w:t>
      </w:r>
    </w:p>
    <w:p w14:paraId="2A1A1311" w14:textId="2DE62F7E" w:rsidR="00DF281A" w:rsidRDefault="00642F5A">
      <w:pPr>
        <w:pStyle w:val="af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возможности языка программирования </w:t>
      </w:r>
      <w:r>
        <w:rPr>
          <w:sz w:val="28"/>
          <w:szCs w:val="28"/>
          <w:lang w:val="en-US"/>
        </w:rPr>
        <w:t>Python</w:t>
      </w:r>
      <w:r w:rsidRPr="00642F5A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работе с задачами линейного программирования.</w:t>
      </w:r>
    </w:p>
    <w:p w14:paraId="5F206672" w14:textId="03C0477B" w:rsidR="00AE3EBE" w:rsidRDefault="00AE3EBE">
      <w:pPr>
        <w:pStyle w:val="af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 эффективность симплекс-метода при решении конкретной задачи.</w:t>
      </w:r>
    </w:p>
    <w:p w14:paraId="3E4ABAD4" w14:textId="77777777" w:rsidR="00592284" w:rsidRPr="001D7979" w:rsidRDefault="008B218F">
      <w:pPr>
        <w:spacing w:line="360" w:lineRule="auto"/>
        <w:ind w:firstLine="709"/>
        <w:jc w:val="both"/>
        <w:rPr>
          <w:sz w:val="28"/>
          <w:szCs w:val="28"/>
        </w:rPr>
      </w:pPr>
      <w:r w:rsidRPr="001D7979">
        <w:rPr>
          <w:sz w:val="28"/>
          <w:szCs w:val="28"/>
        </w:rPr>
        <w:t>Основные использованные при написании работы источники литературы представлены в таблице 1.</w:t>
      </w:r>
    </w:p>
    <w:p w14:paraId="5F376AA1" w14:textId="77777777" w:rsidR="00642F5A" w:rsidRDefault="00642F5A" w:rsidP="001D7979">
      <w:pPr>
        <w:spacing w:line="360" w:lineRule="auto"/>
        <w:ind w:firstLine="709"/>
        <w:jc w:val="center"/>
        <w:rPr>
          <w:sz w:val="28"/>
          <w:szCs w:val="28"/>
        </w:rPr>
      </w:pPr>
    </w:p>
    <w:p w14:paraId="705057C1" w14:textId="77777777" w:rsidR="00642F5A" w:rsidRPr="00642F5A" w:rsidRDefault="00642F5A" w:rsidP="001D7979">
      <w:pPr>
        <w:spacing w:line="360" w:lineRule="auto"/>
        <w:ind w:firstLine="709"/>
        <w:jc w:val="center"/>
        <w:rPr>
          <w:sz w:val="28"/>
          <w:szCs w:val="28"/>
        </w:rPr>
      </w:pPr>
    </w:p>
    <w:p w14:paraId="162D33E8" w14:textId="77777777" w:rsidR="00642F5A" w:rsidRPr="00642F5A" w:rsidRDefault="00642F5A" w:rsidP="001D7979">
      <w:pPr>
        <w:spacing w:line="360" w:lineRule="auto"/>
        <w:ind w:firstLine="709"/>
        <w:jc w:val="center"/>
        <w:rPr>
          <w:sz w:val="28"/>
          <w:szCs w:val="28"/>
        </w:rPr>
      </w:pPr>
    </w:p>
    <w:p w14:paraId="69413DAE" w14:textId="55436958" w:rsidR="001D7979" w:rsidRPr="001D7979" w:rsidRDefault="001D7979" w:rsidP="001D7979">
      <w:pPr>
        <w:spacing w:line="360" w:lineRule="auto"/>
        <w:ind w:firstLine="709"/>
        <w:jc w:val="center"/>
        <w:rPr>
          <w:sz w:val="28"/>
          <w:szCs w:val="28"/>
        </w:rPr>
      </w:pPr>
      <w:r w:rsidRPr="001D7979">
        <w:rPr>
          <w:sz w:val="28"/>
          <w:szCs w:val="28"/>
        </w:rPr>
        <w:t>Таблица 1. Использованные источники литературы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1842"/>
        <w:gridCol w:w="4814"/>
      </w:tblGrid>
      <w:tr w:rsidR="001D7979" w14:paraId="34A761D6" w14:textId="1AEAA8A2" w:rsidTr="001D7979">
        <w:tc>
          <w:tcPr>
            <w:tcW w:w="562" w:type="dxa"/>
          </w:tcPr>
          <w:p w14:paraId="4E7AAABE" w14:textId="20B3E054" w:rsidR="001D7979" w:rsidRPr="00895838" w:rsidRDefault="001D7979">
            <w:pPr>
              <w:spacing w:line="360" w:lineRule="auto"/>
              <w:jc w:val="both"/>
            </w:pPr>
            <w:r w:rsidRPr="00895838">
              <w:t>№</w:t>
            </w:r>
          </w:p>
        </w:tc>
        <w:tc>
          <w:tcPr>
            <w:tcW w:w="2127" w:type="dxa"/>
          </w:tcPr>
          <w:p w14:paraId="52F51E27" w14:textId="360E325D" w:rsidR="001D7979" w:rsidRPr="00895838" w:rsidRDefault="001D7979">
            <w:pPr>
              <w:spacing w:line="360" w:lineRule="auto"/>
              <w:jc w:val="both"/>
            </w:pPr>
            <w:r w:rsidRPr="00895838">
              <w:t>Автор</w:t>
            </w:r>
          </w:p>
        </w:tc>
        <w:tc>
          <w:tcPr>
            <w:tcW w:w="1842" w:type="dxa"/>
          </w:tcPr>
          <w:p w14:paraId="2092A3EC" w14:textId="7CC6A936" w:rsidR="001D7979" w:rsidRPr="00895838" w:rsidRDefault="001D7979">
            <w:pPr>
              <w:spacing w:line="360" w:lineRule="auto"/>
              <w:jc w:val="both"/>
            </w:pPr>
            <w:r w:rsidRPr="00895838">
              <w:t>Название</w:t>
            </w:r>
          </w:p>
        </w:tc>
        <w:tc>
          <w:tcPr>
            <w:tcW w:w="4814" w:type="dxa"/>
          </w:tcPr>
          <w:p w14:paraId="3753FD88" w14:textId="0F24698B" w:rsidR="001D7979" w:rsidRPr="00895838" w:rsidRDefault="001D7979">
            <w:pPr>
              <w:spacing w:line="360" w:lineRule="auto"/>
              <w:jc w:val="both"/>
            </w:pPr>
            <w:r w:rsidRPr="00895838">
              <w:t>Краткая аннотация</w:t>
            </w:r>
          </w:p>
        </w:tc>
      </w:tr>
      <w:tr w:rsidR="001D7979" w14:paraId="7793B521" w14:textId="2C322A77" w:rsidTr="001D7979">
        <w:tc>
          <w:tcPr>
            <w:tcW w:w="562" w:type="dxa"/>
          </w:tcPr>
          <w:p w14:paraId="14612510" w14:textId="79F1CADE" w:rsidR="001D7979" w:rsidRPr="00895838" w:rsidRDefault="001D7979">
            <w:pPr>
              <w:spacing w:line="360" w:lineRule="auto"/>
              <w:jc w:val="both"/>
            </w:pPr>
            <w:r w:rsidRPr="00895838">
              <w:t>1</w:t>
            </w:r>
          </w:p>
        </w:tc>
        <w:tc>
          <w:tcPr>
            <w:tcW w:w="2127" w:type="dxa"/>
          </w:tcPr>
          <w:p w14:paraId="6DD793E0" w14:textId="51FE6DF6" w:rsidR="001D7979" w:rsidRPr="00895838" w:rsidRDefault="002735CD">
            <w:pPr>
              <w:spacing w:line="360" w:lineRule="auto"/>
              <w:jc w:val="both"/>
            </w:pPr>
            <w:proofErr w:type="spellStart"/>
            <w:r w:rsidRPr="00895838">
              <w:rPr>
                <w:color w:val="202122"/>
                <w:shd w:val="clear" w:color="auto" w:fill="FFFFFF"/>
              </w:rPr>
              <w:t>Vašek</w:t>
            </w:r>
            <w:proofErr w:type="spellEnd"/>
            <w:r w:rsidRPr="00895838">
              <w:rPr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895838">
              <w:rPr>
                <w:color w:val="202122"/>
                <w:shd w:val="clear" w:color="auto" w:fill="FFFFFF"/>
              </w:rPr>
              <w:t>Chvátal</w:t>
            </w:r>
            <w:proofErr w:type="spellEnd"/>
          </w:p>
        </w:tc>
        <w:tc>
          <w:tcPr>
            <w:tcW w:w="1842" w:type="dxa"/>
          </w:tcPr>
          <w:p w14:paraId="0250FA01" w14:textId="7406D9EA" w:rsidR="001D7979" w:rsidRPr="00895838" w:rsidRDefault="002735CD">
            <w:pPr>
              <w:spacing w:line="360" w:lineRule="auto"/>
              <w:jc w:val="both"/>
              <w:rPr>
                <w:lang w:val="en-US"/>
              </w:rPr>
            </w:pPr>
            <w:r w:rsidRPr="00895838">
              <w:rPr>
                <w:lang w:val="en-US"/>
              </w:rPr>
              <w:t>Linear programming</w:t>
            </w:r>
          </w:p>
        </w:tc>
        <w:tc>
          <w:tcPr>
            <w:tcW w:w="4814" w:type="dxa"/>
          </w:tcPr>
          <w:p w14:paraId="1B93EBD4" w14:textId="3C1814EE" w:rsidR="001D7979" w:rsidRPr="00895838" w:rsidRDefault="002735CD">
            <w:pPr>
              <w:spacing w:line="360" w:lineRule="auto"/>
              <w:jc w:val="both"/>
            </w:pPr>
            <w:r w:rsidRPr="00895838">
              <w:t>В книге представлены все основные моменты, связанные с линейным программированием, а также даны примеры реализации</w:t>
            </w:r>
            <w:r w:rsidR="00AA7EAE">
              <w:t>.</w:t>
            </w:r>
          </w:p>
        </w:tc>
      </w:tr>
      <w:tr w:rsidR="00895838" w14:paraId="5509D459" w14:textId="77777777" w:rsidTr="001D7979">
        <w:tc>
          <w:tcPr>
            <w:tcW w:w="562" w:type="dxa"/>
          </w:tcPr>
          <w:p w14:paraId="64FC68A5" w14:textId="75244C85" w:rsidR="00895838" w:rsidRPr="00895838" w:rsidRDefault="00895838">
            <w:pPr>
              <w:spacing w:line="360" w:lineRule="auto"/>
              <w:jc w:val="both"/>
            </w:pPr>
            <w:r w:rsidRPr="00895838">
              <w:t>2</w:t>
            </w:r>
          </w:p>
        </w:tc>
        <w:tc>
          <w:tcPr>
            <w:tcW w:w="2127" w:type="dxa"/>
          </w:tcPr>
          <w:p w14:paraId="424772A2" w14:textId="65049563" w:rsidR="00895838" w:rsidRPr="00895838" w:rsidRDefault="00895838">
            <w:pPr>
              <w:spacing w:line="360" w:lineRule="auto"/>
              <w:jc w:val="both"/>
              <w:rPr>
                <w:color w:val="202122"/>
                <w:shd w:val="clear" w:color="auto" w:fill="FFFFFF"/>
              </w:rPr>
            </w:pPr>
            <w:r w:rsidRPr="00895838">
              <w:rPr>
                <w:color w:val="202122"/>
                <w:shd w:val="clear" w:color="auto" w:fill="FFFFFF"/>
              </w:rPr>
              <w:t>Ю. И. Дегтярев</w:t>
            </w:r>
          </w:p>
        </w:tc>
        <w:tc>
          <w:tcPr>
            <w:tcW w:w="1842" w:type="dxa"/>
          </w:tcPr>
          <w:p w14:paraId="4A0591E2" w14:textId="187D2326" w:rsidR="00895838" w:rsidRPr="00895838" w:rsidRDefault="00895838">
            <w:pPr>
              <w:spacing w:line="360" w:lineRule="auto"/>
              <w:jc w:val="both"/>
            </w:pPr>
            <w:r w:rsidRPr="00895838">
              <w:t>Исследование операций</w:t>
            </w:r>
          </w:p>
        </w:tc>
        <w:tc>
          <w:tcPr>
            <w:tcW w:w="4814" w:type="dxa"/>
          </w:tcPr>
          <w:p w14:paraId="52BA6D8E" w14:textId="1B3785E3" w:rsidR="00895838" w:rsidRPr="00895838" w:rsidRDefault="00895838">
            <w:pPr>
              <w:spacing w:line="360" w:lineRule="auto"/>
              <w:jc w:val="both"/>
            </w:pPr>
            <w:r>
              <w:t xml:space="preserve">В книге рассмотрены теория и методы исследования операций, </w:t>
            </w:r>
            <w:r w:rsidR="00AA7EAE">
              <w:t xml:space="preserve">линейного </w:t>
            </w:r>
            <w:proofErr w:type="gramStart"/>
            <w:r w:rsidR="00AA7EAE">
              <w:t>программирования</w:t>
            </w:r>
            <w:proofErr w:type="gramEnd"/>
            <w:r w:rsidR="00AA7EAE">
              <w:t xml:space="preserve"> в частности.</w:t>
            </w:r>
          </w:p>
        </w:tc>
      </w:tr>
    </w:tbl>
    <w:p w14:paraId="6FC151D5" w14:textId="77777777" w:rsidR="000B365A" w:rsidRDefault="000B365A" w:rsidP="00465252">
      <w:pPr>
        <w:spacing w:line="360" w:lineRule="auto"/>
        <w:ind w:firstLine="708"/>
        <w:jc w:val="both"/>
        <w:rPr>
          <w:sz w:val="28"/>
          <w:szCs w:val="28"/>
        </w:rPr>
      </w:pPr>
    </w:p>
    <w:p w14:paraId="2C38E714" w14:textId="5D2BAE0F" w:rsidR="00592284" w:rsidRPr="00642F5A" w:rsidRDefault="008B218F" w:rsidP="00465252">
      <w:pPr>
        <w:spacing w:line="360" w:lineRule="auto"/>
        <w:ind w:firstLine="708"/>
        <w:jc w:val="both"/>
        <w:rPr>
          <w:sz w:val="28"/>
          <w:szCs w:val="28"/>
        </w:rPr>
      </w:pPr>
      <w:r w:rsidRPr="00642F5A">
        <w:rPr>
          <w:sz w:val="28"/>
          <w:szCs w:val="28"/>
        </w:rPr>
        <w:t>Практическая значимость работы:</w:t>
      </w:r>
      <w:r>
        <w:rPr>
          <w:sz w:val="28"/>
          <w:szCs w:val="28"/>
        </w:rPr>
        <w:t xml:space="preserve"> </w:t>
      </w:r>
      <w:r w:rsidR="00642F5A">
        <w:rPr>
          <w:sz w:val="28"/>
          <w:szCs w:val="28"/>
        </w:rPr>
        <w:t>разработанная программа позволяет</w:t>
      </w:r>
      <w:r w:rsidR="00AE3EBE">
        <w:rPr>
          <w:sz w:val="28"/>
          <w:szCs w:val="28"/>
        </w:rPr>
        <w:t xml:space="preserve"> решать задачи симплекс-методом</w:t>
      </w:r>
      <w:r w:rsidR="00642F5A">
        <w:rPr>
          <w:sz w:val="28"/>
          <w:szCs w:val="28"/>
        </w:rPr>
        <w:t>.</w:t>
      </w:r>
    </w:p>
    <w:p w14:paraId="2416AD54" w14:textId="526647EF" w:rsidR="00592284" w:rsidRDefault="008B21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программный продукт может быть рекомендован для использования в высших учебных заведениях при изучении основ и принципов линейного программирования в целом и симплекс-метода в частности</w:t>
      </w:r>
      <w:r w:rsidR="000E6CE5">
        <w:rPr>
          <w:sz w:val="28"/>
          <w:szCs w:val="28"/>
        </w:rPr>
        <w:t xml:space="preserve">, а также для ознакомления с возможностями языка программирования </w:t>
      </w:r>
      <w:r w:rsidR="000E6CE5">
        <w:rPr>
          <w:sz w:val="28"/>
          <w:szCs w:val="28"/>
          <w:lang w:val="en-US"/>
        </w:rPr>
        <w:t>Python</w:t>
      </w:r>
      <w:r w:rsidR="000E6CE5" w:rsidRPr="000E6CE5">
        <w:rPr>
          <w:sz w:val="28"/>
          <w:szCs w:val="28"/>
        </w:rPr>
        <w:t xml:space="preserve"> </w:t>
      </w:r>
      <w:r w:rsidR="00352FF9">
        <w:rPr>
          <w:sz w:val="28"/>
          <w:szCs w:val="28"/>
        </w:rPr>
        <w:t>при решении задач линейного программирования</w:t>
      </w:r>
      <w:r>
        <w:rPr>
          <w:sz w:val="28"/>
          <w:szCs w:val="28"/>
        </w:rPr>
        <w:t>.</w:t>
      </w:r>
    </w:p>
    <w:p w14:paraId="06ABDC05" w14:textId="6EDCCF3C" w:rsidR="00592284" w:rsidRPr="0050038A" w:rsidRDefault="008B21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курсовой работы включает в себя введение, основную часть, состоящую из теоретической части и практической части, заключение</w:t>
      </w:r>
      <w:r w:rsidR="00D26567" w:rsidRPr="00D26567">
        <w:rPr>
          <w:sz w:val="28"/>
          <w:szCs w:val="28"/>
        </w:rPr>
        <w:t xml:space="preserve"> </w:t>
      </w:r>
      <w:r w:rsidR="00D26567">
        <w:rPr>
          <w:sz w:val="28"/>
          <w:szCs w:val="28"/>
        </w:rPr>
        <w:t>и</w:t>
      </w:r>
      <w:r>
        <w:rPr>
          <w:sz w:val="28"/>
          <w:szCs w:val="28"/>
        </w:rPr>
        <w:t xml:space="preserve"> список литературы.</w:t>
      </w:r>
    </w:p>
    <w:p w14:paraId="00424B39" w14:textId="4FDDC3D7" w:rsidR="00AB2303" w:rsidRDefault="00AB23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часть работы посвящена</w:t>
      </w:r>
      <w:r w:rsidR="00AC2035">
        <w:rPr>
          <w:sz w:val="28"/>
          <w:szCs w:val="28"/>
        </w:rPr>
        <w:t xml:space="preserve"> построению математической модели на примере конкретной задачи, а также решение этой задачи вручную при помощи симплекс-таблиц.</w:t>
      </w:r>
    </w:p>
    <w:p w14:paraId="2747B8EB" w14:textId="7190484F" w:rsidR="00AB2303" w:rsidRPr="00AC2035" w:rsidRDefault="00AB23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Практическая часть работы посвящена </w:t>
      </w:r>
      <w:r w:rsidR="00AC2035">
        <w:rPr>
          <w:sz w:val="28"/>
          <w:szCs w:val="28"/>
        </w:rPr>
        <w:t xml:space="preserve">обзору двух библиотек языка программирования </w:t>
      </w:r>
      <w:r w:rsidR="00AC2035">
        <w:rPr>
          <w:sz w:val="28"/>
          <w:szCs w:val="28"/>
          <w:lang w:val="en-US"/>
        </w:rPr>
        <w:t>Python</w:t>
      </w:r>
      <w:r w:rsidR="00AC2035">
        <w:rPr>
          <w:sz w:val="28"/>
          <w:szCs w:val="28"/>
        </w:rPr>
        <w:t>, позволяющих решать задачи линейного программирования.</w:t>
      </w:r>
    </w:p>
    <w:p w14:paraId="63C3BF76" w14:textId="19D8712C" w:rsidR="00592284" w:rsidRPr="00D97493" w:rsidRDefault="008B218F">
      <w:pPr>
        <w:spacing w:line="360" w:lineRule="auto"/>
        <w:ind w:firstLine="709"/>
        <w:jc w:val="both"/>
        <w:rPr>
          <w:sz w:val="28"/>
          <w:szCs w:val="28"/>
        </w:rPr>
      </w:pPr>
      <w:r w:rsidRPr="0098643B">
        <w:rPr>
          <w:sz w:val="28"/>
          <w:szCs w:val="28"/>
        </w:rPr>
        <w:t xml:space="preserve">Содержит </w:t>
      </w:r>
      <w:r w:rsidR="001C4667" w:rsidRPr="001C4667">
        <w:rPr>
          <w:sz w:val="28"/>
          <w:szCs w:val="28"/>
        </w:rPr>
        <w:t>20</w:t>
      </w:r>
      <w:r w:rsidRPr="0098643B">
        <w:rPr>
          <w:sz w:val="28"/>
          <w:szCs w:val="28"/>
        </w:rPr>
        <w:t xml:space="preserve"> страниц,</w:t>
      </w:r>
      <w:r w:rsidRPr="002B4369">
        <w:rPr>
          <w:sz w:val="28"/>
          <w:szCs w:val="28"/>
        </w:rPr>
        <w:t xml:space="preserve"> </w:t>
      </w:r>
      <w:r w:rsidR="002B4369" w:rsidRPr="002B4369">
        <w:rPr>
          <w:sz w:val="28"/>
          <w:szCs w:val="28"/>
        </w:rPr>
        <w:t>8</w:t>
      </w:r>
      <w:r w:rsidRPr="002B4369">
        <w:rPr>
          <w:sz w:val="28"/>
          <w:szCs w:val="28"/>
        </w:rPr>
        <w:t xml:space="preserve"> таблиц, 2 рисунка,</w:t>
      </w:r>
      <w:r w:rsidRPr="00D26567">
        <w:rPr>
          <w:sz w:val="28"/>
          <w:szCs w:val="28"/>
        </w:rPr>
        <w:t xml:space="preserve"> список источников, содержащий 10 источников</w:t>
      </w:r>
      <w:r w:rsidR="007904D9">
        <w:rPr>
          <w:sz w:val="28"/>
          <w:szCs w:val="28"/>
        </w:rPr>
        <w:t xml:space="preserve"> и </w:t>
      </w:r>
      <w:r w:rsidR="0098643B">
        <w:rPr>
          <w:sz w:val="28"/>
          <w:szCs w:val="28"/>
        </w:rPr>
        <w:t>2 приложения.</w:t>
      </w:r>
      <w:r>
        <w:rPr>
          <w:b/>
          <w:bCs/>
          <w:sz w:val="32"/>
          <w:szCs w:val="32"/>
        </w:rPr>
        <w:br w:type="page" w:clear="all"/>
      </w:r>
    </w:p>
    <w:p w14:paraId="684D9D8C" w14:textId="77777777" w:rsidR="00592284" w:rsidRPr="00505F4C" w:rsidRDefault="09CD3F4E" w:rsidP="00505F4C">
      <w:pPr>
        <w:pStyle w:val="1"/>
      </w:pPr>
      <w:bookmarkStart w:id="1" w:name="_Toc167998705"/>
      <w:r w:rsidRPr="00505F4C">
        <w:lastRenderedPageBreak/>
        <w:t>Основная часть</w:t>
      </w:r>
      <w:bookmarkEnd w:id="1"/>
    </w:p>
    <w:p w14:paraId="2946DB82" w14:textId="15E26266" w:rsidR="00592284" w:rsidRPr="00505F4C" w:rsidRDefault="09CD3F4E" w:rsidP="00505F4C">
      <w:pPr>
        <w:pStyle w:val="2"/>
      </w:pPr>
      <w:bookmarkStart w:id="2" w:name="_Теоретическая_часть"/>
      <w:bookmarkStart w:id="3" w:name="_Toc167998706"/>
      <w:bookmarkEnd w:id="2"/>
      <w:r w:rsidRPr="00505F4C">
        <w:t>Теоретическая часть</w:t>
      </w:r>
      <w:bookmarkEnd w:id="3"/>
    </w:p>
    <w:p w14:paraId="29D6B04F" w14:textId="7C2DC4D7" w:rsidR="00592284" w:rsidRPr="00AB2303" w:rsidRDefault="00592284" w:rsidP="669F939D">
      <w:pPr>
        <w:spacing w:line="360" w:lineRule="auto"/>
        <w:ind w:firstLine="709"/>
        <w:rPr>
          <w:sz w:val="28"/>
          <w:szCs w:val="28"/>
        </w:rPr>
      </w:pPr>
    </w:p>
    <w:p w14:paraId="0C146257" w14:textId="77777777" w:rsidR="00505F4C" w:rsidRPr="00AB2303" w:rsidRDefault="00505F4C" w:rsidP="0093057C">
      <w:pPr>
        <w:spacing w:line="360" w:lineRule="auto"/>
        <w:ind w:firstLine="709"/>
        <w:rPr>
          <w:sz w:val="28"/>
          <w:szCs w:val="28"/>
        </w:rPr>
      </w:pPr>
    </w:p>
    <w:p w14:paraId="09A9B612" w14:textId="330E3574" w:rsidR="00AB2303" w:rsidRDefault="00AB2303" w:rsidP="00AB230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Основная задача исследования операций – это поиск таких решений в рамках принятой математической модели, которым отвечают некоторые экстремальные критерии. Линейное программирование относится к области исследования операций, и представляет собой математическую дисциплину, главная задача которой – поиск значений некоторых переменных, доставляющих экстремум функции </w:t>
      </w:r>
      <w:r w:rsidR="00A24CDA" w:rsidRPr="00A24CDA">
        <w:rPr>
          <w:sz w:val="28"/>
          <w:szCs w:val="28"/>
        </w:rPr>
        <w:t>(1)</w:t>
      </w:r>
      <w:r w:rsidR="00A24CDA">
        <w:rPr>
          <w:sz w:val="28"/>
          <w:szCs w:val="28"/>
        </w:rPr>
        <w:t>, называемой целевой функцией,</w:t>
      </w:r>
    </w:p>
    <w:p w14:paraId="1E19D8C6" w14:textId="77777777" w:rsidR="00A24CDA" w:rsidRPr="00A24CDA" w:rsidRDefault="00A24CDA" w:rsidP="00AB2303">
      <w:pPr>
        <w:spacing w:line="360" w:lineRule="auto"/>
        <w:ind w:firstLine="709"/>
        <w:rPr>
          <w:sz w:val="28"/>
          <w:szCs w:val="28"/>
        </w:rPr>
      </w:pPr>
    </w:p>
    <w:p w14:paraId="51B6416E" w14:textId="753D49A1" w:rsidR="00A24CDA" w:rsidRPr="00A24CDA" w:rsidRDefault="00000000" w:rsidP="00AB2303">
      <w:pPr>
        <w:spacing w:line="360" w:lineRule="auto"/>
        <w:ind w:firstLine="709"/>
        <w:rPr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или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max)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23BF128C" w14:textId="77777777" w:rsidR="00A24CDA" w:rsidRDefault="00A24CDA" w:rsidP="00AB2303">
      <w:pPr>
        <w:spacing w:line="360" w:lineRule="auto"/>
        <w:ind w:firstLine="709"/>
        <w:rPr>
          <w:sz w:val="28"/>
          <w:szCs w:val="28"/>
        </w:rPr>
      </w:pPr>
    </w:p>
    <w:p w14:paraId="7A895601" w14:textId="609DE09F" w:rsidR="00A24CDA" w:rsidRDefault="00A24CDA" w:rsidP="00AB230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условиях (2):</w:t>
      </w:r>
    </w:p>
    <w:p w14:paraId="09EE3993" w14:textId="77777777" w:rsidR="00A24CDA" w:rsidRDefault="00A24CDA" w:rsidP="00AB2303">
      <w:pPr>
        <w:spacing w:line="360" w:lineRule="auto"/>
        <w:ind w:firstLine="709"/>
        <w:rPr>
          <w:sz w:val="28"/>
          <w:szCs w:val="28"/>
        </w:rPr>
      </w:pPr>
    </w:p>
    <w:p w14:paraId="0D07FE6D" w14:textId="386723C9" w:rsidR="00A24CDA" w:rsidRPr="00A24CDA" w:rsidRDefault="00000000" w:rsidP="00AB2303">
      <w:pPr>
        <w:spacing w:line="360" w:lineRule="auto"/>
        <w:ind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≥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;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……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………………………………………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≥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.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5381C5A6" w14:textId="77777777" w:rsidR="00A24CDA" w:rsidRDefault="00A24CDA" w:rsidP="00AB2303">
      <w:pPr>
        <w:spacing w:line="360" w:lineRule="auto"/>
        <w:ind w:firstLine="709"/>
        <w:rPr>
          <w:sz w:val="28"/>
          <w:szCs w:val="28"/>
        </w:rPr>
      </w:pPr>
    </w:p>
    <w:p w14:paraId="38C90238" w14:textId="13237D12" w:rsidR="00A24CDA" w:rsidRDefault="00A24CDA" w:rsidP="00AB230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симплекс-методом, вид (2) должен быть приведен к стандартному виду, что делается с помощью присоединения искусственных (компенсирующих) переменных 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926C01">
        <w:rPr>
          <w:sz w:val="28"/>
          <w:szCs w:val="28"/>
          <w:vertAlign w:val="subscript"/>
        </w:rPr>
        <w:t>+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>:</w:t>
      </w:r>
    </w:p>
    <w:p w14:paraId="0D8FC3EB" w14:textId="77777777" w:rsidR="00A24CDA" w:rsidRDefault="00A24CDA" w:rsidP="00AB2303">
      <w:pPr>
        <w:spacing w:line="360" w:lineRule="auto"/>
        <w:ind w:firstLine="709"/>
        <w:rPr>
          <w:sz w:val="28"/>
          <w:szCs w:val="28"/>
        </w:rPr>
      </w:pPr>
    </w:p>
    <w:p w14:paraId="0CB5CA40" w14:textId="569DB9D3" w:rsidR="00A24CDA" w:rsidRPr="00A24CDA" w:rsidRDefault="00000000" w:rsidP="00AB2303">
      <w:pPr>
        <w:spacing w:line="360" w:lineRule="auto"/>
        <w:ind w:firstLine="709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Liberation Sans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Liberation Sans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;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………………………………………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n+m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.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6C3056AE" w14:textId="77777777" w:rsidR="00A24CDA" w:rsidRDefault="00A24CDA" w:rsidP="0093057C">
      <w:pPr>
        <w:spacing w:line="360" w:lineRule="auto"/>
        <w:ind w:firstLine="709"/>
        <w:rPr>
          <w:sz w:val="28"/>
          <w:szCs w:val="28"/>
        </w:rPr>
      </w:pPr>
    </w:p>
    <w:p w14:paraId="113FECE5" w14:textId="34884E4B" w:rsidR="00A24CDA" w:rsidRDefault="00A24CDA" w:rsidP="0093057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Знак «плюс» или «минус» выбирается в зависимости от изначального вида неравенств.</w:t>
      </w:r>
    </w:p>
    <w:p w14:paraId="3B6B44FF" w14:textId="18598AC8" w:rsidR="00A24CDA" w:rsidRDefault="00A24CDA" w:rsidP="0093057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Рассмотрим решение задачи симплекс-методом на примере конкретной задачи.</w:t>
      </w:r>
    </w:p>
    <w:p w14:paraId="5C079EE1" w14:textId="31CD0CDD" w:rsidR="00D75B8E" w:rsidRDefault="00A24CDA" w:rsidP="0093057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  <w:r w:rsidR="00D75B8E">
        <w:rPr>
          <w:sz w:val="28"/>
          <w:szCs w:val="28"/>
        </w:rPr>
        <w:t xml:space="preserve"> имеется некоторый материал в виде металлических листов, которые необходимо раскроить для получения деталей двух типов, причем деталей первого типа должно быть не менее 80 штук, а деталей второго типа – не менее 40 штук. Лист можно раскроить четырьмя известными способами, каждый из которых дает результат, представленный в таблице 2. Требуется так провести операцию изготовления деталей, чтобы общий расход металлических листов оказался минимальным. </w:t>
      </w:r>
      <w:r w:rsidR="0093057C">
        <w:rPr>
          <w:sz w:val="28"/>
          <w:szCs w:val="28"/>
        </w:rPr>
        <w:t xml:space="preserve">Каждым способом раскраивается </w:t>
      </w:r>
      <w:proofErr w:type="spellStart"/>
      <w:r w:rsidR="0093057C">
        <w:rPr>
          <w:sz w:val="28"/>
          <w:szCs w:val="28"/>
          <w:lang w:val="en-US"/>
        </w:rPr>
        <w:t>x</w:t>
      </w:r>
      <w:r w:rsidR="0093057C">
        <w:rPr>
          <w:sz w:val="28"/>
          <w:szCs w:val="28"/>
          <w:vertAlign w:val="subscript"/>
          <w:lang w:val="en-US"/>
        </w:rPr>
        <w:t>j</w:t>
      </w:r>
      <w:proofErr w:type="spellEnd"/>
      <w:r w:rsidR="0093057C">
        <w:rPr>
          <w:sz w:val="28"/>
          <w:szCs w:val="28"/>
          <w:vertAlign w:val="subscript"/>
        </w:rPr>
        <w:t xml:space="preserve"> </w:t>
      </w:r>
      <w:r w:rsidR="0093057C">
        <w:rPr>
          <w:sz w:val="28"/>
          <w:szCs w:val="28"/>
        </w:rPr>
        <w:t xml:space="preserve">листов, где </w:t>
      </w:r>
      <w:r w:rsidR="0093057C">
        <w:rPr>
          <w:sz w:val="28"/>
          <w:szCs w:val="28"/>
          <w:lang w:val="en-US"/>
        </w:rPr>
        <w:t>j</w:t>
      </w:r>
      <w:r w:rsidR="0093057C">
        <w:rPr>
          <w:sz w:val="28"/>
          <w:szCs w:val="28"/>
        </w:rPr>
        <w:t xml:space="preserve"> – способ раскройки</w:t>
      </w:r>
      <w:r w:rsidR="007D7387">
        <w:rPr>
          <w:sz w:val="28"/>
          <w:szCs w:val="28"/>
        </w:rPr>
        <w:t xml:space="preserve"> </w:t>
      </w:r>
      <w:r w:rsidR="00B5058B" w:rsidRPr="00B5058B">
        <w:rPr>
          <w:sz w:val="28"/>
          <w:szCs w:val="28"/>
        </w:rPr>
        <w:t>[</w:t>
      </w:r>
      <w:r w:rsidR="007D7387">
        <w:rPr>
          <w:sz w:val="28"/>
          <w:szCs w:val="28"/>
        </w:rPr>
        <w:t>3</w:t>
      </w:r>
      <w:r w:rsidR="00B5058B" w:rsidRPr="00B5058B">
        <w:rPr>
          <w:sz w:val="28"/>
          <w:szCs w:val="28"/>
        </w:rPr>
        <w:t>]</w:t>
      </w:r>
      <w:r w:rsidR="007D7387">
        <w:rPr>
          <w:sz w:val="28"/>
          <w:szCs w:val="28"/>
        </w:rPr>
        <w:t>.</w:t>
      </w:r>
    </w:p>
    <w:p w14:paraId="78C1B7C4" w14:textId="77777777" w:rsidR="00A24CDA" w:rsidRPr="00B5058B" w:rsidRDefault="00A24CDA" w:rsidP="0093057C">
      <w:pPr>
        <w:spacing w:line="360" w:lineRule="auto"/>
        <w:ind w:firstLine="709"/>
        <w:rPr>
          <w:sz w:val="28"/>
          <w:szCs w:val="28"/>
        </w:rPr>
      </w:pPr>
    </w:p>
    <w:p w14:paraId="3092EA01" w14:textId="01794121" w:rsidR="00D75B8E" w:rsidRDefault="00D75B8E" w:rsidP="00D75B8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Таблица 2. Способы раскройки листов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984"/>
        <w:gridCol w:w="2127"/>
        <w:gridCol w:w="2120"/>
      </w:tblGrid>
      <w:tr w:rsidR="00D75B8E" w14:paraId="697F1D71" w14:textId="77777777" w:rsidTr="0093057C">
        <w:tc>
          <w:tcPr>
            <w:tcW w:w="1271" w:type="dxa"/>
          </w:tcPr>
          <w:p w14:paraId="69AED5CF" w14:textId="25F247DE" w:rsidR="00D75B8E" w:rsidRPr="0093057C" w:rsidRDefault="00D75B8E" w:rsidP="00D75B8E">
            <w:pPr>
              <w:spacing w:line="360" w:lineRule="auto"/>
              <w:jc w:val="center"/>
            </w:pPr>
            <w:r w:rsidRPr="0093057C">
              <w:t>Способ</w:t>
            </w:r>
          </w:p>
        </w:tc>
        <w:tc>
          <w:tcPr>
            <w:tcW w:w="1843" w:type="dxa"/>
          </w:tcPr>
          <w:p w14:paraId="734D662D" w14:textId="7396190F" w:rsidR="00D75B8E" w:rsidRPr="0093057C" w:rsidRDefault="00D75B8E" w:rsidP="00D75B8E">
            <w:pPr>
              <w:spacing w:line="360" w:lineRule="auto"/>
              <w:jc w:val="center"/>
            </w:pPr>
            <w:r w:rsidRPr="0093057C">
              <w:t>1</w:t>
            </w:r>
          </w:p>
        </w:tc>
        <w:tc>
          <w:tcPr>
            <w:tcW w:w="1984" w:type="dxa"/>
          </w:tcPr>
          <w:p w14:paraId="7B55AF79" w14:textId="604C3EFF" w:rsidR="00D75B8E" w:rsidRPr="0093057C" w:rsidRDefault="00D75B8E" w:rsidP="00D75B8E">
            <w:pPr>
              <w:spacing w:line="360" w:lineRule="auto"/>
              <w:jc w:val="center"/>
            </w:pPr>
            <w:r w:rsidRPr="0093057C">
              <w:t>2</w:t>
            </w:r>
          </w:p>
        </w:tc>
        <w:tc>
          <w:tcPr>
            <w:tcW w:w="2127" w:type="dxa"/>
          </w:tcPr>
          <w:p w14:paraId="2139C126" w14:textId="6819A1DD" w:rsidR="00D75B8E" w:rsidRPr="0093057C" w:rsidRDefault="00D75B8E" w:rsidP="00D75B8E">
            <w:pPr>
              <w:spacing w:line="360" w:lineRule="auto"/>
              <w:jc w:val="center"/>
            </w:pPr>
            <w:r w:rsidRPr="0093057C">
              <w:t>3</w:t>
            </w:r>
          </w:p>
        </w:tc>
        <w:tc>
          <w:tcPr>
            <w:tcW w:w="2120" w:type="dxa"/>
          </w:tcPr>
          <w:p w14:paraId="3FB3A2F3" w14:textId="3A638456" w:rsidR="00D75B8E" w:rsidRPr="0093057C" w:rsidRDefault="00D75B8E" w:rsidP="00D75B8E">
            <w:pPr>
              <w:spacing w:line="360" w:lineRule="auto"/>
              <w:jc w:val="center"/>
            </w:pPr>
            <w:r w:rsidRPr="0093057C">
              <w:t>4</w:t>
            </w:r>
          </w:p>
        </w:tc>
      </w:tr>
      <w:tr w:rsidR="00D75B8E" w14:paraId="7B9097C8" w14:textId="77777777" w:rsidTr="0093057C">
        <w:tc>
          <w:tcPr>
            <w:tcW w:w="1271" w:type="dxa"/>
          </w:tcPr>
          <w:p w14:paraId="4C9957BC" w14:textId="09894E86" w:rsidR="00D75B8E" w:rsidRPr="0093057C" w:rsidRDefault="00D75B8E" w:rsidP="00D75B8E">
            <w:pPr>
              <w:spacing w:line="360" w:lineRule="auto"/>
              <w:jc w:val="center"/>
            </w:pPr>
            <w:r w:rsidRPr="0093057C">
              <w:t>Результат</w:t>
            </w:r>
          </w:p>
        </w:tc>
        <w:tc>
          <w:tcPr>
            <w:tcW w:w="1843" w:type="dxa"/>
          </w:tcPr>
          <w:p w14:paraId="1C77510B" w14:textId="77777777" w:rsidR="00D75B8E" w:rsidRDefault="0093057C" w:rsidP="00D75B8E">
            <w:pPr>
              <w:spacing w:line="360" w:lineRule="auto"/>
              <w:jc w:val="center"/>
            </w:pPr>
            <w:r w:rsidRPr="0093057C">
              <w:t>3 детали типа 1</w:t>
            </w:r>
          </w:p>
          <w:p w14:paraId="31C79F6A" w14:textId="664055F3" w:rsidR="0093057C" w:rsidRPr="0093057C" w:rsidRDefault="0093057C" w:rsidP="00D75B8E">
            <w:pPr>
              <w:spacing w:line="360" w:lineRule="auto"/>
              <w:jc w:val="center"/>
            </w:pPr>
            <w:r>
              <w:t>1 деталь типа 2</w:t>
            </w:r>
          </w:p>
        </w:tc>
        <w:tc>
          <w:tcPr>
            <w:tcW w:w="1984" w:type="dxa"/>
          </w:tcPr>
          <w:p w14:paraId="57DCB499" w14:textId="59EF351D" w:rsidR="00D75B8E" w:rsidRDefault="00926C01" w:rsidP="00D75B8E">
            <w:pPr>
              <w:spacing w:line="360" w:lineRule="auto"/>
              <w:jc w:val="center"/>
            </w:pPr>
            <w:r>
              <w:rPr>
                <w:lang w:val="en-US"/>
              </w:rPr>
              <w:t>2</w:t>
            </w:r>
            <w:r w:rsidR="0093057C">
              <w:t xml:space="preserve"> детал</w:t>
            </w:r>
            <w:r>
              <w:t>и</w:t>
            </w:r>
            <w:r w:rsidR="0093057C">
              <w:t xml:space="preserve"> типа 1</w:t>
            </w:r>
          </w:p>
          <w:p w14:paraId="523B705C" w14:textId="12150644" w:rsidR="0093057C" w:rsidRPr="0093057C" w:rsidRDefault="0093057C" w:rsidP="00D75B8E">
            <w:pPr>
              <w:spacing w:line="360" w:lineRule="auto"/>
              <w:jc w:val="center"/>
            </w:pPr>
            <w:r>
              <w:t>6 деталей типа 2</w:t>
            </w:r>
          </w:p>
        </w:tc>
        <w:tc>
          <w:tcPr>
            <w:tcW w:w="2127" w:type="dxa"/>
          </w:tcPr>
          <w:p w14:paraId="093B461E" w14:textId="77777777" w:rsidR="00D75B8E" w:rsidRDefault="0093057C" w:rsidP="00D75B8E">
            <w:pPr>
              <w:spacing w:line="360" w:lineRule="auto"/>
              <w:jc w:val="center"/>
            </w:pPr>
            <w:r>
              <w:t>1 деталь типа 1</w:t>
            </w:r>
          </w:p>
          <w:p w14:paraId="4D5264DE" w14:textId="2F03EB79" w:rsidR="0093057C" w:rsidRPr="0093057C" w:rsidRDefault="0093057C" w:rsidP="00D75B8E">
            <w:pPr>
              <w:spacing w:line="360" w:lineRule="auto"/>
              <w:jc w:val="center"/>
            </w:pPr>
            <w:r>
              <w:t>9 деталей типа 2</w:t>
            </w:r>
          </w:p>
        </w:tc>
        <w:tc>
          <w:tcPr>
            <w:tcW w:w="2120" w:type="dxa"/>
          </w:tcPr>
          <w:p w14:paraId="01A0775D" w14:textId="77777777" w:rsidR="00D75B8E" w:rsidRDefault="0093057C" w:rsidP="00D75B8E">
            <w:pPr>
              <w:spacing w:line="360" w:lineRule="auto"/>
              <w:jc w:val="center"/>
            </w:pPr>
            <w:r>
              <w:t>0 деталей типа 1</w:t>
            </w:r>
          </w:p>
          <w:p w14:paraId="6CF4849E" w14:textId="2EBF341E" w:rsidR="0093057C" w:rsidRPr="0093057C" w:rsidRDefault="0093057C" w:rsidP="00D75B8E">
            <w:pPr>
              <w:spacing w:line="360" w:lineRule="auto"/>
              <w:jc w:val="center"/>
            </w:pPr>
            <w:r>
              <w:t>13 деталей типа 2</w:t>
            </w:r>
          </w:p>
        </w:tc>
      </w:tr>
    </w:tbl>
    <w:p w14:paraId="3D74E10A" w14:textId="77777777" w:rsidR="00A24CDA" w:rsidRDefault="00A24CDA" w:rsidP="00B8607A">
      <w:pPr>
        <w:spacing w:line="360" w:lineRule="auto"/>
        <w:ind w:firstLine="708"/>
        <w:rPr>
          <w:sz w:val="28"/>
          <w:szCs w:val="28"/>
        </w:rPr>
      </w:pPr>
    </w:p>
    <w:p w14:paraId="3637AC09" w14:textId="6CFFF8B9" w:rsidR="000B189D" w:rsidRDefault="000F12E8" w:rsidP="0093057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Целевая функция для конкретной задачи на основании (1) выглядит так</w:t>
      </w:r>
      <w:r w:rsidR="000B189D">
        <w:rPr>
          <w:sz w:val="28"/>
          <w:szCs w:val="28"/>
        </w:rPr>
        <w:t>:</w:t>
      </w:r>
    </w:p>
    <w:p w14:paraId="5274DC84" w14:textId="77777777" w:rsidR="00A24CDA" w:rsidRDefault="00A24CDA" w:rsidP="0093057C">
      <w:pPr>
        <w:spacing w:line="360" w:lineRule="auto"/>
        <w:ind w:firstLine="709"/>
        <w:rPr>
          <w:sz w:val="28"/>
          <w:szCs w:val="28"/>
        </w:rPr>
      </w:pPr>
    </w:p>
    <w:p w14:paraId="77EC972D" w14:textId="3BB81C72" w:rsidR="000B189D" w:rsidRPr="000B189D" w:rsidRDefault="00000000" w:rsidP="0093057C">
      <w:pPr>
        <w:spacing w:line="360" w:lineRule="auto"/>
        <w:ind w:firstLine="709"/>
        <w:rPr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→min,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791F80A1" w14:textId="77777777" w:rsidR="00A24CDA" w:rsidRDefault="00A24CDA" w:rsidP="00C37EA6">
      <w:pPr>
        <w:spacing w:line="360" w:lineRule="auto"/>
        <w:rPr>
          <w:sz w:val="28"/>
          <w:szCs w:val="28"/>
        </w:rPr>
      </w:pPr>
    </w:p>
    <w:p w14:paraId="6557FC60" w14:textId="47EA0DC8" w:rsidR="000B189D" w:rsidRDefault="000B189D" w:rsidP="00C37E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 будет представлять собой суммарный расход материала.</w:t>
      </w:r>
    </w:p>
    <w:p w14:paraId="5C2E1B75" w14:textId="0ADB5F41" w:rsidR="00926C01" w:rsidRDefault="00926C01" w:rsidP="7A46F9E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подстановке известных значений</w:t>
      </w:r>
      <w:r w:rsidR="000F12E8">
        <w:rPr>
          <w:sz w:val="28"/>
          <w:szCs w:val="28"/>
        </w:rPr>
        <w:t xml:space="preserve"> в (2)</w:t>
      </w:r>
      <w:r>
        <w:rPr>
          <w:sz w:val="28"/>
          <w:szCs w:val="28"/>
        </w:rPr>
        <w:t xml:space="preserve"> получаем следующие неравенства:</w:t>
      </w:r>
    </w:p>
    <w:p w14:paraId="1B279E34" w14:textId="77777777" w:rsidR="000F12E8" w:rsidRDefault="000F12E8" w:rsidP="7A46F9EE">
      <w:pPr>
        <w:spacing w:line="360" w:lineRule="auto"/>
        <w:ind w:firstLine="709"/>
        <w:rPr>
          <w:sz w:val="28"/>
          <w:szCs w:val="28"/>
        </w:rPr>
      </w:pPr>
    </w:p>
    <w:p w14:paraId="70219ABC" w14:textId="323AD941" w:rsidR="00926C01" w:rsidRPr="00291439" w:rsidRDefault="00000000" w:rsidP="7A46F9EE">
      <w:pPr>
        <w:spacing w:line="360" w:lineRule="auto"/>
        <w:ind w:firstLine="709"/>
        <w:rPr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≥80;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6x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≥40;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≥0,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1;4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.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2401C0A8" w14:textId="77777777" w:rsidR="000F12E8" w:rsidRDefault="000F12E8" w:rsidP="7A46F9EE">
      <w:pPr>
        <w:spacing w:line="360" w:lineRule="auto"/>
        <w:ind w:firstLine="709"/>
        <w:rPr>
          <w:sz w:val="28"/>
          <w:szCs w:val="28"/>
        </w:rPr>
      </w:pPr>
    </w:p>
    <w:p w14:paraId="6C3BD39B" w14:textId="0BB58043" w:rsidR="000F12E8" w:rsidRPr="000F12E8" w:rsidRDefault="000F12E8" w:rsidP="7A46F9E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Таким образом обеспечивается необходимое количество деталей. В рамках этой задачи добавляется условие </w:t>
      </w:r>
      <w:proofErr w:type="spellStart"/>
      <w:r>
        <w:rPr>
          <w:sz w:val="28"/>
          <w:szCs w:val="28"/>
        </w:rPr>
        <w:t>неотрицательности</w:t>
      </w:r>
      <w:proofErr w:type="spellEnd"/>
      <w:r>
        <w:rPr>
          <w:sz w:val="28"/>
          <w:szCs w:val="28"/>
        </w:rPr>
        <w:t xml:space="preserve"> переменных 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j</w:t>
      </w:r>
      <w:proofErr w:type="spellEnd"/>
      <w:r>
        <w:rPr>
          <w:sz w:val="28"/>
          <w:szCs w:val="28"/>
        </w:rPr>
        <w:t>, так как количество листов не может быть отрицательным.</w:t>
      </w:r>
    </w:p>
    <w:p w14:paraId="2B41FECE" w14:textId="68DD1F49" w:rsidR="00B5058B" w:rsidRDefault="00926C01" w:rsidP="000F12E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Для решения задачи симплекс-методом необходимо перейти к стандартному виду с помощью присоединения искусственных</w:t>
      </w:r>
      <w:r w:rsidR="00501548">
        <w:rPr>
          <w:sz w:val="28"/>
          <w:szCs w:val="28"/>
        </w:rPr>
        <w:t xml:space="preserve"> (компенсирующих)</w:t>
      </w:r>
      <w:r w:rsidR="000F12E8">
        <w:rPr>
          <w:sz w:val="28"/>
          <w:szCs w:val="28"/>
        </w:rPr>
        <w:t xml:space="preserve"> переменных на основе (3) со знаком «минус», так как в (5) ограничения виде «≥»</w:t>
      </w:r>
      <w:r w:rsidR="00291439">
        <w:rPr>
          <w:sz w:val="28"/>
          <w:szCs w:val="28"/>
        </w:rPr>
        <w:t>:</w:t>
      </w:r>
    </w:p>
    <w:p w14:paraId="6249E7F0" w14:textId="77777777" w:rsidR="000F12E8" w:rsidRPr="000F12E8" w:rsidRDefault="000F12E8" w:rsidP="000F12E8">
      <w:pPr>
        <w:spacing w:line="360" w:lineRule="auto"/>
        <w:ind w:firstLine="709"/>
        <w:rPr>
          <w:sz w:val="28"/>
          <w:szCs w:val="28"/>
        </w:rPr>
      </w:pPr>
    </w:p>
    <w:p w14:paraId="55D5E0A3" w14:textId="22340F1A" w:rsidR="00501548" w:rsidRPr="00291439" w:rsidRDefault="00000000" w:rsidP="00501548">
      <w:pPr>
        <w:spacing w:line="360" w:lineRule="auto"/>
        <w:ind w:firstLine="709"/>
        <w:rPr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=80;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6x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=40;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≥0,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1;6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.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52ED8159" w14:textId="77777777" w:rsidR="000F12E8" w:rsidRDefault="000F12E8" w:rsidP="00C37EA6">
      <w:pPr>
        <w:spacing w:line="360" w:lineRule="auto"/>
        <w:ind w:firstLine="708"/>
        <w:rPr>
          <w:sz w:val="28"/>
          <w:szCs w:val="28"/>
        </w:rPr>
      </w:pPr>
    </w:p>
    <w:p w14:paraId="3AB48405" w14:textId="4853D3B4" w:rsidR="00AA7EAE" w:rsidRDefault="00501548" w:rsidP="00C37EA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Теперь необходимо определить базисные переменные</w:t>
      </w:r>
      <w:r w:rsidR="00C37EA6">
        <w:rPr>
          <w:sz w:val="28"/>
          <w:szCs w:val="28"/>
        </w:rPr>
        <w:t xml:space="preserve"> </w:t>
      </w:r>
      <w:r w:rsidR="00C37EA6" w:rsidRPr="00C37EA6">
        <w:rPr>
          <w:sz w:val="28"/>
          <w:szCs w:val="28"/>
        </w:rPr>
        <w:t>[</w:t>
      </w:r>
      <w:r w:rsidR="007D7387">
        <w:rPr>
          <w:sz w:val="28"/>
          <w:szCs w:val="28"/>
        </w:rPr>
        <w:t>3</w:t>
      </w:r>
      <w:r w:rsidR="00895838" w:rsidRPr="00895838">
        <w:rPr>
          <w:sz w:val="28"/>
          <w:szCs w:val="28"/>
        </w:rPr>
        <w:t>].</w:t>
      </w:r>
      <w:r w:rsidR="008958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данный момент их определить невозможно, так как очевидное базисное решение содержит </w:t>
      </w:r>
      <w:r w:rsidR="00C37EA6">
        <w:rPr>
          <w:sz w:val="28"/>
          <w:szCs w:val="28"/>
        </w:rPr>
        <w:t xml:space="preserve">отрицательные переменные </w:t>
      </w:r>
      <w:r w:rsidR="00C37EA6">
        <w:rPr>
          <w:sz w:val="28"/>
          <w:szCs w:val="28"/>
          <w:lang w:val="en-US"/>
        </w:rPr>
        <w:t>x</w:t>
      </w:r>
      <w:r w:rsidR="00C37EA6" w:rsidRPr="00C37EA6">
        <w:rPr>
          <w:sz w:val="28"/>
          <w:szCs w:val="28"/>
          <w:vertAlign w:val="subscript"/>
        </w:rPr>
        <w:t>5</w:t>
      </w:r>
      <w:r w:rsidR="00C37EA6" w:rsidRPr="00C37EA6">
        <w:rPr>
          <w:sz w:val="28"/>
          <w:szCs w:val="28"/>
        </w:rPr>
        <w:t xml:space="preserve"> </w:t>
      </w:r>
      <w:r w:rsidR="00C37EA6">
        <w:rPr>
          <w:sz w:val="28"/>
          <w:szCs w:val="28"/>
        </w:rPr>
        <w:t xml:space="preserve">и </w:t>
      </w:r>
      <w:r w:rsidR="00C37EA6">
        <w:rPr>
          <w:sz w:val="28"/>
          <w:szCs w:val="28"/>
          <w:lang w:val="en-US"/>
        </w:rPr>
        <w:t>x</w:t>
      </w:r>
      <w:r w:rsidR="00C37EA6" w:rsidRPr="00C37EA6">
        <w:rPr>
          <w:sz w:val="28"/>
          <w:szCs w:val="28"/>
          <w:vertAlign w:val="subscript"/>
        </w:rPr>
        <w:t>6</w:t>
      </w:r>
      <w:r w:rsidR="00C37EA6" w:rsidRPr="00C37EA6">
        <w:rPr>
          <w:sz w:val="28"/>
          <w:szCs w:val="28"/>
        </w:rPr>
        <w:t xml:space="preserve">. </w:t>
      </w:r>
    </w:p>
    <w:p w14:paraId="4AEF27DC" w14:textId="2282B253" w:rsidR="00C37EA6" w:rsidRDefault="00AA7EAE" w:rsidP="00C37EA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каждом из ограничений необходимо выделить базисные переменные, в данном случае их должно быть две. </w:t>
      </w:r>
      <w:r w:rsidR="00C37EA6">
        <w:rPr>
          <w:sz w:val="28"/>
          <w:szCs w:val="28"/>
        </w:rPr>
        <w:t>Добавляем следующие искусственные переменные к (</w:t>
      </w:r>
      <w:r w:rsidR="000F12E8">
        <w:rPr>
          <w:sz w:val="28"/>
          <w:szCs w:val="28"/>
        </w:rPr>
        <w:t>6</w:t>
      </w:r>
      <w:r w:rsidR="00C37EA6">
        <w:rPr>
          <w:sz w:val="28"/>
          <w:szCs w:val="28"/>
        </w:rPr>
        <w:t>):</w:t>
      </w:r>
    </w:p>
    <w:p w14:paraId="0AAD5FD1" w14:textId="77777777" w:rsidR="000F12E8" w:rsidRDefault="000F12E8" w:rsidP="00C37EA6">
      <w:pPr>
        <w:spacing w:line="360" w:lineRule="auto"/>
        <w:ind w:firstLine="708"/>
        <w:rPr>
          <w:sz w:val="28"/>
          <w:szCs w:val="28"/>
        </w:rPr>
      </w:pPr>
    </w:p>
    <w:p w14:paraId="11674F20" w14:textId="5BA340E7" w:rsidR="00AA7EAE" w:rsidRPr="000842CB" w:rsidRDefault="00000000" w:rsidP="000842CB">
      <w:pPr>
        <w:spacing w:line="360" w:lineRule="auto"/>
        <w:ind w:firstLine="708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=80;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=40;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≥0,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1;8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42F2C1EC" w14:textId="77777777" w:rsidR="000F12E8" w:rsidRDefault="000F12E8" w:rsidP="00AA7EAE">
      <w:pPr>
        <w:spacing w:line="360" w:lineRule="auto"/>
        <w:ind w:firstLine="708"/>
        <w:rPr>
          <w:sz w:val="28"/>
          <w:szCs w:val="28"/>
        </w:rPr>
      </w:pPr>
    </w:p>
    <w:p w14:paraId="33639705" w14:textId="0AFFECA7" w:rsidR="000842CB" w:rsidRDefault="002544BE" w:rsidP="000F12E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Добавленные переменные будут являться базисными.</w:t>
      </w:r>
    </w:p>
    <w:p w14:paraId="5F129C8D" w14:textId="4360656A" w:rsidR="00AA7EAE" w:rsidRDefault="00AA7EAE" w:rsidP="00AA7E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Можно выразить целевую функцию</w:t>
      </w:r>
      <w:r w:rsidR="000F12E8">
        <w:rPr>
          <w:sz w:val="28"/>
          <w:szCs w:val="28"/>
        </w:rPr>
        <w:t xml:space="preserve"> (4)</w:t>
      </w:r>
      <w:r>
        <w:rPr>
          <w:sz w:val="28"/>
          <w:szCs w:val="28"/>
        </w:rPr>
        <w:t>, используя добавленные переменные:</w:t>
      </w:r>
    </w:p>
    <w:p w14:paraId="397B1C05" w14:textId="77777777" w:rsidR="000F12E8" w:rsidRPr="00AA7EAE" w:rsidRDefault="000F12E8" w:rsidP="00AA7EAE">
      <w:pPr>
        <w:spacing w:line="360" w:lineRule="auto"/>
        <w:ind w:firstLine="708"/>
        <w:rPr>
          <w:sz w:val="28"/>
          <w:szCs w:val="28"/>
        </w:rPr>
      </w:pPr>
    </w:p>
    <w:p w14:paraId="25175C7B" w14:textId="77777777" w:rsidR="000F12E8" w:rsidRDefault="00000000" w:rsidP="00AA7EAE">
      <w:pPr>
        <w:spacing w:line="360" w:lineRule="auto"/>
        <w:rPr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</w:rPr>
              <m:t>z=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→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  <m:r>
              <w:rPr>
                <w:rFonts w:ascii="Cambria Math" w:hAnsi="Cambria Math"/>
                <w:sz w:val="28"/>
                <w:szCs w:val="28"/>
              </w:rPr>
              <m:t>. #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eqArr>
      </m:oMath>
      <w:r w:rsidR="00AA7EAE" w:rsidRPr="00AA7EAE">
        <w:rPr>
          <w:sz w:val="28"/>
          <w:szCs w:val="28"/>
        </w:rPr>
        <w:tab/>
      </w:r>
    </w:p>
    <w:p w14:paraId="67384CD4" w14:textId="1801DD70" w:rsidR="00AA7EAE" w:rsidRDefault="00AA7EAE" w:rsidP="000F12E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Дальнейшее решение будем проводить при использовании симплекс-таблиц.</w:t>
      </w:r>
    </w:p>
    <w:p w14:paraId="743AB21F" w14:textId="6D084F6C" w:rsidR="000F12E8" w:rsidRPr="0097021D" w:rsidRDefault="000F12E8" w:rsidP="000F12E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Симплекс-таблица представляет собой таблицу, где каждый столбец соответствует одному ограничению или коэффициенту целевой функции, а каждая строка соответствует одной базисной переменной.</w:t>
      </w:r>
    </w:p>
    <w:p w14:paraId="6F08F176" w14:textId="059E8442" w:rsidR="00AA7EAE" w:rsidRDefault="002544BE" w:rsidP="00AA7E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0F12E8">
        <w:rPr>
          <w:sz w:val="28"/>
          <w:szCs w:val="28"/>
        </w:rPr>
        <w:t>построения симплекс-таблица</w:t>
      </w:r>
      <w:r>
        <w:rPr>
          <w:sz w:val="28"/>
          <w:szCs w:val="28"/>
        </w:rPr>
        <w:t xml:space="preserve"> выделим массив коэффициентов линейной функции</w:t>
      </w:r>
      <w:r w:rsidRPr="002544BE">
        <w:rPr>
          <w:sz w:val="28"/>
          <w:szCs w:val="28"/>
        </w:rPr>
        <w:t xml:space="preserve"> (</w:t>
      </w:r>
      <w:r w:rsidR="000F12E8">
        <w:rPr>
          <w:sz w:val="28"/>
          <w:szCs w:val="28"/>
        </w:rPr>
        <w:t>9</w:t>
      </w:r>
      <w:r w:rsidRPr="002544BE">
        <w:rPr>
          <w:sz w:val="28"/>
          <w:szCs w:val="28"/>
        </w:rPr>
        <w:t>)</w:t>
      </w:r>
      <w:r w:rsidR="000F12E8">
        <w:rPr>
          <w:sz w:val="28"/>
          <w:szCs w:val="28"/>
        </w:rPr>
        <w:t xml:space="preserve"> и</w:t>
      </w:r>
      <w:r w:rsidRPr="002544BE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 коэффициентов при базисных переменных (</w:t>
      </w:r>
      <w:r w:rsidR="000F12E8">
        <w:rPr>
          <w:sz w:val="28"/>
          <w:szCs w:val="28"/>
        </w:rPr>
        <w:t>10</w:t>
      </w:r>
      <w:r>
        <w:rPr>
          <w:sz w:val="28"/>
          <w:szCs w:val="28"/>
        </w:rPr>
        <w:t>):</w:t>
      </w:r>
    </w:p>
    <w:p w14:paraId="75FB2858" w14:textId="77777777" w:rsidR="000F12E8" w:rsidRDefault="000F12E8" w:rsidP="00AA7EAE">
      <w:pPr>
        <w:spacing w:line="360" w:lineRule="auto"/>
        <w:ind w:firstLine="708"/>
        <w:rPr>
          <w:sz w:val="28"/>
          <w:szCs w:val="28"/>
        </w:rPr>
      </w:pPr>
    </w:p>
    <w:p w14:paraId="6AE9CFF4" w14:textId="39C65164" w:rsidR="002544BE" w:rsidRDefault="00000000" w:rsidP="00AA7EAE">
      <w:pPr>
        <w:spacing w:line="360" w:lineRule="auto"/>
        <w:ind w:firstLine="708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}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1,1,1,1,0,0,1,1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.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79409129" w14:textId="7ACF1575" w:rsidR="002544BE" w:rsidRPr="002544BE" w:rsidRDefault="00000000" w:rsidP="00AA7EAE">
      <w:pPr>
        <w:spacing w:line="360" w:lineRule="auto"/>
        <w:rPr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3D6B81FE" w14:textId="77777777" w:rsidR="000F12E8" w:rsidRDefault="000F12E8" w:rsidP="002544BE">
      <w:pPr>
        <w:spacing w:line="360" w:lineRule="auto"/>
        <w:ind w:firstLine="708"/>
        <w:rPr>
          <w:sz w:val="28"/>
          <w:szCs w:val="28"/>
        </w:rPr>
      </w:pPr>
    </w:p>
    <w:p w14:paraId="2DD4F7CC" w14:textId="77777777" w:rsidR="00060874" w:rsidRDefault="00220051" w:rsidP="002544B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Также, </w:t>
      </w:r>
      <w:r w:rsidR="0097021D">
        <w:rPr>
          <w:sz w:val="28"/>
          <w:szCs w:val="28"/>
        </w:rPr>
        <w:t>в таблице будут записаны все коэффициенты при переменных, содержащиеся в целевой функции и ограничениях (</w:t>
      </w:r>
      <w:proofErr w:type="spellStart"/>
      <w:r w:rsidR="0097021D">
        <w:rPr>
          <w:sz w:val="28"/>
          <w:szCs w:val="28"/>
          <w:lang w:val="en-US"/>
        </w:rPr>
        <w:t>a</w:t>
      </w:r>
      <w:r w:rsidR="0097021D">
        <w:rPr>
          <w:sz w:val="28"/>
          <w:szCs w:val="28"/>
          <w:vertAlign w:val="subscript"/>
          <w:lang w:val="en-US"/>
        </w:rPr>
        <w:t>ij</w:t>
      </w:r>
      <w:proofErr w:type="spellEnd"/>
      <w:r w:rsidR="0097021D">
        <w:rPr>
          <w:sz w:val="28"/>
          <w:szCs w:val="28"/>
        </w:rPr>
        <w:t xml:space="preserve">). </w:t>
      </w:r>
    </w:p>
    <w:p w14:paraId="6AC35F16" w14:textId="77777777" w:rsidR="00060874" w:rsidRDefault="0097021D" w:rsidP="002544B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 последней,</w:t>
      </w:r>
      <w:r w:rsidR="00220051">
        <w:rPr>
          <w:sz w:val="28"/>
          <w:szCs w:val="28"/>
        </w:rPr>
        <w:t xml:space="preserve"> «Индексн</w:t>
      </w:r>
      <w:r>
        <w:rPr>
          <w:sz w:val="28"/>
          <w:szCs w:val="28"/>
        </w:rPr>
        <w:t>ой</w:t>
      </w:r>
      <w:r w:rsidR="00220051">
        <w:rPr>
          <w:sz w:val="28"/>
          <w:szCs w:val="28"/>
        </w:rPr>
        <w:t xml:space="preserve"> строк</w:t>
      </w:r>
      <w:r>
        <w:rPr>
          <w:sz w:val="28"/>
          <w:szCs w:val="28"/>
        </w:rPr>
        <w:t>е</w:t>
      </w:r>
      <w:r w:rsidR="00220051">
        <w:rPr>
          <w:sz w:val="28"/>
          <w:szCs w:val="28"/>
        </w:rPr>
        <w:t xml:space="preserve">» </w:t>
      </w:r>
      <w:proofErr w:type="gramStart"/>
      <w:r w:rsidR="00220051">
        <w:rPr>
          <w:sz w:val="28"/>
          <w:szCs w:val="28"/>
          <w:lang w:val="en-US"/>
        </w:rPr>
        <w:t>W</w:t>
      </w:r>
      <w:r w:rsidR="00220051">
        <w:rPr>
          <w:sz w:val="28"/>
          <w:szCs w:val="28"/>
          <w:vertAlign w:val="subscript"/>
          <w:lang w:val="en-US"/>
        </w:rPr>
        <w:t>i</w:t>
      </w:r>
      <w:r w:rsidR="00220051" w:rsidRPr="00220051">
        <w:rPr>
          <w:sz w:val="28"/>
          <w:szCs w:val="28"/>
        </w:rPr>
        <w:t xml:space="preserve">, </w:t>
      </w:r>
      <w:r w:rsidR="00220051">
        <w:rPr>
          <w:sz w:val="28"/>
          <w:szCs w:val="28"/>
        </w:rPr>
        <w:t xml:space="preserve"> будет</w:t>
      </w:r>
      <w:proofErr w:type="gramEnd"/>
      <w:r w:rsidR="00220051">
        <w:rPr>
          <w:sz w:val="28"/>
          <w:szCs w:val="28"/>
        </w:rPr>
        <w:t xml:space="preserve"> определяться оптимальность решения.</w:t>
      </w:r>
      <w:r>
        <w:rPr>
          <w:sz w:val="28"/>
          <w:szCs w:val="28"/>
        </w:rPr>
        <w:t xml:space="preserve"> </w:t>
      </w:r>
    </w:p>
    <w:p w14:paraId="52127346" w14:textId="5250DE2D" w:rsidR="00220051" w:rsidRDefault="00A84C4E" w:rsidP="002544B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 как по условиям задачи функцию необходимо минимизировать, значит, условием оптимальности будет отсутствие положительных значений в строке. </w:t>
      </w:r>
      <w:r w:rsidR="00220051">
        <w:rPr>
          <w:sz w:val="28"/>
          <w:szCs w:val="28"/>
        </w:rPr>
        <w:t>Значения в ней будут вычисляться</w:t>
      </w:r>
      <w:r w:rsidR="00060874">
        <w:rPr>
          <w:sz w:val="28"/>
          <w:szCs w:val="28"/>
        </w:rPr>
        <w:t xml:space="preserve"> по формуле (11)</w:t>
      </w:r>
      <w:r w:rsidR="00220051">
        <w:rPr>
          <w:sz w:val="28"/>
          <w:szCs w:val="28"/>
        </w:rPr>
        <w:t>:</w:t>
      </w:r>
    </w:p>
    <w:p w14:paraId="48A8F2B0" w14:textId="77777777" w:rsidR="00060874" w:rsidRDefault="00060874" w:rsidP="002544BE">
      <w:pPr>
        <w:spacing w:line="360" w:lineRule="auto"/>
        <w:ind w:firstLine="708"/>
        <w:rPr>
          <w:sz w:val="28"/>
          <w:szCs w:val="28"/>
        </w:rPr>
      </w:pPr>
    </w:p>
    <w:p w14:paraId="13131A35" w14:textId="67FA3123" w:rsidR="00220051" w:rsidRPr="00220051" w:rsidRDefault="00000000" w:rsidP="002544BE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 j∈[1,n].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1EA96C8E" w14:textId="77777777" w:rsidR="00060874" w:rsidRDefault="00060874" w:rsidP="002544BE">
      <w:pPr>
        <w:spacing w:line="360" w:lineRule="auto"/>
        <w:ind w:firstLine="708"/>
        <w:rPr>
          <w:sz w:val="28"/>
          <w:szCs w:val="28"/>
        </w:rPr>
      </w:pPr>
    </w:p>
    <w:p w14:paraId="418A9901" w14:textId="0D9F53B0" w:rsidR="00123CB0" w:rsidRDefault="00123CB0" w:rsidP="002544B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правом углу таблицы содержится итоговое значение целевой функции с учетом всех элементов таблицы (1</w:t>
      </w:r>
      <w:r w:rsidR="00060874">
        <w:rPr>
          <w:sz w:val="28"/>
          <w:szCs w:val="28"/>
        </w:rPr>
        <w:t>2</w:t>
      </w:r>
      <w:r>
        <w:rPr>
          <w:sz w:val="28"/>
          <w:szCs w:val="28"/>
        </w:rPr>
        <w:t>):</w:t>
      </w:r>
    </w:p>
    <w:p w14:paraId="0285DCF2" w14:textId="77777777" w:rsidR="00060874" w:rsidRDefault="00060874" w:rsidP="002544BE">
      <w:pPr>
        <w:spacing w:line="360" w:lineRule="auto"/>
        <w:ind w:firstLine="708"/>
        <w:rPr>
          <w:sz w:val="28"/>
          <w:szCs w:val="28"/>
        </w:rPr>
      </w:pPr>
    </w:p>
    <w:p w14:paraId="7507DCD1" w14:textId="72FA59E6" w:rsidR="00A84C4E" w:rsidRPr="00940494" w:rsidRDefault="00000000" w:rsidP="00940494">
      <w:pPr>
        <w:spacing w:line="360" w:lineRule="auto"/>
        <w:ind w:firstLine="708"/>
        <w:rPr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.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061AF9E3" w14:textId="77777777" w:rsidR="00060874" w:rsidRDefault="00060874" w:rsidP="002544BE">
      <w:pPr>
        <w:spacing w:line="360" w:lineRule="auto"/>
        <w:ind w:firstLine="708"/>
        <w:rPr>
          <w:sz w:val="28"/>
          <w:szCs w:val="28"/>
        </w:rPr>
      </w:pPr>
    </w:p>
    <w:p w14:paraId="686F7309" w14:textId="76D8B371" w:rsidR="00060874" w:rsidRDefault="00060874" w:rsidP="002544B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Симплекс-метод включает в себя несколько итераций, проводимых по одному алгоритму до достижения необходимого результата. В условиях конкретной задачи будет четыре итерации.</w:t>
      </w:r>
    </w:p>
    <w:p w14:paraId="3E1DFFFC" w14:textId="77777777" w:rsidR="00060874" w:rsidRDefault="00060874" w:rsidP="002544BE">
      <w:pPr>
        <w:spacing w:line="360" w:lineRule="auto"/>
        <w:ind w:firstLine="708"/>
        <w:rPr>
          <w:sz w:val="28"/>
          <w:szCs w:val="28"/>
        </w:rPr>
      </w:pPr>
    </w:p>
    <w:p w14:paraId="298BFF6F" w14:textId="77777777" w:rsidR="00060874" w:rsidRDefault="00060874" w:rsidP="002544BE">
      <w:pPr>
        <w:spacing w:line="360" w:lineRule="auto"/>
        <w:ind w:firstLine="708"/>
        <w:rPr>
          <w:sz w:val="28"/>
          <w:szCs w:val="28"/>
        </w:rPr>
      </w:pPr>
    </w:p>
    <w:p w14:paraId="0EF5303A" w14:textId="77777777" w:rsidR="00060874" w:rsidRDefault="00060874" w:rsidP="002544BE">
      <w:pPr>
        <w:spacing w:line="360" w:lineRule="auto"/>
        <w:ind w:firstLine="708"/>
        <w:rPr>
          <w:sz w:val="28"/>
          <w:szCs w:val="28"/>
        </w:rPr>
      </w:pPr>
    </w:p>
    <w:p w14:paraId="7A5BA492" w14:textId="53F13AF4" w:rsidR="002544BE" w:rsidRDefault="002544BE" w:rsidP="002544B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Составим первую симплекс-таблицу:</w:t>
      </w:r>
    </w:p>
    <w:p w14:paraId="34B42DDF" w14:textId="77777777" w:rsidR="00060874" w:rsidRPr="00220051" w:rsidRDefault="00060874" w:rsidP="002544BE">
      <w:pPr>
        <w:spacing w:line="360" w:lineRule="auto"/>
        <w:ind w:firstLine="708"/>
        <w:rPr>
          <w:sz w:val="28"/>
          <w:szCs w:val="28"/>
        </w:rPr>
      </w:pPr>
    </w:p>
    <w:p w14:paraId="48C1359E" w14:textId="0BAA914E" w:rsidR="00220051" w:rsidRPr="00220051" w:rsidRDefault="00220051" w:rsidP="0022005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Таблица 3. Итерация 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992"/>
        <w:gridCol w:w="1386"/>
        <w:gridCol w:w="870"/>
        <w:gridCol w:w="870"/>
        <w:gridCol w:w="870"/>
        <w:gridCol w:w="870"/>
        <w:gridCol w:w="870"/>
        <w:gridCol w:w="871"/>
        <w:gridCol w:w="871"/>
      </w:tblGrid>
      <w:tr w:rsidR="00123CB0" w14:paraId="042D5994" w14:textId="77777777" w:rsidTr="00732FCB">
        <w:tc>
          <w:tcPr>
            <w:tcW w:w="534" w:type="dxa"/>
            <w:vMerge w:val="restart"/>
          </w:tcPr>
          <w:p w14:paraId="7FBDE379" w14:textId="717DE95A" w:rsidR="00123CB0" w:rsidRPr="00123CB0" w:rsidRDefault="00123CB0" w:rsidP="00220051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123CB0">
              <w:rPr>
                <w:lang w:val="en-US"/>
              </w:rPr>
              <w:t>B</w:t>
            </w:r>
            <w:r w:rsidRPr="00123CB0">
              <w:rPr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  <w:vMerge w:val="restart"/>
          </w:tcPr>
          <w:p w14:paraId="32CC93C4" w14:textId="598CEC62" w:rsidR="00123CB0" w:rsidRPr="00123CB0" w:rsidRDefault="00123CB0" w:rsidP="00220051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123CB0">
              <w:rPr>
                <w:lang w:val="en-US"/>
              </w:rPr>
              <w:t>l</w:t>
            </w:r>
            <w:r w:rsidRPr="00123CB0">
              <w:rPr>
                <w:vertAlign w:val="subscript"/>
                <w:lang w:val="en-US"/>
              </w:rPr>
              <w:t>i</w:t>
            </w:r>
          </w:p>
        </w:tc>
        <w:tc>
          <w:tcPr>
            <w:tcW w:w="7599" w:type="dxa"/>
            <w:gridSpan w:val="8"/>
          </w:tcPr>
          <w:p w14:paraId="3B3FEE31" w14:textId="411374E8" w:rsidR="00123CB0" w:rsidRPr="00123CB0" w:rsidRDefault="00123CB0" w:rsidP="00220051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123CB0">
              <w:rPr>
                <w:lang w:val="en-US"/>
              </w:rPr>
              <w:t>C</w:t>
            </w:r>
            <w:r w:rsidRPr="00123CB0">
              <w:rPr>
                <w:vertAlign w:val="subscript"/>
                <w:lang w:val="en-US"/>
              </w:rPr>
              <w:t>i</w:t>
            </w:r>
          </w:p>
        </w:tc>
        <w:tc>
          <w:tcPr>
            <w:tcW w:w="871" w:type="dxa"/>
            <w:vMerge w:val="restart"/>
          </w:tcPr>
          <w:p w14:paraId="39EE4081" w14:textId="6BA367D4" w:rsidR="00123CB0" w:rsidRPr="00123CB0" w:rsidRDefault="00123CB0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b</w:t>
            </w:r>
            <w:r w:rsidRPr="00123CB0">
              <w:rPr>
                <w:vertAlign w:val="subscript"/>
                <w:lang w:val="en-US"/>
              </w:rPr>
              <w:t>i</w:t>
            </w:r>
          </w:p>
        </w:tc>
      </w:tr>
      <w:tr w:rsidR="00220051" w14:paraId="02829C0E" w14:textId="77777777" w:rsidTr="00123CB0">
        <w:tc>
          <w:tcPr>
            <w:tcW w:w="534" w:type="dxa"/>
            <w:vMerge/>
          </w:tcPr>
          <w:p w14:paraId="5AD22588" w14:textId="77777777" w:rsidR="00220051" w:rsidRPr="00123CB0" w:rsidRDefault="00220051" w:rsidP="00220051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14:paraId="4AF6B709" w14:textId="77777777" w:rsidR="00220051" w:rsidRPr="00123CB0" w:rsidRDefault="00220051" w:rsidP="00220051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14:paraId="75D8ABEF" w14:textId="43EE5DE9" w:rsidR="00220051" w:rsidRPr="00123CB0" w:rsidRDefault="00220051" w:rsidP="00220051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123CB0">
              <w:rPr>
                <w:lang w:val="en-US"/>
              </w:rPr>
              <w:t>x</w:t>
            </w:r>
            <w:r w:rsidRPr="00123CB0">
              <w:rPr>
                <w:vertAlign w:val="subscript"/>
                <w:lang w:val="en-US"/>
              </w:rPr>
              <w:t>1</w:t>
            </w:r>
          </w:p>
        </w:tc>
        <w:tc>
          <w:tcPr>
            <w:tcW w:w="1386" w:type="dxa"/>
          </w:tcPr>
          <w:p w14:paraId="1448DD99" w14:textId="5E6F98F6" w:rsidR="00220051" w:rsidRPr="00123CB0" w:rsidRDefault="00220051" w:rsidP="00220051">
            <w:pPr>
              <w:spacing w:line="360" w:lineRule="auto"/>
              <w:jc w:val="center"/>
            </w:pPr>
            <w:r w:rsidRPr="00123CB0">
              <w:rPr>
                <w:lang w:val="en-US"/>
              </w:rPr>
              <w:t>x</w:t>
            </w:r>
            <w:r w:rsidRPr="00123CB0">
              <w:rPr>
                <w:vertAlign w:val="subscript"/>
                <w:lang w:val="en-US"/>
              </w:rPr>
              <w:t>2</w:t>
            </w:r>
          </w:p>
        </w:tc>
        <w:tc>
          <w:tcPr>
            <w:tcW w:w="870" w:type="dxa"/>
          </w:tcPr>
          <w:p w14:paraId="4A69EE1B" w14:textId="4F806647" w:rsidR="00220051" w:rsidRPr="00123CB0" w:rsidRDefault="00220051" w:rsidP="00220051">
            <w:pPr>
              <w:spacing w:line="360" w:lineRule="auto"/>
              <w:jc w:val="center"/>
            </w:pPr>
            <w:r w:rsidRPr="00123CB0">
              <w:rPr>
                <w:lang w:val="en-US"/>
              </w:rPr>
              <w:t>x</w:t>
            </w:r>
            <w:r w:rsidRPr="00123CB0">
              <w:rPr>
                <w:vertAlign w:val="subscript"/>
                <w:lang w:val="en-US"/>
              </w:rPr>
              <w:t>3</w:t>
            </w:r>
          </w:p>
        </w:tc>
        <w:tc>
          <w:tcPr>
            <w:tcW w:w="870" w:type="dxa"/>
          </w:tcPr>
          <w:p w14:paraId="5CE04C23" w14:textId="404E180A" w:rsidR="00220051" w:rsidRPr="00123CB0" w:rsidRDefault="00220051" w:rsidP="00220051">
            <w:pPr>
              <w:spacing w:line="360" w:lineRule="auto"/>
              <w:jc w:val="center"/>
            </w:pPr>
            <w:r w:rsidRPr="00123CB0">
              <w:rPr>
                <w:lang w:val="en-US"/>
              </w:rPr>
              <w:t>x</w:t>
            </w:r>
            <w:r w:rsidRPr="00123CB0">
              <w:rPr>
                <w:vertAlign w:val="subscript"/>
                <w:lang w:val="en-US"/>
              </w:rPr>
              <w:t>4</w:t>
            </w:r>
          </w:p>
        </w:tc>
        <w:tc>
          <w:tcPr>
            <w:tcW w:w="870" w:type="dxa"/>
          </w:tcPr>
          <w:p w14:paraId="23D5BBC0" w14:textId="1FFB44F5" w:rsidR="00220051" w:rsidRPr="00123CB0" w:rsidRDefault="00220051" w:rsidP="00220051">
            <w:pPr>
              <w:spacing w:line="360" w:lineRule="auto"/>
              <w:jc w:val="center"/>
            </w:pPr>
            <w:r w:rsidRPr="00123CB0">
              <w:rPr>
                <w:lang w:val="en-US"/>
              </w:rPr>
              <w:t>x</w:t>
            </w:r>
            <w:r w:rsidRPr="00123CB0">
              <w:rPr>
                <w:vertAlign w:val="subscript"/>
                <w:lang w:val="en-US"/>
              </w:rPr>
              <w:t>5</w:t>
            </w:r>
          </w:p>
        </w:tc>
        <w:tc>
          <w:tcPr>
            <w:tcW w:w="870" w:type="dxa"/>
          </w:tcPr>
          <w:p w14:paraId="599070D7" w14:textId="09B180E1" w:rsidR="00220051" w:rsidRPr="00123CB0" w:rsidRDefault="00220051" w:rsidP="00220051">
            <w:pPr>
              <w:spacing w:line="360" w:lineRule="auto"/>
              <w:jc w:val="center"/>
            </w:pPr>
            <w:r w:rsidRPr="00123CB0">
              <w:rPr>
                <w:lang w:val="en-US"/>
              </w:rPr>
              <w:t>x</w:t>
            </w:r>
            <w:r w:rsidRPr="00123CB0">
              <w:rPr>
                <w:vertAlign w:val="subscript"/>
                <w:lang w:val="en-US"/>
              </w:rPr>
              <w:t>6</w:t>
            </w:r>
          </w:p>
        </w:tc>
        <w:tc>
          <w:tcPr>
            <w:tcW w:w="870" w:type="dxa"/>
          </w:tcPr>
          <w:p w14:paraId="1545DBDF" w14:textId="07BFA280" w:rsidR="00220051" w:rsidRPr="00123CB0" w:rsidRDefault="00220051" w:rsidP="00220051">
            <w:pPr>
              <w:spacing w:line="360" w:lineRule="auto"/>
              <w:jc w:val="center"/>
            </w:pPr>
            <w:r w:rsidRPr="00123CB0">
              <w:rPr>
                <w:lang w:val="en-US"/>
              </w:rPr>
              <w:t>x</w:t>
            </w:r>
            <w:r w:rsidRPr="00123CB0">
              <w:rPr>
                <w:vertAlign w:val="subscript"/>
                <w:lang w:val="en-US"/>
              </w:rPr>
              <w:t>7</w:t>
            </w:r>
          </w:p>
        </w:tc>
        <w:tc>
          <w:tcPr>
            <w:tcW w:w="871" w:type="dxa"/>
          </w:tcPr>
          <w:p w14:paraId="3C5DFC98" w14:textId="1E9C3EBD" w:rsidR="00220051" w:rsidRPr="00123CB0" w:rsidRDefault="00220051" w:rsidP="00220051">
            <w:pPr>
              <w:spacing w:line="360" w:lineRule="auto"/>
              <w:jc w:val="center"/>
            </w:pPr>
            <w:r w:rsidRPr="00123CB0">
              <w:rPr>
                <w:lang w:val="en-US"/>
              </w:rPr>
              <w:t>x</w:t>
            </w:r>
            <w:r w:rsidRPr="00123CB0">
              <w:rPr>
                <w:vertAlign w:val="subscript"/>
                <w:lang w:val="en-US"/>
              </w:rPr>
              <w:t>8</w:t>
            </w:r>
          </w:p>
        </w:tc>
        <w:tc>
          <w:tcPr>
            <w:tcW w:w="871" w:type="dxa"/>
            <w:vMerge/>
          </w:tcPr>
          <w:p w14:paraId="3410C5D7" w14:textId="1EA1B308" w:rsidR="00220051" w:rsidRPr="00123CB0" w:rsidRDefault="00220051" w:rsidP="00220051">
            <w:pPr>
              <w:spacing w:line="360" w:lineRule="auto"/>
              <w:jc w:val="center"/>
            </w:pPr>
          </w:p>
        </w:tc>
      </w:tr>
      <w:tr w:rsidR="00220051" w14:paraId="3F603DFF" w14:textId="77777777" w:rsidTr="00123CB0">
        <w:tc>
          <w:tcPr>
            <w:tcW w:w="534" w:type="dxa"/>
            <w:vMerge/>
          </w:tcPr>
          <w:p w14:paraId="67A97B7B" w14:textId="77777777" w:rsidR="00220051" w:rsidRPr="00123CB0" w:rsidRDefault="00220051" w:rsidP="00220051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14:paraId="6BF318F1" w14:textId="77777777" w:rsidR="00220051" w:rsidRPr="00123CB0" w:rsidRDefault="00220051" w:rsidP="00220051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14:paraId="6810BEAC" w14:textId="6B1F8C49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1</w:t>
            </w:r>
          </w:p>
        </w:tc>
        <w:tc>
          <w:tcPr>
            <w:tcW w:w="1386" w:type="dxa"/>
          </w:tcPr>
          <w:p w14:paraId="656FC6B1" w14:textId="3455AC21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0C2657F5" w14:textId="55B93F22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36091BCF" w14:textId="3EB7F0B1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167CAAD2" w14:textId="31997B03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47B1ECDE" w14:textId="6810EB38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0FD8CB6E" w14:textId="25CF2E57" w:rsidR="00220051" w:rsidRPr="000842CB" w:rsidRDefault="000842CB" w:rsidP="0022005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71" w:type="dxa"/>
          </w:tcPr>
          <w:p w14:paraId="0BC940A1" w14:textId="40460E31" w:rsidR="00220051" w:rsidRPr="000842CB" w:rsidRDefault="000842CB" w:rsidP="0022005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71" w:type="dxa"/>
            <w:vMerge/>
          </w:tcPr>
          <w:p w14:paraId="0B00F914" w14:textId="7CB02004" w:rsidR="00220051" w:rsidRPr="00123CB0" w:rsidRDefault="00220051" w:rsidP="00220051">
            <w:pPr>
              <w:spacing w:line="360" w:lineRule="auto"/>
              <w:jc w:val="center"/>
            </w:pPr>
          </w:p>
        </w:tc>
      </w:tr>
      <w:tr w:rsidR="00220051" w14:paraId="5C017A0B" w14:textId="77777777" w:rsidTr="00123CB0">
        <w:tc>
          <w:tcPr>
            <w:tcW w:w="534" w:type="dxa"/>
          </w:tcPr>
          <w:p w14:paraId="6A372F49" w14:textId="2B05142A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x</w:t>
            </w:r>
            <w:r w:rsidRPr="00123CB0">
              <w:rPr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621DE094" w14:textId="179CB667" w:rsidR="00220051" w:rsidRPr="000842CB" w:rsidRDefault="000842CB" w:rsidP="0022005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F3D7E89" w14:textId="03DE1134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3</w:t>
            </w:r>
          </w:p>
        </w:tc>
        <w:tc>
          <w:tcPr>
            <w:tcW w:w="1386" w:type="dxa"/>
          </w:tcPr>
          <w:p w14:paraId="652C0F68" w14:textId="7946AFA2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2</w:t>
            </w:r>
          </w:p>
        </w:tc>
        <w:tc>
          <w:tcPr>
            <w:tcW w:w="870" w:type="dxa"/>
          </w:tcPr>
          <w:p w14:paraId="6657E71D" w14:textId="27CCDF73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554A37AC" w14:textId="79A51385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1B46B028" w14:textId="64CF6683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-1</w:t>
            </w:r>
          </w:p>
        </w:tc>
        <w:tc>
          <w:tcPr>
            <w:tcW w:w="870" w:type="dxa"/>
          </w:tcPr>
          <w:p w14:paraId="01E0ACE0" w14:textId="039C98A5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2354C5A6" w14:textId="3612A203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1</w:t>
            </w:r>
          </w:p>
        </w:tc>
        <w:tc>
          <w:tcPr>
            <w:tcW w:w="871" w:type="dxa"/>
          </w:tcPr>
          <w:p w14:paraId="0250519E" w14:textId="305B3525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0</w:t>
            </w:r>
          </w:p>
        </w:tc>
        <w:tc>
          <w:tcPr>
            <w:tcW w:w="871" w:type="dxa"/>
          </w:tcPr>
          <w:p w14:paraId="062F3499" w14:textId="5E1AA20B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80</w:t>
            </w:r>
          </w:p>
        </w:tc>
      </w:tr>
      <w:tr w:rsidR="00220051" w14:paraId="191BBF73" w14:textId="77777777" w:rsidTr="00123CB0">
        <w:tc>
          <w:tcPr>
            <w:tcW w:w="534" w:type="dxa"/>
          </w:tcPr>
          <w:p w14:paraId="1BE53308" w14:textId="4F009558" w:rsidR="00220051" w:rsidRPr="00123CB0" w:rsidRDefault="00220051" w:rsidP="00220051">
            <w:pPr>
              <w:spacing w:line="360" w:lineRule="auto"/>
              <w:jc w:val="center"/>
            </w:pPr>
            <w:r w:rsidRPr="00123CB0">
              <w:rPr>
                <w:lang w:val="en-US"/>
              </w:rPr>
              <w:t>x</w:t>
            </w:r>
            <w:r w:rsidRPr="00123CB0">
              <w:rPr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42E37C4B" w14:textId="1881A983" w:rsidR="00220051" w:rsidRPr="000842CB" w:rsidRDefault="000842CB" w:rsidP="0022005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C24208A" w14:textId="5448379C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1</w:t>
            </w:r>
          </w:p>
        </w:tc>
        <w:tc>
          <w:tcPr>
            <w:tcW w:w="1386" w:type="dxa"/>
          </w:tcPr>
          <w:p w14:paraId="01011911" w14:textId="718A43BF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6</w:t>
            </w:r>
          </w:p>
        </w:tc>
        <w:tc>
          <w:tcPr>
            <w:tcW w:w="870" w:type="dxa"/>
          </w:tcPr>
          <w:p w14:paraId="222B46DE" w14:textId="6055DBB0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9</w:t>
            </w:r>
          </w:p>
        </w:tc>
        <w:tc>
          <w:tcPr>
            <w:tcW w:w="870" w:type="dxa"/>
          </w:tcPr>
          <w:p w14:paraId="714A7422" w14:textId="394B25AF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13</w:t>
            </w:r>
          </w:p>
        </w:tc>
        <w:tc>
          <w:tcPr>
            <w:tcW w:w="870" w:type="dxa"/>
          </w:tcPr>
          <w:p w14:paraId="50563E9D" w14:textId="7F9A8165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17ACF1D1" w14:textId="2202A5BC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-1</w:t>
            </w:r>
          </w:p>
        </w:tc>
        <w:tc>
          <w:tcPr>
            <w:tcW w:w="870" w:type="dxa"/>
          </w:tcPr>
          <w:p w14:paraId="60C59E2A" w14:textId="4F4B8565" w:rsidR="00220051" w:rsidRPr="00123CB0" w:rsidRDefault="00123CB0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0</w:t>
            </w:r>
          </w:p>
        </w:tc>
        <w:tc>
          <w:tcPr>
            <w:tcW w:w="871" w:type="dxa"/>
          </w:tcPr>
          <w:p w14:paraId="185196CA" w14:textId="1F494FEE" w:rsidR="00220051" w:rsidRPr="00123CB0" w:rsidRDefault="00123CB0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1</w:t>
            </w:r>
          </w:p>
        </w:tc>
        <w:tc>
          <w:tcPr>
            <w:tcW w:w="871" w:type="dxa"/>
          </w:tcPr>
          <w:p w14:paraId="0D127B95" w14:textId="04B68B6A" w:rsidR="00220051" w:rsidRPr="00123CB0" w:rsidRDefault="00220051" w:rsidP="00220051">
            <w:pPr>
              <w:spacing w:line="360" w:lineRule="auto"/>
              <w:jc w:val="center"/>
              <w:rPr>
                <w:lang w:val="en-US"/>
              </w:rPr>
            </w:pPr>
            <w:r w:rsidRPr="00123CB0">
              <w:rPr>
                <w:lang w:val="en-US"/>
              </w:rPr>
              <w:t>40</w:t>
            </w:r>
          </w:p>
        </w:tc>
      </w:tr>
      <w:tr w:rsidR="00220051" w14:paraId="60AC3187" w14:textId="77777777" w:rsidTr="00123CB0">
        <w:tc>
          <w:tcPr>
            <w:tcW w:w="1101" w:type="dxa"/>
            <w:gridSpan w:val="2"/>
          </w:tcPr>
          <w:p w14:paraId="16A9227C" w14:textId="60E535A7" w:rsidR="00220051" w:rsidRPr="00123CB0" w:rsidRDefault="00220051" w:rsidP="00220051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123CB0">
              <w:rPr>
                <w:lang w:val="en-US"/>
              </w:rPr>
              <w:t>W</w:t>
            </w:r>
            <w:r w:rsidRPr="00123CB0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</w:tcPr>
          <w:p w14:paraId="719CACC9" w14:textId="21C4D892" w:rsidR="00220051" w:rsidRPr="000842CB" w:rsidRDefault="000842CB" w:rsidP="00220051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386" w:type="dxa"/>
          </w:tcPr>
          <w:p w14:paraId="229D8EA3" w14:textId="291C2038" w:rsidR="00220051" w:rsidRPr="000842CB" w:rsidRDefault="000842CB" w:rsidP="00220051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870" w:type="dxa"/>
          </w:tcPr>
          <w:p w14:paraId="1175C12F" w14:textId="32E4D3D1" w:rsidR="00220051" w:rsidRPr="000842CB" w:rsidRDefault="000842CB" w:rsidP="00220051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870" w:type="dxa"/>
          </w:tcPr>
          <w:p w14:paraId="6D80E3DD" w14:textId="073DC3BD" w:rsidR="00220051" w:rsidRPr="000842CB" w:rsidRDefault="00123CB0" w:rsidP="00220051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  <w:r w:rsidR="000842CB">
              <w:t>2</w:t>
            </w:r>
          </w:p>
        </w:tc>
        <w:tc>
          <w:tcPr>
            <w:tcW w:w="870" w:type="dxa"/>
          </w:tcPr>
          <w:p w14:paraId="04B2938B" w14:textId="558624A4" w:rsidR="00220051" w:rsidRPr="000842CB" w:rsidRDefault="00123CB0" w:rsidP="00220051">
            <w:pPr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="000842CB">
              <w:t>1</w:t>
            </w:r>
          </w:p>
        </w:tc>
        <w:tc>
          <w:tcPr>
            <w:tcW w:w="870" w:type="dxa"/>
          </w:tcPr>
          <w:p w14:paraId="51D2F185" w14:textId="12406E71" w:rsidR="00220051" w:rsidRPr="000842CB" w:rsidRDefault="00123CB0" w:rsidP="00220051">
            <w:pPr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="000842CB">
              <w:t>1</w:t>
            </w:r>
          </w:p>
        </w:tc>
        <w:tc>
          <w:tcPr>
            <w:tcW w:w="870" w:type="dxa"/>
          </w:tcPr>
          <w:p w14:paraId="248853BC" w14:textId="257E4E5C" w:rsidR="00220051" w:rsidRPr="00123CB0" w:rsidRDefault="00123CB0" w:rsidP="0022005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</w:tcPr>
          <w:p w14:paraId="1D0113AA" w14:textId="7990EE8B" w:rsidR="00220051" w:rsidRPr="00123CB0" w:rsidRDefault="00123CB0" w:rsidP="0022005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</w:tcPr>
          <w:p w14:paraId="4D5C155B" w14:textId="032DC5AC" w:rsidR="00220051" w:rsidRPr="000842CB" w:rsidRDefault="00123CB0" w:rsidP="00220051">
            <w:pPr>
              <w:spacing w:line="360" w:lineRule="auto"/>
              <w:jc w:val="center"/>
            </w:pPr>
            <w:r>
              <w:rPr>
                <w:lang w:val="en-US"/>
              </w:rPr>
              <w:t>120</w:t>
            </w:r>
          </w:p>
        </w:tc>
      </w:tr>
    </w:tbl>
    <w:p w14:paraId="53EF786B" w14:textId="77777777" w:rsidR="00060874" w:rsidRDefault="00060874" w:rsidP="002544BE">
      <w:pPr>
        <w:spacing w:line="360" w:lineRule="auto"/>
        <w:ind w:firstLine="708"/>
        <w:rPr>
          <w:sz w:val="28"/>
          <w:szCs w:val="28"/>
        </w:rPr>
      </w:pPr>
    </w:p>
    <w:p w14:paraId="0D210CE4" w14:textId="7F50A5A4" w:rsidR="00940494" w:rsidRDefault="00A84C4E" w:rsidP="002544B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Наблюдаем, что в последней строке еще присутствуют неотрицательные элементы, что говорит о том, что оптимальное решение еще не достигнуто.</w:t>
      </w:r>
    </w:p>
    <w:p w14:paraId="68664985" w14:textId="7841BDF3" w:rsidR="00AB496F" w:rsidRDefault="00AB496F" w:rsidP="002544B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Ищем новую базисную переменную – ей будет та переменная, которая у которой наибольший коэффициент. В зависимости от того, в какой строке</w:t>
      </w:r>
      <w:r w:rsidR="00873F62">
        <w:rPr>
          <w:sz w:val="28"/>
          <w:szCs w:val="28"/>
        </w:rPr>
        <w:t xml:space="preserve"> (эта строка называется ведущей)</w:t>
      </w:r>
      <w:r>
        <w:rPr>
          <w:sz w:val="28"/>
          <w:szCs w:val="28"/>
        </w:rPr>
        <w:t xml:space="preserve"> содержится этот коэффициент, будет изменен элемент столбца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. Все остальные элементы этой строки также будут поделены на максимальный коэффициент</w:t>
      </w:r>
      <w:r w:rsidR="00873F62">
        <w:rPr>
          <w:sz w:val="28"/>
          <w:szCs w:val="28"/>
        </w:rPr>
        <w:t xml:space="preserve"> (разрешающий элемент), а остальные элементы таблицы (под элементами таблицы здесь и далее подразумеваются только те ячейки, в которых содержатся коэффициенты при ограничениях) изменяются методом прямоугольника относительно р</w:t>
      </w:r>
      <w:r w:rsidR="000561D8">
        <w:rPr>
          <w:sz w:val="28"/>
          <w:szCs w:val="28"/>
        </w:rPr>
        <w:t>азреш</w:t>
      </w:r>
      <w:r w:rsidR="00873F62">
        <w:rPr>
          <w:sz w:val="28"/>
          <w:szCs w:val="28"/>
        </w:rPr>
        <w:t>ающего элемента.</w:t>
      </w:r>
    </w:p>
    <w:p w14:paraId="215F5F9B" w14:textId="77777777" w:rsidR="00AB496F" w:rsidRDefault="00AB496F" w:rsidP="002544B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 учетом всех проведенных операций получаем:</w:t>
      </w:r>
    </w:p>
    <w:p w14:paraId="77C6F5AF" w14:textId="77777777" w:rsidR="00060874" w:rsidRDefault="00060874" w:rsidP="002544BE">
      <w:pPr>
        <w:spacing w:line="360" w:lineRule="auto"/>
        <w:ind w:firstLine="708"/>
        <w:rPr>
          <w:sz w:val="28"/>
          <w:szCs w:val="28"/>
        </w:rPr>
      </w:pPr>
    </w:p>
    <w:p w14:paraId="5B1D66D2" w14:textId="24A32811" w:rsidR="00AB496F" w:rsidRPr="00220051" w:rsidRDefault="00AB496F" w:rsidP="00AB496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Таблица 4. Итерация 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9"/>
        <w:gridCol w:w="562"/>
        <w:gridCol w:w="1144"/>
        <w:gridCol w:w="992"/>
        <w:gridCol w:w="1134"/>
        <w:gridCol w:w="786"/>
        <w:gridCol w:w="854"/>
        <w:gridCol w:w="857"/>
        <w:gridCol w:w="854"/>
        <w:gridCol w:w="857"/>
        <w:gridCol w:w="1002"/>
      </w:tblGrid>
      <w:tr w:rsidR="00AB496F" w14:paraId="7E83E840" w14:textId="77777777" w:rsidTr="007F0E5A">
        <w:tc>
          <w:tcPr>
            <w:tcW w:w="529" w:type="dxa"/>
            <w:vMerge w:val="restart"/>
          </w:tcPr>
          <w:p w14:paraId="11FE64ED" w14:textId="77777777" w:rsidR="00AB496F" w:rsidRPr="007F0E5A" w:rsidRDefault="00AB496F" w:rsidP="009B2E15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7F0E5A">
              <w:rPr>
                <w:lang w:val="en-US"/>
              </w:rPr>
              <w:t>B</w:t>
            </w:r>
            <w:r w:rsidRPr="007F0E5A">
              <w:rPr>
                <w:vertAlign w:val="subscript"/>
                <w:lang w:val="en-US"/>
              </w:rPr>
              <w:t>i</w:t>
            </w:r>
          </w:p>
        </w:tc>
        <w:tc>
          <w:tcPr>
            <w:tcW w:w="562" w:type="dxa"/>
            <w:vMerge w:val="restart"/>
          </w:tcPr>
          <w:p w14:paraId="67729B62" w14:textId="77777777" w:rsidR="00AB496F" w:rsidRPr="007F0E5A" w:rsidRDefault="00AB496F" w:rsidP="009B2E15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7F0E5A">
              <w:rPr>
                <w:lang w:val="en-US"/>
              </w:rPr>
              <w:t>l</w:t>
            </w:r>
            <w:r w:rsidRPr="007F0E5A">
              <w:rPr>
                <w:vertAlign w:val="subscript"/>
                <w:lang w:val="en-US"/>
              </w:rPr>
              <w:t>i</w:t>
            </w:r>
          </w:p>
        </w:tc>
        <w:tc>
          <w:tcPr>
            <w:tcW w:w="7478" w:type="dxa"/>
            <w:gridSpan w:val="8"/>
          </w:tcPr>
          <w:p w14:paraId="32BFDCCA" w14:textId="77777777" w:rsidR="00AB496F" w:rsidRPr="007F0E5A" w:rsidRDefault="00AB496F" w:rsidP="009B2E15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7F0E5A">
              <w:rPr>
                <w:lang w:val="en-US"/>
              </w:rPr>
              <w:t>C</w:t>
            </w:r>
            <w:r w:rsidRPr="007F0E5A">
              <w:rPr>
                <w:vertAlign w:val="subscript"/>
                <w:lang w:val="en-US"/>
              </w:rPr>
              <w:t>i</w:t>
            </w:r>
          </w:p>
        </w:tc>
        <w:tc>
          <w:tcPr>
            <w:tcW w:w="1002" w:type="dxa"/>
            <w:vMerge w:val="restart"/>
          </w:tcPr>
          <w:p w14:paraId="0585F13A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b</w:t>
            </w:r>
            <w:r w:rsidRPr="007F0E5A">
              <w:rPr>
                <w:vertAlign w:val="subscript"/>
                <w:lang w:val="en-US"/>
              </w:rPr>
              <w:t>i</w:t>
            </w:r>
          </w:p>
        </w:tc>
      </w:tr>
      <w:tr w:rsidR="007F0E5A" w14:paraId="55CAE5C6" w14:textId="77777777" w:rsidTr="007F0E5A">
        <w:tc>
          <w:tcPr>
            <w:tcW w:w="529" w:type="dxa"/>
            <w:vMerge/>
          </w:tcPr>
          <w:p w14:paraId="2571E992" w14:textId="77777777" w:rsidR="00AB496F" w:rsidRPr="007F0E5A" w:rsidRDefault="00AB496F" w:rsidP="009B2E15">
            <w:pPr>
              <w:spacing w:line="360" w:lineRule="auto"/>
              <w:jc w:val="center"/>
            </w:pPr>
          </w:p>
        </w:tc>
        <w:tc>
          <w:tcPr>
            <w:tcW w:w="562" w:type="dxa"/>
            <w:vMerge/>
          </w:tcPr>
          <w:p w14:paraId="1E1A4581" w14:textId="77777777" w:rsidR="00AB496F" w:rsidRPr="007F0E5A" w:rsidRDefault="00AB496F" w:rsidP="009B2E15">
            <w:pPr>
              <w:spacing w:line="360" w:lineRule="auto"/>
              <w:jc w:val="center"/>
            </w:pPr>
          </w:p>
        </w:tc>
        <w:tc>
          <w:tcPr>
            <w:tcW w:w="1144" w:type="dxa"/>
          </w:tcPr>
          <w:p w14:paraId="70E939EE" w14:textId="77777777" w:rsidR="00AB496F" w:rsidRPr="007F0E5A" w:rsidRDefault="00AB496F" w:rsidP="009B2E15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</w:tcPr>
          <w:p w14:paraId="3E605805" w14:textId="77777777" w:rsidR="00AB496F" w:rsidRPr="007F0E5A" w:rsidRDefault="00AB496F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111D9BB3" w14:textId="77777777" w:rsidR="00AB496F" w:rsidRPr="007F0E5A" w:rsidRDefault="00AB496F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3</w:t>
            </w:r>
          </w:p>
        </w:tc>
        <w:tc>
          <w:tcPr>
            <w:tcW w:w="786" w:type="dxa"/>
          </w:tcPr>
          <w:p w14:paraId="37EADA60" w14:textId="77777777" w:rsidR="00AB496F" w:rsidRPr="007F0E5A" w:rsidRDefault="00AB496F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4</w:t>
            </w:r>
          </w:p>
        </w:tc>
        <w:tc>
          <w:tcPr>
            <w:tcW w:w="854" w:type="dxa"/>
          </w:tcPr>
          <w:p w14:paraId="47C85F21" w14:textId="77777777" w:rsidR="00AB496F" w:rsidRPr="007F0E5A" w:rsidRDefault="00AB496F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5</w:t>
            </w:r>
          </w:p>
        </w:tc>
        <w:tc>
          <w:tcPr>
            <w:tcW w:w="857" w:type="dxa"/>
          </w:tcPr>
          <w:p w14:paraId="6CF64F0D" w14:textId="77777777" w:rsidR="00AB496F" w:rsidRPr="007F0E5A" w:rsidRDefault="00AB496F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6</w:t>
            </w:r>
          </w:p>
        </w:tc>
        <w:tc>
          <w:tcPr>
            <w:tcW w:w="854" w:type="dxa"/>
          </w:tcPr>
          <w:p w14:paraId="40438C4D" w14:textId="77777777" w:rsidR="00AB496F" w:rsidRPr="007F0E5A" w:rsidRDefault="00AB496F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7</w:t>
            </w:r>
          </w:p>
        </w:tc>
        <w:tc>
          <w:tcPr>
            <w:tcW w:w="857" w:type="dxa"/>
          </w:tcPr>
          <w:p w14:paraId="7A6A3312" w14:textId="77777777" w:rsidR="00AB496F" w:rsidRPr="007F0E5A" w:rsidRDefault="00AB496F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8</w:t>
            </w:r>
          </w:p>
        </w:tc>
        <w:tc>
          <w:tcPr>
            <w:tcW w:w="1002" w:type="dxa"/>
            <w:vMerge/>
          </w:tcPr>
          <w:p w14:paraId="57363638" w14:textId="77777777" w:rsidR="00AB496F" w:rsidRPr="007F0E5A" w:rsidRDefault="00AB496F" w:rsidP="009B2E15">
            <w:pPr>
              <w:spacing w:line="360" w:lineRule="auto"/>
              <w:jc w:val="center"/>
            </w:pPr>
          </w:p>
        </w:tc>
      </w:tr>
      <w:tr w:rsidR="007F0E5A" w14:paraId="5BA340A0" w14:textId="77777777" w:rsidTr="007F0E5A">
        <w:tc>
          <w:tcPr>
            <w:tcW w:w="529" w:type="dxa"/>
            <w:vMerge/>
          </w:tcPr>
          <w:p w14:paraId="63DDB831" w14:textId="77777777" w:rsidR="00AB496F" w:rsidRPr="007F0E5A" w:rsidRDefault="00AB496F" w:rsidP="009B2E15">
            <w:pPr>
              <w:spacing w:line="360" w:lineRule="auto"/>
              <w:jc w:val="center"/>
            </w:pPr>
          </w:p>
        </w:tc>
        <w:tc>
          <w:tcPr>
            <w:tcW w:w="562" w:type="dxa"/>
            <w:vMerge/>
          </w:tcPr>
          <w:p w14:paraId="4BF012C8" w14:textId="77777777" w:rsidR="00AB496F" w:rsidRPr="007F0E5A" w:rsidRDefault="00AB496F" w:rsidP="009B2E15">
            <w:pPr>
              <w:spacing w:line="360" w:lineRule="auto"/>
              <w:jc w:val="center"/>
            </w:pPr>
          </w:p>
        </w:tc>
        <w:tc>
          <w:tcPr>
            <w:tcW w:w="1144" w:type="dxa"/>
          </w:tcPr>
          <w:p w14:paraId="540D5A79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1F54A94D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0DEFC48B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</w:t>
            </w:r>
          </w:p>
        </w:tc>
        <w:tc>
          <w:tcPr>
            <w:tcW w:w="786" w:type="dxa"/>
          </w:tcPr>
          <w:p w14:paraId="4253CC9B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</w:t>
            </w:r>
          </w:p>
        </w:tc>
        <w:tc>
          <w:tcPr>
            <w:tcW w:w="854" w:type="dxa"/>
          </w:tcPr>
          <w:p w14:paraId="23DD346C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0</w:t>
            </w:r>
          </w:p>
        </w:tc>
        <w:tc>
          <w:tcPr>
            <w:tcW w:w="857" w:type="dxa"/>
          </w:tcPr>
          <w:p w14:paraId="7830CC1A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0</w:t>
            </w:r>
          </w:p>
        </w:tc>
        <w:tc>
          <w:tcPr>
            <w:tcW w:w="854" w:type="dxa"/>
          </w:tcPr>
          <w:p w14:paraId="0312FC7B" w14:textId="0B9C5296" w:rsidR="00AB496F" w:rsidRPr="000842CB" w:rsidRDefault="000842CB" w:rsidP="009B2E1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0A6CB80E" w14:textId="4C90A378" w:rsidR="00AB496F" w:rsidRPr="000842CB" w:rsidRDefault="000842CB" w:rsidP="009B2E1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02" w:type="dxa"/>
            <w:vMerge/>
          </w:tcPr>
          <w:p w14:paraId="07DD9B80" w14:textId="77777777" w:rsidR="00AB496F" w:rsidRPr="007F0E5A" w:rsidRDefault="00AB496F" w:rsidP="009B2E15">
            <w:pPr>
              <w:spacing w:line="360" w:lineRule="auto"/>
              <w:jc w:val="center"/>
            </w:pPr>
          </w:p>
        </w:tc>
      </w:tr>
      <w:tr w:rsidR="007F0E5A" w14:paraId="2B1A49C8" w14:textId="77777777" w:rsidTr="007F0E5A">
        <w:tc>
          <w:tcPr>
            <w:tcW w:w="529" w:type="dxa"/>
          </w:tcPr>
          <w:p w14:paraId="20F3217B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7</w:t>
            </w:r>
          </w:p>
        </w:tc>
        <w:tc>
          <w:tcPr>
            <w:tcW w:w="562" w:type="dxa"/>
          </w:tcPr>
          <w:p w14:paraId="2A583916" w14:textId="64B6EDB6" w:rsidR="00AB496F" w:rsidRPr="000842CB" w:rsidRDefault="000842CB" w:rsidP="009B2E1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44" w:type="dxa"/>
          </w:tcPr>
          <w:p w14:paraId="1592CCD3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3BC8673C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122D4590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</w:t>
            </w:r>
          </w:p>
        </w:tc>
        <w:tc>
          <w:tcPr>
            <w:tcW w:w="786" w:type="dxa"/>
          </w:tcPr>
          <w:p w14:paraId="6DD253D7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0</w:t>
            </w:r>
          </w:p>
        </w:tc>
        <w:tc>
          <w:tcPr>
            <w:tcW w:w="854" w:type="dxa"/>
          </w:tcPr>
          <w:p w14:paraId="38E75797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-1</w:t>
            </w:r>
          </w:p>
        </w:tc>
        <w:tc>
          <w:tcPr>
            <w:tcW w:w="857" w:type="dxa"/>
          </w:tcPr>
          <w:p w14:paraId="1E1818B2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0</w:t>
            </w:r>
          </w:p>
        </w:tc>
        <w:tc>
          <w:tcPr>
            <w:tcW w:w="854" w:type="dxa"/>
          </w:tcPr>
          <w:p w14:paraId="1D781A2A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</w:t>
            </w:r>
          </w:p>
        </w:tc>
        <w:tc>
          <w:tcPr>
            <w:tcW w:w="857" w:type="dxa"/>
          </w:tcPr>
          <w:p w14:paraId="23908B43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14:paraId="7B3B402F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80</w:t>
            </w:r>
          </w:p>
        </w:tc>
      </w:tr>
      <w:tr w:rsidR="007F0E5A" w14:paraId="0857BCA6" w14:textId="77777777" w:rsidTr="007F0E5A">
        <w:tc>
          <w:tcPr>
            <w:tcW w:w="529" w:type="dxa"/>
          </w:tcPr>
          <w:p w14:paraId="2A8D3721" w14:textId="739BADF1" w:rsidR="00AB496F" w:rsidRPr="007F0E5A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4</w:t>
            </w:r>
          </w:p>
        </w:tc>
        <w:tc>
          <w:tcPr>
            <w:tcW w:w="562" w:type="dxa"/>
          </w:tcPr>
          <w:p w14:paraId="0688ACAE" w14:textId="16D87BA7" w:rsidR="00AB496F" w:rsidRPr="007F0E5A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</w:t>
            </w:r>
          </w:p>
        </w:tc>
        <w:tc>
          <w:tcPr>
            <w:tcW w:w="1144" w:type="dxa"/>
          </w:tcPr>
          <w:p w14:paraId="445551D2" w14:textId="44E1B464" w:rsidR="00AB496F" w:rsidRPr="000561D8" w:rsidRDefault="00000000" w:rsidP="009B2E15">
            <w:pPr>
              <w:spacing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14:paraId="1830D17D" w14:textId="430DDE2A" w:rsidR="00AB496F" w:rsidRPr="000561D8" w:rsidRDefault="00000000" w:rsidP="009B2E15">
            <w:pPr>
              <w:spacing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23E166FA" w14:textId="7816A2D0" w:rsidR="00AB496F" w:rsidRPr="000561D8" w:rsidRDefault="00000000" w:rsidP="009B2E15">
            <w:pPr>
              <w:spacing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786" w:type="dxa"/>
          </w:tcPr>
          <w:p w14:paraId="19385200" w14:textId="77539BFA" w:rsidR="00AB496F" w:rsidRPr="007F0E5A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</w:t>
            </w:r>
          </w:p>
        </w:tc>
        <w:tc>
          <w:tcPr>
            <w:tcW w:w="854" w:type="dxa"/>
          </w:tcPr>
          <w:p w14:paraId="20AE80ED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0</w:t>
            </w:r>
          </w:p>
        </w:tc>
        <w:tc>
          <w:tcPr>
            <w:tcW w:w="857" w:type="dxa"/>
          </w:tcPr>
          <w:p w14:paraId="6194BD0B" w14:textId="3D5511AA" w:rsidR="00AB496F" w:rsidRPr="007F0E5A" w:rsidRDefault="00000000" w:rsidP="009B2E15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854" w:type="dxa"/>
          </w:tcPr>
          <w:p w14:paraId="22252AA3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0</w:t>
            </w:r>
          </w:p>
        </w:tc>
        <w:tc>
          <w:tcPr>
            <w:tcW w:w="857" w:type="dxa"/>
          </w:tcPr>
          <w:p w14:paraId="06E16850" w14:textId="4DC78A1A" w:rsidR="00AB496F" w:rsidRPr="007F0E5A" w:rsidRDefault="00000000" w:rsidP="009B2E15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1002" w:type="dxa"/>
          </w:tcPr>
          <w:p w14:paraId="106B8847" w14:textId="4F40AC2A" w:rsidR="00AB496F" w:rsidRPr="000561D8" w:rsidRDefault="00000000" w:rsidP="009B2E15">
            <w:pPr>
              <w:spacing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den>
                </m:f>
              </m:oMath>
            </m:oMathPara>
          </w:p>
        </w:tc>
      </w:tr>
      <w:tr w:rsidR="007F0E5A" w14:paraId="0516695F" w14:textId="77777777" w:rsidTr="007F0E5A">
        <w:tc>
          <w:tcPr>
            <w:tcW w:w="1091" w:type="dxa"/>
            <w:gridSpan w:val="2"/>
          </w:tcPr>
          <w:p w14:paraId="28ECF044" w14:textId="77777777" w:rsidR="00AB496F" w:rsidRPr="007F0E5A" w:rsidRDefault="00AB496F" w:rsidP="009B2E15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7F0E5A">
              <w:rPr>
                <w:lang w:val="en-US"/>
              </w:rPr>
              <w:t>W</w:t>
            </w:r>
            <w:r w:rsidRPr="007F0E5A">
              <w:rPr>
                <w:vertAlign w:val="subscript"/>
                <w:lang w:val="en-US"/>
              </w:rPr>
              <w:t>i</w:t>
            </w:r>
          </w:p>
        </w:tc>
        <w:tc>
          <w:tcPr>
            <w:tcW w:w="1144" w:type="dxa"/>
          </w:tcPr>
          <w:p w14:paraId="24CA30E1" w14:textId="6A6F4F63" w:rsidR="00AB496F" w:rsidRPr="007F0E5A" w:rsidRDefault="007F0E5A" w:rsidP="007F0E5A">
            <w:pPr>
              <w:spacing w:line="360" w:lineRule="auto"/>
              <w:rPr>
                <w:lang w:val="en-US"/>
              </w:rPr>
            </w:pPr>
            <w:r w:rsidRPr="007F0E5A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 w:rsidR="00AB496F" w:rsidRPr="007F0E5A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den>
              </m:f>
            </m:oMath>
          </w:p>
        </w:tc>
        <w:tc>
          <w:tcPr>
            <w:tcW w:w="992" w:type="dxa"/>
          </w:tcPr>
          <w:p w14:paraId="7BC1E8D9" w14:textId="54E1831A" w:rsidR="00AB496F" w:rsidRPr="007F0E5A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B496F" w:rsidRPr="007F0E5A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den>
              </m:f>
            </m:oMath>
          </w:p>
        </w:tc>
        <w:tc>
          <w:tcPr>
            <w:tcW w:w="1134" w:type="dxa"/>
          </w:tcPr>
          <w:p w14:paraId="590EC71D" w14:textId="4150D3FE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10</w:t>
            </w:r>
            <w:r w:rsidR="007F0E5A">
              <w:rPr>
                <w:lang w:val="en-US"/>
              </w:rPr>
              <w:t xml:space="preserve"> 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den>
              </m:f>
            </m:oMath>
          </w:p>
        </w:tc>
        <w:tc>
          <w:tcPr>
            <w:tcW w:w="786" w:type="dxa"/>
          </w:tcPr>
          <w:p w14:paraId="26F98E29" w14:textId="41381ED5" w:rsidR="00AB496F" w:rsidRPr="007F0E5A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0</w:t>
            </w:r>
          </w:p>
        </w:tc>
        <w:tc>
          <w:tcPr>
            <w:tcW w:w="854" w:type="dxa"/>
          </w:tcPr>
          <w:p w14:paraId="4ECF8094" w14:textId="461C2340" w:rsidR="00AB496F" w:rsidRPr="000842CB" w:rsidRDefault="007F0E5A" w:rsidP="009B2E15">
            <w:pPr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="000842CB">
              <w:t>1</w:t>
            </w:r>
          </w:p>
        </w:tc>
        <w:tc>
          <w:tcPr>
            <w:tcW w:w="857" w:type="dxa"/>
          </w:tcPr>
          <w:p w14:paraId="098484C3" w14:textId="791217F1" w:rsidR="00AB496F" w:rsidRPr="007F0E5A" w:rsidRDefault="00000000" w:rsidP="009B2E15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854" w:type="dxa"/>
          </w:tcPr>
          <w:p w14:paraId="3BE5DBE5" w14:textId="77777777" w:rsidR="00AB496F" w:rsidRPr="007F0E5A" w:rsidRDefault="00AB496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0</w:t>
            </w:r>
          </w:p>
        </w:tc>
        <w:tc>
          <w:tcPr>
            <w:tcW w:w="857" w:type="dxa"/>
          </w:tcPr>
          <w:p w14:paraId="7C31BCB9" w14:textId="34C3B959" w:rsidR="00AB496F" w:rsidRPr="000842CB" w:rsidRDefault="00000000" w:rsidP="009B2E15">
            <w:pPr>
              <w:spacing w:line="360" w:lineRule="auto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den>
              </m:f>
            </m:oMath>
            <w:r w:rsidR="007F0E5A">
              <w:rPr>
                <w:lang w:val="en-US"/>
              </w:rPr>
              <w:t xml:space="preserve"> -</w:t>
            </w:r>
            <w:r w:rsidR="000842CB">
              <w:t>1</w:t>
            </w:r>
          </w:p>
        </w:tc>
        <w:tc>
          <w:tcPr>
            <w:tcW w:w="1002" w:type="dxa"/>
          </w:tcPr>
          <w:p w14:paraId="1B2211ED" w14:textId="53AA6731" w:rsidR="00AB496F" w:rsidRPr="007F0E5A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80+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den>
              </m:f>
            </m:oMath>
          </w:p>
        </w:tc>
      </w:tr>
    </w:tbl>
    <w:p w14:paraId="0339FE94" w14:textId="77777777" w:rsidR="00060874" w:rsidRDefault="00060874" w:rsidP="00940494">
      <w:pPr>
        <w:spacing w:line="360" w:lineRule="auto"/>
        <w:ind w:firstLine="708"/>
        <w:jc w:val="both"/>
        <w:rPr>
          <w:sz w:val="28"/>
          <w:szCs w:val="28"/>
        </w:rPr>
      </w:pPr>
    </w:p>
    <w:p w14:paraId="2F2793CA" w14:textId="26CC35D5" w:rsidR="000561D8" w:rsidRDefault="007F0E5A" w:rsidP="009404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Видно, что в «Индексной строке» все еще есть положительные переменные.</w:t>
      </w:r>
    </w:p>
    <w:p w14:paraId="00B49600" w14:textId="77777777" w:rsidR="00060874" w:rsidRDefault="00060874" w:rsidP="00940494">
      <w:pPr>
        <w:spacing w:line="360" w:lineRule="auto"/>
        <w:ind w:firstLine="708"/>
        <w:jc w:val="both"/>
        <w:rPr>
          <w:sz w:val="28"/>
          <w:szCs w:val="28"/>
        </w:rPr>
      </w:pPr>
    </w:p>
    <w:p w14:paraId="007569CF" w14:textId="3510821F" w:rsidR="007F0E5A" w:rsidRPr="00220051" w:rsidRDefault="007F0E5A" w:rsidP="007F0E5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Таблица 5. Итерация 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5"/>
        <w:gridCol w:w="553"/>
        <w:gridCol w:w="1114"/>
        <w:gridCol w:w="977"/>
        <w:gridCol w:w="767"/>
        <w:gridCol w:w="850"/>
        <w:gridCol w:w="851"/>
        <w:gridCol w:w="850"/>
        <w:gridCol w:w="851"/>
        <w:gridCol w:w="1231"/>
        <w:gridCol w:w="1002"/>
      </w:tblGrid>
      <w:tr w:rsidR="009F0DAF" w14:paraId="75A7715C" w14:textId="77777777" w:rsidTr="009F0DAF">
        <w:tc>
          <w:tcPr>
            <w:tcW w:w="525" w:type="dxa"/>
            <w:vMerge w:val="restart"/>
          </w:tcPr>
          <w:p w14:paraId="3368ECF6" w14:textId="77777777" w:rsidR="007F0E5A" w:rsidRPr="007F0E5A" w:rsidRDefault="007F0E5A" w:rsidP="009B2E15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7F0E5A">
              <w:rPr>
                <w:lang w:val="en-US"/>
              </w:rPr>
              <w:t>B</w:t>
            </w:r>
            <w:r w:rsidRPr="007F0E5A">
              <w:rPr>
                <w:vertAlign w:val="subscript"/>
                <w:lang w:val="en-US"/>
              </w:rPr>
              <w:t>i</w:t>
            </w:r>
          </w:p>
        </w:tc>
        <w:tc>
          <w:tcPr>
            <w:tcW w:w="553" w:type="dxa"/>
            <w:vMerge w:val="restart"/>
          </w:tcPr>
          <w:p w14:paraId="5B576D23" w14:textId="77777777" w:rsidR="007F0E5A" w:rsidRPr="007F0E5A" w:rsidRDefault="007F0E5A" w:rsidP="009B2E15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7F0E5A">
              <w:rPr>
                <w:lang w:val="en-US"/>
              </w:rPr>
              <w:t>l</w:t>
            </w:r>
            <w:r w:rsidRPr="007F0E5A">
              <w:rPr>
                <w:vertAlign w:val="subscript"/>
                <w:lang w:val="en-US"/>
              </w:rPr>
              <w:t>i</w:t>
            </w:r>
          </w:p>
        </w:tc>
        <w:tc>
          <w:tcPr>
            <w:tcW w:w="7491" w:type="dxa"/>
            <w:gridSpan w:val="8"/>
          </w:tcPr>
          <w:p w14:paraId="4402BFE7" w14:textId="77777777" w:rsidR="007F0E5A" w:rsidRPr="007F0E5A" w:rsidRDefault="007F0E5A" w:rsidP="009B2E15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7F0E5A">
              <w:rPr>
                <w:lang w:val="en-US"/>
              </w:rPr>
              <w:t>C</w:t>
            </w:r>
            <w:r w:rsidRPr="007F0E5A">
              <w:rPr>
                <w:vertAlign w:val="subscript"/>
                <w:lang w:val="en-US"/>
              </w:rPr>
              <w:t>i</w:t>
            </w:r>
          </w:p>
        </w:tc>
        <w:tc>
          <w:tcPr>
            <w:tcW w:w="1002" w:type="dxa"/>
            <w:vMerge w:val="restart"/>
          </w:tcPr>
          <w:p w14:paraId="3888DD88" w14:textId="77777777" w:rsidR="007F0E5A" w:rsidRPr="007F0E5A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b</w:t>
            </w:r>
            <w:r w:rsidRPr="007F0E5A">
              <w:rPr>
                <w:vertAlign w:val="subscript"/>
                <w:lang w:val="en-US"/>
              </w:rPr>
              <w:t>i</w:t>
            </w:r>
          </w:p>
        </w:tc>
      </w:tr>
      <w:tr w:rsidR="007F0E5A" w14:paraId="333DA69E" w14:textId="77777777" w:rsidTr="009F0DAF">
        <w:tc>
          <w:tcPr>
            <w:tcW w:w="525" w:type="dxa"/>
            <w:vMerge/>
          </w:tcPr>
          <w:p w14:paraId="33B4D726" w14:textId="77777777" w:rsidR="007F0E5A" w:rsidRPr="007F0E5A" w:rsidRDefault="007F0E5A" w:rsidP="009B2E15">
            <w:pPr>
              <w:spacing w:line="360" w:lineRule="auto"/>
              <w:jc w:val="center"/>
            </w:pPr>
          </w:p>
        </w:tc>
        <w:tc>
          <w:tcPr>
            <w:tcW w:w="553" w:type="dxa"/>
            <w:vMerge/>
          </w:tcPr>
          <w:p w14:paraId="3BAEA90B" w14:textId="77777777" w:rsidR="007F0E5A" w:rsidRPr="007F0E5A" w:rsidRDefault="007F0E5A" w:rsidP="009B2E15">
            <w:pPr>
              <w:spacing w:line="360" w:lineRule="auto"/>
              <w:jc w:val="center"/>
            </w:pPr>
          </w:p>
        </w:tc>
        <w:tc>
          <w:tcPr>
            <w:tcW w:w="1114" w:type="dxa"/>
          </w:tcPr>
          <w:p w14:paraId="3697D57A" w14:textId="77777777" w:rsidR="007F0E5A" w:rsidRPr="007F0E5A" w:rsidRDefault="007F0E5A" w:rsidP="009B2E15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1</w:t>
            </w:r>
          </w:p>
        </w:tc>
        <w:tc>
          <w:tcPr>
            <w:tcW w:w="977" w:type="dxa"/>
          </w:tcPr>
          <w:p w14:paraId="79E571EC" w14:textId="77777777" w:rsidR="007F0E5A" w:rsidRPr="007F0E5A" w:rsidRDefault="007F0E5A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2</w:t>
            </w:r>
          </w:p>
        </w:tc>
        <w:tc>
          <w:tcPr>
            <w:tcW w:w="767" w:type="dxa"/>
          </w:tcPr>
          <w:p w14:paraId="72506B4F" w14:textId="77777777" w:rsidR="007F0E5A" w:rsidRPr="007F0E5A" w:rsidRDefault="007F0E5A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3</w:t>
            </w:r>
          </w:p>
        </w:tc>
        <w:tc>
          <w:tcPr>
            <w:tcW w:w="850" w:type="dxa"/>
          </w:tcPr>
          <w:p w14:paraId="1231AA37" w14:textId="77777777" w:rsidR="007F0E5A" w:rsidRPr="007F0E5A" w:rsidRDefault="007F0E5A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4</w:t>
            </w:r>
          </w:p>
        </w:tc>
        <w:tc>
          <w:tcPr>
            <w:tcW w:w="851" w:type="dxa"/>
          </w:tcPr>
          <w:p w14:paraId="165BC4D8" w14:textId="77777777" w:rsidR="007F0E5A" w:rsidRPr="007F0E5A" w:rsidRDefault="007F0E5A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5</w:t>
            </w:r>
          </w:p>
        </w:tc>
        <w:tc>
          <w:tcPr>
            <w:tcW w:w="850" w:type="dxa"/>
          </w:tcPr>
          <w:p w14:paraId="599B432C" w14:textId="77777777" w:rsidR="007F0E5A" w:rsidRPr="007F0E5A" w:rsidRDefault="007F0E5A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6</w:t>
            </w:r>
          </w:p>
        </w:tc>
        <w:tc>
          <w:tcPr>
            <w:tcW w:w="851" w:type="dxa"/>
          </w:tcPr>
          <w:p w14:paraId="346CCB5F" w14:textId="77777777" w:rsidR="007F0E5A" w:rsidRPr="007F0E5A" w:rsidRDefault="007F0E5A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7</w:t>
            </w:r>
          </w:p>
        </w:tc>
        <w:tc>
          <w:tcPr>
            <w:tcW w:w="1231" w:type="dxa"/>
          </w:tcPr>
          <w:p w14:paraId="4CC2D3ED" w14:textId="77777777" w:rsidR="007F0E5A" w:rsidRPr="007F0E5A" w:rsidRDefault="007F0E5A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8</w:t>
            </w:r>
          </w:p>
        </w:tc>
        <w:tc>
          <w:tcPr>
            <w:tcW w:w="1002" w:type="dxa"/>
            <w:vMerge/>
          </w:tcPr>
          <w:p w14:paraId="694911D2" w14:textId="77777777" w:rsidR="007F0E5A" w:rsidRPr="007F0E5A" w:rsidRDefault="007F0E5A" w:rsidP="009B2E15">
            <w:pPr>
              <w:spacing w:line="360" w:lineRule="auto"/>
              <w:jc w:val="center"/>
            </w:pPr>
          </w:p>
        </w:tc>
      </w:tr>
      <w:tr w:rsidR="007F0E5A" w14:paraId="7E5A4F54" w14:textId="77777777" w:rsidTr="009F0DAF">
        <w:tc>
          <w:tcPr>
            <w:tcW w:w="525" w:type="dxa"/>
            <w:vMerge/>
          </w:tcPr>
          <w:p w14:paraId="5F2DC281" w14:textId="77777777" w:rsidR="007F0E5A" w:rsidRPr="007F0E5A" w:rsidRDefault="007F0E5A" w:rsidP="009B2E15">
            <w:pPr>
              <w:spacing w:line="360" w:lineRule="auto"/>
              <w:jc w:val="center"/>
            </w:pPr>
          </w:p>
        </w:tc>
        <w:tc>
          <w:tcPr>
            <w:tcW w:w="553" w:type="dxa"/>
            <w:vMerge/>
          </w:tcPr>
          <w:p w14:paraId="798BB729" w14:textId="77777777" w:rsidR="007F0E5A" w:rsidRPr="007F0E5A" w:rsidRDefault="007F0E5A" w:rsidP="009B2E15">
            <w:pPr>
              <w:spacing w:line="360" w:lineRule="auto"/>
              <w:jc w:val="center"/>
            </w:pPr>
          </w:p>
        </w:tc>
        <w:tc>
          <w:tcPr>
            <w:tcW w:w="1114" w:type="dxa"/>
          </w:tcPr>
          <w:p w14:paraId="7FFE9A19" w14:textId="77777777" w:rsidR="007F0E5A" w:rsidRPr="007F0E5A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</w:t>
            </w:r>
          </w:p>
        </w:tc>
        <w:tc>
          <w:tcPr>
            <w:tcW w:w="977" w:type="dxa"/>
          </w:tcPr>
          <w:p w14:paraId="656ABB2C" w14:textId="77777777" w:rsidR="007F0E5A" w:rsidRPr="007F0E5A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</w:t>
            </w:r>
          </w:p>
        </w:tc>
        <w:tc>
          <w:tcPr>
            <w:tcW w:w="767" w:type="dxa"/>
          </w:tcPr>
          <w:p w14:paraId="4A9B7E32" w14:textId="77777777" w:rsidR="007F0E5A" w:rsidRPr="007F0E5A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4A451DA1" w14:textId="77777777" w:rsidR="007F0E5A" w:rsidRPr="007F0E5A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588E7EAE" w14:textId="77777777" w:rsidR="007F0E5A" w:rsidRPr="007F0E5A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6D9EC734" w14:textId="77777777" w:rsidR="007F0E5A" w:rsidRPr="007F0E5A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7F4D089A" w14:textId="7229A98F" w:rsidR="007F0E5A" w:rsidRPr="000842CB" w:rsidRDefault="000842CB" w:rsidP="009B2E1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31" w:type="dxa"/>
          </w:tcPr>
          <w:p w14:paraId="494FFFBE" w14:textId="0E189448" w:rsidR="007F0E5A" w:rsidRPr="000842CB" w:rsidRDefault="000842CB" w:rsidP="009B2E1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02" w:type="dxa"/>
            <w:vMerge/>
          </w:tcPr>
          <w:p w14:paraId="1D130959" w14:textId="77777777" w:rsidR="007F0E5A" w:rsidRPr="007F0E5A" w:rsidRDefault="007F0E5A" w:rsidP="009B2E15">
            <w:pPr>
              <w:spacing w:line="360" w:lineRule="auto"/>
              <w:jc w:val="center"/>
            </w:pPr>
          </w:p>
        </w:tc>
      </w:tr>
      <w:tr w:rsidR="007F0E5A" w14:paraId="493353AC" w14:textId="77777777" w:rsidTr="009F0DAF">
        <w:tc>
          <w:tcPr>
            <w:tcW w:w="525" w:type="dxa"/>
          </w:tcPr>
          <w:p w14:paraId="69A24BF7" w14:textId="2CBE0D6D" w:rsidR="007F0E5A" w:rsidRPr="009F0DAF" w:rsidRDefault="007F0E5A" w:rsidP="009B2E15">
            <w:pPr>
              <w:spacing w:line="360" w:lineRule="auto"/>
              <w:jc w:val="center"/>
            </w:pPr>
            <w:r w:rsidRPr="009F0DAF">
              <w:rPr>
                <w:lang w:val="en-US"/>
              </w:rPr>
              <w:t>x</w:t>
            </w:r>
            <w:r w:rsidR="004C7F40" w:rsidRPr="009F0DAF">
              <w:rPr>
                <w:vertAlign w:val="subscript"/>
              </w:rPr>
              <w:t>1</w:t>
            </w:r>
          </w:p>
        </w:tc>
        <w:tc>
          <w:tcPr>
            <w:tcW w:w="553" w:type="dxa"/>
          </w:tcPr>
          <w:p w14:paraId="124925B7" w14:textId="7DC5D462" w:rsidR="007F0E5A" w:rsidRPr="009F0DAF" w:rsidRDefault="004C7F40" w:rsidP="009B2E15">
            <w:pPr>
              <w:spacing w:line="360" w:lineRule="auto"/>
              <w:jc w:val="center"/>
            </w:pPr>
            <w:r w:rsidRPr="009F0DAF">
              <w:t>1</w:t>
            </w:r>
          </w:p>
        </w:tc>
        <w:tc>
          <w:tcPr>
            <w:tcW w:w="1114" w:type="dxa"/>
          </w:tcPr>
          <w:p w14:paraId="1B388EF0" w14:textId="6AC581EA" w:rsidR="007F0E5A" w:rsidRPr="009F0DAF" w:rsidRDefault="004C7F40" w:rsidP="009B2E15">
            <w:pPr>
              <w:spacing w:line="360" w:lineRule="auto"/>
              <w:jc w:val="center"/>
            </w:pPr>
            <w:r w:rsidRPr="009F0DAF">
              <w:t>1</w:t>
            </w:r>
          </w:p>
        </w:tc>
        <w:tc>
          <w:tcPr>
            <w:tcW w:w="977" w:type="dxa"/>
          </w:tcPr>
          <w:p w14:paraId="63D03C2A" w14:textId="670F3447" w:rsidR="007F0E5A" w:rsidRPr="009F0DAF" w:rsidRDefault="00000000" w:rsidP="009B2E15">
            <w:pPr>
              <w:spacing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67" w:type="dxa"/>
          </w:tcPr>
          <w:p w14:paraId="46A11330" w14:textId="2AC41486" w:rsidR="007F0E5A" w:rsidRPr="009F0DAF" w:rsidRDefault="00000000" w:rsidP="009B2E15">
            <w:pPr>
              <w:spacing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2C6A02EA" w14:textId="77777777" w:rsidR="007F0E5A" w:rsidRPr="009F0DAF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9F0DAF"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79FE82C0" w14:textId="62FD26D5" w:rsidR="007F0E5A" w:rsidRPr="009F0DAF" w:rsidRDefault="00000000" w:rsidP="009B2E15">
            <w:pPr>
              <w:spacing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33EB0559" w14:textId="77777777" w:rsidR="007F0E5A" w:rsidRPr="009F0DAF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9F0DAF"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5A38FC13" w14:textId="32F6FB27" w:rsidR="007F0E5A" w:rsidRPr="009F0DAF" w:rsidRDefault="00000000" w:rsidP="009B2E15">
            <w:pPr>
              <w:spacing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31" w:type="dxa"/>
          </w:tcPr>
          <w:p w14:paraId="572B4F73" w14:textId="77777777" w:rsidR="007F0E5A" w:rsidRPr="009F0DAF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9F0DAF">
              <w:rPr>
                <w:lang w:val="en-US"/>
              </w:rPr>
              <w:t>0</w:t>
            </w:r>
          </w:p>
        </w:tc>
        <w:tc>
          <w:tcPr>
            <w:tcW w:w="1002" w:type="dxa"/>
          </w:tcPr>
          <w:p w14:paraId="3393D3DB" w14:textId="7205FB36" w:rsidR="007F0E5A" w:rsidRPr="009F0DAF" w:rsidRDefault="00000000" w:rsidP="009B2E15">
            <w:pPr>
              <w:spacing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  <w:tr w:rsidR="007F0E5A" w14:paraId="1CCD2CD8" w14:textId="77777777" w:rsidTr="009F0DAF">
        <w:tc>
          <w:tcPr>
            <w:tcW w:w="525" w:type="dxa"/>
          </w:tcPr>
          <w:p w14:paraId="511DC287" w14:textId="77777777" w:rsidR="007F0E5A" w:rsidRPr="009F0DAF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9F0DAF">
              <w:rPr>
                <w:lang w:val="en-US"/>
              </w:rPr>
              <w:t>x</w:t>
            </w:r>
            <w:r w:rsidRPr="009F0DAF">
              <w:rPr>
                <w:vertAlign w:val="subscript"/>
                <w:lang w:val="en-US"/>
              </w:rPr>
              <w:t>4</w:t>
            </w:r>
          </w:p>
        </w:tc>
        <w:tc>
          <w:tcPr>
            <w:tcW w:w="553" w:type="dxa"/>
          </w:tcPr>
          <w:p w14:paraId="7DBC9519" w14:textId="77777777" w:rsidR="007F0E5A" w:rsidRPr="009F0DAF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9F0DAF">
              <w:rPr>
                <w:lang w:val="en-US"/>
              </w:rPr>
              <w:t>1</w:t>
            </w:r>
          </w:p>
        </w:tc>
        <w:tc>
          <w:tcPr>
            <w:tcW w:w="1114" w:type="dxa"/>
          </w:tcPr>
          <w:p w14:paraId="46B0DB0A" w14:textId="512F64F1" w:rsidR="007F0E5A" w:rsidRPr="009F0DAF" w:rsidRDefault="000561D8" w:rsidP="009B2E15">
            <w:pPr>
              <w:spacing w:line="360" w:lineRule="auto"/>
              <w:jc w:val="center"/>
            </w:pPr>
            <w:r w:rsidRPr="009F0DAF">
              <w:t>0</w:t>
            </w:r>
          </w:p>
        </w:tc>
        <w:tc>
          <w:tcPr>
            <w:tcW w:w="977" w:type="dxa"/>
          </w:tcPr>
          <w:p w14:paraId="09CFEB53" w14:textId="5DFE539F" w:rsidR="007F0E5A" w:rsidRPr="009F0DAF" w:rsidRDefault="000561D8" w:rsidP="009B2E15">
            <w:pPr>
              <w:spacing w:line="360" w:lineRule="auto"/>
              <w:jc w:val="center"/>
            </w:pPr>
            <w:r w:rsidRPr="009F0DAF">
              <w:t>0,41</w:t>
            </w:r>
          </w:p>
        </w:tc>
        <w:tc>
          <w:tcPr>
            <w:tcW w:w="767" w:type="dxa"/>
          </w:tcPr>
          <w:p w14:paraId="088376B8" w14:textId="4D11041A" w:rsidR="007F0E5A" w:rsidRPr="009F0DAF" w:rsidRDefault="000561D8" w:rsidP="009B2E15">
            <w:pPr>
              <w:spacing w:line="360" w:lineRule="auto"/>
              <w:jc w:val="center"/>
            </w:pPr>
            <w:r w:rsidRPr="009F0DAF">
              <w:t>0,67</w:t>
            </w:r>
          </w:p>
        </w:tc>
        <w:tc>
          <w:tcPr>
            <w:tcW w:w="850" w:type="dxa"/>
          </w:tcPr>
          <w:p w14:paraId="366E20B9" w14:textId="5CDD3030" w:rsidR="007F0E5A" w:rsidRPr="009F0DAF" w:rsidRDefault="000561D8" w:rsidP="009B2E15">
            <w:pPr>
              <w:spacing w:line="360" w:lineRule="auto"/>
              <w:jc w:val="center"/>
            </w:pPr>
            <w:r w:rsidRPr="009F0DAF">
              <w:t>1</w:t>
            </w:r>
          </w:p>
        </w:tc>
        <w:tc>
          <w:tcPr>
            <w:tcW w:w="851" w:type="dxa"/>
          </w:tcPr>
          <w:p w14:paraId="39EA35AB" w14:textId="341DEECA" w:rsidR="007F0E5A" w:rsidRPr="009F0DAF" w:rsidRDefault="000561D8" w:rsidP="009B2E15">
            <w:pPr>
              <w:spacing w:line="360" w:lineRule="auto"/>
              <w:jc w:val="center"/>
            </w:pPr>
            <w:r w:rsidRPr="009F0DAF">
              <w:t>0,03</w:t>
            </w:r>
          </w:p>
        </w:tc>
        <w:tc>
          <w:tcPr>
            <w:tcW w:w="850" w:type="dxa"/>
          </w:tcPr>
          <w:p w14:paraId="6919C081" w14:textId="1A885593" w:rsidR="007F0E5A" w:rsidRPr="009F0DAF" w:rsidRDefault="000561D8" w:rsidP="009B2E15">
            <w:pPr>
              <w:spacing w:line="360" w:lineRule="auto"/>
              <w:jc w:val="center"/>
            </w:pPr>
            <w:r w:rsidRPr="009F0DAF">
              <w:t>-0,08</w:t>
            </w:r>
          </w:p>
        </w:tc>
        <w:tc>
          <w:tcPr>
            <w:tcW w:w="851" w:type="dxa"/>
          </w:tcPr>
          <w:p w14:paraId="1BFAF779" w14:textId="405C9CA6" w:rsidR="007F0E5A" w:rsidRPr="009F0DAF" w:rsidRDefault="000561D8" w:rsidP="009B2E15">
            <w:pPr>
              <w:spacing w:line="360" w:lineRule="auto"/>
              <w:jc w:val="center"/>
            </w:pPr>
            <w:r w:rsidRPr="009F0DAF">
              <w:t>-0,03</w:t>
            </w:r>
          </w:p>
        </w:tc>
        <w:tc>
          <w:tcPr>
            <w:tcW w:w="1231" w:type="dxa"/>
          </w:tcPr>
          <w:p w14:paraId="05F491EF" w14:textId="1F688794" w:rsidR="007F0E5A" w:rsidRPr="009F0DAF" w:rsidRDefault="000561D8" w:rsidP="009B2E15">
            <w:pPr>
              <w:spacing w:line="360" w:lineRule="auto"/>
              <w:jc w:val="center"/>
            </w:pPr>
            <w:r w:rsidRPr="009F0DAF">
              <w:t>0,08</w:t>
            </w:r>
          </w:p>
        </w:tc>
        <w:tc>
          <w:tcPr>
            <w:tcW w:w="1002" w:type="dxa"/>
          </w:tcPr>
          <w:p w14:paraId="128F416A" w14:textId="0D495430" w:rsidR="007F0E5A" w:rsidRPr="009F0DAF" w:rsidRDefault="000561D8" w:rsidP="009B2E15">
            <w:pPr>
              <w:spacing w:line="360" w:lineRule="auto"/>
              <w:jc w:val="center"/>
            </w:pPr>
            <w:r w:rsidRPr="009F0DAF">
              <w:t>1,03</w:t>
            </w:r>
          </w:p>
        </w:tc>
      </w:tr>
      <w:tr w:rsidR="007F0E5A" w14:paraId="281059EA" w14:textId="77777777" w:rsidTr="009F0DAF">
        <w:tc>
          <w:tcPr>
            <w:tcW w:w="1078" w:type="dxa"/>
            <w:gridSpan w:val="2"/>
          </w:tcPr>
          <w:p w14:paraId="063E09D4" w14:textId="77777777" w:rsidR="007F0E5A" w:rsidRPr="009F0DAF" w:rsidRDefault="007F0E5A" w:rsidP="009B2E15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9F0DAF">
              <w:rPr>
                <w:lang w:val="en-US"/>
              </w:rPr>
              <w:t>W</w:t>
            </w:r>
            <w:r w:rsidRPr="009F0DAF">
              <w:rPr>
                <w:vertAlign w:val="subscript"/>
                <w:lang w:val="en-US"/>
              </w:rPr>
              <w:t>i</w:t>
            </w:r>
          </w:p>
        </w:tc>
        <w:tc>
          <w:tcPr>
            <w:tcW w:w="1114" w:type="dxa"/>
          </w:tcPr>
          <w:p w14:paraId="150BB5B4" w14:textId="7DA6B272" w:rsidR="007F0E5A" w:rsidRPr="009F0DAF" w:rsidRDefault="004C7F40" w:rsidP="004C7F40">
            <w:pPr>
              <w:spacing w:line="360" w:lineRule="auto"/>
              <w:jc w:val="center"/>
            </w:pPr>
            <w:r w:rsidRPr="009F0DAF">
              <w:t>0</w:t>
            </w:r>
          </w:p>
        </w:tc>
        <w:tc>
          <w:tcPr>
            <w:tcW w:w="977" w:type="dxa"/>
          </w:tcPr>
          <w:p w14:paraId="7D4669E4" w14:textId="322D27BE" w:rsidR="007F0E5A" w:rsidRPr="009F0DAF" w:rsidRDefault="009F0DAF" w:rsidP="009F0DAF">
            <w:pPr>
              <w:spacing w:line="360" w:lineRule="auto"/>
              <w:jc w:val="center"/>
            </w:pPr>
            <w:r w:rsidRPr="009F0DAF">
              <w:t>0,08</w:t>
            </w:r>
          </w:p>
        </w:tc>
        <w:tc>
          <w:tcPr>
            <w:tcW w:w="767" w:type="dxa"/>
          </w:tcPr>
          <w:p w14:paraId="1159562D" w14:textId="6A253870" w:rsidR="007F0E5A" w:rsidRPr="009F0DAF" w:rsidRDefault="009F0DAF" w:rsidP="009F0DAF">
            <w:pPr>
              <w:spacing w:line="360" w:lineRule="auto"/>
              <w:jc w:val="center"/>
              <w:rPr>
                <w:iCs/>
              </w:rPr>
            </w:pPr>
            <w:r w:rsidRPr="009F0DAF">
              <w:rPr>
                <w:iCs/>
              </w:rPr>
              <w:t>0</w:t>
            </w:r>
          </w:p>
        </w:tc>
        <w:tc>
          <w:tcPr>
            <w:tcW w:w="850" w:type="dxa"/>
          </w:tcPr>
          <w:p w14:paraId="2B4BCA0D" w14:textId="77777777" w:rsidR="007F0E5A" w:rsidRPr="009F0DAF" w:rsidRDefault="007F0E5A" w:rsidP="009B2E15">
            <w:pPr>
              <w:spacing w:line="360" w:lineRule="auto"/>
              <w:jc w:val="center"/>
              <w:rPr>
                <w:lang w:val="en-US"/>
              </w:rPr>
            </w:pPr>
            <w:r w:rsidRPr="009F0DAF"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15931610" w14:textId="6F64FD71" w:rsidR="007F0E5A" w:rsidRPr="009F0DAF" w:rsidRDefault="009F0DAF" w:rsidP="009B2E15">
            <w:pPr>
              <w:spacing w:line="360" w:lineRule="auto"/>
              <w:jc w:val="center"/>
            </w:pPr>
            <w:r w:rsidRPr="009F0DAF">
              <w:t>-0,3</w:t>
            </w:r>
          </w:p>
        </w:tc>
        <w:tc>
          <w:tcPr>
            <w:tcW w:w="850" w:type="dxa"/>
          </w:tcPr>
          <w:p w14:paraId="46C22646" w14:textId="70EE517A" w:rsidR="007F0E5A" w:rsidRPr="009F0DAF" w:rsidRDefault="009F0DAF" w:rsidP="009B2E15">
            <w:pPr>
              <w:spacing w:line="360" w:lineRule="auto"/>
              <w:jc w:val="center"/>
            </w:pPr>
            <w:r w:rsidRPr="009F0DAF">
              <w:t>-0,08</w:t>
            </w:r>
          </w:p>
        </w:tc>
        <w:tc>
          <w:tcPr>
            <w:tcW w:w="851" w:type="dxa"/>
          </w:tcPr>
          <w:p w14:paraId="214329B1" w14:textId="21ECABAF" w:rsidR="007F0E5A" w:rsidRPr="000842CB" w:rsidRDefault="000842CB" w:rsidP="009B2E15">
            <w:pPr>
              <w:spacing w:line="360" w:lineRule="auto"/>
              <w:jc w:val="center"/>
            </w:pPr>
            <w:r>
              <w:t>-0,7</w:t>
            </w:r>
          </w:p>
        </w:tc>
        <w:tc>
          <w:tcPr>
            <w:tcW w:w="1231" w:type="dxa"/>
          </w:tcPr>
          <w:p w14:paraId="28A3321C" w14:textId="5EB717C4" w:rsidR="007F0E5A" w:rsidRPr="000842CB" w:rsidRDefault="000842CB" w:rsidP="009B2E15">
            <w:pPr>
              <w:spacing w:line="360" w:lineRule="auto"/>
              <w:jc w:val="center"/>
            </w:pPr>
            <w:r>
              <w:t>0,02</w:t>
            </w:r>
          </w:p>
        </w:tc>
        <w:tc>
          <w:tcPr>
            <w:tcW w:w="1002" w:type="dxa"/>
          </w:tcPr>
          <w:p w14:paraId="17C6289A" w14:textId="4D444A67" w:rsidR="007F0E5A" w:rsidRPr="009F0DAF" w:rsidRDefault="009F0DAF" w:rsidP="009B2E1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27,7</w:t>
            </w:r>
          </w:p>
        </w:tc>
      </w:tr>
    </w:tbl>
    <w:p w14:paraId="1D909314" w14:textId="77777777" w:rsidR="00060874" w:rsidRDefault="00060874" w:rsidP="00940494">
      <w:pPr>
        <w:spacing w:line="360" w:lineRule="auto"/>
        <w:ind w:left="709" w:firstLine="708"/>
        <w:jc w:val="both"/>
        <w:rPr>
          <w:sz w:val="28"/>
          <w:szCs w:val="28"/>
        </w:rPr>
      </w:pPr>
    </w:p>
    <w:p w14:paraId="40DB0A91" w14:textId="4379D64E" w:rsidR="00940494" w:rsidRDefault="009F0DAF" w:rsidP="00060874">
      <w:pPr>
        <w:spacing w:line="360" w:lineRule="auto"/>
        <w:ind w:left="709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 еще имеем положительные значения, поэтому снова повторяем все преобразования, выбрав новую базисную переменную.</w:t>
      </w:r>
    </w:p>
    <w:p w14:paraId="2E298325" w14:textId="77777777" w:rsidR="00060874" w:rsidRDefault="00060874" w:rsidP="00060874">
      <w:pPr>
        <w:spacing w:line="360" w:lineRule="auto"/>
        <w:ind w:left="709" w:firstLine="708"/>
        <w:jc w:val="both"/>
        <w:rPr>
          <w:sz w:val="28"/>
          <w:szCs w:val="28"/>
        </w:rPr>
      </w:pPr>
    </w:p>
    <w:p w14:paraId="71094E2B" w14:textId="700D1492" w:rsidR="009F0DAF" w:rsidRPr="00220051" w:rsidRDefault="009F0DAF" w:rsidP="009F0DA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Таблица 6. Итерация 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2"/>
        <w:gridCol w:w="544"/>
        <w:gridCol w:w="743"/>
        <w:gridCol w:w="709"/>
        <w:gridCol w:w="992"/>
        <w:gridCol w:w="851"/>
        <w:gridCol w:w="992"/>
        <w:gridCol w:w="851"/>
        <w:gridCol w:w="1173"/>
        <w:gridCol w:w="1207"/>
        <w:gridCol w:w="987"/>
      </w:tblGrid>
      <w:tr w:rsidR="009F0DAF" w14:paraId="39C93D8C" w14:textId="77777777" w:rsidTr="0091395B">
        <w:tc>
          <w:tcPr>
            <w:tcW w:w="522" w:type="dxa"/>
            <w:vMerge w:val="restart"/>
          </w:tcPr>
          <w:p w14:paraId="0D08C714" w14:textId="77777777" w:rsidR="009F0DAF" w:rsidRPr="007F0E5A" w:rsidRDefault="009F0DAF" w:rsidP="009B2E15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7F0E5A">
              <w:rPr>
                <w:lang w:val="en-US"/>
              </w:rPr>
              <w:t>B</w:t>
            </w:r>
            <w:r w:rsidRPr="007F0E5A">
              <w:rPr>
                <w:vertAlign w:val="subscript"/>
                <w:lang w:val="en-US"/>
              </w:rPr>
              <w:t>i</w:t>
            </w:r>
          </w:p>
        </w:tc>
        <w:tc>
          <w:tcPr>
            <w:tcW w:w="544" w:type="dxa"/>
            <w:vMerge w:val="restart"/>
          </w:tcPr>
          <w:p w14:paraId="24C9FCB2" w14:textId="77777777" w:rsidR="009F0DAF" w:rsidRPr="007F0E5A" w:rsidRDefault="009F0DAF" w:rsidP="009B2E15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7F0E5A">
              <w:rPr>
                <w:lang w:val="en-US"/>
              </w:rPr>
              <w:t>l</w:t>
            </w:r>
            <w:r w:rsidRPr="007F0E5A">
              <w:rPr>
                <w:vertAlign w:val="subscript"/>
                <w:lang w:val="en-US"/>
              </w:rPr>
              <w:t>i</w:t>
            </w:r>
          </w:p>
        </w:tc>
        <w:tc>
          <w:tcPr>
            <w:tcW w:w="7518" w:type="dxa"/>
            <w:gridSpan w:val="8"/>
          </w:tcPr>
          <w:p w14:paraId="73EFF581" w14:textId="77777777" w:rsidR="009F0DAF" w:rsidRPr="007F0E5A" w:rsidRDefault="009F0DAF" w:rsidP="009B2E15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7F0E5A">
              <w:rPr>
                <w:lang w:val="en-US"/>
              </w:rPr>
              <w:t>C</w:t>
            </w:r>
            <w:r w:rsidRPr="007F0E5A">
              <w:rPr>
                <w:vertAlign w:val="subscript"/>
                <w:lang w:val="en-US"/>
              </w:rPr>
              <w:t>i</w:t>
            </w:r>
          </w:p>
        </w:tc>
        <w:tc>
          <w:tcPr>
            <w:tcW w:w="987" w:type="dxa"/>
            <w:vMerge w:val="restart"/>
          </w:tcPr>
          <w:p w14:paraId="57AA4295" w14:textId="77777777" w:rsidR="009F0DAF" w:rsidRPr="007F0E5A" w:rsidRDefault="009F0DA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b</w:t>
            </w:r>
            <w:r w:rsidRPr="007F0E5A">
              <w:rPr>
                <w:vertAlign w:val="subscript"/>
                <w:lang w:val="en-US"/>
              </w:rPr>
              <w:t>i</w:t>
            </w:r>
          </w:p>
        </w:tc>
      </w:tr>
      <w:tr w:rsidR="0091395B" w14:paraId="381D3CAD" w14:textId="77777777" w:rsidTr="0091395B">
        <w:tc>
          <w:tcPr>
            <w:tcW w:w="522" w:type="dxa"/>
            <w:vMerge/>
          </w:tcPr>
          <w:p w14:paraId="784B0184" w14:textId="77777777" w:rsidR="009F0DAF" w:rsidRPr="007F0E5A" w:rsidRDefault="009F0DAF" w:rsidP="009B2E15">
            <w:pPr>
              <w:spacing w:line="360" w:lineRule="auto"/>
              <w:jc w:val="center"/>
            </w:pPr>
          </w:p>
        </w:tc>
        <w:tc>
          <w:tcPr>
            <w:tcW w:w="544" w:type="dxa"/>
            <w:vMerge/>
          </w:tcPr>
          <w:p w14:paraId="7086271A" w14:textId="77777777" w:rsidR="009F0DAF" w:rsidRPr="007F0E5A" w:rsidRDefault="009F0DAF" w:rsidP="009B2E15">
            <w:pPr>
              <w:spacing w:line="360" w:lineRule="auto"/>
              <w:jc w:val="center"/>
            </w:pPr>
          </w:p>
        </w:tc>
        <w:tc>
          <w:tcPr>
            <w:tcW w:w="743" w:type="dxa"/>
          </w:tcPr>
          <w:p w14:paraId="6596FDEA" w14:textId="77777777" w:rsidR="009F0DAF" w:rsidRPr="007F0E5A" w:rsidRDefault="009F0DAF" w:rsidP="009B2E15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14:paraId="6C97E261" w14:textId="77777777" w:rsidR="009F0DAF" w:rsidRPr="007F0E5A" w:rsidRDefault="009F0DAF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19D4A46B" w14:textId="77777777" w:rsidR="009F0DAF" w:rsidRPr="007F0E5A" w:rsidRDefault="009F0DAF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</w:tcPr>
          <w:p w14:paraId="0DB4560B" w14:textId="77777777" w:rsidR="009F0DAF" w:rsidRPr="007F0E5A" w:rsidRDefault="009F0DAF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</w:tcPr>
          <w:p w14:paraId="5A55AE2C" w14:textId="77777777" w:rsidR="009F0DAF" w:rsidRPr="007F0E5A" w:rsidRDefault="009F0DAF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5</w:t>
            </w:r>
          </w:p>
        </w:tc>
        <w:tc>
          <w:tcPr>
            <w:tcW w:w="851" w:type="dxa"/>
          </w:tcPr>
          <w:p w14:paraId="2407C772" w14:textId="77777777" w:rsidR="009F0DAF" w:rsidRPr="007F0E5A" w:rsidRDefault="009F0DAF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6</w:t>
            </w:r>
          </w:p>
        </w:tc>
        <w:tc>
          <w:tcPr>
            <w:tcW w:w="1173" w:type="dxa"/>
          </w:tcPr>
          <w:p w14:paraId="597B24BF" w14:textId="77777777" w:rsidR="009F0DAF" w:rsidRPr="007F0E5A" w:rsidRDefault="009F0DAF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7</w:t>
            </w:r>
          </w:p>
        </w:tc>
        <w:tc>
          <w:tcPr>
            <w:tcW w:w="1207" w:type="dxa"/>
          </w:tcPr>
          <w:p w14:paraId="643DA666" w14:textId="77777777" w:rsidR="009F0DAF" w:rsidRPr="007F0E5A" w:rsidRDefault="009F0DAF" w:rsidP="009B2E15">
            <w:pPr>
              <w:spacing w:line="360" w:lineRule="auto"/>
              <w:jc w:val="center"/>
            </w:pPr>
            <w:r w:rsidRPr="007F0E5A">
              <w:rPr>
                <w:lang w:val="en-US"/>
              </w:rPr>
              <w:t>x</w:t>
            </w:r>
            <w:r w:rsidRPr="007F0E5A">
              <w:rPr>
                <w:vertAlign w:val="subscript"/>
                <w:lang w:val="en-US"/>
              </w:rPr>
              <w:t>8</w:t>
            </w:r>
          </w:p>
        </w:tc>
        <w:tc>
          <w:tcPr>
            <w:tcW w:w="987" w:type="dxa"/>
            <w:vMerge/>
          </w:tcPr>
          <w:p w14:paraId="2C25904A" w14:textId="77777777" w:rsidR="009F0DAF" w:rsidRPr="007F0E5A" w:rsidRDefault="009F0DAF" w:rsidP="009B2E15">
            <w:pPr>
              <w:spacing w:line="360" w:lineRule="auto"/>
              <w:jc w:val="center"/>
            </w:pPr>
          </w:p>
        </w:tc>
      </w:tr>
      <w:tr w:rsidR="0091395B" w14:paraId="68CAC264" w14:textId="77777777" w:rsidTr="0091395B">
        <w:tc>
          <w:tcPr>
            <w:tcW w:w="522" w:type="dxa"/>
            <w:vMerge/>
          </w:tcPr>
          <w:p w14:paraId="54AD91DD" w14:textId="77777777" w:rsidR="009F0DAF" w:rsidRPr="007F0E5A" w:rsidRDefault="009F0DAF" w:rsidP="009B2E15">
            <w:pPr>
              <w:spacing w:line="360" w:lineRule="auto"/>
              <w:jc w:val="center"/>
            </w:pPr>
          </w:p>
        </w:tc>
        <w:tc>
          <w:tcPr>
            <w:tcW w:w="544" w:type="dxa"/>
            <w:vMerge/>
          </w:tcPr>
          <w:p w14:paraId="21C19D09" w14:textId="77777777" w:rsidR="009F0DAF" w:rsidRPr="007F0E5A" w:rsidRDefault="009F0DAF" w:rsidP="009B2E15">
            <w:pPr>
              <w:spacing w:line="360" w:lineRule="auto"/>
              <w:jc w:val="center"/>
            </w:pPr>
          </w:p>
        </w:tc>
        <w:tc>
          <w:tcPr>
            <w:tcW w:w="743" w:type="dxa"/>
          </w:tcPr>
          <w:p w14:paraId="1BB21C44" w14:textId="77777777" w:rsidR="009F0DAF" w:rsidRPr="007F0E5A" w:rsidRDefault="009F0DA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1AF326CF" w14:textId="77777777" w:rsidR="009F0DAF" w:rsidRPr="007F0E5A" w:rsidRDefault="009F0DA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7D249F53" w14:textId="77777777" w:rsidR="009F0DAF" w:rsidRPr="007F0E5A" w:rsidRDefault="009F0DA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010121FA" w14:textId="77777777" w:rsidR="009F0DAF" w:rsidRPr="007F0E5A" w:rsidRDefault="009F0DA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238119D0" w14:textId="77777777" w:rsidR="009F0DAF" w:rsidRPr="007F0E5A" w:rsidRDefault="009F0DA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2AC7F790" w14:textId="77777777" w:rsidR="009F0DAF" w:rsidRPr="007F0E5A" w:rsidRDefault="009F0DAF" w:rsidP="009B2E15">
            <w:pPr>
              <w:spacing w:line="360" w:lineRule="auto"/>
              <w:jc w:val="center"/>
              <w:rPr>
                <w:lang w:val="en-US"/>
              </w:rPr>
            </w:pPr>
            <w:r w:rsidRPr="007F0E5A"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54711ABA" w14:textId="119517FC" w:rsidR="009F0DAF" w:rsidRPr="000842CB" w:rsidRDefault="000842CB" w:rsidP="009B2E1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07" w:type="dxa"/>
          </w:tcPr>
          <w:p w14:paraId="121B37BD" w14:textId="1589B8C4" w:rsidR="009F0DAF" w:rsidRPr="000842CB" w:rsidRDefault="000842CB" w:rsidP="009B2E1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87" w:type="dxa"/>
            <w:vMerge/>
          </w:tcPr>
          <w:p w14:paraId="39360781" w14:textId="77777777" w:rsidR="009F0DAF" w:rsidRPr="007F0E5A" w:rsidRDefault="009F0DAF" w:rsidP="009B2E15">
            <w:pPr>
              <w:spacing w:line="360" w:lineRule="auto"/>
              <w:jc w:val="center"/>
            </w:pPr>
          </w:p>
        </w:tc>
      </w:tr>
      <w:tr w:rsidR="0091395B" w14:paraId="26875FD4" w14:textId="77777777" w:rsidTr="0091395B">
        <w:tc>
          <w:tcPr>
            <w:tcW w:w="522" w:type="dxa"/>
          </w:tcPr>
          <w:p w14:paraId="45907110" w14:textId="77777777" w:rsidR="009F0DAF" w:rsidRPr="009F0DAF" w:rsidRDefault="009F0DAF" w:rsidP="009B2E15">
            <w:pPr>
              <w:spacing w:line="360" w:lineRule="auto"/>
              <w:jc w:val="center"/>
            </w:pPr>
            <w:r w:rsidRPr="009F0DAF">
              <w:rPr>
                <w:lang w:val="en-US"/>
              </w:rPr>
              <w:t>x</w:t>
            </w:r>
            <w:r w:rsidRPr="009F0DAF">
              <w:rPr>
                <w:vertAlign w:val="subscript"/>
              </w:rPr>
              <w:t>1</w:t>
            </w:r>
          </w:p>
        </w:tc>
        <w:tc>
          <w:tcPr>
            <w:tcW w:w="544" w:type="dxa"/>
          </w:tcPr>
          <w:p w14:paraId="514E3A85" w14:textId="77777777" w:rsidR="009F0DAF" w:rsidRPr="009F0DAF" w:rsidRDefault="009F0DAF" w:rsidP="009B2E15">
            <w:pPr>
              <w:spacing w:line="360" w:lineRule="auto"/>
              <w:jc w:val="center"/>
            </w:pPr>
            <w:r w:rsidRPr="009F0DAF">
              <w:t>1</w:t>
            </w:r>
          </w:p>
        </w:tc>
        <w:tc>
          <w:tcPr>
            <w:tcW w:w="743" w:type="dxa"/>
          </w:tcPr>
          <w:p w14:paraId="4127D3A3" w14:textId="1648518D" w:rsidR="009F0DAF" w:rsidRPr="009F0DAF" w:rsidRDefault="0091395B" w:rsidP="009B2E1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FEEED75" w14:textId="62C137F8" w:rsidR="009F0DAF" w:rsidRPr="009F0DAF" w:rsidRDefault="009F0DAF" w:rsidP="009B2E15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992" w:type="dxa"/>
          </w:tcPr>
          <w:p w14:paraId="7C1861CA" w14:textId="5135CEF1" w:rsidR="009F0DAF" w:rsidRPr="009F0DAF" w:rsidRDefault="0091395B" w:rsidP="009B2E15">
            <w:pPr>
              <w:spacing w:line="360" w:lineRule="auto"/>
              <w:jc w:val="center"/>
            </w:pPr>
            <w:r>
              <w:t>-0,75</w:t>
            </w:r>
          </w:p>
        </w:tc>
        <w:tc>
          <w:tcPr>
            <w:tcW w:w="851" w:type="dxa"/>
          </w:tcPr>
          <w:p w14:paraId="4E6C7CBD" w14:textId="0692333A" w:rsidR="009F0DAF" w:rsidRPr="0091395B" w:rsidRDefault="0091395B" w:rsidP="009B2E15">
            <w:pPr>
              <w:spacing w:line="360" w:lineRule="auto"/>
              <w:jc w:val="center"/>
            </w:pPr>
            <w:r>
              <w:t>-1,67</w:t>
            </w:r>
          </w:p>
        </w:tc>
        <w:tc>
          <w:tcPr>
            <w:tcW w:w="992" w:type="dxa"/>
          </w:tcPr>
          <w:p w14:paraId="32FA5054" w14:textId="496603D2" w:rsidR="009F0DAF" w:rsidRPr="0091395B" w:rsidRDefault="0091395B" w:rsidP="009B2E15">
            <w:pPr>
              <w:spacing w:line="360" w:lineRule="auto"/>
              <w:jc w:val="center"/>
            </w:pPr>
            <w:r>
              <w:t>-0,37</w:t>
            </w:r>
          </w:p>
        </w:tc>
        <w:tc>
          <w:tcPr>
            <w:tcW w:w="851" w:type="dxa"/>
          </w:tcPr>
          <w:p w14:paraId="47E86F0C" w14:textId="2016520F" w:rsidR="009F0DAF" w:rsidRPr="0091395B" w:rsidRDefault="0091395B" w:rsidP="009B2E15">
            <w:pPr>
              <w:spacing w:line="360" w:lineRule="auto"/>
              <w:jc w:val="center"/>
            </w:pPr>
            <w:r>
              <w:t>0,12</w:t>
            </w:r>
          </w:p>
        </w:tc>
        <w:tc>
          <w:tcPr>
            <w:tcW w:w="1173" w:type="dxa"/>
          </w:tcPr>
          <w:p w14:paraId="3AF8F29B" w14:textId="0E59AFD0" w:rsidR="009F0DAF" w:rsidRPr="0091395B" w:rsidRDefault="0091395B" w:rsidP="009B2E15">
            <w:pPr>
              <w:spacing w:line="360" w:lineRule="auto"/>
              <w:jc w:val="center"/>
            </w:pPr>
            <w:r>
              <w:t>0,38</w:t>
            </w:r>
          </w:p>
        </w:tc>
        <w:tc>
          <w:tcPr>
            <w:tcW w:w="1207" w:type="dxa"/>
          </w:tcPr>
          <w:p w14:paraId="7B7FF694" w14:textId="0CA0E844" w:rsidR="009F0DAF" w:rsidRPr="0091395B" w:rsidRDefault="0091395B" w:rsidP="009B2E15">
            <w:pPr>
              <w:spacing w:line="360" w:lineRule="auto"/>
              <w:jc w:val="center"/>
            </w:pPr>
            <w:r>
              <w:t>-1,12</w:t>
            </w:r>
          </w:p>
        </w:tc>
        <w:tc>
          <w:tcPr>
            <w:tcW w:w="987" w:type="dxa"/>
          </w:tcPr>
          <w:p w14:paraId="77237689" w14:textId="3D523858" w:rsidR="009F0DAF" w:rsidRPr="0091395B" w:rsidRDefault="0091395B" w:rsidP="009B2E15">
            <w:pPr>
              <w:spacing w:line="360" w:lineRule="auto"/>
              <w:jc w:val="center"/>
            </w:pPr>
            <w:r>
              <w:t>25</w:t>
            </w:r>
          </w:p>
        </w:tc>
      </w:tr>
      <w:tr w:rsidR="0091395B" w14:paraId="7251FBB7" w14:textId="77777777" w:rsidTr="0091395B">
        <w:tc>
          <w:tcPr>
            <w:tcW w:w="522" w:type="dxa"/>
          </w:tcPr>
          <w:p w14:paraId="32741DCF" w14:textId="1A17A09D" w:rsidR="009F0DAF" w:rsidRPr="009F0DAF" w:rsidRDefault="009F0DAF" w:rsidP="009B2E15">
            <w:pPr>
              <w:spacing w:line="360" w:lineRule="auto"/>
              <w:jc w:val="center"/>
            </w:pPr>
            <w:r w:rsidRPr="009F0DAF"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544" w:type="dxa"/>
          </w:tcPr>
          <w:p w14:paraId="2BA86737" w14:textId="77777777" w:rsidR="009F0DAF" w:rsidRPr="009F0DAF" w:rsidRDefault="009F0DAF" w:rsidP="009B2E15">
            <w:pPr>
              <w:spacing w:line="360" w:lineRule="auto"/>
              <w:jc w:val="center"/>
              <w:rPr>
                <w:lang w:val="en-US"/>
              </w:rPr>
            </w:pPr>
            <w:r w:rsidRPr="009F0DAF">
              <w:rPr>
                <w:lang w:val="en-US"/>
              </w:rPr>
              <w:t>1</w:t>
            </w:r>
          </w:p>
        </w:tc>
        <w:tc>
          <w:tcPr>
            <w:tcW w:w="743" w:type="dxa"/>
          </w:tcPr>
          <w:p w14:paraId="768C7AB9" w14:textId="77777777" w:rsidR="009F0DAF" w:rsidRPr="009F0DAF" w:rsidRDefault="009F0DAF" w:rsidP="009B2E15">
            <w:pPr>
              <w:spacing w:line="360" w:lineRule="auto"/>
              <w:jc w:val="center"/>
            </w:pPr>
            <w:r w:rsidRPr="009F0DAF">
              <w:t>0</w:t>
            </w:r>
          </w:p>
        </w:tc>
        <w:tc>
          <w:tcPr>
            <w:tcW w:w="709" w:type="dxa"/>
          </w:tcPr>
          <w:p w14:paraId="064D11EF" w14:textId="5430D96E" w:rsidR="009F0DAF" w:rsidRPr="009F0DAF" w:rsidRDefault="009F0DAF" w:rsidP="009B2E1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5B5A1B7" w14:textId="0969D614" w:rsidR="009F0DAF" w:rsidRPr="009F0DAF" w:rsidRDefault="009F0DAF" w:rsidP="009B2E15">
            <w:pPr>
              <w:spacing w:line="360" w:lineRule="auto"/>
              <w:jc w:val="center"/>
            </w:pPr>
            <w:r>
              <w:t>1,6</w:t>
            </w:r>
          </w:p>
        </w:tc>
        <w:tc>
          <w:tcPr>
            <w:tcW w:w="851" w:type="dxa"/>
          </w:tcPr>
          <w:p w14:paraId="3409C38C" w14:textId="77777777" w:rsidR="009F0DAF" w:rsidRPr="009F0DAF" w:rsidRDefault="009F0DAF" w:rsidP="009B2E15">
            <w:pPr>
              <w:spacing w:line="360" w:lineRule="auto"/>
              <w:jc w:val="center"/>
            </w:pPr>
            <w:r w:rsidRPr="009F0DAF">
              <w:t>1</w:t>
            </w:r>
          </w:p>
        </w:tc>
        <w:tc>
          <w:tcPr>
            <w:tcW w:w="992" w:type="dxa"/>
          </w:tcPr>
          <w:p w14:paraId="759F9212" w14:textId="5C523404" w:rsidR="009F0DAF" w:rsidRPr="009F0DAF" w:rsidRDefault="009F0DAF" w:rsidP="009B2E15">
            <w:pPr>
              <w:spacing w:line="360" w:lineRule="auto"/>
              <w:jc w:val="center"/>
            </w:pPr>
            <w:r>
              <w:t>2,4</w:t>
            </w:r>
          </w:p>
        </w:tc>
        <w:tc>
          <w:tcPr>
            <w:tcW w:w="851" w:type="dxa"/>
          </w:tcPr>
          <w:p w14:paraId="05B3AFEF" w14:textId="49F95F02" w:rsidR="009F0DAF" w:rsidRPr="009F0DAF" w:rsidRDefault="009F0DAF" w:rsidP="009B2E15">
            <w:pPr>
              <w:spacing w:line="360" w:lineRule="auto"/>
              <w:jc w:val="center"/>
            </w:pPr>
            <w:r w:rsidRPr="009F0DAF">
              <w:t>-0,</w:t>
            </w:r>
            <w:r w:rsidR="0091395B">
              <w:t>2</w:t>
            </w:r>
          </w:p>
        </w:tc>
        <w:tc>
          <w:tcPr>
            <w:tcW w:w="1173" w:type="dxa"/>
          </w:tcPr>
          <w:p w14:paraId="59710CCF" w14:textId="76788EF2" w:rsidR="009F0DAF" w:rsidRPr="009F0DAF" w:rsidRDefault="009F0DAF" w:rsidP="009B2E15">
            <w:pPr>
              <w:spacing w:line="360" w:lineRule="auto"/>
              <w:jc w:val="center"/>
            </w:pPr>
            <w:r w:rsidRPr="009F0DAF">
              <w:t>-0,0</w:t>
            </w:r>
            <w:r w:rsidR="0091395B">
              <w:t>7</w:t>
            </w:r>
          </w:p>
        </w:tc>
        <w:tc>
          <w:tcPr>
            <w:tcW w:w="1207" w:type="dxa"/>
          </w:tcPr>
          <w:p w14:paraId="610548C0" w14:textId="45F8BD1A" w:rsidR="009F0DAF" w:rsidRPr="009F0DAF" w:rsidRDefault="009F0DAF" w:rsidP="009B2E15">
            <w:pPr>
              <w:spacing w:line="360" w:lineRule="auto"/>
              <w:jc w:val="center"/>
            </w:pPr>
            <w:r w:rsidRPr="009F0DAF">
              <w:t>0,</w:t>
            </w:r>
            <w:r w:rsidR="0091395B">
              <w:t>2</w:t>
            </w:r>
          </w:p>
        </w:tc>
        <w:tc>
          <w:tcPr>
            <w:tcW w:w="987" w:type="dxa"/>
          </w:tcPr>
          <w:p w14:paraId="22C4C8A4" w14:textId="6FA66AAD" w:rsidR="009F0DAF" w:rsidRPr="009F0DAF" w:rsidRDefault="0091395B" w:rsidP="009B2E15">
            <w:pPr>
              <w:spacing w:line="360" w:lineRule="auto"/>
              <w:jc w:val="center"/>
            </w:pPr>
            <w:r>
              <w:t>2,5</w:t>
            </w:r>
          </w:p>
        </w:tc>
      </w:tr>
      <w:tr w:rsidR="0091395B" w14:paraId="7C774887" w14:textId="77777777" w:rsidTr="0091395B">
        <w:tc>
          <w:tcPr>
            <w:tcW w:w="1066" w:type="dxa"/>
            <w:gridSpan w:val="2"/>
          </w:tcPr>
          <w:p w14:paraId="4E3287E7" w14:textId="77777777" w:rsidR="009F0DAF" w:rsidRPr="009F0DAF" w:rsidRDefault="009F0DAF" w:rsidP="009B2E15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9F0DAF">
              <w:rPr>
                <w:lang w:val="en-US"/>
              </w:rPr>
              <w:t>W</w:t>
            </w:r>
            <w:r w:rsidRPr="009F0DAF">
              <w:rPr>
                <w:vertAlign w:val="subscript"/>
                <w:lang w:val="en-US"/>
              </w:rPr>
              <w:t>i</w:t>
            </w:r>
          </w:p>
        </w:tc>
        <w:tc>
          <w:tcPr>
            <w:tcW w:w="743" w:type="dxa"/>
          </w:tcPr>
          <w:p w14:paraId="03947C78" w14:textId="7D4B98F7" w:rsidR="009F0DAF" w:rsidRPr="009F0DAF" w:rsidRDefault="0091395B" w:rsidP="009B2E1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277A902" w14:textId="596AA5D5" w:rsidR="009F0DAF" w:rsidRPr="009F0DAF" w:rsidRDefault="0091395B" w:rsidP="009B2E1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739BB260" w14:textId="542824D0" w:rsidR="009F0DAF" w:rsidRPr="009F0DAF" w:rsidRDefault="0091395B" w:rsidP="009B2E15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-0,12</w:t>
            </w:r>
          </w:p>
        </w:tc>
        <w:tc>
          <w:tcPr>
            <w:tcW w:w="851" w:type="dxa"/>
          </w:tcPr>
          <w:p w14:paraId="3717086F" w14:textId="0DF117D5" w:rsidR="009F0DAF" w:rsidRPr="0091395B" w:rsidRDefault="0091395B" w:rsidP="009B2E15">
            <w:pPr>
              <w:spacing w:line="360" w:lineRule="auto"/>
              <w:jc w:val="center"/>
            </w:pPr>
            <w:r>
              <w:t>-0,19</w:t>
            </w:r>
          </w:p>
        </w:tc>
        <w:tc>
          <w:tcPr>
            <w:tcW w:w="992" w:type="dxa"/>
          </w:tcPr>
          <w:p w14:paraId="09AB5209" w14:textId="18AF5B30" w:rsidR="009F0DAF" w:rsidRPr="009F0DAF" w:rsidRDefault="0091395B" w:rsidP="009B2E15">
            <w:pPr>
              <w:spacing w:line="360" w:lineRule="auto"/>
              <w:jc w:val="center"/>
            </w:pPr>
            <w:r>
              <w:t>-0,31</w:t>
            </w:r>
          </w:p>
        </w:tc>
        <w:tc>
          <w:tcPr>
            <w:tcW w:w="851" w:type="dxa"/>
          </w:tcPr>
          <w:p w14:paraId="0C76D03B" w14:textId="30384E32" w:rsidR="009F0DAF" w:rsidRPr="009F0DAF" w:rsidRDefault="0091395B" w:rsidP="009B2E15">
            <w:pPr>
              <w:spacing w:line="360" w:lineRule="auto"/>
              <w:jc w:val="center"/>
            </w:pPr>
            <w:r>
              <w:t>-0,06</w:t>
            </w:r>
          </w:p>
        </w:tc>
        <w:tc>
          <w:tcPr>
            <w:tcW w:w="1173" w:type="dxa"/>
          </w:tcPr>
          <w:p w14:paraId="451F1A4F" w14:textId="716B4356" w:rsidR="009F0DAF" w:rsidRPr="000842CB" w:rsidRDefault="000842CB" w:rsidP="009B2E15">
            <w:pPr>
              <w:spacing w:line="360" w:lineRule="auto"/>
              <w:jc w:val="center"/>
            </w:pPr>
            <w:r>
              <w:t>-0,69</w:t>
            </w:r>
          </w:p>
        </w:tc>
        <w:tc>
          <w:tcPr>
            <w:tcW w:w="1207" w:type="dxa"/>
          </w:tcPr>
          <w:p w14:paraId="55412F5A" w14:textId="5A9C8A59" w:rsidR="009F0DAF" w:rsidRPr="000842CB" w:rsidRDefault="0091395B" w:rsidP="009B2E15">
            <w:pPr>
              <w:spacing w:line="360" w:lineRule="auto"/>
              <w:jc w:val="center"/>
            </w:pPr>
            <w:r>
              <w:rPr>
                <w:lang w:val="en-US"/>
              </w:rPr>
              <w:t>-</w:t>
            </w:r>
            <w:r w:rsidR="000842CB">
              <w:t>0,04</w:t>
            </w:r>
          </w:p>
        </w:tc>
        <w:tc>
          <w:tcPr>
            <w:tcW w:w="987" w:type="dxa"/>
          </w:tcPr>
          <w:p w14:paraId="40C263B1" w14:textId="0FC7C134" w:rsidR="009F0DAF" w:rsidRPr="0091395B" w:rsidRDefault="0091395B" w:rsidP="009B2E15">
            <w:pPr>
              <w:spacing w:line="360" w:lineRule="auto"/>
              <w:jc w:val="center"/>
            </w:pPr>
            <w:r>
              <w:t>27,5</w:t>
            </w:r>
          </w:p>
        </w:tc>
      </w:tr>
    </w:tbl>
    <w:p w14:paraId="48A0DB0A" w14:textId="77777777" w:rsidR="00060874" w:rsidRDefault="00060874" w:rsidP="00940494">
      <w:pPr>
        <w:spacing w:line="360" w:lineRule="auto"/>
        <w:ind w:firstLine="708"/>
        <w:jc w:val="both"/>
        <w:rPr>
          <w:sz w:val="28"/>
          <w:szCs w:val="28"/>
        </w:rPr>
      </w:pPr>
    </w:p>
    <w:p w14:paraId="3A02E7E8" w14:textId="0998DE9D" w:rsidR="009F0DAF" w:rsidRDefault="0091395B" w:rsidP="009404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«Индексной строке» теперь не содержится положительных элементов, что показывает, что оптимальное решение достигнуто.</w:t>
      </w:r>
    </w:p>
    <w:p w14:paraId="61D5C2A0" w14:textId="3ED7AFB8" w:rsidR="0091395B" w:rsidRPr="009F0DAF" w:rsidRDefault="0091395B" w:rsidP="00FE6D3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полученным данным можно сделать несколько выводов: </w:t>
      </w:r>
      <w:r w:rsidR="00940494">
        <w:rPr>
          <w:sz w:val="28"/>
          <w:szCs w:val="28"/>
        </w:rPr>
        <w:t>д</w:t>
      </w:r>
      <w:r>
        <w:rPr>
          <w:sz w:val="28"/>
          <w:szCs w:val="28"/>
        </w:rPr>
        <w:t xml:space="preserve">ля достижения </w:t>
      </w:r>
      <w:r w:rsidR="00940494">
        <w:rPr>
          <w:sz w:val="28"/>
          <w:szCs w:val="28"/>
        </w:rPr>
        <w:t>наилучшего</w:t>
      </w:r>
      <w:r>
        <w:rPr>
          <w:sz w:val="28"/>
          <w:szCs w:val="28"/>
        </w:rPr>
        <w:t xml:space="preserve"> результата необходимо </w:t>
      </w:r>
      <w:r w:rsidR="00016FDB">
        <w:rPr>
          <w:sz w:val="28"/>
          <w:szCs w:val="28"/>
        </w:rPr>
        <w:t>кроить 25 листов первым способом и 2,5 листа вторым, при этом ни третий, ни четвертый способ не задействуются</w:t>
      </w:r>
      <w:r w:rsidR="00940494">
        <w:rPr>
          <w:sz w:val="28"/>
          <w:szCs w:val="28"/>
        </w:rPr>
        <w:t>, при этом наименьший расход материала составит 27,5 листа.</w:t>
      </w:r>
      <w:r w:rsidR="00016FDB">
        <w:rPr>
          <w:sz w:val="28"/>
          <w:szCs w:val="28"/>
        </w:rPr>
        <w:t xml:space="preserve"> Количество получаемых при этом деталей равно 80 и 40 соответственно.</w:t>
      </w:r>
    </w:p>
    <w:p w14:paraId="662949F1" w14:textId="4FE73FC9" w:rsidR="002544BE" w:rsidRPr="009F0DAF" w:rsidRDefault="002544BE" w:rsidP="00FE6D33">
      <w:pPr>
        <w:spacing w:line="360" w:lineRule="auto"/>
        <w:jc w:val="both"/>
      </w:pPr>
    </w:p>
    <w:p w14:paraId="3977FA05" w14:textId="77777777" w:rsidR="009F0DAF" w:rsidRDefault="009F0DAF" w:rsidP="00FE6D33">
      <w:pPr>
        <w:pStyle w:val="2"/>
        <w:jc w:val="both"/>
        <w:sectPr w:rsidR="009F0DAF" w:rsidSect="00016FDB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01EECEA" w14:textId="77777777" w:rsidR="00592284" w:rsidRDefault="09CD3F4E" w:rsidP="00FE6D33">
      <w:pPr>
        <w:pStyle w:val="2"/>
        <w:rPr>
          <w:sz w:val="32"/>
          <w:szCs w:val="32"/>
        </w:rPr>
      </w:pPr>
      <w:bookmarkStart w:id="4" w:name="_Toc167998707"/>
      <w:r>
        <w:lastRenderedPageBreak/>
        <w:t>Практическая часть</w:t>
      </w:r>
      <w:bookmarkEnd w:id="4"/>
    </w:p>
    <w:p w14:paraId="110FFD37" w14:textId="77777777" w:rsidR="00592284" w:rsidRDefault="00592284" w:rsidP="00FE6D33">
      <w:pPr>
        <w:spacing w:line="360" w:lineRule="auto"/>
        <w:jc w:val="both"/>
        <w:rPr>
          <w:sz w:val="28"/>
          <w:szCs w:val="28"/>
        </w:rPr>
      </w:pPr>
    </w:p>
    <w:p w14:paraId="6B699379" w14:textId="77777777" w:rsidR="00592284" w:rsidRDefault="00592284" w:rsidP="00FE6D33">
      <w:pPr>
        <w:spacing w:line="360" w:lineRule="auto"/>
        <w:ind w:firstLine="709"/>
        <w:jc w:val="both"/>
        <w:rPr>
          <w:sz w:val="28"/>
          <w:szCs w:val="28"/>
        </w:rPr>
      </w:pPr>
    </w:p>
    <w:p w14:paraId="71C784E3" w14:textId="126BAAF0" w:rsidR="00592284" w:rsidRDefault="669F939D" w:rsidP="00FE6D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данной части </w:t>
      </w:r>
      <w:r w:rsidR="000B365A">
        <w:rPr>
          <w:sz w:val="28"/>
          <w:szCs w:val="28"/>
        </w:rPr>
        <w:t>заключается в</w:t>
      </w:r>
      <w:r>
        <w:rPr>
          <w:sz w:val="28"/>
          <w:szCs w:val="28"/>
        </w:rPr>
        <w:t xml:space="preserve"> </w:t>
      </w:r>
      <w:r w:rsidR="00016FDB">
        <w:rPr>
          <w:sz w:val="28"/>
          <w:szCs w:val="28"/>
        </w:rPr>
        <w:t>реализаци</w:t>
      </w:r>
      <w:r w:rsidR="000B365A">
        <w:rPr>
          <w:sz w:val="28"/>
          <w:szCs w:val="28"/>
        </w:rPr>
        <w:t>и</w:t>
      </w:r>
      <w:r w:rsidR="00016FDB">
        <w:rPr>
          <w:sz w:val="28"/>
          <w:szCs w:val="28"/>
        </w:rPr>
        <w:t xml:space="preserve"> симплекс-метода на языке </w:t>
      </w:r>
      <w:r w:rsidR="00016FDB">
        <w:rPr>
          <w:sz w:val="28"/>
          <w:szCs w:val="28"/>
          <w:lang w:val="en-US"/>
        </w:rPr>
        <w:t>Python</w:t>
      </w:r>
      <w:r w:rsidR="00EA2E8B">
        <w:rPr>
          <w:sz w:val="28"/>
          <w:szCs w:val="28"/>
        </w:rPr>
        <w:t xml:space="preserve"> и сред</w:t>
      </w:r>
      <w:r w:rsidR="000B365A">
        <w:rPr>
          <w:sz w:val="28"/>
          <w:szCs w:val="28"/>
        </w:rPr>
        <w:t>ы</w:t>
      </w:r>
      <w:r w:rsidR="00EA2E8B">
        <w:rPr>
          <w:sz w:val="28"/>
          <w:szCs w:val="28"/>
        </w:rPr>
        <w:t xml:space="preserve"> </w:t>
      </w:r>
      <w:r w:rsidR="004913A7">
        <w:rPr>
          <w:sz w:val="28"/>
          <w:szCs w:val="28"/>
        </w:rPr>
        <w:t xml:space="preserve">разработки </w:t>
      </w:r>
      <w:r w:rsidR="00EA2E8B">
        <w:rPr>
          <w:sz w:val="28"/>
          <w:szCs w:val="28"/>
          <w:lang w:val="en-US"/>
        </w:rPr>
        <w:t>PyCharm</w:t>
      </w:r>
      <w:r w:rsidR="00016FDB" w:rsidRPr="00016FDB">
        <w:rPr>
          <w:sz w:val="28"/>
          <w:szCs w:val="28"/>
        </w:rPr>
        <w:t xml:space="preserve"> </w:t>
      </w:r>
      <w:r w:rsidR="00016FDB">
        <w:rPr>
          <w:sz w:val="28"/>
          <w:szCs w:val="28"/>
        </w:rPr>
        <w:t>с использованием сторонних библиотек для того, чтобы ответить на следующие вопросы</w:t>
      </w:r>
      <w:r w:rsidR="2F4BD2C9">
        <w:rPr>
          <w:sz w:val="28"/>
          <w:szCs w:val="28"/>
        </w:rPr>
        <w:t>:</w:t>
      </w:r>
    </w:p>
    <w:p w14:paraId="4585F4B1" w14:textId="2D1EB2E7" w:rsidR="00016FDB" w:rsidRDefault="00016FDB" w:rsidP="00FE6D33">
      <w:pPr>
        <w:pStyle w:val="af9"/>
        <w:numPr>
          <w:ilvl w:val="0"/>
          <w:numId w:val="3"/>
        </w:numPr>
        <w:spacing w:line="360" w:lineRule="auto"/>
        <w:ind w:left="1409"/>
        <w:jc w:val="both"/>
        <w:rPr>
          <w:sz w:val="28"/>
          <w:szCs w:val="28"/>
        </w:rPr>
      </w:pPr>
      <w:r>
        <w:rPr>
          <w:sz w:val="28"/>
          <w:szCs w:val="28"/>
        </w:rPr>
        <w:t>Какими библиотеками можн</w:t>
      </w:r>
      <w:r w:rsidR="002B4369">
        <w:rPr>
          <w:sz w:val="28"/>
          <w:szCs w:val="28"/>
        </w:rPr>
        <w:t xml:space="preserve">о </w:t>
      </w:r>
      <w:r>
        <w:rPr>
          <w:sz w:val="28"/>
          <w:szCs w:val="28"/>
        </w:rPr>
        <w:t>пользоваться при необходимости реализации задач оптимизации симплекс-методом?</w:t>
      </w:r>
    </w:p>
    <w:p w14:paraId="70A8B835" w14:textId="2BC1ED06" w:rsidR="004913A7" w:rsidRDefault="002B4369" w:rsidP="004B78ED">
      <w:pPr>
        <w:pStyle w:val="af9"/>
        <w:numPr>
          <w:ilvl w:val="0"/>
          <w:numId w:val="3"/>
        </w:numPr>
        <w:spacing w:line="360" w:lineRule="auto"/>
        <w:ind w:left="14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библиотеки </w:t>
      </w:r>
      <w:r w:rsidR="000B365A">
        <w:rPr>
          <w:sz w:val="28"/>
          <w:szCs w:val="28"/>
        </w:rPr>
        <w:t xml:space="preserve">дают возможность получить более </w:t>
      </w:r>
      <w:r>
        <w:rPr>
          <w:sz w:val="28"/>
          <w:szCs w:val="28"/>
        </w:rPr>
        <w:t>лучш</w:t>
      </w:r>
      <w:r w:rsidR="000B365A">
        <w:rPr>
          <w:sz w:val="28"/>
          <w:szCs w:val="28"/>
        </w:rPr>
        <w:t>и</w:t>
      </w:r>
      <w:r>
        <w:rPr>
          <w:sz w:val="28"/>
          <w:szCs w:val="28"/>
        </w:rPr>
        <w:t xml:space="preserve">е </w:t>
      </w:r>
      <w:r w:rsidR="000B365A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для реализации симплекс-метода</w:t>
      </w:r>
      <w:r w:rsidR="00016FDB">
        <w:rPr>
          <w:sz w:val="28"/>
          <w:szCs w:val="28"/>
        </w:rPr>
        <w:t>?</w:t>
      </w:r>
    </w:p>
    <w:p w14:paraId="1D48BB7E" w14:textId="5F5B0C4B" w:rsidR="006B65C2" w:rsidRPr="006B65C2" w:rsidRDefault="004913A7" w:rsidP="004B78E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Также, в конце этой части </w:t>
      </w:r>
      <w:r w:rsidR="000B365A">
        <w:rPr>
          <w:sz w:val="28"/>
          <w:szCs w:val="28"/>
        </w:rPr>
        <w:t xml:space="preserve">представлен </w:t>
      </w:r>
      <w:r>
        <w:rPr>
          <w:sz w:val="28"/>
          <w:szCs w:val="28"/>
        </w:rPr>
        <w:t xml:space="preserve">алгоритм </w:t>
      </w:r>
      <w:r w:rsidR="000B365A">
        <w:rPr>
          <w:sz w:val="28"/>
          <w:szCs w:val="28"/>
        </w:rPr>
        <w:t>использования</w:t>
      </w:r>
      <w:r>
        <w:rPr>
          <w:sz w:val="28"/>
          <w:szCs w:val="28"/>
        </w:rPr>
        <w:t xml:space="preserve"> проанализированных библиотек</w:t>
      </w:r>
      <w:r w:rsidR="000B365A">
        <w:rPr>
          <w:sz w:val="28"/>
          <w:szCs w:val="28"/>
        </w:rPr>
        <w:t xml:space="preserve"> для решения задач симплекс-методом</w:t>
      </w:r>
      <w:r>
        <w:rPr>
          <w:sz w:val="28"/>
          <w:szCs w:val="28"/>
        </w:rPr>
        <w:t>.</w:t>
      </w:r>
    </w:p>
    <w:p w14:paraId="408E58B6" w14:textId="61C12073" w:rsidR="00060874" w:rsidRDefault="004B78ED" w:rsidP="004B78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016FDB">
        <w:rPr>
          <w:sz w:val="28"/>
          <w:szCs w:val="28"/>
        </w:rPr>
        <w:t>у</w:t>
      </w:r>
      <w:r>
        <w:rPr>
          <w:sz w:val="28"/>
          <w:szCs w:val="28"/>
        </w:rPr>
        <w:t>ководству</w:t>
      </w:r>
      <w:r w:rsidR="00016FDB">
        <w:rPr>
          <w:sz w:val="28"/>
          <w:szCs w:val="28"/>
        </w:rPr>
        <w:t xml:space="preserve">ясь материалами, </w:t>
      </w:r>
      <w:r>
        <w:rPr>
          <w:sz w:val="28"/>
          <w:szCs w:val="28"/>
        </w:rPr>
        <w:t>рассмотре</w:t>
      </w:r>
      <w:r w:rsidR="00016FDB">
        <w:rPr>
          <w:sz w:val="28"/>
          <w:szCs w:val="28"/>
        </w:rPr>
        <w:t xml:space="preserve">нными в </w:t>
      </w:r>
      <w:hyperlink w:anchor="_Теоретическая_часть" w:history="1">
        <w:r w:rsidR="00016FDB" w:rsidRPr="004B78ED">
          <w:rPr>
            <w:rStyle w:val="af"/>
            <w:color w:val="000000" w:themeColor="text1"/>
            <w:sz w:val="28"/>
            <w:szCs w:val="28"/>
            <w:u w:val="none"/>
          </w:rPr>
          <w:t>Теоретической части</w:t>
        </w:r>
      </w:hyperlink>
      <w:r w:rsidR="00016FDB">
        <w:rPr>
          <w:sz w:val="28"/>
          <w:szCs w:val="28"/>
        </w:rPr>
        <w:t>,</w:t>
      </w:r>
      <w:r w:rsidR="00940494">
        <w:rPr>
          <w:sz w:val="28"/>
          <w:szCs w:val="28"/>
        </w:rPr>
        <w:t xml:space="preserve"> берем математическую модель, которую можно использовать при написании программ:</w:t>
      </w:r>
    </w:p>
    <w:p w14:paraId="790C350E" w14:textId="40B4A74D" w:rsidR="00940494" w:rsidRPr="00940494" w:rsidRDefault="00940494" w:rsidP="00FE6D33">
      <w:pPr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→min,</m:t>
          </m:r>
        </m:oMath>
      </m:oMathPara>
    </w:p>
    <w:p w14:paraId="290DFBF7" w14:textId="1691B52E" w:rsidR="00016FDB" w:rsidRPr="00F12E66" w:rsidRDefault="00000000" w:rsidP="00FE6D33">
      <w:pPr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≥80;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≥40;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1;4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5C02E4B5" w14:textId="77777777" w:rsidR="00060874" w:rsidRDefault="00060874" w:rsidP="00FE6D33">
      <w:pPr>
        <w:ind w:firstLine="709"/>
        <w:jc w:val="both"/>
        <w:rPr>
          <w:sz w:val="28"/>
          <w:szCs w:val="28"/>
        </w:rPr>
      </w:pPr>
    </w:p>
    <w:p w14:paraId="4FB954BB" w14:textId="2FEE175C" w:rsidR="00F12E66" w:rsidRDefault="00F12E66" w:rsidP="006817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нам также понадобится предварительно выделить массив коэффициентов линейной функции</w:t>
      </w:r>
      <w:r w:rsidR="00D26567">
        <w:rPr>
          <w:sz w:val="28"/>
          <w:szCs w:val="28"/>
        </w:rPr>
        <w:t>, матрицу коэффициентов и матрицу свободных членов.</w:t>
      </w:r>
    </w:p>
    <w:p w14:paraId="691799C3" w14:textId="77777777" w:rsidR="00060874" w:rsidRDefault="00060874" w:rsidP="00FE6D33">
      <w:pPr>
        <w:ind w:firstLine="709"/>
        <w:jc w:val="both"/>
        <w:rPr>
          <w:sz w:val="28"/>
          <w:szCs w:val="28"/>
        </w:rPr>
      </w:pPr>
    </w:p>
    <w:p w14:paraId="13F47C21" w14:textId="6EE06579" w:rsidR="00F12E66" w:rsidRPr="006B65C2" w:rsidRDefault="00000000" w:rsidP="00FE6D33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}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1,1,1,1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.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59F0B4B9" w14:textId="77777777" w:rsidR="006B65C2" w:rsidRDefault="006B65C2" w:rsidP="00FE6D33">
      <w:pPr>
        <w:spacing w:line="360" w:lineRule="auto"/>
        <w:ind w:firstLine="708"/>
        <w:jc w:val="both"/>
        <w:rPr>
          <w:sz w:val="28"/>
          <w:szCs w:val="28"/>
        </w:rPr>
      </w:pPr>
    </w:p>
    <w:p w14:paraId="5AA6E558" w14:textId="07B9A601" w:rsidR="00F12E66" w:rsidRPr="006B65C2" w:rsidRDefault="00CB476A" w:rsidP="00FE6D33">
      <w:pPr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1       0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9    13</m:t>
                    </m:r>
                  </m:e>
                </m:mr>
              </m:m>
            </m:e>
          </m:d>
        </m:oMath>
      </m:oMathPara>
    </w:p>
    <w:p w14:paraId="0BC72F70" w14:textId="77777777" w:rsidR="006B65C2" w:rsidRPr="006B65C2" w:rsidRDefault="006B65C2" w:rsidP="00FE6D33">
      <w:pPr>
        <w:ind w:firstLine="709"/>
        <w:jc w:val="both"/>
        <w:rPr>
          <w:sz w:val="28"/>
          <w:szCs w:val="28"/>
        </w:rPr>
      </w:pPr>
    </w:p>
    <w:p w14:paraId="199DFBC2" w14:textId="736E46EC" w:rsidR="00CB476A" w:rsidRPr="00BE30C5" w:rsidRDefault="00CB476A" w:rsidP="00FE6D33">
      <w:pPr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40</m:t>
                    </m:r>
                  </m:e>
                </m:mr>
              </m:m>
            </m:e>
          </m:d>
        </m:oMath>
      </m:oMathPara>
    </w:p>
    <w:p w14:paraId="50B3F792" w14:textId="77777777" w:rsidR="00060874" w:rsidRDefault="00060874" w:rsidP="00FE6D33">
      <w:pPr>
        <w:ind w:firstLine="709"/>
        <w:jc w:val="both"/>
        <w:rPr>
          <w:sz w:val="28"/>
          <w:szCs w:val="28"/>
        </w:rPr>
      </w:pPr>
    </w:p>
    <w:p w14:paraId="4DCE4096" w14:textId="2F3E636B" w:rsidR="000F4F9F" w:rsidRPr="00060874" w:rsidRDefault="00BE30C5" w:rsidP="006817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первую очередь рассмотрим использование библиотеки «</w:t>
      </w:r>
      <w:proofErr w:type="spellStart"/>
      <w:r w:rsidR="0006517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cipy</w:t>
      </w:r>
      <w:proofErr w:type="spellEnd"/>
      <w:r>
        <w:rPr>
          <w:sz w:val="28"/>
          <w:szCs w:val="28"/>
        </w:rPr>
        <w:t>»</w:t>
      </w:r>
      <w:r w:rsidR="00060874">
        <w:rPr>
          <w:sz w:val="28"/>
          <w:szCs w:val="28"/>
        </w:rPr>
        <w:t>, предназначенной для проведения инженерных и научных расчетов,</w:t>
      </w:r>
      <w:r w:rsidR="004442A9" w:rsidRPr="004442A9">
        <w:rPr>
          <w:sz w:val="28"/>
          <w:szCs w:val="28"/>
        </w:rPr>
        <w:t xml:space="preserve"> </w:t>
      </w:r>
      <w:r w:rsidR="004442A9">
        <w:rPr>
          <w:sz w:val="28"/>
          <w:szCs w:val="28"/>
        </w:rPr>
        <w:t xml:space="preserve">и ее </w:t>
      </w:r>
      <w:r w:rsidR="004442A9">
        <w:rPr>
          <w:sz w:val="28"/>
          <w:szCs w:val="28"/>
        </w:rPr>
        <w:lastRenderedPageBreak/>
        <w:t>модуль «</w:t>
      </w:r>
      <w:r w:rsidR="004442A9">
        <w:rPr>
          <w:sz w:val="28"/>
          <w:szCs w:val="28"/>
          <w:lang w:val="en-US"/>
        </w:rPr>
        <w:t>optimize</w:t>
      </w:r>
      <w:r w:rsidR="004442A9">
        <w:rPr>
          <w:sz w:val="28"/>
          <w:szCs w:val="28"/>
        </w:rPr>
        <w:t>»</w:t>
      </w:r>
      <w:r w:rsidR="004442A9" w:rsidRPr="004442A9">
        <w:rPr>
          <w:sz w:val="28"/>
          <w:szCs w:val="28"/>
        </w:rPr>
        <w:t>,</w:t>
      </w:r>
      <w:r w:rsidR="00060874">
        <w:rPr>
          <w:sz w:val="28"/>
          <w:szCs w:val="28"/>
        </w:rPr>
        <w:t xml:space="preserve"> содержащий несколько часто используемых алгоритмов оптимизации. Для проведения вычислений потребуется функция «</w:t>
      </w:r>
      <w:proofErr w:type="spellStart"/>
      <w:r w:rsidR="00060874">
        <w:rPr>
          <w:sz w:val="28"/>
          <w:szCs w:val="28"/>
          <w:lang w:val="en-US"/>
        </w:rPr>
        <w:t>linprog</w:t>
      </w:r>
      <w:proofErr w:type="spellEnd"/>
      <w:r w:rsidR="00060874">
        <w:rPr>
          <w:sz w:val="28"/>
          <w:szCs w:val="28"/>
        </w:rPr>
        <w:t>»</w:t>
      </w:r>
      <w:r w:rsidR="000F4F9F">
        <w:rPr>
          <w:sz w:val="28"/>
          <w:szCs w:val="28"/>
        </w:rPr>
        <w:t>.</w:t>
      </w:r>
    </w:p>
    <w:p w14:paraId="73762538" w14:textId="192070C5" w:rsidR="004442A9" w:rsidRDefault="004442A9" w:rsidP="006817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Вводимые параметры:</w:t>
      </w:r>
    </w:p>
    <w:p w14:paraId="2E069089" w14:textId="77777777" w:rsidR="00060874" w:rsidRPr="00060874" w:rsidRDefault="00060874" w:rsidP="00940494">
      <w:pPr>
        <w:ind w:firstLine="709"/>
        <w:rPr>
          <w:sz w:val="28"/>
          <w:szCs w:val="28"/>
        </w:rPr>
      </w:pPr>
    </w:p>
    <w:p w14:paraId="7E298EBA" w14:textId="5E6D9A5D" w:rsidR="004442A9" w:rsidRPr="004442A9" w:rsidRDefault="004442A9" w:rsidP="004442A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Таблица 7.</w:t>
      </w:r>
      <w:r w:rsidR="000E6CE5">
        <w:rPr>
          <w:sz w:val="28"/>
          <w:szCs w:val="28"/>
        </w:rPr>
        <w:t xml:space="preserve"> П</w:t>
      </w:r>
      <w:r>
        <w:rPr>
          <w:sz w:val="28"/>
          <w:szCs w:val="28"/>
        </w:rPr>
        <w:t>еременные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92"/>
        <w:gridCol w:w="3112"/>
        <w:gridCol w:w="3141"/>
      </w:tblGrid>
      <w:tr w:rsidR="004442A9" w14:paraId="5958A61D" w14:textId="77777777" w:rsidTr="004442A9">
        <w:tc>
          <w:tcPr>
            <w:tcW w:w="3190" w:type="dxa"/>
          </w:tcPr>
          <w:p w14:paraId="091B5589" w14:textId="663DBEBE" w:rsidR="004442A9" w:rsidRPr="004442A9" w:rsidRDefault="004442A9" w:rsidP="00940494">
            <w:r w:rsidRPr="004442A9">
              <w:t>Название</w:t>
            </w:r>
          </w:p>
        </w:tc>
        <w:tc>
          <w:tcPr>
            <w:tcW w:w="3190" w:type="dxa"/>
          </w:tcPr>
          <w:p w14:paraId="78AD0E01" w14:textId="016A0A23" w:rsidR="004442A9" w:rsidRPr="004442A9" w:rsidRDefault="004442A9" w:rsidP="00940494">
            <w:r w:rsidRPr="004442A9">
              <w:t>Значение</w:t>
            </w:r>
          </w:p>
        </w:tc>
        <w:tc>
          <w:tcPr>
            <w:tcW w:w="3191" w:type="dxa"/>
          </w:tcPr>
          <w:p w14:paraId="21FF4722" w14:textId="0B26CC53" w:rsidR="004442A9" w:rsidRPr="004442A9" w:rsidRDefault="004442A9" w:rsidP="00940494">
            <w:r w:rsidRPr="004442A9">
              <w:t>Назначение</w:t>
            </w:r>
          </w:p>
        </w:tc>
      </w:tr>
      <w:tr w:rsidR="004442A9" w14:paraId="23025D0E" w14:textId="77777777" w:rsidTr="004442A9">
        <w:tc>
          <w:tcPr>
            <w:tcW w:w="3190" w:type="dxa"/>
          </w:tcPr>
          <w:p w14:paraId="38E97A4E" w14:textId="5C215D44" w:rsidR="004442A9" w:rsidRPr="004442A9" w:rsidRDefault="004442A9" w:rsidP="00940494">
            <w:pPr>
              <w:rPr>
                <w:lang w:val="en-US"/>
              </w:rPr>
            </w:pPr>
            <w:r w:rsidRPr="004442A9">
              <w:rPr>
                <w:lang w:val="en-US"/>
              </w:rPr>
              <w:t>c</w:t>
            </w:r>
          </w:p>
        </w:tc>
        <w:tc>
          <w:tcPr>
            <w:tcW w:w="3190" w:type="dxa"/>
          </w:tcPr>
          <w:p w14:paraId="7005DF05" w14:textId="572848A1" w:rsidR="004442A9" w:rsidRPr="004442A9" w:rsidRDefault="004442A9" w:rsidP="00940494">
            <w:pPr>
              <w:rPr>
                <w:lang w:val="en-US"/>
              </w:rPr>
            </w:pPr>
            <w:r>
              <w:rPr>
                <w:lang w:val="en-US"/>
              </w:rPr>
              <w:t>[-1, -1, -1, -1]</w:t>
            </w:r>
          </w:p>
        </w:tc>
        <w:tc>
          <w:tcPr>
            <w:tcW w:w="3191" w:type="dxa"/>
          </w:tcPr>
          <w:p w14:paraId="3C3CE5B3" w14:textId="77777777" w:rsidR="000E6CE5" w:rsidRDefault="000E6CE5" w:rsidP="00940494">
            <w:r>
              <w:t xml:space="preserve">Коэффициенты целевой функции, умноженные на </w:t>
            </w:r>
          </w:p>
          <w:p w14:paraId="2C49B71B" w14:textId="6D53EE93" w:rsidR="004442A9" w:rsidRPr="000E6CE5" w:rsidRDefault="000E6CE5" w:rsidP="00940494">
            <w:r>
              <w:t>(-1), так как необходимо искать минимум</w:t>
            </w:r>
          </w:p>
        </w:tc>
      </w:tr>
      <w:tr w:rsidR="006B65C2" w14:paraId="40A888FA" w14:textId="77777777" w:rsidTr="004442A9">
        <w:tc>
          <w:tcPr>
            <w:tcW w:w="3190" w:type="dxa"/>
          </w:tcPr>
          <w:p w14:paraId="2C867711" w14:textId="46D583A6" w:rsidR="006B65C2" w:rsidRPr="004442A9" w:rsidRDefault="006B65C2" w:rsidP="006B65C2">
            <w:pPr>
              <w:rPr>
                <w:lang w:val="en-US"/>
              </w:rPr>
            </w:pPr>
            <w:r w:rsidRPr="004442A9"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14:paraId="3D929613" w14:textId="08285318" w:rsidR="006B65C2" w:rsidRDefault="006B65C2" w:rsidP="006B65C2">
            <w:pPr>
              <w:rPr>
                <w:lang w:val="en-US"/>
              </w:rPr>
            </w:pPr>
            <w:r>
              <w:rPr>
                <w:lang w:val="en-US"/>
              </w:rPr>
              <w:t>[[3, 2, 1, 0], [1, 6, 9, 13]]</w:t>
            </w:r>
          </w:p>
        </w:tc>
        <w:tc>
          <w:tcPr>
            <w:tcW w:w="3191" w:type="dxa"/>
          </w:tcPr>
          <w:p w14:paraId="3B943B02" w14:textId="0E0886C1" w:rsidR="006B65C2" w:rsidRDefault="006B65C2" w:rsidP="006B65C2">
            <w:r>
              <w:t>Ограничения</w:t>
            </w:r>
          </w:p>
        </w:tc>
      </w:tr>
      <w:tr w:rsidR="006B65C2" w14:paraId="77366B15" w14:textId="77777777" w:rsidTr="004442A9">
        <w:tc>
          <w:tcPr>
            <w:tcW w:w="3190" w:type="dxa"/>
          </w:tcPr>
          <w:p w14:paraId="1C9BC314" w14:textId="78265514" w:rsidR="006B65C2" w:rsidRPr="004442A9" w:rsidRDefault="006B65C2" w:rsidP="006B65C2">
            <w:pPr>
              <w:rPr>
                <w:lang w:val="en-US"/>
              </w:rPr>
            </w:pPr>
            <w:r w:rsidRPr="004442A9"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14:paraId="1E978B18" w14:textId="719ADE98" w:rsidR="006B65C2" w:rsidRDefault="006B65C2" w:rsidP="006B65C2">
            <w:pPr>
              <w:rPr>
                <w:lang w:val="en-US"/>
              </w:rPr>
            </w:pPr>
            <w:r>
              <w:rPr>
                <w:lang w:val="en-US"/>
              </w:rPr>
              <w:t>[80, 40]</w:t>
            </w:r>
          </w:p>
        </w:tc>
        <w:tc>
          <w:tcPr>
            <w:tcW w:w="3191" w:type="dxa"/>
          </w:tcPr>
          <w:p w14:paraId="36BFCD5E" w14:textId="5D5A50A6" w:rsidR="006B65C2" w:rsidRDefault="006B65C2" w:rsidP="006B65C2">
            <w:r>
              <w:t>Правые части ограничений</w:t>
            </w:r>
          </w:p>
        </w:tc>
      </w:tr>
      <w:tr w:rsidR="006B65C2" w14:paraId="2E03DE49" w14:textId="77777777" w:rsidTr="004442A9">
        <w:tc>
          <w:tcPr>
            <w:tcW w:w="3190" w:type="dxa"/>
          </w:tcPr>
          <w:p w14:paraId="4445124F" w14:textId="6CD4CBA4" w:rsidR="006B65C2" w:rsidRPr="004442A9" w:rsidRDefault="006B65C2" w:rsidP="006B65C2">
            <w:pPr>
              <w:rPr>
                <w:lang w:val="en-US"/>
              </w:rPr>
            </w:pPr>
            <w:r w:rsidRPr="004442A9">
              <w:rPr>
                <w:lang w:val="en-US"/>
              </w:rPr>
              <w:t>x1</w:t>
            </w:r>
          </w:p>
        </w:tc>
        <w:tc>
          <w:tcPr>
            <w:tcW w:w="3190" w:type="dxa"/>
          </w:tcPr>
          <w:p w14:paraId="28DC2EDA" w14:textId="3A953C87" w:rsidR="006B65C2" w:rsidRDefault="006B65C2" w:rsidP="006B65C2">
            <w:pPr>
              <w:rPr>
                <w:lang w:val="en-US"/>
              </w:rPr>
            </w:pPr>
            <w:r>
              <w:t xml:space="preserve">(0, </w:t>
            </w:r>
            <w:r>
              <w:rPr>
                <w:lang w:val="en-US"/>
              </w:rPr>
              <w:t>None</w:t>
            </w:r>
            <w:r>
              <w:t>)</w:t>
            </w:r>
          </w:p>
        </w:tc>
        <w:tc>
          <w:tcPr>
            <w:tcW w:w="3191" w:type="dxa"/>
          </w:tcPr>
          <w:p w14:paraId="21FE25FB" w14:textId="0A3FDAE4" w:rsidR="006B65C2" w:rsidRDefault="006B65C2" w:rsidP="006B65C2">
            <w:r>
              <w:t xml:space="preserve">Ограничение на </w:t>
            </w:r>
            <w:proofErr w:type="spellStart"/>
            <w:r>
              <w:t>неотрицательность</w:t>
            </w:r>
            <w:proofErr w:type="spellEnd"/>
            <w:r>
              <w:t xml:space="preserve"> переменной</w:t>
            </w:r>
          </w:p>
        </w:tc>
      </w:tr>
      <w:tr w:rsidR="006B65C2" w14:paraId="79F1C7A0" w14:textId="77777777" w:rsidTr="004442A9">
        <w:tc>
          <w:tcPr>
            <w:tcW w:w="3190" w:type="dxa"/>
          </w:tcPr>
          <w:p w14:paraId="657350A9" w14:textId="4EBD1A1E" w:rsidR="006B65C2" w:rsidRPr="004442A9" w:rsidRDefault="006B65C2" w:rsidP="006B65C2">
            <w:pPr>
              <w:rPr>
                <w:lang w:val="en-US"/>
              </w:rPr>
            </w:pPr>
            <w:r w:rsidRPr="004442A9">
              <w:rPr>
                <w:lang w:val="en-US"/>
              </w:rPr>
              <w:t>x2</w:t>
            </w:r>
          </w:p>
        </w:tc>
        <w:tc>
          <w:tcPr>
            <w:tcW w:w="3190" w:type="dxa"/>
          </w:tcPr>
          <w:p w14:paraId="13EA61CD" w14:textId="479FE111" w:rsidR="006B65C2" w:rsidRDefault="006B65C2" w:rsidP="006B65C2">
            <w:pPr>
              <w:rPr>
                <w:lang w:val="en-US"/>
              </w:rPr>
            </w:pPr>
            <w:r>
              <w:t xml:space="preserve">(0, </w:t>
            </w:r>
            <w:r>
              <w:rPr>
                <w:lang w:val="en-US"/>
              </w:rPr>
              <w:t>None</w:t>
            </w:r>
            <w:r>
              <w:t>)</w:t>
            </w:r>
          </w:p>
        </w:tc>
        <w:tc>
          <w:tcPr>
            <w:tcW w:w="3191" w:type="dxa"/>
          </w:tcPr>
          <w:p w14:paraId="21B6B95C" w14:textId="5B8A1FCB" w:rsidR="006B65C2" w:rsidRDefault="006B65C2" w:rsidP="006B65C2">
            <w:r>
              <w:t xml:space="preserve">Ограничение на </w:t>
            </w:r>
            <w:proofErr w:type="spellStart"/>
            <w:r>
              <w:t>неотрицательность</w:t>
            </w:r>
            <w:proofErr w:type="spellEnd"/>
            <w:r>
              <w:t xml:space="preserve"> переменной</w:t>
            </w:r>
          </w:p>
        </w:tc>
      </w:tr>
      <w:tr w:rsidR="006B65C2" w14:paraId="07713D0B" w14:textId="77777777" w:rsidTr="004442A9">
        <w:tc>
          <w:tcPr>
            <w:tcW w:w="3190" w:type="dxa"/>
          </w:tcPr>
          <w:p w14:paraId="15AD5419" w14:textId="1E3F90A3" w:rsidR="006B65C2" w:rsidRPr="004442A9" w:rsidRDefault="006B65C2" w:rsidP="006B65C2">
            <w:pPr>
              <w:rPr>
                <w:lang w:val="en-US"/>
              </w:rPr>
            </w:pPr>
            <w:r w:rsidRPr="004442A9">
              <w:rPr>
                <w:lang w:val="en-US"/>
              </w:rPr>
              <w:t>x3</w:t>
            </w:r>
          </w:p>
        </w:tc>
        <w:tc>
          <w:tcPr>
            <w:tcW w:w="3190" w:type="dxa"/>
          </w:tcPr>
          <w:p w14:paraId="358012BB" w14:textId="079C7531" w:rsidR="006B65C2" w:rsidRDefault="006B65C2" w:rsidP="006B65C2">
            <w:r>
              <w:t xml:space="preserve">(0, </w:t>
            </w:r>
            <w:r>
              <w:rPr>
                <w:lang w:val="en-US"/>
              </w:rPr>
              <w:t>None</w:t>
            </w:r>
            <w:r>
              <w:t>)</w:t>
            </w:r>
          </w:p>
        </w:tc>
        <w:tc>
          <w:tcPr>
            <w:tcW w:w="3191" w:type="dxa"/>
          </w:tcPr>
          <w:p w14:paraId="0D5B6CFF" w14:textId="18488037" w:rsidR="006B65C2" w:rsidRDefault="006B65C2" w:rsidP="006B65C2">
            <w:r>
              <w:t xml:space="preserve">Ограничение на </w:t>
            </w:r>
            <w:proofErr w:type="spellStart"/>
            <w:r>
              <w:t>неотрицательность</w:t>
            </w:r>
            <w:proofErr w:type="spellEnd"/>
            <w:r>
              <w:t xml:space="preserve"> переменной</w:t>
            </w:r>
          </w:p>
        </w:tc>
      </w:tr>
      <w:tr w:rsidR="006B65C2" w14:paraId="08D1D79D" w14:textId="77777777" w:rsidTr="004442A9">
        <w:tc>
          <w:tcPr>
            <w:tcW w:w="3190" w:type="dxa"/>
          </w:tcPr>
          <w:p w14:paraId="4D37F341" w14:textId="75495FA0" w:rsidR="006B65C2" w:rsidRPr="004442A9" w:rsidRDefault="006B65C2" w:rsidP="006B65C2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3190" w:type="dxa"/>
          </w:tcPr>
          <w:p w14:paraId="767BE2CC" w14:textId="1AE662CE" w:rsidR="006B65C2" w:rsidRDefault="006B65C2" w:rsidP="006B65C2">
            <w:r>
              <w:t xml:space="preserve">(0, </w:t>
            </w:r>
            <w:r>
              <w:rPr>
                <w:lang w:val="en-US"/>
              </w:rPr>
              <w:t>None</w:t>
            </w:r>
            <w:r>
              <w:t>)</w:t>
            </w:r>
          </w:p>
        </w:tc>
        <w:tc>
          <w:tcPr>
            <w:tcW w:w="3191" w:type="dxa"/>
          </w:tcPr>
          <w:p w14:paraId="09B89251" w14:textId="13693F0C" w:rsidR="006B65C2" w:rsidRDefault="006B65C2" w:rsidP="006B65C2">
            <w:r>
              <w:t xml:space="preserve">Ограничение на </w:t>
            </w:r>
            <w:proofErr w:type="spellStart"/>
            <w:r>
              <w:t>неотрицательность</w:t>
            </w:r>
            <w:proofErr w:type="spellEnd"/>
            <w:r>
              <w:t xml:space="preserve"> переменной</w:t>
            </w:r>
          </w:p>
        </w:tc>
      </w:tr>
      <w:tr w:rsidR="006B65C2" w14:paraId="2B8C5EBF" w14:textId="77777777" w:rsidTr="004442A9">
        <w:tc>
          <w:tcPr>
            <w:tcW w:w="3190" w:type="dxa"/>
          </w:tcPr>
          <w:p w14:paraId="7517FE42" w14:textId="431B8C58" w:rsidR="006B65C2" w:rsidRDefault="006B65C2" w:rsidP="006B65C2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3190" w:type="dxa"/>
          </w:tcPr>
          <w:p w14:paraId="348211AE" w14:textId="12E3E656" w:rsidR="006B65C2" w:rsidRDefault="006B65C2" w:rsidP="006B65C2">
            <w:r>
              <w:t>Вычисляемая функция</w:t>
            </w:r>
          </w:p>
        </w:tc>
        <w:tc>
          <w:tcPr>
            <w:tcW w:w="3191" w:type="dxa"/>
          </w:tcPr>
          <w:p w14:paraId="7CED02AB" w14:textId="4C0826F7" w:rsidR="006B65C2" w:rsidRDefault="006B65C2" w:rsidP="006B65C2">
            <w:r>
              <w:t>Вычисляет все необходимые параметры, после чего их можно вывести в консоль</w:t>
            </w:r>
          </w:p>
        </w:tc>
      </w:tr>
    </w:tbl>
    <w:p w14:paraId="5CF35212" w14:textId="6F60F5C3" w:rsidR="007E225C" w:rsidRPr="006B65C2" w:rsidRDefault="007E225C" w:rsidP="00FE6D33">
      <w:pPr>
        <w:ind w:firstLine="709"/>
        <w:jc w:val="both"/>
        <w:rPr>
          <w:sz w:val="28"/>
          <w:szCs w:val="28"/>
        </w:rPr>
      </w:pPr>
    </w:p>
    <w:p w14:paraId="58F01D64" w14:textId="153D0D7A" w:rsidR="000E6CE5" w:rsidRPr="0050038A" w:rsidRDefault="00352FF9" w:rsidP="0068172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Вводимая</w:t>
      </w:r>
      <w:r w:rsidRPr="005003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функция</w:t>
      </w:r>
      <w:r w:rsidRPr="005003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выглядит</w:t>
      </w:r>
      <w:r w:rsidRPr="005003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</w:t>
      </w:r>
      <w:r w:rsidRPr="0050038A">
        <w:rPr>
          <w:sz w:val="28"/>
          <w:szCs w:val="28"/>
          <w:lang w:val="en-US"/>
        </w:rPr>
        <w:t>:</w:t>
      </w:r>
    </w:p>
    <w:p w14:paraId="3146A352" w14:textId="0363AD74" w:rsidR="000E6CE5" w:rsidRPr="00AB2303" w:rsidRDefault="00352FF9" w:rsidP="0068172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linprog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c, </w:t>
      </w:r>
      <w:proofErr w:type="spellStart"/>
      <w:r>
        <w:rPr>
          <w:sz w:val="28"/>
          <w:szCs w:val="28"/>
          <w:lang w:val="en-US"/>
        </w:rPr>
        <w:t>A_ub</w:t>
      </w:r>
      <w:proofErr w:type="spellEnd"/>
      <w:r>
        <w:rPr>
          <w:sz w:val="28"/>
          <w:szCs w:val="28"/>
          <w:lang w:val="en-US"/>
        </w:rPr>
        <w:t xml:space="preserve">=A, </w:t>
      </w:r>
      <w:proofErr w:type="spellStart"/>
      <w:r>
        <w:rPr>
          <w:sz w:val="28"/>
          <w:szCs w:val="28"/>
          <w:lang w:val="en-US"/>
        </w:rPr>
        <w:t>b_ub</w:t>
      </w:r>
      <w:proofErr w:type="spellEnd"/>
      <w:r>
        <w:rPr>
          <w:sz w:val="28"/>
          <w:szCs w:val="28"/>
          <w:lang w:val="en-US"/>
        </w:rPr>
        <w:t xml:space="preserve">=b, bounds=(x1, x2, x3, x4), method=’simplex’), </w:t>
      </w:r>
    </w:p>
    <w:p w14:paraId="5F1BD74D" w14:textId="77777777" w:rsidR="00352FF9" w:rsidRPr="00352FF9" w:rsidRDefault="00352FF9" w:rsidP="0068172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 w:rsidRPr="00352FF9">
        <w:rPr>
          <w:sz w:val="28"/>
          <w:szCs w:val="28"/>
          <w:lang w:val="en-US"/>
        </w:rPr>
        <w:t xml:space="preserve"> </w:t>
      </w:r>
    </w:p>
    <w:p w14:paraId="5F19CF8C" w14:textId="2203E90A" w:rsidR="00352FF9" w:rsidRPr="00352FF9" w:rsidRDefault="00352FF9" w:rsidP="00681726">
      <w:pPr>
        <w:pStyle w:val="af9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52FF9">
        <w:rPr>
          <w:sz w:val="28"/>
          <w:szCs w:val="28"/>
          <w:lang w:val="en-US"/>
        </w:rPr>
        <w:t>c</w:t>
      </w:r>
      <w:r w:rsidRPr="00352FF9">
        <w:rPr>
          <w:sz w:val="28"/>
          <w:szCs w:val="28"/>
        </w:rPr>
        <w:t xml:space="preserve"> – </w:t>
      </w:r>
      <w:r>
        <w:rPr>
          <w:sz w:val="28"/>
          <w:szCs w:val="28"/>
        </w:rPr>
        <w:t>коэффициенты целевой функци</w:t>
      </w:r>
      <w:r w:rsidR="00EF241E">
        <w:rPr>
          <w:sz w:val="28"/>
          <w:szCs w:val="28"/>
        </w:rPr>
        <w:t>и</w:t>
      </w:r>
      <w:r>
        <w:rPr>
          <w:sz w:val="28"/>
          <w:szCs w:val="28"/>
        </w:rPr>
        <w:t>;</w:t>
      </w:r>
    </w:p>
    <w:p w14:paraId="2EAEC0F8" w14:textId="1C9A8E79" w:rsidR="00352FF9" w:rsidRPr="00352FF9" w:rsidRDefault="00352FF9" w:rsidP="00681726">
      <w:pPr>
        <w:pStyle w:val="af9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52FF9">
        <w:rPr>
          <w:sz w:val="28"/>
          <w:szCs w:val="28"/>
          <w:lang w:val="en-US"/>
        </w:rPr>
        <w:t>A</w:t>
      </w:r>
      <w:r w:rsidRPr="00352FF9">
        <w:rPr>
          <w:sz w:val="28"/>
          <w:szCs w:val="28"/>
        </w:rPr>
        <w:t>_</w:t>
      </w:r>
      <w:proofErr w:type="spellStart"/>
      <w:r w:rsidRPr="00352FF9">
        <w:rPr>
          <w:sz w:val="28"/>
          <w:szCs w:val="28"/>
          <w:lang w:val="en-US"/>
        </w:rPr>
        <w:t>ub</w:t>
      </w:r>
      <w:proofErr w:type="spellEnd"/>
      <w:r w:rsidRPr="00352FF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матрица ограничений неравенств;</w:t>
      </w:r>
    </w:p>
    <w:p w14:paraId="6B0D1BC4" w14:textId="5683D0EA" w:rsidR="00352FF9" w:rsidRPr="00352FF9" w:rsidRDefault="00352FF9" w:rsidP="00681726">
      <w:pPr>
        <w:pStyle w:val="af9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52FF9">
        <w:rPr>
          <w:sz w:val="28"/>
          <w:szCs w:val="28"/>
          <w:lang w:val="en-US"/>
        </w:rPr>
        <w:t>b</w:t>
      </w:r>
      <w:r w:rsidRPr="00352FF9">
        <w:rPr>
          <w:sz w:val="28"/>
          <w:szCs w:val="28"/>
        </w:rPr>
        <w:t>_</w:t>
      </w:r>
      <w:proofErr w:type="spellStart"/>
      <w:r w:rsidRPr="00352FF9">
        <w:rPr>
          <w:sz w:val="28"/>
          <w:szCs w:val="28"/>
          <w:lang w:val="en-US"/>
        </w:rPr>
        <w:t>ub</w:t>
      </w:r>
      <w:proofErr w:type="spellEnd"/>
      <w:r w:rsidRPr="00352FF9">
        <w:rPr>
          <w:sz w:val="28"/>
          <w:szCs w:val="28"/>
        </w:rPr>
        <w:t xml:space="preserve"> – </w:t>
      </w:r>
      <w:r>
        <w:rPr>
          <w:sz w:val="28"/>
          <w:szCs w:val="28"/>
        </w:rPr>
        <w:t>вектор ограничения неравенств;</w:t>
      </w:r>
    </w:p>
    <w:p w14:paraId="43194D1C" w14:textId="22A47D9A" w:rsidR="00352FF9" w:rsidRPr="00352FF9" w:rsidRDefault="00352FF9" w:rsidP="00681726">
      <w:pPr>
        <w:pStyle w:val="af9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52FF9">
        <w:rPr>
          <w:sz w:val="28"/>
          <w:szCs w:val="28"/>
          <w:lang w:val="en-US"/>
        </w:rPr>
        <w:t>bounds</w:t>
      </w:r>
      <w:r w:rsidRPr="00352FF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последовательность пар для каждого элемента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 задающая границы;</w:t>
      </w:r>
    </w:p>
    <w:p w14:paraId="4FFC450B" w14:textId="72E6AFDA" w:rsidR="000F4F9F" w:rsidRDefault="00352FF9" w:rsidP="00681726">
      <w:pPr>
        <w:pStyle w:val="af9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52FF9">
        <w:rPr>
          <w:sz w:val="28"/>
          <w:szCs w:val="28"/>
          <w:lang w:val="en-US"/>
        </w:rPr>
        <w:t>method</w:t>
      </w:r>
      <w:r w:rsidRPr="00352FF9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указывает, какой метод использовать при расчете.</w:t>
      </w:r>
    </w:p>
    <w:p w14:paraId="5A7014E7" w14:textId="5087F15D" w:rsidR="000F4F9F" w:rsidRPr="000F4F9F" w:rsidRDefault="000F4F9F" w:rsidP="00681726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программы представлен в Приложении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14:paraId="1F421CD1" w14:textId="207475F8" w:rsidR="002B4369" w:rsidRPr="006E5792" w:rsidRDefault="00E06BCC" w:rsidP="006817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C69EA43" wp14:editId="2E0945CD">
            <wp:simplePos x="0" y="0"/>
            <wp:positionH relativeFrom="page">
              <wp:posOffset>807720</wp:posOffset>
            </wp:positionH>
            <wp:positionV relativeFrom="paragraph">
              <wp:posOffset>720090</wp:posOffset>
            </wp:positionV>
            <wp:extent cx="5937250" cy="723900"/>
            <wp:effectExtent l="0" t="0" r="6350" b="0"/>
            <wp:wrapTopAndBottom/>
            <wp:docPr id="527014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143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369">
        <w:rPr>
          <w:sz w:val="28"/>
          <w:szCs w:val="28"/>
        </w:rPr>
        <w:t>В результате работы программы в консоль пользователя будет выведена следующая информация:</w:t>
      </w:r>
    </w:p>
    <w:p w14:paraId="02AD568C" w14:textId="58C77677" w:rsidR="00016FDB" w:rsidRPr="0050038A" w:rsidRDefault="00D97493" w:rsidP="00681726">
      <w:pPr>
        <w:spacing w:line="360" w:lineRule="auto"/>
        <w:rPr>
          <w:sz w:val="28"/>
          <w:szCs w:val="28"/>
        </w:rPr>
      </w:pPr>
      <w:r>
        <w:rPr>
          <w:rFonts w:ascii="Liberation Sans" w:hAnsi="Liberation Sans" w:cs="Liberatio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D7426" wp14:editId="0205A45D">
                <wp:simplePos x="0" y="0"/>
                <wp:positionH relativeFrom="column">
                  <wp:posOffset>-269875</wp:posOffset>
                </wp:positionH>
                <wp:positionV relativeFrom="paragraph">
                  <wp:posOffset>514350</wp:posOffset>
                </wp:positionV>
                <wp:extent cx="5939790" cy="175260"/>
                <wp:effectExtent l="635" t="0" r="3175" b="635"/>
                <wp:wrapTopAndBottom/>
                <wp:docPr id="277274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C40CF" w14:textId="77777777" w:rsidR="00E06BCC" w:rsidRDefault="00E06BCC" w:rsidP="002B4369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C8DAB98" w14:textId="1C5920EC" w:rsidR="002B4369" w:rsidRPr="00E06BCC" w:rsidRDefault="002B4369" w:rsidP="002B4369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06BCC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06BCC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06BCC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06BCC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776CA"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E06BCC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06BCC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результатов работы программы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D74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25pt;margin-top:40.5pt;width:467.7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" stroked="f">
                <v:textbox style="mso-fit-shape-to-text:t" inset="0,0,0,0">
                  <w:txbxContent>
                    <w:p w14:paraId="4FBC40CF" w14:textId="77777777" w:rsidR="00E06BCC" w:rsidRDefault="00E06BCC" w:rsidP="002B4369">
                      <w:pPr>
                        <w:pStyle w:val="ad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C8DAB98" w14:textId="1C5920EC" w:rsidR="002B4369" w:rsidRPr="00E06BCC" w:rsidRDefault="002B4369" w:rsidP="002B4369">
                      <w:pPr>
                        <w:pStyle w:val="ad"/>
                        <w:jc w:val="center"/>
                        <w:rPr>
                          <w:b w:val="0"/>
                          <w:b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E06BCC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E06BCC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E06BCC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06BCC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0776CA">
                        <w:rPr>
                          <w:b w:val="0"/>
                          <w:b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E06BCC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E06BCC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. Вывод результатов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20CCFC" w14:textId="0EE26683" w:rsidR="00FE6D33" w:rsidRPr="009B234A" w:rsidRDefault="00681726" w:rsidP="006817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рисунка 1 видно</w:t>
      </w:r>
      <w:r w:rsidR="006E579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</w:t>
      </w:r>
      <w:r w:rsidR="006E5792">
        <w:rPr>
          <w:sz w:val="28"/>
          <w:szCs w:val="28"/>
        </w:rPr>
        <w:t>результат работы программы отличается от результатов ручного просчета. Оптимальное значение целевой функции на ≈0,</w:t>
      </w:r>
      <w:r w:rsidR="006E5792" w:rsidRPr="006E5792">
        <w:rPr>
          <w:sz w:val="28"/>
          <w:szCs w:val="28"/>
        </w:rPr>
        <w:t xml:space="preserve">2 </w:t>
      </w:r>
      <w:r w:rsidR="006E5792">
        <w:rPr>
          <w:sz w:val="28"/>
          <w:szCs w:val="28"/>
        </w:rPr>
        <w:t>больше, и оптимальное решение совершенно другое. При этом, если провести проверку, то количество получаемых результатов соответствует ожидаемому.</w:t>
      </w:r>
      <w:r w:rsidR="00EA2E8B" w:rsidRPr="00EA2E8B">
        <w:rPr>
          <w:sz w:val="28"/>
          <w:szCs w:val="28"/>
        </w:rPr>
        <w:t xml:space="preserve"> </w:t>
      </w:r>
      <w:r w:rsidR="00EA2E8B">
        <w:rPr>
          <w:sz w:val="28"/>
          <w:szCs w:val="28"/>
        </w:rPr>
        <w:t xml:space="preserve">Полную документацию к функции с подробным описанием </w:t>
      </w:r>
      <w:r w:rsidR="009208FF">
        <w:rPr>
          <w:sz w:val="28"/>
          <w:szCs w:val="28"/>
        </w:rPr>
        <w:t>можно получить, нажав на клавиатуре клавишу «</w:t>
      </w:r>
      <w:r w:rsidR="009208FF">
        <w:rPr>
          <w:sz w:val="28"/>
          <w:szCs w:val="28"/>
          <w:lang w:val="en-US"/>
        </w:rPr>
        <w:t>Ctrl</w:t>
      </w:r>
      <w:r w:rsidR="009208FF">
        <w:rPr>
          <w:sz w:val="28"/>
          <w:szCs w:val="28"/>
        </w:rPr>
        <w:t>»</w:t>
      </w:r>
      <w:r w:rsidR="009208FF" w:rsidRPr="009208FF">
        <w:rPr>
          <w:sz w:val="28"/>
          <w:szCs w:val="28"/>
        </w:rPr>
        <w:t xml:space="preserve"> </w:t>
      </w:r>
      <w:r w:rsidR="009208FF">
        <w:rPr>
          <w:sz w:val="28"/>
          <w:szCs w:val="28"/>
        </w:rPr>
        <w:t>и кликнув правой кнопкой мыши по функции «</w:t>
      </w:r>
      <w:proofErr w:type="spellStart"/>
      <w:r w:rsidR="009208FF">
        <w:rPr>
          <w:sz w:val="28"/>
          <w:szCs w:val="28"/>
          <w:lang w:val="en-US"/>
        </w:rPr>
        <w:t>linprog</w:t>
      </w:r>
      <w:proofErr w:type="spellEnd"/>
      <w:r w:rsidR="009208FF">
        <w:rPr>
          <w:sz w:val="28"/>
          <w:szCs w:val="28"/>
        </w:rPr>
        <w:t>»</w:t>
      </w:r>
      <w:r w:rsidR="009208FF" w:rsidRPr="009208FF">
        <w:rPr>
          <w:sz w:val="28"/>
          <w:szCs w:val="28"/>
        </w:rPr>
        <w:t>.</w:t>
      </w:r>
    </w:p>
    <w:p w14:paraId="4A0E9212" w14:textId="705B13FF" w:rsidR="009208FF" w:rsidRPr="00EF241E" w:rsidRDefault="00065179" w:rsidP="006817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Второй рассматриваемой библиотекой будет «</w:t>
      </w:r>
      <w:proofErr w:type="spellStart"/>
      <w:r>
        <w:rPr>
          <w:sz w:val="28"/>
          <w:szCs w:val="28"/>
          <w:lang w:val="en-US"/>
        </w:rPr>
        <w:t>ortools</w:t>
      </w:r>
      <w:proofErr w:type="spellEnd"/>
      <w:r>
        <w:rPr>
          <w:sz w:val="28"/>
          <w:szCs w:val="28"/>
        </w:rPr>
        <w:t>»</w:t>
      </w:r>
      <w:r w:rsidRPr="00065179">
        <w:rPr>
          <w:sz w:val="28"/>
          <w:szCs w:val="28"/>
        </w:rPr>
        <w:t xml:space="preserve">, </w:t>
      </w:r>
      <w:r w:rsidR="00935A49">
        <w:rPr>
          <w:sz w:val="28"/>
          <w:szCs w:val="28"/>
        </w:rPr>
        <w:t xml:space="preserve">разработанной </w:t>
      </w:r>
      <w:r w:rsidR="00935A49">
        <w:rPr>
          <w:sz w:val="28"/>
          <w:szCs w:val="28"/>
          <w:lang w:val="en-US"/>
        </w:rPr>
        <w:t>Google</w:t>
      </w:r>
      <w:r w:rsidR="00935A49" w:rsidRPr="00935A49">
        <w:rPr>
          <w:sz w:val="28"/>
          <w:szCs w:val="28"/>
        </w:rPr>
        <w:t xml:space="preserve"> </w:t>
      </w:r>
      <w:r w:rsidR="00935A49">
        <w:rPr>
          <w:sz w:val="28"/>
          <w:szCs w:val="28"/>
        </w:rPr>
        <w:t>специально для решения задач оптимизации и линейной алгебры, в которой находится модуль «</w:t>
      </w:r>
      <w:r w:rsidR="00935A49">
        <w:rPr>
          <w:sz w:val="28"/>
          <w:szCs w:val="28"/>
          <w:lang w:val="en-US"/>
        </w:rPr>
        <w:t>linear</w:t>
      </w:r>
      <w:r w:rsidR="00935A49" w:rsidRPr="00935A49">
        <w:rPr>
          <w:sz w:val="28"/>
          <w:szCs w:val="28"/>
        </w:rPr>
        <w:t>_</w:t>
      </w:r>
      <w:r w:rsidR="00935A49">
        <w:rPr>
          <w:sz w:val="28"/>
          <w:szCs w:val="28"/>
          <w:lang w:val="en-US"/>
        </w:rPr>
        <w:t>solver</w:t>
      </w:r>
      <w:r w:rsidR="00935A49">
        <w:rPr>
          <w:sz w:val="28"/>
          <w:szCs w:val="28"/>
        </w:rPr>
        <w:t>»</w:t>
      </w:r>
      <w:r w:rsidR="00935A49" w:rsidRPr="00935A49">
        <w:rPr>
          <w:sz w:val="28"/>
          <w:szCs w:val="28"/>
        </w:rPr>
        <w:t>.</w:t>
      </w:r>
      <w:r w:rsidR="00EF241E">
        <w:rPr>
          <w:sz w:val="28"/>
          <w:szCs w:val="28"/>
        </w:rPr>
        <w:t xml:space="preserve"> Для решения будет также использоваться внутренняя библиотека «</w:t>
      </w:r>
      <w:proofErr w:type="spellStart"/>
      <w:r w:rsidR="00EF241E">
        <w:rPr>
          <w:sz w:val="28"/>
          <w:szCs w:val="28"/>
          <w:lang w:val="en-US"/>
        </w:rPr>
        <w:t>pywraplp</w:t>
      </w:r>
      <w:proofErr w:type="spellEnd"/>
      <w:r w:rsidR="00EF241E">
        <w:rPr>
          <w:sz w:val="28"/>
          <w:szCs w:val="28"/>
        </w:rPr>
        <w:t>»</w:t>
      </w:r>
      <w:r w:rsidR="00EF241E" w:rsidRPr="00EF241E">
        <w:rPr>
          <w:sz w:val="28"/>
          <w:szCs w:val="28"/>
        </w:rPr>
        <w:t>.</w:t>
      </w:r>
    </w:p>
    <w:p w14:paraId="604331D9" w14:textId="711B0FFA" w:rsidR="00935A49" w:rsidRDefault="00935A49" w:rsidP="006817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метод будет длиннее и тяжелее предыдущего, так как он аккуратнее подходит ко всем преобразованиям значений при расчетах значений.</w:t>
      </w:r>
    </w:p>
    <w:p w14:paraId="6EB2EFB9" w14:textId="3B358A32" w:rsidR="00EF241E" w:rsidRDefault="00EF241E" w:rsidP="00E06BC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Все наименования, использованные в программе, представлены в таблице 8</w:t>
      </w:r>
      <w:r w:rsidR="00E06BCC">
        <w:rPr>
          <w:sz w:val="28"/>
          <w:szCs w:val="28"/>
        </w:rPr>
        <w:t>.</w:t>
      </w:r>
    </w:p>
    <w:p w14:paraId="694970AC" w14:textId="77777777" w:rsidR="00E06BCC" w:rsidRDefault="00E06BCC" w:rsidP="00E06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Значения коэффициентов и необходимое действие передается после объявления переменной. Все действия происходят внутри функции.</w:t>
      </w:r>
    </w:p>
    <w:p w14:paraId="76E5CF2A" w14:textId="77777777" w:rsidR="00E06BCC" w:rsidRDefault="00E06BCC" w:rsidP="00E06BCC">
      <w:pPr>
        <w:spacing w:line="360" w:lineRule="auto"/>
        <w:ind w:firstLine="708"/>
        <w:rPr>
          <w:sz w:val="28"/>
          <w:szCs w:val="28"/>
        </w:rPr>
      </w:pPr>
    </w:p>
    <w:p w14:paraId="1E12E69D" w14:textId="77777777" w:rsidR="00EF241E" w:rsidRDefault="00EF241E" w:rsidP="00681726">
      <w:pPr>
        <w:spacing w:line="360" w:lineRule="auto"/>
        <w:ind w:firstLine="708"/>
        <w:rPr>
          <w:sz w:val="28"/>
          <w:szCs w:val="28"/>
        </w:rPr>
      </w:pPr>
    </w:p>
    <w:p w14:paraId="76385E6F" w14:textId="77777777" w:rsidR="00E06BCC" w:rsidRDefault="00E06BCC" w:rsidP="00EF241E">
      <w:pPr>
        <w:ind w:firstLine="709"/>
        <w:jc w:val="center"/>
        <w:rPr>
          <w:sz w:val="28"/>
          <w:szCs w:val="28"/>
        </w:rPr>
      </w:pPr>
    </w:p>
    <w:p w14:paraId="27E50938" w14:textId="77777777" w:rsidR="00E06BCC" w:rsidRDefault="00E06BCC" w:rsidP="00EF241E">
      <w:pPr>
        <w:ind w:firstLine="709"/>
        <w:jc w:val="center"/>
        <w:rPr>
          <w:sz w:val="28"/>
          <w:szCs w:val="28"/>
        </w:rPr>
      </w:pPr>
    </w:p>
    <w:p w14:paraId="56796E06" w14:textId="77777777" w:rsidR="00E06BCC" w:rsidRDefault="00E06BCC" w:rsidP="00EF241E">
      <w:pPr>
        <w:ind w:firstLine="709"/>
        <w:jc w:val="center"/>
        <w:rPr>
          <w:sz w:val="28"/>
          <w:szCs w:val="28"/>
        </w:rPr>
      </w:pPr>
    </w:p>
    <w:p w14:paraId="3A673486" w14:textId="77777777" w:rsidR="00E06BCC" w:rsidRDefault="00E06BCC" w:rsidP="00EF241E">
      <w:pPr>
        <w:ind w:firstLine="709"/>
        <w:jc w:val="center"/>
        <w:rPr>
          <w:sz w:val="28"/>
          <w:szCs w:val="28"/>
        </w:rPr>
      </w:pPr>
    </w:p>
    <w:p w14:paraId="279EED85" w14:textId="77777777" w:rsidR="00E06BCC" w:rsidRDefault="00E06BCC" w:rsidP="00EF241E">
      <w:pPr>
        <w:ind w:firstLine="709"/>
        <w:jc w:val="center"/>
        <w:rPr>
          <w:sz w:val="28"/>
          <w:szCs w:val="28"/>
        </w:rPr>
      </w:pPr>
    </w:p>
    <w:p w14:paraId="6F3ADEE4" w14:textId="189F82BC" w:rsidR="00EF241E" w:rsidRPr="00E06BCC" w:rsidRDefault="00EF241E" w:rsidP="00EF241E">
      <w:pPr>
        <w:ind w:firstLine="709"/>
        <w:jc w:val="center"/>
        <w:rPr>
          <w:sz w:val="28"/>
          <w:szCs w:val="28"/>
        </w:rPr>
      </w:pPr>
      <w:r w:rsidRPr="00E06BCC">
        <w:rPr>
          <w:sz w:val="28"/>
          <w:szCs w:val="28"/>
        </w:rPr>
        <w:lastRenderedPageBreak/>
        <w:t>Таблица 8. Наименования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16"/>
        <w:gridCol w:w="3995"/>
        <w:gridCol w:w="2534"/>
      </w:tblGrid>
      <w:tr w:rsidR="00D17FE0" w14:paraId="1B712C8D" w14:textId="77777777" w:rsidTr="00A4624E">
        <w:tc>
          <w:tcPr>
            <w:tcW w:w="2816" w:type="dxa"/>
          </w:tcPr>
          <w:p w14:paraId="2C6E4FCF" w14:textId="6DA3E1CF" w:rsidR="00D17FE0" w:rsidRPr="00D17FE0" w:rsidRDefault="00D17FE0" w:rsidP="006E5792">
            <w:r w:rsidRPr="00D17FE0">
              <w:t>Название</w:t>
            </w:r>
          </w:p>
        </w:tc>
        <w:tc>
          <w:tcPr>
            <w:tcW w:w="3995" w:type="dxa"/>
          </w:tcPr>
          <w:p w14:paraId="1EF885D4" w14:textId="11CED1A1" w:rsidR="00D17FE0" w:rsidRPr="00D17FE0" w:rsidRDefault="00D17FE0" w:rsidP="006E5792">
            <w:r w:rsidRPr="00D17FE0">
              <w:t>Значение</w:t>
            </w:r>
          </w:p>
        </w:tc>
        <w:tc>
          <w:tcPr>
            <w:tcW w:w="2534" w:type="dxa"/>
          </w:tcPr>
          <w:p w14:paraId="3F32D063" w14:textId="503E8C2D" w:rsidR="00D17FE0" w:rsidRPr="00D17FE0" w:rsidRDefault="00D17FE0" w:rsidP="006E5792">
            <w:r w:rsidRPr="00D17FE0">
              <w:t>Назначение</w:t>
            </w:r>
          </w:p>
        </w:tc>
      </w:tr>
      <w:tr w:rsidR="00D17FE0" w14:paraId="21BD120C" w14:textId="77777777" w:rsidTr="00A4624E">
        <w:tc>
          <w:tcPr>
            <w:tcW w:w="2816" w:type="dxa"/>
          </w:tcPr>
          <w:p w14:paraId="5FC6D4BE" w14:textId="5DF7295B" w:rsidR="00D17FE0" w:rsidRPr="00D17FE0" w:rsidRDefault="00D17FE0" w:rsidP="006E5792">
            <w:proofErr w:type="spellStart"/>
            <w:r w:rsidRPr="00D17FE0">
              <w:t>solve_linear_programming</w:t>
            </w:r>
            <w:proofErr w:type="spellEnd"/>
          </w:p>
        </w:tc>
        <w:tc>
          <w:tcPr>
            <w:tcW w:w="3995" w:type="dxa"/>
          </w:tcPr>
          <w:p w14:paraId="69DC6DB7" w14:textId="38F19B59" w:rsidR="00D17FE0" w:rsidRPr="00D17FE0" w:rsidRDefault="00D17FE0" w:rsidP="00D17FE0">
            <w:pPr>
              <w:jc w:val="center"/>
            </w:pPr>
            <w:r w:rsidRPr="00D17FE0">
              <w:t>-</w:t>
            </w:r>
          </w:p>
        </w:tc>
        <w:tc>
          <w:tcPr>
            <w:tcW w:w="2534" w:type="dxa"/>
          </w:tcPr>
          <w:p w14:paraId="4869E683" w14:textId="64032FD2" w:rsidR="00D17FE0" w:rsidRPr="00D17FE0" w:rsidRDefault="00D17FE0" w:rsidP="006E5792">
            <w:r w:rsidRPr="00D17FE0">
              <w:t>Функция, решающая задачу линейного программирования</w:t>
            </w:r>
          </w:p>
        </w:tc>
      </w:tr>
      <w:tr w:rsidR="00D17FE0" w14:paraId="697502EF" w14:textId="77777777" w:rsidTr="00A4624E">
        <w:tc>
          <w:tcPr>
            <w:tcW w:w="2816" w:type="dxa"/>
          </w:tcPr>
          <w:p w14:paraId="6D6A23C2" w14:textId="1E5CCD31" w:rsidR="00D17FE0" w:rsidRPr="00D17FE0" w:rsidRDefault="00D17FE0" w:rsidP="006E5792">
            <w:proofErr w:type="spellStart"/>
            <w:r w:rsidRPr="00D17FE0">
              <w:t>solver</w:t>
            </w:r>
            <w:proofErr w:type="spellEnd"/>
          </w:p>
        </w:tc>
        <w:tc>
          <w:tcPr>
            <w:tcW w:w="3995" w:type="dxa"/>
          </w:tcPr>
          <w:p w14:paraId="1BEABBAB" w14:textId="4EB3D125" w:rsidR="00D17FE0" w:rsidRPr="00D17FE0" w:rsidRDefault="00D17FE0" w:rsidP="006E5792">
            <w:proofErr w:type="spellStart"/>
            <w:proofErr w:type="gramStart"/>
            <w:r w:rsidRPr="00D17FE0">
              <w:t>pywraplp.Solver.CreateSolver</w:t>
            </w:r>
            <w:proofErr w:type="spellEnd"/>
            <w:proofErr w:type="gramEnd"/>
            <w:r w:rsidRPr="00D17FE0">
              <w:t>('GLOP')</w:t>
            </w:r>
          </w:p>
        </w:tc>
        <w:tc>
          <w:tcPr>
            <w:tcW w:w="2534" w:type="dxa"/>
          </w:tcPr>
          <w:p w14:paraId="172E6212" w14:textId="5667DE2B" w:rsidR="00D17FE0" w:rsidRPr="00D17FE0" w:rsidRDefault="00D17FE0" w:rsidP="006E5792">
            <w:r w:rsidRPr="00D17FE0">
              <w:t xml:space="preserve">Экземпляр решателя </w:t>
            </w:r>
            <w:r w:rsidRPr="00D17FE0">
              <w:rPr>
                <w:lang w:val="en-US"/>
              </w:rPr>
              <w:t>GLOP</w:t>
            </w:r>
            <w:r w:rsidRPr="00D17FE0">
              <w:t>, решающего задачу линейного программирования симплекс-методом</w:t>
            </w:r>
          </w:p>
        </w:tc>
      </w:tr>
      <w:tr w:rsidR="00D17FE0" w:rsidRPr="00D17FE0" w14:paraId="30DBBD5B" w14:textId="77777777" w:rsidTr="00A4624E">
        <w:tc>
          <w:tcPr>
            <w:tcW w:w="2816" w:type="dxa"/>
          </w:tcPr>
          <w:p w14:paraId="48FE8615" w14:textId="386869BA" w:rsidR="00D17FE0" w:rsidRPr="00D17FE0" w:rsidRDefault="00D17FE0" w:rsidP="006E5792">
            <w:r w:rsidRPr="00D17FE0">
              <w:rPr>
                <w:lang w:val="en-US"/>
              </w:rPr>
              <w:t>x</w:t>
            </w:r>
            <w:r w:rsidRPr="00D17FE0">
              <w:t>1</w:t>
            </w:r>
          </w:p>
        </w:tc>
        <w:tc>
          <w:tcPr>
            <w:tcW w:w="3995" w:type="dxa"/>
          </w:tcPr>
          <w:p w14:paraId="676AA5C0" w14:textId="1B61F0C1" w:rsidR="00D17FE0" w:rsidRPr="00D17FE0" w:rsidRDefault="00D17FE0" w:rsidP="006E5792">
            <w:pPr>
              <w:rPr>
                <w:lang w:val="en-US"/>
              </w:rPr>
            </w:pPr>
            <w:proofErr w:type="spellStart"/>
            <w:proofErr w:type="gramStart"/>
            <w:r w:rsidRPr="00D17FE0">
              <w:rPr>
                <w:lang w:val="en-US"/>
              </w:rPr>
              <w:t>solver.NumVar</w:t>
            </w:r>
            <w:proofErr w:type="spellEnd"/>
            <w:proofErr w:type="gramEnd"/>
            <w:r w:rsidRPr="00D17FE0">
              <w:rPr>
                <w:lang w:val="en-US"/>
              </w:rPr>
              <w:t xml:space="preserve">(0, </w:t>
            </w:r>
            <w:proofErr w:type="spellStart"/>
            <w:r w:rsidRPr="00D17FE0">
              <w:rPr>
                <w:lang w:val="en-US"/>
              </w:rPr>
              <w:t>solver.infinity</w:t>
            </w:r>
            <w:proofErr w:type="spellEnd"/>
            <w:r w:rsidRPr="00D17FE0">
              <w:rPr>
                <w:lang w:val="en-US"/>
              </w:rPr>
              <w:t>(), 'x1')</w:t>
            </w:r>
          </w:p>
        </w:tc>
        <w:tc>
          <w:tcPr>
            <w:tcW w:w="2534" w:type="dxa"/>
          </w:tcPr>
          <w:p w14:paraId="01659397" w14:textId="2FE3E939" w:rsidR="00D17FE0" w:rsidRPr="00D17FE0" w:rsidRDefault="00D17FE0" w:rsidP="006E5792">
            <w:r w:rsidRPr="00D17FE0">
              <w:t>Переменная, переданная в решатель, с границами значений</w:t>
            </w:r>
          </w:p>
        </w:tc>
      </w:tr>
      <w:tr w:rsidR="00D17FE0" w:rsidRPr="00D17FE0" w14:paraId="4B681748" w14:textId="77777777" w:rsidTr="00A4624E">
        <w:tc>
          <w:tcPr>
            <w:tcW w:w="2816" w:type="dxa"/>
          </w:tcPr>
          <w:p w14:paraId="78FC1A0F" w14:textId="3A30BB94" w:rsidR="00D17FE0" w:rsidRPr="00D17FE0" w:rsidRDefault="00D17FE0" w:rsidP="00D17FE0">
            <w:r w:rsidRPr="00D17FE0">
              <w:rPr>
                <w:lang w:val="en-US"/>
              </w:rPr>
              <w:t>x</w:t>
            </w:r>
            <w:r w:rsidRPr="00D17FE0">
              <w:t>2</w:t>
            </w:r>
          </w:p>
        </w:tc>
        <w:tc>
          <w:tcPr>
            <w:tcW w:w="3995" w:type="dxa"/>
          </w:tcPr>
          <w:p w14:paraId="7A809A29" w14:textId="24F77D27" w:rsidR="00D17FE0" w:rsidRPr="00D17FE0" w:rsidRDefault="00D17FE0" w:rsidP="00D17FE0">
            <w:pPr>
              <w:rPr>
                <w:lang w:val="en-US"/>
              </w:rPr>
            </w:pPr>
            <w:proofErr w:type="spellStart"/>
            <w:proofErr w:type="gramStart"/>
            <w:r w:rsidRPr="00D17FE0">
              <w:rPr>
                <w:lang w:val="en-US"/>
              </w:rPr>
              <w:t>solver.NumVar</w:t>
            </w:r>
            <w:proofErr w:type="spellEnd"/>
            <w:proofErr w:type="gramEnd"/>
            <w:r w:rsidRPr="00D17FE0">
              <w:rPr>
                <w:lang w:val="en-US"/>
              </w:rPr>
              <w:t xml:space="preserve">(0, </w:t>
            </w:r>
            <w:proofErr w:type="spellStart"/>
            <w:r w:rsidRPr="00D17FE0">
              <w:rPr>
                <w:lang w:val="en-US"/>
              </w:rPr>
              <w:t>solver.infinity</w:t>
            </w:r>
            <w:proofErr w:type="spellEnd"/>
            <w:r w:rsidRPr="00D17FE0">
              <w:rPr>
                <w:lang w:val="en-US"/>
              </w:rPr>
              <w:t>(), 'x2')</w:t>
            </w:r>
          </w:p>
        </w:tc>
        <w:tc>
          <w:tcPr>
            <w:tcW w:w="2534" w:type="dxa"/>
          </w:tcPr>
          <w:p w14:paraId="32A6FDEC" w14:textId="4B2791C9" w:rsidR="00D17FE0" w:rsidRPr="00D17FE0" w:rsidRDefault="00D17FE0" w:rsidP="00D17FE0">
            <w:r w:rsidRPr="00D17FE0">
              <w:t>Переменная, переданная в решатель, с границами значений</w:t>
            </w:r>
          </w:p>
        </w:tc>
      </w:tr>
      <w:tr w:rsidR="00D17FE0" w:rsidRPr="00D17FE0" w14:paraId="036C99D4" w14:textId="77777777" w:rsidTr="00A4624E">
        <w:tc>
          <w:tcPr>
            <w:tcW w:w="2816" w:type="dxa"/>
          </w:tcPr>
          <w:p w14:paraId="7352091C" w14:textId="55F7CF7C" w:rsidR="00D17FE0" w:rsidRPr="00D17FE0" w:rsidRDefault="00D17FE0" w:rsidP="00D17FE0">
            <w:r w:rsidRPr="00D17FE0">
              <w:rPr>
                <w:lang w:val="en-US"/>
              </w:rPr>
              <w:t>x</w:t>
            </w:r>
            <w:r w:rsidRPr="00D17FE0">
              <w:t>3</w:t>
            </w:r>
          </w:p>
        </w:tc>
        <w:tc>
          <w:tcPr>
            <w:tcW w:w="3995" w:type="dxa"/>
          </w:tcPr>
          <w:p w14:paraId="2D345CDA" w14:textId="1A33E646" w:rsidR="00D17FE0" w:rsidRPr="0050038A" w:rsidRDefault="00D17FE0" w:rsidP="00D17FE0">
            <w:pPr>
              <w:rPr>
                <w:lang w:val="en-US"/>
              </w:rPr>
            </w:pPr>
            <w:proofErr w:type="spellStart"/>
            <w:proofErr w:type="gramStart"/>
            <w:r w:rsidRPr="00D17FE0">
              <w:rPr>
                <w:lang w:val="en-US"/>
              </w:rPr>
              <w:t>solver.NumVar</w:t>
            </w:r>
            <w:proofErr w:type="spellEnd"/>
            <w:proofErr w:type="gramEnd"/>
            <w:r w:rsidRPr="00D17FE0">
              <w:rPr>
                <w:lang w:val="en-US"/>
              </w:rPr>
              <w:t xml:space="preserve">(0, </w:t>
            </w:r>
            <w:proofErr w:type="spellStart"/>
            <w:r w:rsidRPr="00D17FE0">
              <w:rPr>
                <w:lang w:val="en-US"/>
              </w:rPr>
              <w:t>solver.infinity</w:t>
            </w:r>
            <w:proofErr w:type="spellEnd"/>
            <w:r w:rsidRPr="00D17FE0">
              <w:rPr>
                <w:lang w:val="en-US"/>
              </w:rPr>
              <w:t>(), 'x3')</w:t>
            </w:r>
          </w:p>
        </w:tc>
        <w:tc>
          <w:tcPr>
            <w:tcW w:w="2534" w:type="dxa"/>
          </w:tcPr>
          <w:p w14:paraId="4CDADD67" w14:textId="1A24C63A" w:rsidR="00D17FE0" w:rsidRPr="00D17FE0" w:rsidRDefault="00D17FE0" w:rsidP="00D17FE0">
            <w:r w:rsidRPr="00D17FE0">
              <w:t>Переменная, переданная в решатель, с границами значений</w:t>
            </w:r>
          </w:p>
        </w:tc>
      </w:tr>
      <w:tr w:rsidR="00D17FE0" w:rsidRPr="00D17FE0" w14:paraId="518AFC97" w14:textId="77777777" w:rsidTr="00A4624E">
        <w:tc>
          <w:tcPr>
            <w:tcW w:w="2816" w:type="dxa"/>
          </w:tcPr>
          <w:p w14:paraId="78561295" w14:textId="052149D4" w:rsidR="00D17FE0" w:rsidRPr="00D17FE0" w:rsidRDefault="00D17FE0" w:rsidP="00D17FE0">
            <w:r w:rsidRPr="00D17FE0">
              <w:rPr>
                <w:lang w:val="en-US"/>
              </w:rPr>
              <w:t>x</w:t>
            </w:r>
            <w:r w:rsidRPr="00D17FE0">
              <w:t>4</w:t>
            </w:r>
          </w:p>
        </w:tc>
        <w:tc>
          <w:tcPr>
            <w:tcW w:w="3995" w:type="dxa"/>
          </w:tcPr>
          <w:p w14:paraId="1913E3A7" w14:textId="55D2B32D" w:rsidR="00D17FE0" w:rsidRPr="00D17FE0" w:rsidRDefault="00D17FE0" w:rsidP="00D17FE0">
            <w:pPr>
              <w:rPr>
                <w:lang w:val="en-US"/>
              </w:rPr>
            </w:pPr>
            <w:proofErr w:type="spellStart"/>
            <w:proofErr w:type="gramStart"/>
            <w:r w:rsidRPr="00D17FE0">
              <w:rPr>
                <w:lang w:val="en-US"/>
              </w:rPr>
              <w:t>solver.NumVar</w:t>
            </w:r>
            <w:proofErr w:type="spellEnd"/>
            <w:proofErr w:type="gramEnd"/>
            <w:r w:rsidRPr="00D17FE0">
              <w:rPr>
                <w:lang w:val="en-US"/>
              </w:rPr>
              <w:t xml:space="preserve">(0, </w:t>
            </w:r>
            <w:proofErr w:type="spellStart"/>
            <w:r w:rsidRPr="00D17FE0">
              <w:rPr>
                <w:lang w:val="en-US"/>
              </w:rPr>
              <w:t>solver.infinity</w:t>
            </w:r>
            <w:proofErr w:type="spellEnd"/>
            <w:r w:rsidRPr="00D17FE0">
              <w:rPr>
                <w:lang w:val="en-US"/>
              </w:rPr>
              <w:t>(), 'x4')</w:t>
            </w:r>
          </w:p>
        </w:tc>
        <w:tc>
          <w:tcPr>
            <w:tcW w:w="2534" w:type="dxa"/>
          </w:tcPr>
          <w:p w14:paraId="2B114B85" w14:textId="3236A404" w:rsidR="00D17FE0" w:rsidRPr="00D17FE0" w:rsidRDefault="00D17FE0" w:rsidP="00D17FE0">
            <w:r w:rsidRPr="00D17FE0">
              <w:t>Переменная, переданная в решатель, с границами значений</w:t>
            </w:r>
          </w:p>
        </w:tc>
      </w:tr>
      <w:tr w:rsidR="001C4667" w:rsidRPr="00D17FE0" w14:paraId="010B1A6A" w14:textId="77777777" w:rsidTr="00A4624E">
        <w:tc>
          <w:tcPr>
            <w:tcW w:w="2816" w:type="dxa"/>
          </w:tcPr>
          <w:p w14:paraId="216A0480" w14:textId="2CF2B02F" w:rsidR="001C4667" w:rsidRPr="00D17FE0" w:rsidRDefault="001C4667" w:rsidP="001C4667">
            <w:pPr>
              <w:rPr>
                <w:lang w:val="en-US"/>
              </w:rPr>
            </w:pPr>
            <w:r w:rsidRPr="00D17FE0">
              <w:rPr>
                <w:lang w:val="en-US"/>
              </w:rPr>
              <w:t>objective</w:t>
            </w:r>
          </w:p>
        </w:tc>
        <w:tc>
          <w:tcPr>
            <w:tcW w:w="3995" w:type="dxa"/>
          </w:tcPr>
          <w:p w14:paraId="755DB3F1" w14:textId="77777777" w:rsidR="001C4667" w:rsidRPr="00D17FE0" w:rsidRDefault="001C4667" w:rsidP="001C4667">
            <w:proofErr w:type="spellStart"/>
            <w:proofErr w:type="gramStart"/>
            <w:r w:rsidRPr="00D17FE0">
              <w:rPr>
                <w:lang w:val="en-US"/>
              </w:rPr>
              <w:t>solver.Objective</w:t>
            </w:r>
            <w:proofErr w:type="spellEnd"/>
            <w:proofErr w:type="gramEnd"/>
            <w:r w:rsidRPr="00D17FE0">
              <w:rPr>
                <w:lang w:val="en-US"/>
              </w:rPr>
              <w:t>()</w:t>
            </w:r>
          </w:p>
          <w:p w14:paraId="7B3B5898" w14:textId="77777777" w:rsidR="001C4667" w:rsidRPr="00D17FE0" w:rsidRDefault="001C4667" w:rsidP="001C4667">
            <w:pPr>
              <w:rPr>
                <w:lang w:val="en-US"/>
              </w:rPr>
            </w:pPr>
          </w:p>
        </w:tc>
        <w:tc>
          <w:tcPr>
            <w:tcW w:w="2534" w:type="dxa"/>
          </w:tcPr>
          <w:p w14:paraId="2EC2C4F8" w14:textId="26CD1F96" w:rsidR="001C4667" w:rsidRPr="00D17FE0" w:rsidRDefault="001C4667" w:rsidP="001C4667">
            <w:r w:rsidRPr="00D17FE0">
              <w:t xml:space="preserve">Установка целевой функции. </w:t>
            </w:r>
            <w:r>
              <w:t>В</w:t>
            </w:r>
            <w:r w:rsidRPr="00D17FE0">
              <w:t xml:space="preserve"> нее будут переданы коэффициенты при переменных, и обозначено, что нужно сделать (</w:t>
            </w:r>
            <w:r>
              <w:rPr>
                <w:lang w:val="en-US"/>
              </w:rPr>
              <w:t>min</w:t>
            </w:r>
            <w:r w:rsidRPr="00D17FE0">
              <w:t xml:space="preserve"> или </w:t>
            </w:r>
            <w:r>
              <w:rPr>
                <w:lang w:val="en-US"/>
              </w:rPr>
              <w:t>max</w:t>
            </w:r>
            <w:r w:rsidRPr="00D17FE0">
              <w:t>)</w:t>
            </w:r>
          </w:p>
        </w:tc>
      </w:tr>
      <w:tr w:rsidR="001C4667" w:rsidRPr="00D17FE0" w14:paraId="298BE696" w14:textId="77777777" w:rsidTr="00A4624E">
        <w:tc>
          <w:tcPr>
            <w:tcW w:w="2816" w:type="dxa"/>
          </w:tcPr>
          <w:p w14:paraId="22011074" w14:textId="26417ADC" w:rsidR="001C4667" w:rsidRPr="00D17FE0" w:rsidRDefault="001C4667" w:rsidP="001C4667">
            <w:pPr>
              <w:rPr>
                <w:lang w:val="en-US"/>
              </w:rPr>
            </w:pPr>
            <w:r w:rsidRPr="00D17FE0">
              <w:rPr>
                <w:lang w:val="en-US"/>
              </w:rPr>
              <w:t>constraint1</w:t>
            </w:r>
          </w:p>
        </w:tc>
        <w:tc>
          <w:tcPr>
            <w:tcW w:w="3995" w:type="dxa"/>
          </w:tcPr>
          <w:p w14:paraId="1DE0F19C" w14:textId="39131AB2" w:rsidR="001C4667" w:rsidRPr="00D17FE0" w:rsidRDefault="001C4667" w:rsidP="001C4667">
            <w:pPr>
              <w:rPr>
                <w:lang w:val="en-US"/>
              </w:rPr>
            </w:pPr>
            <w:proofErr w:type="spellStart"/>
            <w:proofErr w:type="gramStart"/>
            <w:r w:rsidRPr="00D17FE0">
              <w:rPr>
                <w:lang w:val="en-US"/>
              </w:rPr>
              <w:t>solver.Constraint</w:t>
            </w:r>
            <w:proofErr w:type="spellEnd"/>
            <w:proofErr w:type="gramEnd"/>
            <w:r w:rsidRPr="00D17FE0">
              <w:rPr>
                <w:lang w:val="en-US"/>
              </w:rPr>
              <w:t xml:space="preserve">(80, </w:t>
            </w:r>
            <w:proofErr w:type="spellStart"/>
            <w:r w:rsidRPr="00D17FE0">
              <w:rPr>
                <w:lang w:val="en-US"/>
              </w:rPr>
              <w:t>solver.infinity</w:t>
            </w:r>
            <w:proofErr w:type="spellEnd"/>
            <w:r w:rsidRPr="00D17FE0">
              <w:rPr>
                <w:lang w:val="en-US"/>
              </w:rPr>
              <w:t>())</w:t>
            </w:r>
          </w:p>
        </w:tc>
        <w:tc>
          <w:tcPr>
            <w:tcW w:w="2534" w:type="dxa"/>
          </w:tcPr>
          <w:p w14:paraId="59A1A6E1" w14:textId="2CF3F129" w:rsidR="001C4667" w:rsidRPr="00D17FE0" w:rsidRDefault="001C4667" w:rsidP="001C4667">
            <w:r>
              <w:t>Первое ограничение. Далее сюда будут переданы коэффициенты при каждой из переменных</w:t>
            </w:r>
          </w:p>
        </w:tc>
      </w:tr>
      <w:tr w:rsidR="001C4667" w:rsidRPr="00D17FE0" w14:paraId="1C621380" w14:textId="77777777" w:rsidTr="00A4624E">
        <w:tc>
          <w:tcPr>
            <w:tcW w:w="2816" w:type="dxa"/>
          </w:tcPr>
          <w:p w14:paraId="7719C661" w14:textId="25778B36" w:rsidR="001C4667" w:rsidRPr="00D17FE0" w:rsidRDefault="001C4667" w:rsidP="001C4667">
            <w:pPr>
              <w:rPr>
                <w:lang w:val="en-US"/>
              </w:rPr>
            </w:pPr>
            <w:r w:rsidRPr="00D17FE0">
              <w:rPr>
                <w:lang w:val="en-US"/>
              </w:rPr>
              <w:t>constraint2</w:t>
            </w:r>
          </w:p>
        </w:tc>
        <w:tc>
          <w:tcPr>
            <w:tcW w:w="3995" w:type="dxa"/>
          </w:tcPr>
          <w:p w14:paraId="32DC78CA" w14:textId="76245DDF" w:rsidR="001C4667" w:rsidRPr="00D17FE0" w:rsidRDefault="001C4667" w:rsidP="001C4667">
            <w:pPr>
              <w:rPr>
                <w:lang w:val="en-US"/>
              </w:rPr>
            </w:pPr>
            <w:proofErr w:type="spellStart"/>
            <w:proofErr w:type="gramStart"/>
            <w:r w:rsidRPr="00D17FE0">
              <w:rPr>
                <w:lang w:val="en-US"/>
              </w:rPr>
              <w:t>solver.Constraint</w:t>
            </w:r>
            <w:proofErr w:type="spellEnd"/>
            <w:proofErr w:type="gramEnd"/>
            <w:r w:rsidRPr="00D17FE0">
              <w:rPr>
                <w:lang w:val="en-US"/>
              </w:rPr>
              <w:t xml:space="preserve">(40, </w:t>
            </w:r>
            <w:proofErr w:type="spellStart"/>
            <w:r w:rsidRPr="00D17FE0">
              <w:rPr>
                <w:lang w:val="en-US"/>
              </w:rPr>
              <w:t>solver.infinity</w:t>
            </w:r>
            <w:proofErr w:type="spellEnd"/>
            <w:r w:rsidRPr="00D17FE0">
              <w:rPr>
                <w:lang w:val="en-US"/>
              </w:rPr>
              <w:t>())</w:t>
            </w:r>
          </w:p>
        </w:tc>
        <w:tc>
          <w:tcPr>
            <w:tcW w:w="2534" w:type="dxa"/>
          </w:tcPr>
          <w:p w14:paraId="4F12B978" w14:textId="6C322A3F" w:rsidR="001C4667" w:rsidRPr="00D17FE0" w:rsidRDefault="001C4667" w:rsidP="001C4667">
            <w:r>
              <w:t>Второе ограничение. Далее сюда будут переданы коэффициенты при каждой из переменных</w:t>
            </w:r>
          </w:p>
        </w:tc>
      </w:tr>
    </w:tbl>
    <w:p w14:paraId="002081FA" w14:textId="77777777" w:rsidR="006B65C2" w:rsidRDefault="006B65C2" w:rsidP="006B65C2">
      <w:pPr>
        <w:rPr>
          <w:sz w:val="28"/>
          <w:szCs w:val="28"/>
        </w:rPr>
      </w:pPr>
    </w:p>
    <w:p w14:paraId="25F144DB" w14:textId="77777777" w:rsidR="00E06BCC" w:rsidRDefault="00E06BCC" w:rsidP="00681726">
      <w:pPr>
        <w:spacing w:line="360" w:lineRule="auto"/>
        <w:ind w:firstLine="708"/>
        <w:jc w:val="both"/>
        <w:rPr>
          <w:sz w:val="28"/>
          <w:szCs w:val="28"/>
        </w:rPr>
      </w:pPr>
    </w:p>
    <w:p w14:paraId="66EB86E8" w14:textId="77777777" w:rsidR="00E06BCC" w:rsidRDefault="00E06BCC" w:rsidP="00681726">
      <w:pPr>
        <w:spacing w:line="360" w:lineRule="auto"/>
        <w:ind w:firstLine="708"/>
        <w:jc w:val="both"/>
        <w:rPr>
          <w:sz w:val="28"/>
          <w:szCs w:val="28"/>
        </w:rPr>
      </w:pPr>
    </w:p>
    <w:p w14:paraId="0D907104" w14:textId="33EB5A14" w:rsidR="009B234A" w:rsidRDefault="009B234A" w:rsidP="006817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Значения коэффициентов и необходимое действие передается после объявления переменной. Все действия происходят внутри функции.</w:t>
      </w:r>
    </w:p>
    <w:p w14:paraId="257F7BE9" w14:textId="2DE52DCE" w:rsidR="009B234A" w:rsidRDefault="009B234A" w:rsidP="006817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Передача переменных производится методом «</w:t>
      </w:r>
      <w:proofErr w:type="spellStart"/>
      <w:r>
        <w:rPr>
          <w:sz w:val="28"/>
          <w:szCs w:val="28"/>
          <w:lang w:val="en-US"/>
        </w:rPr>
        <w:t>SetCoefficient</w:t>
      </w:r>
      <w:proofErr w:type="spellEnd"/>
      <w:r>
        <w:rPr>
          <w:sz w:val="28"/>
          <w:szCs w:val="28"/>
        </w:rPr>
        <w:t>» следующим образом:</w:t>
      </w:r>
    </w:p>
    <w:p w14:paraId="6057C199" w14:textId="4A11B4BF" w:rsidR="009B234A" w:rsidRDefault="009B234A" w:rsidP="00681726">
      <w:pPr>
        <w:spacing w:line="360" w:lineRule="auto"/>
        <w:ind w:firstLine="708"/>
        <w:jc w:val="both"/>
        <w:rPr>
          <w:sz w:val="28"/>
          <w:szCs w:val="28"/>
        </w:rPr>
      </w:pPr>
      <w:r w:rsidRPr="009B234A">
        <w:rPr>
          <w:sz w:val="28"/>
          <w:szCs w:val="28"/>
        </w:rPr>
        <w:t>“название переменной</w:t>
      </w:r>
      <w:proofErr w:type="gramStart"/>
      <w:r w:rsidRPr="009B234A">
        <w:rPr>
          <w:sz w:val="28"/>
          <w:szCs w:val="28"/>
        </w:rPr>
        <w:t>”.</w:t>
      </w:r>
      <w:proofErr w:type="spellStart"/>
      <w:r w:rsidRPr="009B234A">
        <w:rPr>
          <w:sz w:val="28"/>
          <w:szCs w:val="28"/>
          <w:lang w:val="en-US"/>
        </w:rPr>
        <w:t>SetCoefficient</w:t>
      </w:r>
      <w:proofErr w:type="spellEnd"/>
      <w:proofErr w:type="gramEnd"/>
      <w:r w:rsidRPr="009B234A">
        <w:rPr>
          <w:sz w:val="28"/>
          <w:szCs w:val="28"/>
        </w:rPr>
        <w:t>(“имя переменной”, “значение коэффициента”)</w:t>
      </w:r>
    </w:p>
    <w:p w14:paraId="5F4117EC" w14:textId="7CBA4724" w:rsidR="009B234A" w:rsidRDefault="009B234A" w:rsidP="00024E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Выбор действия:</w:t>
      </w:r>
    </w:p>
    <w:p w14:paraId="1751C46C" w14:textId="2A8772B8" w:rsidR="009B234A" w:rsidRPr="009B234A" w:rsidRDefault="009B234A" w:rsidP="00024E7A">
      <w:pPr>
        <w:spacing w:line="360" w:lineRule="auto"/>
        <w:ind w:firstLine="708"/>
        <w:jc w:val="both"/>
        <w:rPr>
          <w:sz w:val="28"/>
          <w:szCs w:val="28"/>
        </w:rPr>
      </w:pPr>
      <w:r w:rsidRPr="009B234A">
        <w:rPr>
          <w:sz w:val="28"/>
          <w:szCs w:val="28"/>
        </w:rPr>
        <w:t>“</w:t>
      </w:r>
      <w:r>
        <w:rPr>
          <w:sz w:val="28"/>
          <w:szCs w:val="28"/>
        </w:rPr>
        <w:t>название переменной</w:t>
      </w:r>
      <w:proofErr w:type="gramStart"/>
      <w:r w:rsidRPr="009B234A">
        <w:rPr>
          <w:sz w:val="28"/>
          <w:szCs w:val="28"/>
        </w:rPr>
        <w:t>”.</w:t>
      </w:r>
      <w:proofErr w:type="spellStart"/>
      <w:r w:rsidRPr="009B234A">
        <w:rPr>
          <w:sz w:val="28"/>
          <w:szCs w:val="28"/>
          <w:lang w:val="en-US"/>
        </w:rPr>
        <w:t>SetMinimization</w:t>
      </w:r>
      <w:proofErr w:type="spellEnd"/>
      <w:proofErr w:type="gramEnd"/>
      <w:r w:rsidRPr="009B234A">
        <w:rPr>
          <w:sz w:val="28"/>
          <w:szCs w:val="28"/>
        </w:rPr>
        <w:t>()</w:t>
      </w:r>
      <w:r>
        <w:rPr>
          <w:sz w:val="28"/>
          <w:szCs w:val="28"/>
        </w:rPr>
        <w:t xml:space="preserve"> (если необходимо минимизировать функцию, как в нашем случае; в ином используется метод «</w:t>
      </w:r>
      <w:proofErr w:type="spellStart"/>
      <w:r>
        <w:rPr>
          <w:sz w:val="28"/>
          <w:szCs w:val="28"/>
          <w:lang w:val="en-US"/>
        </w:rPr>
        <w:t>SetMaximization</w:t>
      </w:r>
      <w:proofErr w:type="spellEnd"/>
      <w:r>
        <w:rPr>
          <w:sz w:val="28"/>
          <w:szCs w:val="28"/>
        </w:rPr>
        <w:t>»)</w:t>
      </w:r>
    </w:p>
    <w:p w14:paraId="15615B03" w14:textId="276D2140" w:rsidR="009B234A" w:rsidRPr="009B234A" w:rsidRDefault="009B234A" w:rsidP="00024E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объявления всех переменных и передачи всех необходимых значений, производятся вычисления, вызовом метода «</w:t>
      </w:r>
      <w:r>
        <w:rPr>
          <w:sz w:val="28"/>
          <w:szCs w:val="28"/>
          <w:lang w:val="en-US"/>
        </w:rPr>
        <w:t>Solve</w:t>
      </w:r>
      <w:r>
        <w:rPr>
          <w:sz w:val="28"/>
          <w:szCs w:val="28"/>
        </w:rPr>
        <w:t>»</w:t>
      </w:r>
      <w:r w:rsidRPr="009B234A">
        <w:rPr>
          <w:sz w:val="28"/>
          <w:szCs w:val="28"/>
        </w:rPr>
        <w:t>:</w:t>
      </w:r>
    </w:p>
    <w:p w14:paraId="50BBE016" w14:textId="4D2F4C90" w:rsidR="009B234A" w:rsidRDefault="009B234A" w:rsidP="00024E7A">
      <w:pPr>
        <w:spacing w:line="360" w:lineRule="auto"/>
        <w:ind w:firstLine="708"/>
        <w:jc w:val="both"/>
        <w:rPr>
          <w:sz w:val="28"/>
          <w:szCs w:val="28"/>
        </w:rPr>
      </w:pPr>
      <w:r w:rsidRPr="009B234A">
        <w:rPr>
          <w:sz w:val="28"/>
          <w:szCs w:val="28"/>
        </w:rPr>
        <w:t>“</w:t>
      </w:r>
      <w:r>
        <w:rPr>
          <w:sz w:val="28"/>
          <w:szCs w:val="28"/>
        </w:rPr>
        <w:t>название переменной</w:t>
      </w:r>
      <w:proofErr w:type="gramStart"/>
      <w:r w:rsidRPr="009B234A">
        <w:rPr>
          <w:sz w:val="28"/>
          <w:szCs w:val="28"/>
        </w:rPr>
        <w:t>”.</w:t>
      </w:r>
      <w:r w:rsidRPr="009B234A">
        <w:rPr>
          <w:sz w:val="28"/>
          <w:szCs w:val="28"/>
          <w:lang w:val="en-US"/>
        </w:rPr>
        <w:t>Solve</w:t>
      </w:r>
      <w:proofErr w:type="gramEnd"/>
      <w:r w:rsidRPr="009B234A">
        <w:rPr>
          <w:sz w:val="28"/>
          <w:szCs w:val="28"/>
        </w:rPr>
        <w:t>()</w:t>
      </w:r>
    </w:p>
    <w:p w14:paraId="4EEA6C06" w14:textId="06258789" w:rsidR="009B234A" w:rsidRDefault="009B234A" w:rsidP="00024E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проведения всех вычислений, полученные значения необходимо проверить на оптимальность:</w:t>
      </w:r>
    </w:p>
    <w:p w14:paraId="2457C438" w14:textId="7868303F" w:rsidR="009B234A" w:rsidRDefault="007E225C" w:rsidP="00024E7A">
      <w:pPr>
        <w:spacing w:line="360" w:lineRule="auto"/>
        <w:ind w:firstLine="708"/>
        <w:jc w:val="both"/>
        <w:rPr>
          <w:sz w:val="28"/>
          <w:szCs w:val="28"/>
        </w:rPr>
      </w:pPr>
      <w:r w:rsidRPr="0050038A">
        <w:rPr>
          <w:sz w:val="28"/>
          <w:szCs w:val="28"/>
        </w:rPr>
        <w:t>“</w:t>
      </w:r>
      <w:r w:rsidRPr="007E225C">
        <w:rPr>
          <w:sz w:val="28"/>
          <w:szCs w:val="28"/>
        </w:rPr>
        <w:t>название переменной</w:t>
      </w:r>
      <w:proofErr w:type="gramStart"/>
      <w:r w:rsidRPr="0050038A">
        <w:rPr>
          <w:sz w:val="28"/>
          <w:szCs w:val="28"/>
        </w:rPr>
        <w:t>”.</w:t>
      </w:r>
      <w:r w:rsidRPr="007E225C">
        <w:rPr>
          <w:sz w:val="28"/>
          <w:szCs w:val="28"/>
          <w:lang w:val="en-US"/>
        </w:rPr>
        <w:t>OPTIMAL</w:t>
      </w:r>
      <w:proofErr w:type="gramEnd"/>
    </w:p>
    <w:p w14:paraId="0BBC86CC" w14:textId="33A1AC15" w:rsidR="007E225C" w:rsidRDefault="007E225C" w:rsidP="00024E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и проверку на оптимальность можно сделать как в одной строке, так и разбить на две, как в случае написанной программы в рамках данной работы.</w:t>
      </w:r>
    </w:p>
    <w:p w14:paraId="1F199CE3" w14:textId="77777777" w:rsidR="006B65C2" w:rsidRDefault="007E225C" w:rsidP="00024E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случае, если достигнут оптимальный результат, результат выводится. </w:t>
      </w:r>
      <w:r w:rsidR="006B65C2">
        <w:rPr>
          <w:sz w:val="28"/>
          <w:szCs w:val="28"/>
        </w:rPr>
        <w:t>В противном случае, если оптимальное решение достигнуто не было, необходимо вывести сообщение об этом пользователю.</w:t>
      </w:r>
    </w:p>
    <w:p w14:paraId="08476CB2" w14:textId="7683DF1D" w:rsidR="007E225C" w:rsidRDefault="007E225C" w:rsidP="00024E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6B65C2">
        <w:rPr>
          <w:sz w:val="28"/>
          <w:szCs w:val="28"/>
        </w:rPr>
        <w:t>вывода результата</w:t>
      </w:r>
      <w:r>
        <w:rPr>
          <w:sz w:val="28"/>
          <w:szCs w:val="28"/>
        </w:rPr>
        <w:t xml:space="preserve"> используются функции:</w:t>
      </w:r>
    </w:p>
    <w:p w14:paraId="5DB9E0A8" w14:textId="66A34D5E" w:rsidR="007E225C" w:rsidRPr="007E225C" w:rsidRDefault="007E225C" w:rsidP="00024E7A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7E225C">
        <w:rPr>
          <w:sz w:val="28"/>
          <w:szCs w:val="28"/>
          <w:lang w:val="en-US"/>
        </w:rPr>
        <w:t>print</w:t>
      </w:r>
      <w:r w:rsidRPr="007E225C">
        <w:rPr>
          <w:sz w:val="28"/>
          <w:szCs w:val="28"/>
        </w:rPr>
        <w:t>(</w:t>
      </w:r>
      <w:proofErr w:type="gramEnd"/>
      <w:r w:rsidRPr="007E225C">
        <w:rPr>
          <w:sz w:val="28"/>
          <w:szCs w:val="28"/>
        </w:rPr>
        <w:t>“название переменной”.</w:t>
      </w:r>
      <w:r w:rsidRPr="007E225C">
        <w:rPr>
          <w:sz w:val="28"/>
          <w:szCs w:val="28"/>
          <w:lang w:val="en-US"/>
        </w:rPr>
        <w:t>solution</w:t>
      </w:r>
      <w:r w:rsidRPr="007E225C">
        <w:rPr>
          <w:sz w:val="28"/>
          <w:szCs w:val="28"/>
        </w:rPr>
        <w:t>_</w:t>
      </w:r>
      <w:r w:rsidRPr="007E225C">
        <w:rPr>
          <w:sz w:val="28"/>
          <w:szCs w:val="28"/>
          <w:lang w:val="en-US"/>
        </w:rPr>
        <w:t>value</w:t>
      </w:r>
      <w:r w:rsidRPr="007E225C">
        <w:rPr>
          <w:sz w:val="28"/>
          <w:szCs w:val="28"/>
        </w:rPr>
        <w:t>()) – для вывода оптимальных значений переменных</w:t>
      </w:r>
    </w:p>
    <w:p w14:paraId="28D5E154" w14:textId="3C134748" w:rsidR="006B65C2" w:rsidRDefault="007E225C" w:rsidP="00024E7A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7E225C">
        <w:rPr>
          <w:sz w:val="28"/>
          <w:szCs w:val="28"/>
          <w:lang w:val="en-US"/>
        </w:rPr>
        <w:t>print</w:t>
      </w:r>
      <w:r w:rsidRPr="007E225C">
        <w:rPr>
          <w:sz w:val="28"/>
          <w:szCs w:val="28"/>
        </w:rPr>
        <w:t>(</w:t>
      </w:r>
      <w:proofErr w:type="gramEnd"/>
      <w:r w:rsidRPr="007E225C">
        <w:rPr>
          <w:sz w:val="28"/>
          <w:szCs w:val="28"/>
        </w:rPr>
        <w:t xml:space="preserve">'Значение целевой функции: ', </w:t>
      </w:r>
      <w:r w:rsidRPr="007E225C">
        <w:rPr>
          <w:sz w:val="28"/>
          <w:szCs w:val="28"/>
          <w:lang w:val="en-US"/>
        </w:rPr>
        <w:t>objective</w:t>
      </w:r>
      <w:r w:rsidRPr="007E225C">
        <w:rPr>
          <w:sz w:val="28"/>
          <w:szCs w:val="28"/>
        </w:rPr>
        <w:t>.</w:t>
      </w:r>
      <w:r w:rsidRPr="007E225C">
        <w:rPr>
          <w:sz w:val="28"/>
          <w:szCs w:val="28"/>
          <w:lang w:val="en-US"/>
        </w:rPr>
        <w:t>Value</w:t>
      </w:r>
      <w:r w:rsidRPr="007E225C">
        <w:rPr>
          <w:sz w:val="28"/>
          <w:szCs w:val="28"/>
        </w:rPr>
        <w:t>())</w:t>
      </w:r>
      <w:r>
        <w:rPr>
          <w:sz w:val="28"/>
          <w:szCs w:val="28"/>
        </w:rPr>
        <w:t xml:space="preserve"> – для вывода оптимального значения целевой функции</w:t>
      </w:r>
    </w:p>
    <w:p w14:paraId="614D1530" w14:textId="77777777" w:rsidR="006B65C2" w:rsidRDefault="007E225C" w:rsidP="00024E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Теперь, если вызвать написанную функцию, в консоли пользователя будет выведен результат вычислений</w:t>
      </w:r>
      <w:r w:rsidR="006B65C2">
        <w:rPr>
          <w:sz w:val="28"/>
          <w:szCs w:val="28"/>
        </w:rPr>
        <w:t>:</w:t>
      </w:r>
    </w:p>
    <w:p w14:paraId="240E103F" w14:textId="77777777" w:rsidR="006B65C2" w:rsidRDefault="006B65C2" w:rsidP="007E225C">
      <w:pPr>
        <w:ind w:firstLine="708"/>
        <w:rPr>
          <w:sz w:val="28"/>
          <w:szCs w:val="28"/>
        </w:rPr>
      </w:pPr>
    </w:p>
    <w:p w14:paraId="460C8980" w14:textId="77777777" w:rsidR="006B65C2" w:rsidRDefault="006B65C2" w:rsidP="006B65C2">
      <w:pPr>
        <w:keepNext/>
        <w:ind w:firstLine="708"/>
      </w:pPr>
      <w:r>
        <w:rPr>
          <w:noProof/>
        </w:rPr>
        <w:lastRenderedPageBreak/>
        <w:drawing>
          <wp:inline distT="0" distB="0" distL="0" distR="0" wp14:anchorId="4ECAFF15" wp14:editId="5CA8A337">
            <wp:extent cx="5143500" cy="1866900"/>
            <wp:effectExtent l="0" t="0" r="0" b="0"/>
            <wp:docPr id="1825065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65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E19F" w14:textId="77777777" w:rsidR="0093370A" w:rsidRDefault="0093370A" w:rsidP="006B65C2">
      <w:pPr>
        <w:pStyle w:val="ad"/>
        <w:jc w:val="center"/>
        <w:rPr>
          <w:b w:val="0"/>
          <w:bCs w:val="0"/>
          <w:color w:val="auto"/>
          <w:sz w:val="28"/>
          <w:szCs w:val="28"/>
        </w:rPr>
      </w:pPr>
    </w:p>
    <w:p w14:paraId="5E0A71ED" w14:textId="5D153201" w:rsidR="006B65C2" w:rsidRPr="0093370A" w:rsidRDefault="006B65C2" w:rsidP="006B65C2">
      <w:pPr>
        <w:pStyle w:val="ad"/>
        <w:jc w:val="center"/>
        <w:rPr>
          <w:b w:val="0"/>
          <w:bCs w:val="0"/>
          <w:color w:val="auto"/>
          <w:sz w:val="28"/>
          <w:szCs w:val="28"/>
        </w:rPr>
      </w:pPr>
      <w:r w:rsidRPr="0093370A">
        <w:rPr>
          <w:b w:val="0"/>
          <w:bCs w:val="0"/>
          <w:color w:val="auto"/>
          <w:sz w:val="28"/>
          <w:szCs w:val="28"/>
        </w:rPr>
        <w:t xml:space="preserve">Рисунок </w:t>
      </w:r>
      <w:r w:rsidRPr="0093370A">
        <w:rPr>
          <w:b w:val="0"/>
          <w:bCs w:val="0"/>
          <w:color w:val="auto"/>
          <w:sz w:val="28"/>
          <w:szCs w:val="28"/>
        </w:rPr>
        <w:fldChar w:fldCharType="begin"/>
      </w:r>
      <w:r w:rsidRPr="0093370A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93370A">
        <w:rPr>
          <w:b w:val="0"/>
          <w:bCs w:val="0"/>
          <w:color w:val="auto"/>
          <w:sz w:val="28"/>
          <w:szCs w:val="28"/>
        </w:rPr>
        <w:fldChar w:fldCharType="separate"/>
      </w:r>
      <w:r w:rsidR="000776CA">
        <w:rPr>
          <w:b w:val="0"/>
          <w:bCs w:val="0"/>
          <w:noProof/>
          <w:color w:val="auto"/>
          <w:sz w:val="28"/>
          <w:szCs w:val="28"/>
        </w:rPr>
        <w:t>2</w:t>
      </w:r>
      <w:r w:rsidRPr="0093370A">
        <w:rPr>
          <w:b w:val="0"/>
          <w:bCs w:val="0"/>
          <w:color w:val="auto"/>
          <w:sz w:val="28"/>
          <w:szCs w:val="28"/>
        </w:rPr>
        <w:fldChar w:fldCharType="end"/>
      </w:r>
      <w:r w:rsidRPr="0093370A">
        <w:rPr>
          <w:b w:val="0"/>
          <w:bCs w:val="0"/>
          <w:color w:val="auto"/>
          <w:sz w:val="28"/>
          <w:szCs w:val="28"/>
        </w:rPr>
        <w:t>. Результат работы программы</w:t>
      </w:r>
    </w:p>
    <w:p w14:paraId="324DEBF5" w14:textId="77777777" w:rsidR="006B65C2" w:rsidRPr="0093370A" w:rsidRDefault="006B65C2" w:rsidP="006B65C2">
      <w:pPr>
        <w:ind w:firstLine="708"/>
        <w:rPr>
          <w:sz w:val="28"/>
          <w:szCs w:val="28"/>
        </w:rPr>
      </w:pPr>
    </w:p>
    <w:p w14:paraId="5E249D87" w14:textId="77777777" w:rsidR="0093370A" w:rsidRDefault="0093370A" w:rsidP="00024E7A">
      <w:pPr>
        <w:spacing w:line="360" w:lineRule="auto"/>
        <w:ind w:firstLine="708"/>
        <w:jc w:val="both"/>
        <w:rPr>
          <w:sz w:val="28"/>
          <w:szCs w:val="28"/>
        </w:rPr>
      </w:pPr>
    </w:p>
    <w:p w14:paraId="15CD4258" w14:textId="1B567073" w:rsidR="006B65C2" w:rsidRDefault="006B65C2" w:rsidP="00024E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данного метода, результат совпадает </w:t>
      </w:r>
      <w:r w:rsidR="004913A7">
        <w:rPr>
          <w:sz w:val="28"/>
          <w:szCs w:val="28"/>
        </w:rPr>
        <w:t>с тем, что было получено при подсчете с помощью симплекс-таблицы (результат, полученный компьютером, можно смело округлить до целых и, в случае со значением оптимальной функции, до десятых; то, что сама программа считает в таком виде, связано с особенностями вычисления на компьютере).</w:t>
      </w:r>
    </w:p>
    <w:p w14:paraId="786D878D" w14:textId="77777777" w:rsidR="00FE6D33" w:rsidRDefault="004913A7" w:rsidP="00024E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данные позволяют сделать вывод, что обе библиотеки, с помощью которых проводились вычисления, подходят для работы с задачами минимизации с использованием симплекс-метода, но предпочтительнее библиотека «</w:t>
      </w:r>
      <w:proofErr w:type="spellStart"/>
      <w:r>
        <w:rPr>
          <w:sz w:val="28"/>
          <w:szCs w:val="28"/>
          <w:lang w:val="en-US"/>
        </w:rPr>
        <w:t>ortools</w:t>
      </w:r>
      <w:proofErr w:type="spellEnd"/>
      <w:r>
        <w:rPr>
          <w:sz w:val="28"/>
          <w:szCs w:val="28"/>
        </w:rPr>
        <w:t>», как дающая более оптимальный результат.</w:t>
      </w:r>
    </w:p>
    <w:p w14:paraId="07335755" w14:textId="39DF904E" w:rsidR="00674B53" w:rsidRDefault="00674B53" w:rsidP="00024E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программы </w:t>
      </w:r>
      <w:r w:rsidR="0093370A">
        <w:rPr>
          <w:sz w:val="28"/>
          <w:szCs w:val="28"/>
        </w:rPr>
        <w:t>представлен</w:t>
      </w:r>
      <w:r>
        <w:rPr>
          <w:sz w:val="28"/>
          <w:szCs w:val="28"/>
        </w:rPr>
        <w:t xml:space="preserve"> в Приложении Б.</w:t>
      </w:r>
    </w:p>
    <w:p w14:paraId="3EC7523F" w14:textId="25B647F0" w:rsidR="00FE6D33" w:rsidRDefault="00FE6D33" w:rsidP="00024E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алгоритм действий, которого следует придерживаться при разработ</w:t>
      </w:r>
      <w:r w:rsidR="00852170">
        <w:rPr>
          <w:sz w:val="28"/>
          <w:szCs w:val="28"/>
        </w:rPr>
        <w:t>ке</w:t>
      </w:r>
      <w:r>
        <w:rPr>
          <w:sz w:val="28"/>
          <w:szCs w:val="28"/>
        </w:rPr>
        <w:t xml:space="preserve"> программ</w:t>
      </w:r>
      <w:r w:rsidR="00852170">
        <w:rPr>
          <w:sz w:val="28"/>
          <w:szCs w:val="28"/>
        </w:rPr>
        <w:t>ы</w:t>
      </w:r>
      <w:r>
        <w:rPr>
          <w:sz w:val="28"/>
          <w:szCs w:val="28"/>
        </w:rPr>
        <w:t xml:space="preserve"> с п</w:t>
      </w:r>
      <w:r w:rsidR="00852170">
        <w:rPr>
          <w:sz w:val="28"/>
          <w:szCs w:val="28"/>
        </w:rPr>
        <w:t>редставленн</w:t>
      </w:r>
      <w:r>
        <w:rPr>
          <w:sz w:val="28"/>
          <w:szCs w:val="28"/>
        </w:rPr>
        <w:t xml:space="preserve">ым функционалом (рассматривается работа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):</w:t>
      </w:r>
    </w:p>
    <w:p w14:paraId="507BBD6D" w14:textId="30C7C58A" w:rsidR="00EF241E" w:rsidRDefault="00FE6D33" w:rsidP="00024E7A">
      <w:pPr>
        <w:pStyle w:val="af9"/>
        <w:numPr>
          <w:ilvl w:val="0"/>
          <w:numId w:val="10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математическую модель, </w:t>
      </w:r>
      <w:r w:rsidR="00852170">
        <w:rPr>
          <w:sz w:val="28"/>
          <w:szCs w:val="28"/>
        </w:rPr>
        <w:t>адекватно соответствую</w:t>
      </w:r>
      <w:r>
        <w:rPr>
          <w:sz w:val="28"/>
          <w:szCs w:val="28"/>
        </w:rPr>
        <w:t xml:space="preserve">щую </w:t>
      </w:r>
      <w:r w:rsidR="00852170">
        <w:rPr>
          <w:sz w:val="28"/>
          <w:szCs w:val="28"/>
        </w:rPr>
        <w:t>решаемой</w:t>
      </w:r>
      <w:r>
        <w:rPr>
          <w:sz w:val="28"/>
          <w:szCs w:val="28"/>
        </w:rPr>
        <w:t xml:space="preserve"> задач</w:t>
      </w:r>
      <w:r w:rsidR="00852170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14:paraId="629666D6" w14:textId="1C0AE95A" w:rsidR="00FE6D33" w:rsidRDefault="00FE6D33" w:rsidP="00024E7A">
      <w:pPr>
        <w:pStyle w:val="af9"/>
        <w:numPr>
          <w:ilvl w:val="0"/>
          <w:numId w:val="10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Выписать коэффициенты при переменных целевой функции и ограничений.</w:t>
      </w:r>
    </w:p>
    <w:p w14:paraId="4518336F" w14:textId="50A2883D" w:rsidR="00FE6D33" w:rsidRDefault="00FE6D33" w:rsidP="00024E7A">
      <w:pPr>
        <w:pStyle w:val="af9"/>
        <w:numPr>
          <w:ilvl w:val="0"/>
          <w:numId w:val="10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Определить, какие значения могут гипотетически принимать переменные, а также границы ограничений.</w:t>
      </w:r>
    </w:p>
    <w:p w14:paraId="25B02697" w14:textId="1883AC29" w:rsidR="00FE6D33" w:rsidRDefault="00852170" w:rsidP="00024E7A">
      <w:pPr>
        <w:pStyle w:val="af9"/>
        <w:numPr>
          <w:ilvl w:val="0"/>
          <w:numId w:val="10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Импортировать в</w:t>
      </w:r>
      <w:r w:rsidR="00FE6D33">
        <w:rPr>
          <w:sz w:val="28"/>
          <w:szCs w:val="28"/>
        </w:rPr>
        <w:t xml:space="preserve"> проект необходимую библиотеку с модулем. Без этого шага программа не будет работать.</w:t>
      </w:r>
    </w:p>
    <w:p w14:paraId="76DAFB1D" w14:textId="77777777" w:rsidR="00674B53" w:rsidRDefault="00674B53" w:rsidP="00024E7A">
      <w:pPr>
        <w:pStyle w:val="af9"/>
        <w:numPr>
          <w:ilvl w:val="0"/>
          <w:numId w:val="10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Определить функцию для вычислений (можно также модернизировать программу так, чтобы пользователь сам вводил все коэффициенты и ограничения).</w:t>
      </w:r>
    </w:p>
    <w:p w14:paraId="32DBA2F4" w14:textId="77777777" w:rsidR="00E32057" w:rsidRPr="00E32057" w:rsidRDefault="00674B53" w:rsidP="00024E7A">
      <w:pPr>
        <w:pStyle w:val="af9"/>
        <w:numPr>
          <w:ilvl w:val="0"/>
          <w:numId w:val="10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экземпляр решателя </w:t>
      </w:r>
      <w:r>
        <w:rPr>
          <w:sz w:val="28"/>
          <w:szCs w:val="28"/>
          <w:lang w:val="en-US"/>
        </w:rPr>
        <w:t>GLOP.</w:t>
      </w:r>
    </w:p>
    <w:p w14:paraId="66B5DD6B" w14:textId="77777777" w:rsidR="00E32057" w:rsidRDefault="00E32057" w:rsidP="00024E7A">
      <w:pPr>
        <w:pStyle w:val="af9"/>
        <w:numPr>
          <w:ilvl w:val="0"/>
          <w:numId w:val="10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Создать переменные с их ограничениями.</w:t>
      </w:r>
    </w:p>
    <w:p w14:paraId="37898A97" w14:textId="77777777" w:rsidR="00E32057" w:rsidRDefault="00E32057" w:rsidP="00024E7A">
      <w:pPr>
        <w:pStyle w:val="af9"/>
        <w:numPr>
          <w:ilvl w:val="0"/>
          <w:numId w:val="10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Установить целевую функцию, передать в нее переменные и коэффициенты перед ними.</w:t>
      </w:r>
    </w:p>
    <w:p w14:paraId="0FF55834" w14:textId="77777777" w:rsidR="00E32057" w:rsidRDefault="00E32057" w:rsidP="00024E7A">
      <w:pPr>
        <w:pStyle w:val="af9"/>
        <w:numPr>
          <w:ilvl w:val="0"/>
          <w:numId w:val="10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Добавить ограничения, передать в них переменные и коэффициенты перед ними.</w:t>
      </w:r>
    </w:p>
    <w:p w14:paraId="632DA7DA" w14:textId="4F249367" w:rsidR="00FE6D33" w:rsidRPr="00FE6D33" w:rsidRDefault="00852170" w:rsidP="00024E7A">
      <w:pPr>
        <w:pStyle w:val="af9"/>
        <w:numPr>
          <w:ilvl w:val="0"/>
          <w:numId w:val="10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Выполнить р</w:t>
      </w:r>
      <w:r w:rsidR="00E32057">
        <w:rPr>
          <w:sz w:val="28"/>
          <w:szCs w:val="28"/>
        </w:rPr>
        <w:t>е</w:t>
      </w:r>
      <w:r>
        <w:rPr>
          <w:sz w:val="28"/>
          <w:szCs w:val="28"/>
        </w:rPr>
        <w:t>шение</w:t>
      </w:r>
      <w:r w:rsidR="00E32057">
        <w:rPr>
          <w:sz w:val="28"/>
          <w:szCs w:val="28"/>
        </w:rPr>
        <w:t xml:space="preserve"> задач</w:t>
      </w:r>
      <w:r>
        <w:rPr>
          <w:sz w:val="28"/>
          <w:szCs w:val="28"/>
        </w:rPr>
        <w:t>и</w:t>
      </w:r>
      <w:r w:rsidR="00E32057">
        <w:rPr>
          <w:sz w:val="28"/>
          <w:szCs w:val="28"/>
        </w:rPr>
        <w:t xml:space="preserve">, </w:t>
      </w:r>
      <w:r>
        <w:rPr>
          <w:sz w:val="28"/>
          <w:szCs w:val="28"/>
        </w:rPr>
        <w:t>уделив внимание</w:t>
      </w:r>
      <w:r w:rsidR="00E32057">
        <w:rPr>
          <w:sz w:val="28"/>
          <w:szCs w:val="28"/>
        </w:rPr>
        <w:t xml:space="preserve"> проверк</w:t>
      </w:r>
      <w:r>
        <w:rPr>
          <w:sz w:val="28"/>
          <w:szCs w:val="28"/>
        </w:rPr>
        <w:t>е</w:t>
      </w:r>
      <w:r w:rsidR="00E32057">
        <w:rPr>
          <w:sz w:val="28"/>
          <w:szCs w:val="28"/>
        </w:rPr>
        <w:t xml:space="preserve"> на оптимальность. Если полученное решение соответствует, вывести результат</w:t>
      </w:r>
      <w:r w:rsidR="00395B66">
        <w:rPr>
          <w:sz w:val="28"/>
          <w:szCs w:val="28"/>
        </w:rPr>
        <w:t xml:space="preserve"> на устройство</w:t>
      </w:r>
      <w:r w:rsidR="00E32057">
        <w:rPr>
          <w:sz w:val="28"/>
          <w:szCs w:val="28"/>
        </w:rPr>
        <w:t>.</w:t>
      </w:r>
      <w:r w:rsidR="00FE6D33">
        <w:br w:type="page"/>
      </w:r>
    </w:p>
    <w:p w14:paraId="64C39EBB" w14:textId="560A4609" w:rsidR="00592284" w:rsidRDefault="669F939D" w:rsidP="00024E7A">
      <w:pPr>
        <w:pStyle w:val="1"/>
        <w:spacing w:line="360" w:lineRule="auto"/>
      </w:pPr>
      <w:bookmarkStart w:id="5" w:name="_Toc167998708"/>
      <w:r>
        <w:lastRenderedPageBreak/>
        <w:t>Заключение</w:t>
      </w:r>
      <w:bookmarkEnd w:id="5"/>
    </w:p>
    <w:p w14:paraId="08CE6F91" w14:textId="77777777" w:rsidR="00592284" w:rsidRDefault="00592284" w:rsidP="00024E7A">
      <w:pPr>
        <w:spacing w:line="360" w:lineRule="auto"/>
        <w:ind w:firstLine="709"/>
        <w:rPr>
          <w:sz w:val="28"/>
          <w:szCs w:val="28"/>
        </w:rPr>
      </w:pPr>
    </w:p>
    <w:p w14:paraId="61CDCEAD" w14:textId="77777777" w:rsidR="00592284" w:rsidRDefault="00592284" w:rsidP="00024E7A">
      <w:pPr>
        <w:spacing w:line="360" w:lineRule="auto"/>
        <w:ind w:firstLine="709"/>
        <w:rPr>
          <w:sz w:val="28"/>
          <w:szCs w:val="28"/>
        </w:rPr>
      </w:pPr>
    </w:p>
    <w:p w14:paraId="32710E88" w14:textId="2BFAD77B" w:rsidR="00592284" w:rsidRPr="007904D9" w:rsidRDefault="008B218F" w:rsidP="00024E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курсовой работы был</w:t>
      </w:r>
      <w:r w:rsidR="007904D9">
        <w:rPr>
          <w:sz w:val="28"/>
          <w:szCs w:val="28"/>
        </w:rPr>
        <w:t xml:space="preserve"> проанализирован метод решения задач линейного программирования симплекс-методом, построены математические модели в общем виде и для конкретной задачи. Задача была решена несколькими способами, показан процесс поиска решения с помощью симплекс-таблиц и на языке программирования </w:t>
      </w:r>
      <w:r w:rsidR="007904D9">
        <w:rPr>
          <w:sz w:val="28"/>
          <w:szCs w:val="28"/>
          <w:lang w:val="en-US"/>
        </w:rPr>
        <w:t>Python</w:t>
      </w:r>
      <w:r w:rsidR="007904D9">
        <w:rPr>
          <w:sz w:val="28"/>
          <w:szCs w:val="28"/>
        </w:rPr>
        <w:t xml:space="preserve"> с использованием сторонних библиотек.</w:t>
      </w:r>
    </w:p>
    <w:p w14:paraId="033EB88C" w14:textId="77777777" w:rsidR="007904D9" w:rsidRDefault="008B218F" w:rsidP="00024E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реализуется в </w:t>
      </w:r>
      <w:r w:rsidR="007904D9">
        <w:rPr>
          <w:sz w:val="28"/>
          <w:szCs w:val="28"/>
        </w:rPr>
        <w:t xml:space="preserve">среде разработки </w:t>
      </w:r>
      <w:r w:rsidR="007904D9">
        <w:rPr>
          <w:sz w:val="28"/>
          <w:szCs w:val="28"/>
          <w:lang w:val="en-US"/>
        </w:rPr>
        <w:t>PyCharm</w:t>
      </w:r>
      <w:r w:rsidR="007904D9">
        <w:rPr>
          <w:sz w:val="28"/>
          <w:szCs w:val="28"/>
        </w:rPr>
        <w:t>, что позволяет любому имеющему на своем персональном компьютере пользователю воспользоваться ею, либо же реализовать собственную, используя алгоритм, данный в Практической части данной работы.</w:t>
      </w:r>
    </w:p>
    <w:p w14:paraId="266B312D" w14:textId="0AC83C7F" w:rsidR="00592284" w:rsidRDefault="007904D9" w:rsidP="00024E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сделан вывод, что при необходимости решить задачу линейного программирования симплекс-методом на компьютере, лучше будет воспользоваться библиотекой «</w:t>
      </w:r>
      <w:proofErr w:type="spellStart"/>
      <w:r>
        <w:rPr>
          <w:sz w:val="28"/>
          <w:szCs w:val="28"/>
          <w:lang w:val="en-US"/>
        </w:rPr>
        <w:t>ortools</w:t>
      </w:r>
      <w:proofErr w:type="spellEnd"/>
      <w:r>
        <w:rPr>
          <w:sz w:val="28"/>
          <w:szCs w:val="28"/>
        </w:rPr>
        <w:t>», как дающей наиболее точный и оптимальный результат.</w:t>
      </w:r>
      <w:r w:rsidR="008B218F">
        <w:br w:type="page" w:clear="all"/>
      </w:r>
    </w:p>
    <w:p w14:paraId="2BC58C05" w14:textId="77777777" w:rsidR="00592284" w:rsidRDefault="669F939D" w:rsidP="00505F4C">
      <w:pPr>
        <w:pStyle w:val="1"/>
      </w:pPr>
      <w:bookmarkStart w:id="6" w:name="_Toc167998709"/>
      <w:r>
        <w:lastRenderedPageBreak/>
        <w:t>Литература</w:t>
      </w:r>
      <w:bookmarkEnd w:id="6"/>
    </w:p>
    <w:p w14:paraId="6BB9E253" w14:textId="77777777" w:rsidR="00592284" w:rsidRDefault="00592284">
      <w:pPr>
        <w:spacing w:line="360" w:lineRule="auto"/>
        <w:rPr>
          <w:sz w:val="28"/>
          <w:szCs w:val="28"/>
        </w:rPr>
      </w:pPr>
    </w:p>
    <w:p w14:paraId="23DE523C" w14:textId="77777777" w:rsidR="00592284" w:rsidRDefault="00592284">
      <w:pPr>
        <w:spacing w:line="360" w:lineRule="auto"/>
        <w:jc w:val="both"/>
        <w:rPr>
          <w:sz w:val="28"/>
          <w:szCs w:val="28"/>
        </w:rPr>
      </w:pPr>
    </w:p>
    <w:p w14:paraId="0C8E7E93" w14:textId="53457F97" w:rsidR="00592284" w:rsidRPr="0050038A" w:rsidRDefault="7A46F9EE" w:rsidP="00E320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[1] </w:t>
      </w:r>
      <w:proofErr w:type="spellStart"/>
      <w:r w:rsidR="00E32057">
        <w:rPr>
          <w:sz w:val="28"/>
          <w:szCs w:val="28"/>
        </w:rPr>
        <w:t>Беников</w:t>
      </w:r>
      <w:proofErr w:type="spellEnd"/>
      <w:r w:rsidR="00E32057">
        <w:rPr>
          <w:sz w:val="28"/>
          <w:szCs w:val="28"/>
        </w:rPr>
        <w:t xml:space="preserve">, А. И. Линейное программирование: Учебное пособие / А. И. </w:t>
      </w:r>
      <w:proofErr w:type="spellStart"/>
      <w:r w:rsidR="00E32057">
        <w:rPr>
          <w:sz w:val="28"/>
          <w:szCs w:val="28"/>
        </w:rPr>
        <w:t>Беников</w:t>
      </w:r>
      <w:proofErr w:type="spellEnd"/>
      <w:r w:rsidR="00E32057">
        <w:rPr>
          <w:sz w:val="28"/>
          <w:szCs w:val="28"/>
        </w:rPr>
        <w:t xml:space="preserve">. – Иркутск: Иркутский университет, 2005. – 147 с. – </w:t>
      </w:r>
      <w:r w:rsidR="00E32057">
        <w:rPr>
          <w:sz w:val="28"/>
          <w:szCs w:val="28"/>
          <w:lang w:val="en-US"/>
        </w:rPr>
        <w:t>ISBN</w:t>
      </w:r>
      <w:r w:rsidR="00E32057" w:rsidRPr="00DF0D3A">
        <w:rPr>
          <w:sz w:val="28"/>
          <w:szCs w:val="28"/>
        </w:rPr>
        <w:t xml:space="preserve"> </w:t>
      </w:r>
      <w:r w:rsidR="00E32057">
        <w:rPr>
          <w:sz w:val="28"/>
          <w:szCs w:val="28"/>
        </w:rPr>
        <w:t>5-9624-0054-2. – Текст: непосредственный</w:t>
      </w:r>
    </w:p>
    <w:p w14:paraId="26BBC9D9" w14:textId="52B3BFC7" w:rsidR="00592284" w:rsidRPr="0050038A" w:rsidRDefault="71FA02EF" w:rsidP="00E32057">
      <w:pPr>
        <w:spacing w:line="360" w:lineRule="auto"/>
        <w:ind w:firstLine="709"/>
        <w:jc w:val="both"/>
        <w:rPr>
          <w:sz w:val="28"/>
          <w:szCs w:val="28"/>
        </w:rPr>
      </w:pPr>
      <w:r w:rsidRPr="669F939D">
        <w:rPr>
          <w:sz w:val="28"/>
          <w:szCs w:val="28"/>
        </w:rPr>
        <w:t xml:space="preserve">[2] </w:t>
      </w:r>
      <w:r w:rsidR="00E32057" w:rsidRPr="7A46F9EE">
        <w:rPr>
          <w:sz w:val="28"/>
          <w:szCs w:val="28"/>
        </w:rPr>
        <w:t xml:space="preserve">Бурда, А. Г. Исследование операций в </w:t>
      </w:r>
      <w:proofErr w:type="gramStart"/>
      <w:r w:rsidR="00E32057" w:rsidRPr="7A46F9EE">
        <w:rPr>
          <w:sz w:val="28"/>
          <w:szCs w:val="28"/>
        </w:rPr>
        <w:t>экономике :</w:t>
      </w:r>
      <w:proofErr w:type="gramEnd"/>
      <w:r w:rsidR="00E32057" w:rsidRPr="7A46F9EE">
        <w:rPr>
          <w:sz w:val="28"/>
          <w:szCs w:val="28"/>
        </w:rPr>
        <w:t xml:space="preserve"> учебное пособие / А. Г. Бурда, Г. П. Бурда. — Санкт-</w:t>
      </w:r>
      <w:proofErr w:type="gramStart"/>
      <w:r w:rsidR="00E32057" w:rsidRPr="7A46F9EE">
        <w:rPr>
          <w:sz w:val="28"/>
          <w:szCs w:val="28"/>
        </w:rPr>
        <w:t>Петербург :</w:t>
      </w:r>
      <w:proofErr w:type="gramEnd"/>
      <w:r w:rsidR="00E32057" w:rsidRPr="7A46F9EE">
        <w:rPr>
          <w:sz w:val="28"/>
          <w:szCs w:val="28"/>
        </w:rPr>
        <w:t xml:space="preserve"> Лань, 2022. — 564 с. — ISBN 978-5-8114-3149-6. — </w:t>
      </w:r>
      <w:proofErr w:type="gramStart"/>
      <w:r w:rsidR="00E32057" w:rsidRPr="7A46F9EE">
        <w:rPr>
          <w:sz w:val="28"/>
          <w:szCs w:val="28"/>
        </w:rPr>
        <w:t>Текст :</w:t>
      </w:r>
      <w:proofErr w:type="gramEnd"/>
      <w:r w:rsidR="00E32057" w:rsidRPr="7A46F9EE">
        <w:rPr>
          <w:sz w:val="28"/>
          <w:szCs w:val="28"/>
        </w:rPr>
        <w:t xml:space="preserve"> электронный // Лань : электронно-библиотечная система. — URL: https://e.lanbook.com/book/213143 (дата обращения: 2</w:t>
      </w:r>
      <w:r w:rsidR="00E32057" w:rsidRPr="007D7387">
        <w:rPr>
          <w:sz w:val="28"/>
          <w:szCs w:val="28"/>
        </w:rPr>
        <w:t>5</w:t>
      </w:r>
      <w:r w:rsidR="00E32057" w:rsidRPr="7A46F9EE">
        <w:rPr>
          <w:sz w:val="28"/>
          <w:szCs w:val="28"/>
        </w:rPr>
        <w:t xml:space="preserve">.05.2024). — Режим доступа: для </w:t>
      </w:r>
      <w:proofErr w:type="spellStart"/>
      <w:r w:rsidR="00E32057" w:rsidRPr="7A46F9EE">
        <w:rPr>
          <w:sz w:val="28"/>
          <w:szCs w:val="28"/>
        </w:rPr>
        <w:t>авториз</w:t>
      </w:r>
      <w:proofErr w:type="spellEnd"/>
      <w:r w:rsidR="00E32057" w:rsidRPr="7A46F9EE">
        <w:rPr>
          <w:sz w:val="28"/>
          <w:szCs w:val="28"/>
        </w:rPr>
        <w:t>. Пользователей.</w:t>
      </w:r>
    </w:p>
    <w:p w14:paraId="6ACF5BC4" w14:textId="7B71C7A5" w:rsidR="007D7387" w:rsidRDefault="0032EB23" w:rsidP="00E32057">
      <w:pPr>
        <w:spacing w:line="360" w:lineRule="auto"/>
        <w:ind w:firstLine="709"/>
        <w:jc w:val="both"/>
        <w:rPr>
          <w:sz w:val="28"/>
          <w:szCs w:val="28"/>
        </w:rPr>
      </w:pPr>
      <w:r w:rsidRPr="669F939D">
        <w:rPr>
          <w:sz w:val="28"/>
          <w:szCs w:val="28"/>
        </w:rPr>
        <w:t>[3] Дегтярев, Ю. И. Исследование операций</w:t>
      </w:r>
      <w:r w:rsidR="007D7387">
        <w:rPr>
          <w:sz w:val="28"/>
          <w:szCs w:val="28"/>
        </w:rPr>
        <w:t>. – М.: Высшая школа, 1986. – 320 с.</w:t>
      </w:r>
      <w:r w:rsidR="4F3856EA" w:rsidRPr="669F939D">
        <w:rPr>
          <w:sz w:val="28"/>
          <w:szCs w:val="28"/>
        </w:rPr>
        <w:t xml:space="preserve"> </w:t>
      </w:r>
      <w:r w:rsidR="007D7387">
        <w:rPr>
          <w:sz w:val="28"/>
          <w:szCs w:val="28"/>
        </w:rPr>
        <w:t>–</w:t>
      </w:r>
      <w:r w:rsidR="4F3856EA" w:rsidRPr="669F939D">
        <w:rPr>
          <w:sz w:val="28"/>
          <w:szCs w:val="28"/>
        </w:rPr>
        <w:t xml:space="preserve"> </w:t>
      </w:r>
      <w:r w:rsidR="007D7387">
        <w:rPr>
          <w:sz w:val="28"/>
          <w:szCs w:val="28"/>
        </w:rPr>
        <w:t>Текст: непосредственный</w:t>
      </w:r>
    </w:p>
    <w:p w14:paraId="2F614224" w14:textId="4AE433D7" w:rsidR="00E32057" w:rsidRPr="0050038A" w:rsidRDefault="5955B103" w:rsidP="00AE3EBE">
      <w:pPr>
        <w:spacing w:line="360" w:lineRule="auto"/>
        <w:ind w:firstLine="709"/>
        <w:jc w:val="both"/>
        <w:rPr>
          <w:sz w:val="28"/>
          <w:szCs w:val="28"/>
        </w:rPr>
      </w:pPr>
      <w:r w:rsidRPr="669F939D">
        <w:rPr>
          <w:sz w:val="28"/>
          <w:szCs w:val="28"/>
        </w:rPr>
        <w:t xml:space="preserve">[4] </w:t>
      </w:r>
      <w:r w:rsidR="00E32057" w:rsidRPr="669F939D">
        <w:rPr>
          <w:sz w:val="28"/>
          <w:szCs w:val="28"/>
        </w:rPr>
        <w:t xml:space="preserve">Кудашов, В. Н. Основы линейного </w:t>
      </w:r>
      <w:proofErr w:type="gramStart"/>
      <w:r w:rsidR="00E32057" w:rsidRPr="669F939D">
        <w:rPr>
          <w:sz w:val="28"/>
          <w:szCs w:val="28"/>
        </w:rPr>
        <w:t>программирования :</w:t>
      </w:r>
      <w:proofErr w:type="gramEnd"/>
      <w:r w:rsidR="00E32057" w:rsidRPr="669F939D">
        <w:rPr>
          <w:sz w:val="28"/>
          <w:szCs w:val="28"/>
        </w:rPr>
        <w:t xml:space="preserve"> учебно-методическое пособие / В. Н. Кудашов, Е. Г. Селина. — Санкт-</w:t>
      </w:r>
      <w:proofErr w:type="gramStart"/>
      <w:r w:rsidR="00E32057" w:rsidRPr="669F939D">
        <w:rPr>
          <w:sz w:val="28"/>
          <w:szCs w:val="28"/>
        </w:rPr>
        <w:t>Петербург :</w:t>
      </w:r>
      <w:proofErr w:type="gramEnd"/>
      <w:r w:rsidR="00E32057" w:rsidRPr="669F939D">
        <w:rPr>
          <w:sz w:val="28"/>
          <w:szCs w:val="28"/>
        </w:rPr>
        <w:t xml:space="preserve"> НИУ ИТМО, 2020. — 42 с. — </w:t>
      </w:r>
      <w:proofErr w:type="gramStart"/>
      <w:r w:rsidR="00E32057" w:rsidRPr="669F939D">
        <w:rPr>
          <w:sz w:val="28"/>
          <w:szCs w:val="28"/>
        </w:rPr>
        <w:t>Текст :</w:t>
      </w:r>
      <w:proofErr w:type="gramEnd"/>
      <w:r w:rsidR="00E32057" w:rsidRPr="669F939D">
        <w:rPr>
          <w:sz w:val="28"/>
          <w:szCs w:val="28"/>
        </w:rPr>
        <w:t xml:space="preserve"> электронный // Лань : электронно-библиотечная система. — URL: https://e.lanbook.com/book/190804 (дата обращения: 2</w:t>
      </w:r>
      <w:r w:rsidR="00E32057" w:rsidRPr="007D7387">
        <w:rPr>
          <w:sz w:val="28"/>
          <w:szCs w:val="28"/>
        </w:rPr>
        <w:t>5</w:t>
      </w:r>
      <w:r w:rsidR="00E32057" w:rsidRPr="669F939D">
        <w:rPr>
          <w:sz w:val="28"/>
          <w:szCs w:val="28"/>
        </w:rPr>
        <w:t xml:space="preserve">.05.2024). — Режим доступа: для </w:t>
      </w:r>
      <w:proofErr w:type="spellStart"/>
      <w:r w:rsidR="00E32057" w:rsidRPr="669F939D">
        <w:rPr>
          <w:sz w:val="28"/>
          <w:szCs w:val="28"/>
        </w:rPr>
        <w:t>авториз</w:t>
      </w:r>
      <w:proofErr w:type="spellEnd"/>
      <w:r w:rsidR="00E32057" w:rsidRPr="669F939D">
        <w:rPr>
          <w:sz w:val="28"/>
          <w:szCs w:val="28"/>
        </w:rPr>
        <w:t>. Пользователей.</w:t>
      </w:r>
    </w:p>
    <w:p w14:paraId="6D52B31A" w14:textId="7F9A231F" w:rsidR="00AE3EBE" w:rsidRPr="00AE3EBE" w:rsidRDefault="007D7387" w:rsidP="00E32057">
      <w:pPr>
        <w:spacing w:line="360" w:lineRule="auto"/>
        <w:ind w:firstLine="709"/>
        <w:jc w:val="both"/>
        <w:rPr>
          <w:sz w:val="28"/>
          <w:szCs w:val="28"/>
        </w:rPr>
      </w:pPr>
      <w:r w:rsidRPr="007D7387">
        <w:rPr>
          <w:sz w:val="28"/>
          <w:szCs w:val="28"/>
        </w:rPr>
        <w:t xml:space="preserve">[5] </w:t>
      </w:r>
      <w:r w:rsidR="00AE3EBE" w:rsidRPr="669F939D">
        <w:rPr>
          <w:sz w:val="28"/>
          <w:szCs w:val="28"/>
        </w:rPr>
        <w:t xml:space="preserve">Кудрявцев, К. Я.  Методы </w:t>
      </w:r>
      <w:proofErr w:type="gramStart"/>
      <w:r w:rsidR="00AE3EBE" w:rsidRPr="669F939D">
        <w:rPr>
          <w:sz w:val="28"/>
          <w:szCs w:val="28"/>
        </w:rPr>
        <w:t>оптимизации :</w:t>
      </w:r>
      <w:proofErr w:type="gramEnd"/>
      <w:r w:rsidR="00AE3EBE" w:rsidRPr="669F939D">
        <w:rPr>
          <w:sz w:val="28"/>
          <w:szCs w:val="28"/>
        </w:rPr>
        <w:t xml:space="preserve"> учебное пособие для вузов / К. Я. Кудрявцев, А. М. Прудников. — 2-е изд. — </w:t>
      </w:r>
      <w:proofErr w:type="gramStart"/>
      <w:r w:rsidR="00AE3EBE" w:rsidRPr="669F939D">
        <w:rPr>
          <w:sz w:val="28"/>
          <w:szCs w:val="28"/>
        </w:rPr>
        <w:t>Москва :</w:t>
      </w:r>
      <w:proofErr w:type="gramEnd"/>
      <w:r w:rsidR="00AE3EBE" w:rsidRPr="669F939D">
        <w:rPr>
          <w:sz w:val="28"/>
          <w:szCs w:val="28"/>
        </w:rPr>
        <w:t xml:space="preserve"> Издательство </w:t>
      </w:r>
      <w:proofErr w:type="spellStart"/>
      <w:r w:rsidR="00AE3EBE" w:rsidRPr="669F939D">
        <w:rPr>
          <w:sz w:val="28"/>
          <w:szCs w:val="28"/>
        </w:rPr>
        <w:t>Юрайт</w:t>
      </w:r>
      <w:proofErr w:type="spellEnd"/>
      <w:r w:rsidR="00AE3EBE" w:rsidRPr="669F939D">
        <w:rPr>
          <w:sz w:val="28"/>
          <w:szCs w:val="28"/>
        </w:rPr>
        <w:t xml:space="preserve">, 2024. — 140 с. — (Высшее образование). — ISBN 978-5-534-08523-5. — </w:t>
      </w:r>
      <w:proofErr w:type="gramStart"/>
      <w:r w:rsidR="00AE3EBE" w:rsidRPr="669F939D">
        <w:rPr>
          <w:sz w:val="28"/>
          <w:szCs w:val="28"/>
        </w:rPr>
        <w:t>Текст :</w:t>
      </w:r>
      <w:proofErr w:type="gramEnd"/>
      <w:r w:rsidR="00AE3EBE" w:rsidRPr="669F939D">
        <w:rPr>
          <w:sz w:val="28"/>
          <w:szCs w:val="28"/>
        </w:rPr>
        <w:t xml:space="preserve"> электронный // Образовательная платформа </w:t>
      </w:r>
      <w:proofErr w:type="spellStart"/>
      <w:r w:rsidR="00AE3EBE" w:rsidRPr="669F939D">
        <w:rPr>
          <w:sz w:val="28"/>
          <w:szCs w:val="28"/>
        </w:rPr>
        <w:t>Юрайт</w:t>
      </w:r>
      <w:proofErr w:type="spellEnd"/>
      <w:r w:rsidR="00AE3EBE" w:rsidRPr="669F939D">
        <w:rPr>
          <w:sz w:val="28"/>
          <w:szCs w:val="28"/>
        </w:rPr>
        <w:t xml:space="preserve"> [сайт]. — URL: https://urait.ru/bcode/541315 (дата обращения: 2</w:t>
      </w:r>
      <w:r w:rsidR="00AE3EBE" w:rsidRPr="007D7387">
        <w:rPr>
          <w:sz w:val="28"/>
          <w:szCs w:val="28"/>
        </w:rPr>
        <w:t>7</w:t>
      </w:r>
      <w:r w:rsidR="00AE3EBE" w:rsidRPr="669F939D">
        <w:rPr>
          <w:sz w:val="28"/>
          <w:szCs w:val="28"/>
        </w:rPr>
        <w:t>.05.2024).</w:t>
      </w:r>
    </w:p>
    <w:p w14:paraId="3301A928" w14:textId="19AC56C4" w:rsidR="007D7387" w:rsidRPr="00AB2303" w:rsidRDefault="007D7387" w:rsidP="00E32057">
      <w:pPr>
        <w:spacing w:line="360" w:lineRule="auto"/>
        <w:ind w:firstLine="709"/>
        <w:jc w:val="both"/>
        <w:rPr>
          <w:sz w:val="28"/>
          <w:szCs w:val="28"/>
        </w:rPr>
      </w:pPr>
      <w:r w:rsidRPr="0054221C">
        <w:rPr>
          <w:sz w:val="28"/>
          <w:szCs w:val="28"/>
        </w:rPr>
        <w:t>[6]</w:t>
      </w:r>
      <w:r w:rsidR="0054221C" w:rsidRPr="0054221C">
        <w:t xml:space="preserve"> </w:t>
      </w:r>
      <w:r w:rsidR="0054221C" w:rsidRPr="0054221C">
        <w:rPr>
          <w:sz w:val="28"/>
          <w:szCs w:val="28"/>
        </w:rPr>
        <w:t xml:space="preserve">Корте Б., </w:t>
      </w:r>
      <w:proofErr w:type="spellStart"/>
      <w:r w:rsidR="0054221C" w:rsidRPr="0054221C">
        <w:rPr>
          <w:sz w:val="28"/>
          <w:szCs w:val="28"/>
        </w:rPr>
        <w:t>Фиген</w:t>
      </w:r>
      <w:proofErr w:type="spellEnd"/>
      <w:r w:rsidR="0054221C" w:rsidRPr="0054221C">
        <w:rPr>
          <w:sz w:val="28"/>
          <w:szCs w:val="28"/>
        </w:rPr>
        <w:t xml:space="preserve"> Й. Комбинаторная оптимизация. Теория и алгоритмы / Перевод с англ. М. А. Бабенко / Корте Б., </w:t>
      </w:r>
      <w:proofErr w:type="spellStart"/>
      <w:r w:rsidR="0054221C" w:rsidRPr="0054221C">
        <w:rPr>
          <w:sz w:val="28"/>
          <w:szCs w:val="28"/>
        </w:rPr>
        <w:t>Фиген</w:t>
      </w:r>
      <w:proofErr w:type="spellEnd"/>
      <w:r w:rsidR="0054221C" w:rsidRPr="0054221C">
        <w:rPr>
          <w:sz w:val="28"/>
          <w:szCs w:val="28"/>
        </w:rPr>
        <w:t xml:space="preserve"> Й. — 2-е изд., стереотип. — М.: МЦНМО, 2015 — 720 </w:t>
      </w:r>
      <w:r w:rsidR="0054221C" w:rsidRPr="0054221C">
        <w:rPr>
          <w:sz w:val="28"/>
          <w:szCs w:val="28"/>
          <w:lang w:val="en-US"/>
        </w:rPr>
        <w:t>c</w:t>
      </w:r>
      <w:r w:rsidR="0054221C" w:rsidRPr="0054221C">
        <w:rPr>
          <w:sz w:val="28"/>
          <w:szCs w:val="28"/>
        </w:rPr>
        <w:t>.</w:t>
      </w:r>
      <w:r w:rsidR="0054221C">
        <w:rPr>
          <w:sz w:val="28"/>
          <w:szCs w:val="28"/>
        </w:rPr>
        <w:t xml:space="preserve"> – Текст: непосредственный</w:t>
      </w:r>
    </w:p>
    <w:p w14:paraId="318162B1" w14:textId="2A8E4688" w:rsidR="00DF281A" w:rsidRPr="0050038A" w:rsidRDefault="00DF0D3A" w:rsidP="00AE3EBE">
      <w:pPr>
        <w:spacing w:line="360" w:lineRule="auto"/>
        <w:ind w:firstLine="709"/>
        <w:jc w:val="both"/>
        <w:rPr>
          <w:sz w:val="28"/>
          <w:szCs w:val="28"/>
        </w:rPr>
      </w:pPr>
      <w:r w:rsidRPr="00DF0D3A">
        <w:rPr>
          <w:sz w:val="28"/>
          <w:szCs w:val="28"/>
        </w:rPr>
        <w:t xml:space="preserve">[7] </w:t>
      </w:r>
      <w:proofErr w:type="spellStart"/>
      <w:r w:rsidR="00AE3EBE" w:rsidRPr="007D7387">
        <w:rPr>
          <w:sz w:val="28"/>
          <w:szCs w:val="28"/>
        </w:rPr>
        <w:t>Т.Кормен</w:t>
      </w:r>
      <w:proofErr w:type="spellEnd"/>
      <w:r w:rsidR="00AE3EBE" w:rsidRPr="007D7387">
        <w:rPr>
          <w:sz w:val="28"/>
          <w:szCs w:val="28"/>
        </w:rPr>
        <w:t xml:space="preserve">, Ч. </w:t>
      </w:r>
      <w:proofErr w:type="spellStart"/>
      <w:r w:rsidR="00AE3EBE" w:rsidRPr="007D7387">
        <w:rPr>
          <w:sz w:val="28"/>
          <w:szCs w:val="28"/>
        </w:rPr>
        <w:t>Лейзерсон</w:t>
      </w:r>
      <w:proofErr w:type="spellEnd"/>
      <w:r w:rsidR="00AE3EBE" w:rsidRPr="007D7387">
        <w:rPr>
          <w:sz w:val="28"/>
          <w:szCs w:val="28"/>
        </w:rPr>
        <w:t xml:space="preserve">, Р. </w:t>
      </w:r>
      <w:proofErr w:type="spellStart"/>
      <w:r w:rsidR="00AE3EBE" w:rsidRPr="007D7387">
        <w:rPr>
          <w:sz w:val="28"/>
          <w:szCs w:val="28"/>
        </w:rPr>
        <w:t>Ривест</w:t>
      </w:r>
      <w:proofErr w:type="spellEnd"/>
      <w:r w:rsidR="00AE3EBE" w:rsidRPr="007D7387">
        <w:rPr>
          <w:sz w:val="28"/>
          <w:szCs w:val="28"/>
        </w:rPr>
        <w:t xml:space="preserve"> Алгоритмы: построение и анализ / Пер. с англ. под ред. А. Шеня / </w:t>
      </w:r>
      <w:proofErr w:type="spellStart"/>
      <w:r w:rsidR="00AE3EBE" w:rsidRPr="007D7387">
        <w:rPr>
          <w:sz w:val="28"/>
          <w:szCs w:val="28"/>
        </w:rPr>
        <w:t>Т.Кормен</w:t>
      </w:r>
      <w:proofErr w:type="spellEnd"/>
      <w:r w:rsidR="00AE3EBE" w:rsidRPr="007D7387">
        <w:rPr>
          <w:sz w:val="28"/>
          <w:szCs w:val="28"/>
        </w:rPr>
        <w:t xml:space="preserve">, Ч. </w:t>
      </w:r>
      <w:proofErr w:type="spellStart"/>
      <w:r w:rsidR="00AE3EBE" w:rsidRPr="007D7387">
        <w:rPr>
          <w:sz w:val="28"/>
          <w:szCs w:val="28"/>
        </w:rPr>
        <w:t>Лейзерсон</w:t>
      </w:r>
      <w:proofErr w:type="spellEnd"/>
      <w:r w:rsidR="00AE3EBE" w:rsidRPr="007D7387">
        <w:rPr>
          <w:sz w:val="28"/>
          <w:szCs w:val="28"/>
        </w:rPr>
        <w:t xml:space="preserve">, Р. </w:t>
      </w:r>
      <w:proofErr w:type="spellStart"/>
      <w:r w:rsidR="00AE3EBE" w:rsidRPr="007D7387">
        <w:rPr>
          <w:sz w:val="28"/>
          <w:szCs w:val="28"/>
        </w:rPr>
        <w:t>Ривест</w:t>
      </w:r>
      <w:proofErr w:type="spellEnd"/>
      <w:r w:rsidR="00AE3EBE" w:rsidRPr="007D7387">
        <w:rPr>
          <w:sz w:val="28"/>
          <w:szCs w:val="28"/>
        </w:rPr>
        <w:t xml:space="preserve"> — 2-е изд., стереотип. — М.: МЦ</w:t>
      </w:r>
      <w:r w:rsidR="00AE3EBE">
        <w:rPr>
          <w:sz w:val="28"/>
          <w:szCs w:val="28"/>
        </w:rPr>
        <w:t>Н</w:t>
      </w:r>
      <w:r w:rsidR="00AE3EBE" w:rsidRPr="007D7387">
        <w:rPr>
          <w:sz w:val="28"/>
          <w:szCs w:val="28"/>
        </w:rPr>
        <w:t>МО: БИНОМ. Лаборатория знаний, 2004 — 960 c.</w:t>
      </w:r>
      <w:r w:rsidR="00AE3EBE">
        <w:rPr>
          <w:sz w:val="28"/>
          <w:szCs w:val="28"/>
        </w:rPr>
        <w:t xml:space="preserve"> – Текст: непосредственный</w:t>
      </w:r>
    </w:p>
    <w:p w14:paraId="2EF4018E" w14:textId="363B3DC2" w:rsidR="00DF281A" w:rsidRPr="00AE3EBE" w:rsidRDefault="00DF281A" w:rsidP="00E32057">
      <w:pPr>
        <w:spacing w:line="360" w:lineRule="auto"/>
        <w:ind w:firstLine="709"/>
        <w:jc w:val="both"/>
        <w:rPr>
          <w:sz w:val="28"/>
          <w:szCs w:val="28"/>
        </w:rPr>
      </w:pPr>
      <w:r w:rsidRPr="00DF281A">
        <w:rPr>
          <w:sz w:val="28"/>
          <w:szCs w:val="28"/>
        </w:rPr>
        <w:lastRenderedPageBreak/>
        <w:t xml:space="preserve">[8] </w:t>
      </w:r>
      <w:r w:rsidRPr="00DF281A">
        <w:rPr>
          <w:color w:val="000000" w:themeColor="text1"/>
          <w:sz w:val="28"/>
          <w:szCs w:val="28"/>
        </w:rPr>
        <w:t xml:space="preserve">Подробный разбор симплекс-метода // </w:t>
      </w:r>
      <w:proofErr w:type="spellStart"/>
      <w:proofErr w:type="gramStart"/>
      <w:r w:rsidRPr="00DF281A">
        <w:rPr>
          <w:color w:val="000000" w:themeColor="text1"/>
          <w:sz w:val="28"/>
          <w:szCs w:val="28"/>
        </w:rPr>
        <w:t>Хабр</w:t>
      </w:r>
      <w:proofErr w:type="spellEnd"/>
      <w:r w:rsidRPr="00DF281A">
        <w:rPr>
          <w:color w:val="000000" w:themeColor="text1"/>
          <w:sz w:val="28"/>
          <w:szCs w:val="28"/>
        </w:rPr>
        <w:t xml:space="preserve"> :</w:t>
      </w:r>
      <w:proofErr w:type="gramEnd"/>
      <w:r w:rsidRPr="00DF281A">
        <w:rPr>
          <w:color w:val="000000" w:themeColor="text1"/>
          <w:sz w:val="28"/>
          <w:szCs w:val="28"/>
        </w:rPr>
        <w:t xml:space="preserve"> сайт. – URL: https://habr.com/ru/articles/474286/ (дата обращения: 27.05.2024)</w:t>
      </w:r>
    </w:p>
    <w:p w14:paraId="47CBDF28" w14:textId="1D811426" w:rsidR="0054221C" w:rsidRPr="00E32057" w:rsidRDefault="0054221C" w:rsidP="00E32057">
      <w:pPr>
        <w:spacing w:line="360" w:lineRule="auto"/>
        <w:ind w:firstLine="709"/>
        <w:jc w:val="both"/>
        <w:rPr>
          <w:rFonts w:ascii="Arial" w:hAnsi="Arial" w:cs="Arial"/>
          <w:color w:val="545B69"/>
          <w:lang w:val="en-US"/>
        </w:rPr>
      </w:pPr>
      <w:r>
        <w:rPr>
          <w:sz w:val="28"/>
          <w:szCs w:val="28"/>
          <w:lang w:val="en-US"/>
        </w:rPr>
        <w:t>[</w:t>
      </w:r>
      <w:r w:rsidR="00DF281A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] </w:t>
      </w:r>
      <w:r w:rsidR="00E32057" w:rsidRPr="00DF0D3A">
        <w:rPr>
          <w:color w:val="000000" w:themeColor="text1"/>
          <w:sz w:val="28"/>
          <w:szCs w:val="28"/>
          <w:lang w:val="en-US"/>
        </w:rPr>
        <w:t xml:space="preserve">Bertsimas, Dimitris Introduction to Linear Optimization / Dimitris Bertsimas, John N. </w:t>
      </w:r>
      <w:proofErr w:type="spellStart"/>
      <w:r w:rsidR="00E32057" w:rsidRPr="00DF0D3A">
        <w:rPr>
          <w:color w:val="000000" w:themeColor="text1"/>
          <w:sz w:val="28"/>
          <w:szCs w:val="28"/>
          <w:lang w:val="en-US"/>
        </w:rPr>
        <w:t>Tsitsiklis</w:t>
      </w:r>
      <w:proofErr w:type="spellEnd"/>
      <w:r w:rsidR="00E32057" w:rsidRPr="00DF0D3A">
        <w:rPr>
          <w:color w:val="000000" w:themeColor="text1"/>
          <w:sz w:val="28"/>
          <w:szCs w:val="28"/>
          <w:lang w:val="en-US"/>
        </w:rPr>
        <w:t xml:space="preserve">. – Belmont, </w:t>
      </w:r>
      <w:proofErr w:type="gramStart"/>
      <w:r w:rsidR="00E32057" w:rsidRPr="00DF0D3A">
        <w:rPr>
          <w:color w:val="000000" w:themeColor="text1"/>
          <w:sz w:val="28"/>
          <w:szCs w:val="28"/>
          <w:lang w:val="en-US"/>
        </w:rPr>
        <w:t>Massachusetts :</w:t>
      </w:r>
      <w:proofErr w:type="gramEnd"/>
      <w:r w:rsidR="00E32057" w:rsidRPr="00DF0D3A">
        <w:rPr>
          <w:color w:val="000000" w:themeColor="text1"/>
          <w:sz w:val="28"/>
          <w:szCs w:val="28"/>
          <w:lang w:val="en-US"/>
        </w:rPr>
        <w:t xml:space="preserve"> Athena Scientific, 1997. – 587 </w:t>
      </w:r>
      <w:r w:rsidR="00E32057" w:rsidRPr="00DF0D3A">
        <w:rPr>
          <w:color w:val="000000" w:themeColor="text1"/>
          <w:sz w:val="28"/>
          <w:szCs w:val="28"/>
        </w:rPr>
        <w:t>с</w:t>
      </w:r>
      <w:r w:rsidR="00E32057" w:rsidRPr="00DF0D3A">
        <w:rPr>
          <w:color w:val="000000" w:themeColor="text1"/>
          <w:sz w:val="28"/>
          <w:szCs w:val="28"/>
          <w:lang w:val="en-US"/>
        </w:rPr>
        <w:t>. – ISBN 1-886529-19-1.</w:t>
      </w:r>
      <w:r w:rsidR="00E32057">
        <w:rPr>
          <w:color w:val="000000" w:themeColor="text1"/>
          <w:sz w:val="28"/>
          <w:szCs w:val="28"/>
          <w:lang w:val="en-US"/>
        </w:rPr>
        <w:t xml:space="preserve"> – </w:t>
      </w:r>
      <w:r w:rsidR="00E32057">
        <w:rPr>
          <w:color w:val="000000" w:themeColor="text1"/>
          <w:sz w:val="28"/>
          <w:szCs w:val="28"/>
        </w:rPr>
        <w:t>Текст</w:t>
      </w:r>
      <w:r w:rsidR="00E32057" w:rsidRPr="00DF0D3A">
        <w:rPr>
          <w:color w:val="000000" w:themeColor="text1"/>
          <w:sz w:val="28"/>
          <w:szCs w:val="28"/>
          <w:lang w:val="en-US"/>
        </w:rPr>
        <w:t xml:space="preserve">: </w:t>
      </w:r>
      <w:r w:rsidR="00E32057">
        <w:rPr>
          <w:color w:val="000000" w:themeColor="text1"/>
          <w:sz w:val="28"/>
          <w:szCs w:val="28"/>
        </w:rPr>
        <w:t>непосредственный</w:t>
      </w:r>
    </w:p>
    <w:p w14:paraId="642C35A1" w14:textId="0F125089" w:rsidR="00E32057" w:rsidRPr="00E32057" w:rsidRDefault="00DF0D3A" w:rsidP="00E32057">
      <w:pPr>
        <w:spacing w:line="360" w:lineRule="auto"/>
        <w:ind w:firstLine="709"/>
        <w:jc w:val="both"/>
        <w:rPr>
          <w:rFonts w:ascii="Arial" w:hAnsi="Arial" w:cs="Arial"/>
          <w:color w:val="545B69"/>
          <w:lang w:val="en-US"/>
        </w:rPr>
      </w:pPr>
      <w:r>
        <w:rPr>
          <w:sz w:val="28"/>
          <w:szCs w:val="28"/>
          <w:lang w:val="en-US"/>
        </w:rPr>
        <w:t>[</w:t>
      </w:r>
      <w:r w:rsidR="00DF281A">
        <w:rPr>
          <w:sz w:val="28"/>
          <w:szCs w:val="28"/>
          <w:lang w:val="en-US"/>
        </w:rPr>
        <w:t>10</w:t>
      </w:r>
      <w:r w:rsidRPr="00DF0D3A">
        <w:rPr>
          <w:color w:val="000000" w:themeColor="text1"/>
          <w:sz w:val="28"/>
          <w:szCs w:val="28"/>
          <w:lang w:val="en-US"/>
        </w:rPr>
        <w:t xml:space="preserve">] </w:t>
      </w:r>
      <w:r w:rsidR="00E32057" w:rsidRPr="0054221C">
        <w:rPr>
          <w:sz w:val="28"/>
          <w:szCs w:val="28"/>
          <w:lang w:val="en-US"/>
        </w:rPr>
        <w:t>Vašek Chvátal Linear programming / Vašek Chvátal — 1st. — New York: W. H. Freeman and Company, 1983 — 500 c.</w:t>
      </w:r>
      <w:r w:rsidR="00E32057">
        <w:rPr>
          <w:sz w:val="28"/>
          <w:szCs w:val="28"/>
          <w:lang w:val="en-US"/>
        </w:rPr>
        <w:t xml:space="preserve"> – </w:t>
      </w:r>
      <w:r w:rsidR="00E32057">
        <w:rPr>
          <w:sz w:val="28"/>
          <w:szCs w:val="28"/>
        </w:rPr>
        <w:t>Текст</w:t>
      </w:r>
      <w:r w:rsidR="00E32057" w:rsidRPr="0054221C">
        <w:rPr>
          <w:sz w:val="28"/>
          <w:szCs w:val="28"/>
          <w:lang w:val="en-US"/>
        </w:rPr>
        <w:t xml:space="preserve">: </w:t>
      </w:r>
      <w:r w:rsidR="00E32057">
        <w:rPr>
          <w:sz w:val="28"/>
          <w:szCs w:val="28"/>
        </w:rPr>
        <w:t>непосредственный</w:t>
      </w:r>
      <w:r w:rsidR="00E32057" w:rsidRPr="0050038A">
        <w:rPr>
          <w:lang w:val="en-US"/>
        </w:rPr>
        <w:br w:type="page"/>
      </w:r>
    </w:p>
    <w:p w14:paraId="5830D443" w14:textId="10032842" w:rsidR="000F4F9F" w:rsidRDefault="000F4F9F" w:rsidP="000F4F9F">
      <w:pPr>
        <w:pStyle w:val="1"/>
        <w:rPr>
          <w:lang w:val="en-US"/>
        </w:rPr>
      </w:pPr>
      <w:bookmarkStart w:id="7" w:name="_Toc167998710"/>
      <w:r>
        <w:lastRenderedPageBreak/>
        <w:t xml:space="preserve">Приложение </w:t>
      </w:r>
      <w:r>
        <w:rPr>
          <w:lang w:val="en-US"/>
        </w:rPr>
        <w:t>A</w:t>
      </w:r>
      <w:bookmarkEnd w:id="7"/>
    </w:p>
    <w:p w14:paraId="2C84304A" w14:textId="77777777" w:rsidR="000F4F9F" w:rsidRDefault="000F4F9F" w:rsidP="000F4F9F">
      <w:pPr>
        <w:ind w:firstLine="709"/>
        <w:rPr>
          <w:sz w:val="28"/>
          <w:szCs w:val="28"/>
        </w:rPr>
      </w:pPr>
    </w:p>
    <w:tbl>
      <w:tblPr>
        <w:tblStyle w:val="ae"/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8"/>
      </w:tblGrid>
      <w:tr w:rsidR="000F4F9F" w:rsidRPr="001C4667" w14:paraId="5B8C2CB0" w14:textId="77777777" w:rsidTr="00C269B8">
        <w:tc>
          <w:tcPr>
            <w:tcW w:w="8754" w:type="dxa"/>
          </w:tcPr>
          <w:p w14:paraId="663D5FAC" w14:textId="77777777" w:rsidR="000F4F9F" w:rsidRPr="002B4369" w:rsidRDefault="000F4F9F" w:rsidP="00C26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  <w:proofErr w:type="gramStart"/>
            <w:r w:rsidRPr="002B4369">
              <w:rPr>
                <w:color w:val="000000"/>
                <w:lang w:val="en-US"/>
              </w:rPr>
              <w:t>1  |</w:t>
            </w:r>
            <w:proofErr w:type="gramEnd"/>
            <w:r w:rsidRPr="002B4369">
              <w:rPr>
                <w:color w:val="000000"/>
                <w:lang w:val="en-US"/>
              </w:rPr>
              <w:t> </w:t>
            </w:r>
            <w:r w:rsidRPr="002B4369">
              <w:rPr>
                <w:b/>
                <w:bCs/>
                <w:color w:val="7F0055"/>
                <w:lang w:val="en-US"/>
              </w:rPr>
              <w:t>from</w:t>
            </w:r>
            <w:r w:rsidRPr="002B4369">
              <w:rPr>
                <w:color w:val="000000"/>
                <w:lang w:val="en-US"/>
              </w:rPr>
              <w:t xml:space="preserve"> </w:t>
            </w:r>
            <w:proofErr w:type="spellStart"/>
            <w:r w:rsidRPr="002B4369">
              <w:rPr>
                <w:color w:val="000000"/>
                <w:lang w:val="en-US"/>
              </w:rPr>
              <w:t>scipy.optimize</w:t>
            </w:r>
            <w:proofErr w:type="spellEnd"/>
            <w:r w:rsidRPr="002B4369">
              <w:rPr>
                <w:color w:val="000000"/>
                <w:lang w:val="en-US"/>
              </w:rPr>
              <w:t xml:space="preserve"> </w:t>
            </w:r>
            <w:r w:rsidRPr="002B4369">
              <w:rPr>
                <w:b/>
                <w:bCs/>
                <w:color w:val="7F0055"/>
                <w:lang w:val="en-US"/>
              </w:rPr>
              <w:t>import</w:t>
            </w:r>
            <w:r w:rsidRPr="002B4369">
              <w:rPr>
                <w:color w:val="000000"/>
                <w:lang w:val="en-US"/>
              </w:rPr>
              <w:t xml:space="preserve"> </w:t>
            </w:r>
            <w:proofErr w:type="spellStart"/>
            <w:r w:rsidRPr="002B4369">
              <w:rPr>
                <w:color w:val="000000"/>
                <w:lang w:val="en-US"/>
              </w:rPr>
              <w:t>linprog</w:t>
            </w:r>
            <w:proofErr w:type="spellEnd"/>
          </w:p>
        </w:tc>
      </w:tr>
      <w:tr w:rsidR="000F4F9F" w:rsidRPr="002B4369" w14:paraId="7F3F445F" w14:textId="77777777" w:rsidTr="00C269B8">
        <w:tc>
          <w:tcPr>
            <w:tcW w:w="8754" w:type="dxa"/>
          </w:tcPr>
          <w:p w14:paraId="2B9B48A9" w14:textId="77777777" w:rsidR="000F4F9F" w:rsidRPr="002B4369" w:rsidRDefault="000F4F9F" w:rsidP="00C26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  <w:proofErr w:type="gramStart"/>
            <w:r w:rsidRPr="002B4369">
              <w:rPr>
                <w:color w:val="000000"/>
                <w:lang w:val="en-US"/>
              </w:rPr>
              <w:t>2  |</w:t>
            </w:r>
            <w:proofErr w:type="gramEnd"/>
            <w:r w:rsidRPr="002B4369">
              <w:rPr>
                <w:color w:val="000000"/>
                <w:lang w:val="en-US"/>
              </w:rPr>
              <w:t> ​</w:t>
            </w:r>
          </w:p>
        </w:tc>
      </w:tr>
      <w:tr w:rsidR="000F4F9F" w:rsidRPr="002B4369" w14:paraId="585CB3A8" w14:textId="77777777" w:rsidTr="00C269B8">
        <w:tc>
          <w:tcPr>
            <w:tcW w:w="8754" w:type="dxa"/>
          </w:tcPr>
          <w:p w14:paraId="392EED91" w14:textId="77777777" w:rsidR="000F4F9F" w:rsidRPr="002B4369" w:rsidRDefault="000F4F9F" w:rsidP="00C26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  <w:proofErr w:type="gramStart"/>
            <w:r w:rsidRPr="002B4369">
              <w:rPr>
                <w:color w:val="000000"/>
                <w:lang w:val="en-US"/>
              </w:rPr>
              <w:t>3  |</w:t>
            </w:r>
            <w:proofErr w:type="gramEnd"/>
            <w:r w:rsidRPr="002B4369">
              <w:rPr>
                <w:color w:val="000000"/>
                <w:lang w:val="en-US"/>
              </w:rPr>
              <w:t> c = [-</w:t>
            </w:r>
            <w:r w:rsidRPr="002B4369">
              <w:rPr>
                <w:color w:val="116644"/>
                <w:lang w:val="en-US"/>
              </w:rPr>
              <w:t>1</w:t>
            </w:r>
            <w:r w:rsidRPr="002B4369">
              <w:rPr>
                <w:color w:val="000000"/>
                <w:lang w:val="en-US"/>
              </w:rPr>
              <w:t>, -</w:t>
            </w:r>
            <w:r w:rsidRPr="002B4369">
              <w:rPr>
                <w:color w:val="116644"/>
                <w:lang w:val="en-US"/>
              </w:rPr>
              <w:t>1</w:t>
            </w:r>
            <w:r w:rsidRPr="002B4369">
              <w:rPr>
                <w:color w:val="000000"/>
                <w:lang w:val="en-US"/>
              </w:rPr>
              <w:t>, -</w:t>
            </w:r>
            <w:r w:rsidRPr="002B4369">
              <w:rPr>
                <w:color w:val="116644"/>
                <w:lang w:val="en-US"/>
              </w:rPr>
              <w:t>1</w:t>
            </w:r>
            <w:r w:rsidRPr="002B4369">
              <w:rPr>
                <w:color w:val="000000"/>
                <w:lang w:val="en-US"/>
              </w:rPr>
              <w:t>, -</w:t>
            </w:r>
            <w:r w:rsidRPr="002B4369">
              <w:rPr>
                <w:color w:val="116644"/>
                <w:lang w:val="en-US"/>
              </w:rPr>
              <w:t>1</w:t>
            </w:r>
            <w:r w:rsidRPr="002B4369">
              <w:rPr>
                <w:color w:val="000000"/>
                <w:lang w:val="en-US"/>
              </w:rPr>
              <w:t>]</w:t>
            </w:r>
          </w:p>
        </w:tc>
      </w:tr>
      <w:tr w:rsidR="000F4F9F" w:rsidRPr="002B4369" w14:paraId="7EBD288C" w14:textId="77777777" w:rsidTr="00C269B8">
        <w:tc>
          <w:tcPr>
            <w:tcW w:w="8754" w:type="dxa"/>
          </w:tcPr>
          <w:p w14:paraId="77652804" w14:textId="77777777" w:rsidR="000F4F9F" w:rsidRPr="002B4369" w:rsidRDefault="000F4F9F" w:rsidP="00C26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  <w:proofErr w:type="gramStart"/>
            <w:r w:rsidRPr="002B4369">
              <w:rPr>
                <w:color w:val="000000"/>
                <w:lang w:val="en-US"/>
              </w:rPr>
              <w:t>4  |</w:t>
            </w:r>
            <w:proofErr w:type="gramEnd"/>
            <w:r w:rsidRPr="002B4369">
              <w:rPr>
                <w:color w:val="000000"/>
                <w:lang w:val="en-US"/>
              </w:rPr>
              <w:t> A = [[</w:t>
            </w:r>
            <w:r w:rsidRPr="002B4369">
              <w:rPr>
                <w:color w:val="116644"/>
                <w:lang w:val="en-US"/>
              </w:rPr>
              <w:t>3</w:t>
            </w:r>
            <w:r w:rsidRPr="002B4369">
              <w:rPr>
                <w:color w:val="000000"/>
                <w:lang w:val="en-US"/>
              </w:rPr>
              <w:t xml:space="preserve">, </w:t>
            </w:r>
            <w:r w:rsidRPr="002B4369">
              <w:rPr>
                <w:color w:val="116644"/>
                <w:lang w:val="en-US"/>
              </w:rPr>
              <w:t>2</w:t>
            </w:r>
            <w:r w:rsidRPr="002B4369">
              <w:rPr>
                <w:color w:val="000000"/>
                <w:lang w:val="en-US"/>
              </w:rPr>
              <w:t xml:space="preserve">, </w:t>
            </w:r>
            <w:r w:rsidRPr="002B4369">
              <w:rPr>
                <w:color w:val="116644"/>
                <w:lang w:val="en-US"/>
              </w:rPr>
              <w:t>1</w:t>
            </w:r>
            <w:r w:rsidRPr="002B4369">
              <w:rPr>
                <w:color w:val="000000"/>
                <w:lang w:val="en-US"/>
              </w:rPr>
              <w:t xml:space="preserve">, </w:t>
            </w:r>
            <w:r w:rsidRPr="002B4369">
              <w:rPr>
                <w:color w:val="116644"/>
                <w:lang w:val="en-US"/>
              </w:rPr>
              <w:t>0</w:t>
            </w:r>
            <w:r w:rsidRPr="002B4369">
              <w:rPr>
                <w:color w:val="000000"/>
                <w:lang w:val="en-US"/>
              </w:rPr>
              <w:t>], [</w:t>
            </w:r>
            <w:r w:rsidRPr="002B4369">
              <w:rPr>
                <w:color w:val="116644"/>
                <w:lang w:val="en-US"/>
              </w:rPr>
              <w:t>1</w:t>
            </w:r>
            <w:r w:rsidRPr="002B4369">
              <w:rPr>
                <w:color w:val="000000"/>
                <w:lang w:val="en-US"/>
              </w:rPr>
              <w:t xml:space="preserve">, </w:t>
            </w:r>
            <w:r w:rsidRPr="002B4369">
              <w:rPr>
                <w:color w:val="116644"/>
                <w:lang w:val="en-US"/>
              </w:rPr>
              <w:t>6</w:t>
            </w:r>
            <w:r w:rsidRPr="002B4369">
              <w:rPr>
                <w:color w:val="000000"/>
                <w:lang w:val="en-US"/>
              </w:rPr>
              <w:t xml:space="preserve">, </w:t>
            </w:r>
            <w:r w:rsidRPr="002B4369">
              <w:rPr>
                <w:color w:val="116644"/>
                <w:lang w:val="en-US"/>
              </w:rPr>
              <w:t>9</w:t>
            </w:r>
            <w:r w:rsidRPr="002B4369">
              <w:rPr>
                <w:color w:val="000000"/>
                <w:lang w:val="en-US"/>
              </w:rPr>
              <w:t xml:space="preserve">, </w:t>
            </w:r>
            <w:r w:rsidRPr="002B4369">
              <w:rPr>
                <w:color w:val="116644"/>
                <w:lang w:val="en-US"/>
              </w:rPr>
              <w:t>13</w:t>
            </w:r>
            <w:r w:rsidRPr="002B4369">
              <w:rPr>
                <w:color w:val="000000"/>
                <w:lang w:val="en-US"/>
              </w:rPr>
              <w:t>]]</w:t>
            </w:r>
          </w:p>
        </w:tc>
      </w:tr>
      <w:tr w:rsidR="000F4F9F" w:rsidRPr="002B4369" w14:paraId="7FD5EFAA" w14:textId="77777777" w:rsidTr="00C269B8">
        <w:tc>
          <w:tcPr>
            <w:tcW w:w="8754" w:type="dxa"/>
          </w:tcPr>
          <w:p w14:paraId="39C96FE1" w14:textId="77777777" w:rsidR="000F4F9F" w:rsidRPr="002B4369" w:rsidRDefault="000F4F9F" w:rsidP="00C26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  <w:proofErr w:type="gramStart"/>
            <w:r w:rsidRPr="002B4369">
              <w:rPr>
                <w:color w:val="000000"/>
                <w:lang w:val="en-US"/>
              </w:rPr>
              <w:t>5  |</w:t>
            </w:r>
            <w:proofErr w:type="gramEnd"/>
            <w:r w:rsidRPr="002B4369">
              <w:rPr>
                <w:color w:val="000000"/>
                <w:lang w:val="en-US"/>
              </w:rPr>
              <w:t> b = [</w:t>
            </w:r>
            <w:r w:rsidRPr="002B4369">
              <w:rPr>
                <w:color w:val="116644"/>
                <w:lang w:val="en-US"/>
              </w:rPr>
              <w:t>80</w:t>
            </w:r>
            <w:r w:rsidRPr="002B4369">
              <w:rPr>
                <w:color w:val="000000"/>
                <w:lang w:val="en-US"/>
              </w:rPr>
              <w:t xml:space="preserve">, </w:t>
            </w:r>
            <w:r w:rsidRPr="002B4369">
              <w:rPr>
                <w:color w:val="116644"/>
                <w:lang w:val="en-US"/>
              </w:rPr>
              <w:t>40</w:t>
            </w:r>
            <w:r w:rsidRPr="002B4369">
              <w:rPr>
                <w:color w:val="000000"/>
                <w:lang w:val="en-US"/>
              </w:rPr>
              <w:t>]</w:t>
            </w:r>
          </w:p>
        </w:tc>
      </w:tr>
      <w:tr w:rsidR="000F4F9F" w:rsidRPr="002B4369" w14:paraId="4DA7810B" w14:textId="77777777" w:rsidTr="00C269B8">
        <w:tc>
          <w:tcPr>
            <w:tcW w:w="8754" w:type="dxa"/>
          </w:tcPr>
          <w:p w14:paraId="4D58404C" w14:textId="693DA4BB" w:rsidR="000F4F9F" w:rsidRPr="002B4369" w:rsidRDefault="000F4F9F" w:rsidP="00C26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  <w:proofErr w:type="gramStart"/>
            <w:r w:rsidRPr="002B4369">
              <w:rPr>
                <w:color w:val="000000"/>
                <w:lang w:val="en-US"/>
              </w:rPr>
              <w:t>6  |</w:t>
            </w:r>
            <w:proofErr w:type="gramEnd"/>
            <w:r w:rsidRPr="002B4369">
              <w:rPr>
                <w:color w:val="000000"/>
                <w:lang w:val="en-US"/>
              </w:rPr>
              <w:t> x1 = (</w:t>
            </w:r>
            <w:r w:rsidRPr="002B4369">
              <w:rPr>
                <w:color w:val="116644"/>
                <w:lang w:val="en-US"/>
              </w:rPr>
              <w:t>0</w:t>
            </w:r>
            <w:r w:rsidRPr="002B4369">
              <w:rPr>
                <w:color w:val="000000"/>
                <w:lang w:val="en-US"/>
              </w:rPr>
              <w:t>,</w:t>
            </w:r>
            <w:r w:rsidR="00E32057">
              <w:rPr>
                <w:color w:val="000000"/>
                <w:lang w:val="en-US"/>
              </w:rPr>
              <w:t xml:space="preserve"> </w:t>
            </w:r>
            <w:r w:rsidRPr="002B4369">
              <w:rPr>
                <w:b/>
                <w:bCs/>
                <w:color w:val="7F0055"/>
                <w:lang w:val="en-US"/>
              </w:rPr>
              <w:t>None</w:t>
            </w:r>
            <w:r w:rsidRPr="002B4369">
              <w:rPr>
                <w:color w:val="000000"/>
                <w:lang w:val="en-US"/>
              </w:rPr>
              <w:t>)</w:t>
            </w:r>
          </w:p>
        </w:tc>
      </w:tr>
      <w:tr w:rsidR="000F4F9F" w:rsidRPr="002B4369" w14:paraId="7AF4CDEA" w14:textId="77777777" w:rsidTr="00C269B8">
        <w:tc>
          <w:tcPr>
            <w:tcW w:w="8754" w:type="dxa"/>
          </w:tcPr>
          <w:p w14:paraId="2E0E703E" w14:textId="7CE59257" w:rsidR="000F4F9F" w:rsidRPr="002B4369" w:rsidRDefault="000F4F9F" w:rsidP="00C26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  <w:proofErr w:type="gramStart"/>
            <w:r w:rsidRPr="002B4369">
              <w:rPr>
                <w:color w:val="000000"/>
                <w:lang w:val="en-US"/>
              </w:rPr>
              <w:t>7  |</w:t>
            </w:r>
            <w:proofErr w:type="gramEnd"/>
            <w:r w:rsidRPr="002B4369">
              <w:rPr>
                <w:color w:val="000000"/>
                <w:lang w:val="en-US"/>
              </w:rPr>
              <w:t> x2 = (</w:t>
            </w:r>
            <w:r w:rsidRPr="002B4369">
              <w:rPr>
                <w:color w:val="116644"/>
                <w:lang w:val="en-US"/>
              </w:rPr>
              <w:t>0</w:t>
            </w:r>
            <w:r w:rsidRPr="002B4369">
              <w:rPr>
                <w:color w:val="000000"/>
                <w:lang w:val="en-US"/>
              </w:rPr>
              <w:t>,</w:t>
            </w:r>
            <w:r w:rsidR="00E32057">
              <w:rPr>
                <w:color w:val="000000"/>
                <w:lang w:val="en-US"/>
              </w:rPr>
              <w:t xml:space="preserve"> </w:t>
            </w:r>
            <w:r w:rsidRPr="002B4369">
              <w:rPr>
                <w:b/>
                <w:bCs/>
                <w:color w:val="7F0055"/>
                <w:lang w:val="en-US"/>
              </w:rPr>
              <w:t>None</w:t>
            </w:r>
            <w:r w:rsidRPr="002B4369">
              <w:rPr>
                <w:color w:val="000000"/>
                <w:lang w:val="en-US"/>
              </w:rPr>
              <w:t>)</w:t>
            </w:r>
          </w:p>
        </w:tc>
      </w:tr>
      <w:tr w:rsidR="000F4F9F" w:rsidRPr="002B4369" w14:paraId="5793604C" w14:textId="77777777" w:rsidTr="00C269B8">
        <w:tc>
          <w:tcPr>
            <w:tcW w:w="8754" w:type="dxa"/>
          </w:tcPr>
          <w:p w14:paraId="1C8C9095" w14:textId="0E2C0FD7" w:rsidR="000F4F9F" w:rsidRPr="002B4369" w:rsidRDefault="000F4F9F" w:rsidP="00C26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  <w:proofErr w:type="gramStart"/>
            <w:r w:rsidRPr="002B4369">
              <w:rPr>
                <w:color w:val="000000"/>
                <w:lang w:val="en-US"/>
              </w:rPr>
              <w:t>8  |</w:t>
            </w:r>
            <w:proofErr w:type="gramEnd"/>
            <w:r w:rsidRPr="002B4369">
              <w:rPr>
                <w:color w:val="000000"/>
                <w:lang w:val="en-US"/>
              </w:rPr>
              <w:t> x3 = (</w:t>
            </w:r>
            <w:r w:rsidRPr="002B4369">
              <w:rPr>
                <w:color w:val="116644"/>
                <w:lang w:val="en-US"/>
              </w:rPr>
              <w:t>0</w:t>
            </w:r>
            <w:r w:rsidRPr="002B4369">
              <w:rPr>
                <w:color w:val="000000"/>
                <w:lang w:val="en-US"/>
              </w:rPr>
              <w:t>,</w:t>
            </w:r>
            <w:r w:rsidR="00E32057">
              <w:rPr>
                <w:color w:val="000000"/>
                <w:lang w:val="en-US"/>
              </w:rPr>
              <w:t xml:space="preserve"> </w:t>
            </w:r>
            <w:r w:rsidRPr="002B4369">
              <w:rPr>
                <w:b/>
                <w:bCs/>
                <w:color w:val="7F0055"/>
                <w:lang w:val="en-US"/>
              </w:rPr>
              <w:t>None</w:t>
            </w:r>
            <w:r w:rsidRPr="002B4369">
              <w:rPr>
                <w:color w:val="000000"/>
                <w:lang w:val="en-US"/>
              </w:rPr>
              <w:t>)</w:t>
            </w:r>
          </w:p>
        </w:tc>
      </w:tr>
      <w:tr w:rsidR="000F4F9F" w:rsidRPr="002B4369" w14:paraId="3BBEBFE4" w14:textId="77777777" w:rsidTr="00C269B8">
        <w:tc>
          <w:tcPr>
            <w:tcW w:w="8754" w:type="dxa"/>
          </w:tcPr>
          <w:p w14:paraId="4BE217FA" w14:textId="4B6864E0" w:rsidR="000F4F9F" w:rsidRPr="002B4369" w:rsidRDefault="000F4F9F" w:rsidP="00C26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  <w:proofErr w:type="gramStart"/>
            <w:r w:rsidRPr="002B4369">
              <w:rPr>
                <w:color w:val="000000"/>
                <w:lang w:val="en-US"/>
              </w:rPr>
              <w:t>9  |</w:t>
            </w:r>
            <w:proofErr w:type="gramEnd"/>
            <w:r w:rsidRPr="002B4369">
              <w:rPr>
                <w:color w:val="000000"/>
                <w:lang w:val="en-US"/>
              </w:rPr>
              <w:t> x4 = (</w:t>
            </w:r>
            <w:r w:rsidRPr="002B4369">
              <w:rPr>
                <w:color w:val="116644"/>
                <w:lang w:val="en-US"/>
              </w:rPr>
              <w:t>0</w:t>
            </w:r>
            <w:r w:rsidRPr="002B4369">
              <w:rPr>
                <w:color w:val="000000"/>
                <w:lang w:val="en-US"/>
              </w:rPr>
              <w:t>,</w:t>
            </w:r>
            <w:r w:rsidR="00E32057">
              <w:rPr>
                <w:color w:val="000000"/>
                <w:lang w:val="en-US"/>
              </w:rPr>
              <w:t xml:space="preserve"> </w:t>
            </w:r>
            <w:r w:rsidRPr="002B4369">
              <w:rPr>
                <w:b/>
                <w:bCs/>
                <w:color w:val="7F0055"/>
                <w:lang w:val="en-US"/>
              </w:rPr>
              <w:t>None</w:t>
            </w:r>
            <w:r w:rsidRPr="002B4369">
              <w:rPr>
                <w:color w:val="000000"/>
                <w:lang w:val="en-US"/>
              </w:rPr>
              <w:t>)</w:t>
            </w:r>
          </w:p>
        </w:tc>
      </w:tr>
      <w:tr w:rsidR="000F4F9F" w:rsidRPr="001C4667" w14:paraId="319FC80C" w14:textId="77777777" w:rsidTr="00C269B8">
        <w:tc>
          <w:tcPr>
            <w:tcW w:w="8754" w:type="dxa"/>
          </w:tcPr>
          <w:p w14:paraId="1FD46127" w14:textId="0DF85F6A" w:rsidR="000F4F9F" w:rsidRPr="002B4369" w:rsidRDefault="000F4F9F" w:rsidP="00C26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  <w:r w:rsidRPr="002B4369">
              <w:rPr>
                <w:color w:val="000000"/>
                <w:lang w:val="en-US"/>
              </w:rPr>
              <w:t xml:space="preserve">10| res = </w:t>
            </w:r>
            <w:proofErr w:type="spellStart"/>
            <w:proofErr w:type="gramStart"/>
            <w:r w:rsidRPr="002B4369">
              <w:rPr>
                <w:color w:val="000000"/>
                <w:lang w:val="en-US"/>
              </w:rPr>
              <w:t>linprog</w:t>
            </w:r>
            <w:proofErr w:type="spellEnd"/>
            <w:r w:rsidRPr="002B4369">
              <w:rPr>
                <w:color w:val="000000"/>
                <w:lang w:val="en-US"/>
              </w:rPr>
              <w:t>(</w:t>
            </w:r>
            <w:proofErr w:type="gramEnd"/>
            <w:r w:rsidRPr="002B4369">
              <w:rPr>
                <w:color w:val="000000"/>
                <w:lang w:val="en-US"/>
              </w:rPr>
              <w:t>c,</w:t>
            </w:r>
            <w:r w:rsidR="00E32057">
              <w:rPr>
                <w:color w:val="000000"/>
                <w:lang w:val="en-US"/>
              </w:rPr>
              <w:t xml:space="preserve"> </w:t>
            </w:r>
            <w:proofErr w:type="spellStart"/>
            <w:r w:rsidRPr="002B4369">
              <w:rPr>
                <w:color w:val="000000"/>
                <w:lang w:val="en-US"/>
              </w:rPr>
              <w:t>A_ub</w:t>
            </w:r>
            <w:proofErr w:type="spellEnd"/>
            <w:r w:rsidRPr="002B4369">
              <w:rPr>
                <w:color w:val="000000"/>
                <w:lang w:val="en-US"/>
              </w:rPr>
              <w:t>=A,</w:t>
            </w:r>
            <w:r w:rsidR="00E32057">
              <w:rPr>
                <w:color w:val="000000"/>
                <w:lang w:val="en-US"/>
              </w:rPr>
              <w:t xml:space="preserve"> </w:t>
            </w:r>
            <w:proofErr w:type="spellStart"/>
            <w:r w:rsidRPr="002B4369">
              <w:rPr>
                <w:color w:val="000000"/>
                <w:lang w:val="en-US"/>
              </w:rPr>
              <w:t>b_ub</w:t>
            </w:r>
            <w:proofErr w:type="spellEnd"/>
            <w:r w:rsidRPr="002B4369">
              <w:rPr>
                <w:color w:val="000000"/>
                <w:lang w:val="en-US"/>
              </w:rPr>
              <w:t>=b,</w:t>
            </w:r>
            <w:r w:rsidR="00E32057">
              <w:rPr>
                <w:color w:val="000000"/>
                <w:lang w:val="en-US"/>
              </w:rPr>
              <w:t xml:space="preserve"> </w:t>
            </w:r>
            <w:r w:rsidRPr="002B4369">
              <w:rPr>
                <w:color w:val="000000"/>
                <w:lang w:val="en-US"/>
              </w:rPr>
              <w:t>bounds=(x1,</w:t>
            </w:r>
            <w:r w:rsidR="00E32057">
              <w:rPr>
                <w:color w:val="000000"/>
                <w:lang w:val="en-US"/>
              </w:rPr>
              <w:t xml:space="preserve"> </w:t>
            </w:r>
            <w:r w:rsidRPr="002B4369">
              <w:rPr>
                <w:color w:val="000000"/>
                <w:lang w:val="en-US"/>
              </w:rPr>
              <w:t>x2,</w:t>
            </w:r>
            <w:r w:rsidR="00E32057">
              <w:rPr>
                <w:color w:val="000000"/>
                <w:lang w:val="en-US"/>
              </w:rPr>
              <w:t xml:space="preserve"> </w:t>
            </w:r>
            <w:r w:rsidRPr="002B4369">
              <w:rPr>
                <w:color w:val="000000"/>
                <w:lang w:val="en-US"/>
              </w:rPr>
              <w:t>x3,</w:t>
            </w:r>
            <w:r w:rsidR="00E32057">
              <w:rPr>
                <w:color w:val="000000"/>
                <w:lang w:val="en-US"/>
              </w:rPr>
              <w:t xml:space="preserve"> </w:t>
            </w:r>
            <w:r w:rsidRPr="002B4369">
              <w:rPr>
                <w:color w:val="000000"/>
                <w:lang w:val="en-US"/>
              </w:rPr>
              <w:t>x4),</w:t>
            </w:r>
            <w:r w:rsidR="00E32057">
              <w:rPr>
                <w:color w:val="000000"/>
                <w:lang w:val="en-US"/>
              </w:rPr>
              <w:t xml:space="preserve"> </w:t>
            </w:r>
            <w:r w:rsidRPr="002B4369">
              <w:rPr>
                <w:color w:val="000000"/>
                <w:lang w:val="en-US"/>
              </w:rPr>
              <w:t>method=</w:t>
            </w:r>
            <w:r w:rsidRPr="002B4369">
              <w:rPr>
                <w:color w:val="2A00FF"/>
                <w:lang w:val="en-US"/>
              </w:rPr>
              <w:t>'simplex'</w:t>
            </w:r>
            <w:r w:rsidRPr="002B4369">
              <w:rPr>
                <w:color w:val="000000"/>
                <w:lang w:val="en-US"/>
              </w:rPr>
              <w:t>)</w:t>
            </w:r>
          </w:p>
        </w:tc>
      </w:tr>
      <w:tr w:rsidR="000F4F9F" w:rsidRPr="002B4369" w14:paraId="3D52984D" w14:textId="77777777" w:rsidTr="00C269B8">
        <w:tc>
          <w:tcPr>
            <w:tcW w:w="8754" w:type="dxa"/>
          </w:tcPr>
          <w:p w14:paraId="59CA34A6" w14:textId="77777777" w:rsidR="000F4F9F" w:rsidRPr="002B4369" w:rsidRDefault="000F4F9F" w:rsidP="00C26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2B4369">
              <w:rPr>
                <w:color w:val="000000"/>
              </w:rPr>
              <w:t>11| ​</w:t>
            </w:r>
          </w:p>
        </w:tc>
      </w:tr>
      <w:tr w:rsidR="000F4F9F" w:rsidRPr="002B4369" w14:paraId="179AC575" w14:textId="77777777" w:rsidTr="00C269B8">
        <w:tc>
          <w:tcPr>
            <w:tcW w:w="8754" w:type="dxa"/>
          </w:tcPr>
          <w:p w14:paraId="24A98D34" w14:textId="0C710BF3" w:rsidR="000F4F9F" w:rsidRPr="002B4369" w:rsidRDefault="000F4F9F" w:rsidP="00C26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2B4369">
              <w:rPr>
                <w:color w:val="000000"/>
              </w:rPr>
              <w:t>12| </w:t>
            </w:r>
            <w:proofErr w:type="spellStart"/>
            <w:proofErr w:type="gramStart"/>
            <w:r w:rsidRPr="002B4369">
              <w:rPr>
                <w:color w:val="3300AA"/>
              </w:rPr>
              <w:t>print</w:t>
            </w:r>
            <w:proofErr w:type="spellEnd"/>
            <w:r w:rsidRPr="002B4369">
              <w:rPr>
                <w:color w:val="000000"/>
              </w:rPr>
              <w:t>(</w:t>
            </w:r>
            <w:proofErr w:type="gramEnd"/>
            <w:r w:rsidRPr="002B4369">
              <w:rPr>
                <w:color w:val="2A00FF"/>
              </w:rPr>
              <w:t>"Оптимальное решение:</w:t>
            </w:r>
            <w:r w:rsidR="00E32057" w:rsidRPr="00E32057">
              <w:rPr>
                <w:color w:val="2A00FF"/>
              </w:rPr>
              <w:t xml:space="preserve"> </w:t>
            </w:r>
            <w:r w:rsidRPr="002B4369">
              <w:rPr>
                <w:color w:val="2A00FF"/>
              </w:rPr>
              <w:t>"</w:t>
            </w:r>
            <w:r w:rsidRPr="002B4369">
              <w:rPr>
                <w:color w:val="000000"/>
              </w:rPr>
              <w:t xml:space="preserve">, </w:t>
            </w:r>
            <w:proofErr w:type="spellStart"/>
            <w:r w:rsidRPr="002B4369">
              <w:rPr>
                <w:color w:val="000000"/>
              </w:rPr>
              <w:t>res.x</w:t>
            </w:r>
            <w:proofErr w:type="spellEnd"/>
            <w:r w:rsidRPr="002B4369">
              <w:rPr>
                <w:color w:val="000000"/>
              </w:rPr>
              <w:t>)</w:t>
            </w:r>
          </w:p>
        </w:tc>
      </w:tr>
      <w:tr w:rsidR="000F4F9F" w:rsidRPr="002B4369" w14:paraId="3886AF20" w14:textId="77777777" w:rsidTr="00C269B8">
        <w:tc>
          <w:tcPr>
            <w:tcW w:w="8754" w:type="dxa"/>
          </w:tcPr>
          <w:p w14:paraId="2795CA82" w14:textId="67E423B8" w:rsidR="000F4F9F" w:rsidRPr="002B4369" w:rsidRDefault="000F4F9F" w:rsidP="00C26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2B4369">
              <w:rPr>
                <w:color w:val="000000"/>
              </w:rPr>
              <w:t>13| </w:t>
            </w:r>
            <w:proofErr w:type="spellStart"/>
            <w:proofErr w:type="gramStart"/>
            <w:r w:rsidRPr="002B4369">
              <w:rPr>
                <w:color w:val="3300AA"/>
              </w:rPr>
              <w:t>print</w:t>
            </w:r>
            <w:proofErr w:type="spellEnd"/>
            <w:r w:rsidRPr="002B4369">
              <w:rPr>
                <w:color w:val="000000"/>
              </w:rPr>
              <w:t>(</w:t>
            </w:r>
            <w:proofErr w:type="gramEnd"/>
            <w:r w:rsidRPr="002B4369">
              <w:rPr>
                <w:color w:val="2A00FF"/>
              </w:rPr>
              <w:t>"Оптимальное значение целевой функции:</w:t>
            </w:r>
            <w:r w:rsidR="00E32057" w:rsidRPr="00E32057">
              <w:rPr>
                <w:color w:val="2A00FF"/>
              </w:rPr>
              <w:t xml:space="preserve"> </w:t>
            </w:r>
            <w:r w:rsidRPr="002B4369">
              <w:rPr>
                <w:color w:val="2A00FF"/>
              </w:rPr>
              <w:t>"</w:t>
            </w:r>
            <w:r w:rsidRPr="002B4369">
              <w:rPr>
                <w:color w:val="000000"/>
              </w:rPr>
              <w:t>, -</w:t>
            </w:r>
            <w:proofErr w:type="spellStart"/>
            <w:r w:rsidRPr="002B4369">
              <w:rPr>
                <w:color w:val="000000"/>
              </w:rPr>
              <w:t>res.fun</w:t>
            </w:r>
            <w:proofErr w:type="spellEnd"/>
            <w:r w:rsidRPr="002B4369">
              <w:rPr>
                <w:color w:val="000000"/>
              </w:rPr>
              <w:t>)</w:t>
            </w:r>
          </w:p>
        </w:tc>
      </w:tr>
    </w:tbl>
    <w:p w14:paraId="0D7A6BBF" w14:textId="77777777" w:rsidR="000F4F9F" w:rsidRDefault="000F4F9F" w:rsidP="000F4F9F"/>
    <w:p w14:paraId="3E0FF1B8" w14:textId="77777777" w:rsidR="00E32057" w:rsidRDefault="00E32057" w:rsidP="00E32057">
      <w:pPr>
        <w:pStyle w:val="1"/>
      </w:pPr>
      <w:r>
        <w:br w:type="page"/>
      </w:r>
    </w:p>
    <w:p w14:paraId="282E9BDF" w14:textId="7E813660" w:rsidR="00E32057" w:rsidRDefault="00E32057" w:rsidP="00E32057">
      <w:pPr>
        <w:pStyle w:val="1"/>
      </w:pPr>
      <w:bookmarkStart w:id="8" w:name="_Toc167998711"/>
      <w:r>
        <w:lastRenderedPageBreak/>
        <w:t>Приложение Б</w:t>
      </w:r>
      <w:bookmarkEnd w:id="8"/>
    </w:p>
    <w:p w14:paraId="7D5D77F1" w14:textId="77777777" w:rsidR="00E32057" w:rsidRPr="00E32057" w:rsidRDefault="00E32057" w:rsidP="00E32057"/>
    <w:tbl>
      <w:tblPr>
        <w:tblStyle w:val="ae"/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8"/>
      </w:tblGrid>
      <w:tr w:rsidR="00E32057" w:rsidRPr="00AB2303" w14:paraId="35D7B7E1" w14:textId="77777777" w:rsidTr="00C269B8">
        <w:tc>
          <w:tcPr>
            <w:tcW w:w="8754" w:type="dxa"/>
          </w:tcPr>
          <w:p w14:paraId="04FA6127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2 | </w:t>
            </w:r>
            <w:r w:rsidRPr="00E32057">
              <w:rPr>
                <w:rStyle w:val="cm-keyword"/>
                <w:rFonts w:ascii="Times New Roman" w:eastAsia="Liberation Sans" w:hAnsi="Times New Roman" w:cs="Times New Roman"/>
                <w:b/>
                <w:bCs/>
                <w:color w:val="7F0055"/>
                <w:lang w:val="en-US"/>
              </w:rPr>
              <w:t>from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ortools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linear</w:t>
            </w:r>
            <w:proofErr w:type="gramEnd"/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_solver</w:t>
            </w:r>
            <w:proofErr w:type="spell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E32057">
              <w:rPr>
                <w:rStyle w:val="cm-keyword"/>
                <w:rFonts w:ascii="Times New Roman" w:eastAsia="Liberation Sans" w:hAnsi="Times New Roman" w:cs="Times New Roman"/>
                <w:b/>
                <w:bCs/>
                <w:color w:val="7F0055"/>
                <w:lang w:val="en-US"/>
              </w:rPr>
              <w:t>import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pywraplp</w:t>
            </w:r>
            <w:proofErr w:type="spellEnd"/>
          </w:p>
          <w:p w14:paraId="146DCE91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3 | ​</w:t>
            </w:r>
          </w:p>
          <w:p w14:paraId="539A4965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4 | </w:t>
            </w:r>
            <w:r w:rsidRPr="00E32057">
              <w:rPr>
                <w:rStyle w:val="cm-keyword"/>
                <w:rFonts w:ascii="Times New Roman" w:eastAsia="Liberation Sans" w:hAnsi="Times New Roman" w:cs="Times New Roman"/>
                <w:b/>
                <w:bCs/>
                <w:color w:val="7F0055"/>
                <w:lang w:val="en-US"/>
              </w:rPr>
              <w:t>def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E32057">
              <w:rPr>
                <w:rStyle w:val="cm-def"/>
                <w:rFonts w:ascii="Times New Roman" w:eastAsia="Liberation Sans" w:hAnsi="Times New Roman" w:cs="Times New Roman"/>
                <w:color w:val="0000FF"/>
                <w:lang w:val="en-US"/>
              </w:rPr>
              <w:t>solve_linear_</w:t>
            </w:r>
            <w:proofErr w:type="gramStart"/>
            <w:r w:rsidRPr="00E32057">
              <w:rPr>
                <w:rStyle w:val="cm-def"/>
                <w:rFonts w:ascii="Times New Roman" w:eastAsia="Liberation Sans" w:hAnsi="Times New Roman" w:cs="Times New Roman"/>
                <w:color w:val="0000FF"/>
                <w:lang w:val="en-US"/>
              </w:rPr>
              <w:t>programming</w:t>
            </w:r>
            <w:proofErr w:type="spell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):</w:t>
            </w:r>
          </w:p>
          <w:p w14:paraId="60FE94C9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5 |     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E32057">
              <w:rPr>
                <w:rStyle w:val="cm-operator"/>
                <w:rFonts w:ascii="Times New Roman" w:eastAsia="Liberation Sans" w:hAnsi="Times New Roman" w:cs="Times New Roman"/>
                <w:color w:val="000000"/>
                <w:lang w:val="en-US"/>
              </w:rPr>
              <w:t>=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pywraplp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CreateSolver</w:t>
            </w:r>
            <w:proofErr w:type="spellEnd"/>
            <w:proofErr w:type="gram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string"/>
                <w:rFonts w:ascii="Times New Roman" w:hAnsi="Times New Roman" w:cs="Times New Roman"/>
                <w:color w:val="2A00FF"/>
                <w:lang w:val="en-US"/>
              </w:rPr>
              <w:t>'GLOP'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219ECED8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6 | ​</w:t>
            </w:r>
          </w:p>
          <w:p w14:paraId="6471F68E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7 |     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x1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E32057">
              <w:rPr>
                <w:rStyle w:val="cm-operator"/>
                <w:rFonts w:ascii="Times New Roman" w:eastAsia="Liberation Sans" w:hAnsi="Times New Roman" w:cs="Times New Roman"/>
                <w:color w:val="000000"/>
                <w:lang w:val="en-US"/>
              </w:rPr>
              <w:t>=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NumVar</w:t>
            </w:r>
            <w:proofErr w:type="spellEnd"/>
            <w:proofErr w:type="gram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0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infinity</w:t>
            </w:r>
            <w:proofErr w:type="spell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(), </w:t>
            </w:r>
            <w:r w:rsidRPr="00E32057">
              <w:rPr>
                <w:rStyle w:val="cm-string"/>
                <w:rFonts w:ascii="Times New Roman" w:hAnsi="Times New Roman" w:cs="Times New Roman"/>
                <w:color w:val="2A00FF"/>
                <w:lang w:val="en-US"/>
              </w:rPr>
              <w:t>'x1'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030C875F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8 |     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x2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E32057">
              <w:rPr>
                <w:rStyle w:val="cm-operator"/>
                <w:rFonts w:ascii="Times New Roman" w:eastAsia="Liberation Sans" w:hAnsi="Times New Roman" w:cs="Times New Roman"/>
                <w:color w:val="000000"/>
                <w:lang w:val="en-US"/>
              </w:rPr>
              <w:t>=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NumVar</w:t>
            </w:r>
            <w:proofErr w:type="spellEnd"/>
            <w:proofErr w:type="gram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0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infinity</w:t>
            </w:r>
            <w:proofErr w:type="spell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(), </w:t>
            </w:r>
            <w:r w:rsidRPr="00E32057">
              <w:rPr>
                <w:rStyle w:val="cm-string"/>
                <w:rFonts w:ascii="Times New Roman" w:hAnsi="Times New Roman" w:cs="Times New Roman"/>
                <w:color w:val="2A00FF"/>
                <w:lang w:val="en-US"/>
              </w:rPr>
              <w:t>'x2'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12B1FC90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9 |     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x3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E32057">
              <w:rPr>
                <w:rStyle w:val="cm-operator"/>
                <w:rFonts w:ascii="Times New Roman" w:eastAsia="Liberation Sans" w:hAnsi="Times New Roman" w:cs="Times New Roman"/>
                <w:color w:val="000000"/>
                <w:lang w:val="en-US"/>
              </w:rPr>
              <w:t>=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NumVar</w:t>
            </w:r>
            <w:proofErr w:type="spellEnd"/>
            <w:proofErr w:type="gram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0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infinity</w:t>
            </w:r>
            <w:proofErr w:type="spell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(), </w:t>
            </w:r>
            <w:r w:rsidRPr="00E32057">
              <w:rPr>
                <w:rStyle w:val="cm-string"/>
                <w:rFonts w:ascii="Times New Roman" w:hAnsi="Times New Roman" w:cs="Times New Roman"/>
                <w:color w:val="2A00FF"/>
                <w:lang w:val="en-US"/>
              </w:rPr>
              <w:t>'x3'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5132EADE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10|     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x4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E32057">
              <w:rPr>
                <w:rStyle w:val="cm-operator"/>
                <w:rFonts w:ascii="Times New Roman" w:eastAsia="Liberation Sans" w:hAnsi="Times New Roman" w:cs="Times New Roman"/>
                <w:color w:val="000000"/>
                <w:lang w:val="en-US"/>
              </w:rPr>
              <w:t>=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NumVar</w:t>
            </w:r>
            <w:proofErr w:type="spellEnd"/>
            <w:proofErr w:type="gram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0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infinity</w:t>
            </w:r>
            <w:proofErr w:type="spell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(), </w:t>
            </w:r>
            <w:r w:rsidRPr="00E32057">
              <w:rPr>
                <w:rStyle w:val="cm-string"/>
                <w:rFonts w:ascii="Times New Roman" w:hAnsi="Times New Roman" w:cs="Times New Roman"/>
                <w:color w:val="2A00FF"/>
                <w:lang w:val="en-US"/>
              </w:rPr>
              <w:t>'x4'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29692D3A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11| ​</w:t>
            </w:r>
          </w:p>
          <w:p w14:paraId="42F8D719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12|     </w:t>
            </w:r>
            <w:r w:rsidRPr="00E32057">
              <w:rPr>
                <w:rStyle w:val="cm-comment"/>
                <w:rFonts w:ascii="Times New Roman" w:hAnsi="Times New Roman" w:cs="Times New Roman"/>
                <w:color w:val="3F7F5F"/>
                <w:lang w:val="en-US"/>
              </w:rPr>
              <w:t xml:space="preserve"># </w:t>
            </w:r>
            <w:r w:rsidRPr="00E32057">
              <w:rPr>
                <w:rStyle w:val="cm-comment"/>
                <w:rFonts w:ascii="Times New Roman" w:hAnsi="Times New Roman" w:cs="Times New Roman"/>
                <w:color w:val="3F7F5F"/>
              </w:rPr>
              <w:t>Устанавливаем</w:t>
            </w:r>
            <w:r w:rsidRPr="00E32057">
              <w:rPr>
                <w:rStyle w:val="cm-comment"/>
                <w:rFonts w:ascii="Times New Roman" w:hAnsi="Times New Roman" w:cs="Times New Roman"/>
                <w:color w:val="3F7F5F"/>
                <w:lang w:val="en-US"/>
              </w:rPr>
              <w:t xml:space="preserve"> </w:t>
            </w:r>
            <w:r w:rsidRPr="00E32057">
              <w:rPr>
                <w:rStyle w:val="cm-comment"/>
                <w:rFonts w:ascii="Times New Roman" w:hAnsi="Times New Roman" w:cs="Times New Roman"/>
                <w:color w:val="3F7F5F"/>
              </w:rPr>
              <w:t>целевую</w:t>
            </w:r>
            <w:r w:rsidRPr="00E32057">
              <w:rPr>
                <w:rStyle w:val="cm-comment"/>
                <w:rFonts w:ascii="Times New Roman" w:hAnsi="Times New Roman" w:cs="Times New Roman"/>
                <w:color w:val="3F7F5F"/>
                <w:lang w:val="en-US"/>
              </w:rPr>
              <w:t xml:space="preserve"> </w:t>
            </w:r>
            <w:r w:rsidRPr="00E32057">
              <w:rPr>
                <w:rStyle w:val="cm-comment"/>
                <w:rFonts w:ascii="Times New Roman" w:hAnsi="Times New Roman" w:cs="Times New Roman"/>
                <w:color w:val="3F7F5F"/>
              </w:rPr>
              <w:t>функцию</w:t>
            </w:r>
          </w:p>
          <w:p w14:paraId="5F60A96E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13|     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objective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E32057">
              <w:rPr>
                <w:rStyle w:val="cm-operator"/>
                <w:rFonts w:ascii="Times New Roman" w:eastAsia="Liberation Sans" w:hAnsi="Times New Roman" w:cs="Times New Roman"/>
                <w:color w:val="000000"/>
                <w:lang w:val="en-US"/>
              </w:rPr>
              <w:t>=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Objective</w:t>
            </w:r>
            <w:proofErr w:type="spellEnd"/>
            <w:proofErr w:type="gram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()</w:t>
            </w:r>
          </w:p>
          <w:p w14:paraId="1A50C884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14|     </w:t>
            </w:r>
            <w:proofErr w:type="spellStart"/>
            <w:proofErr w:type="gram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objective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SetCoefficient</w:t>
            </w:r>
            <w:proofErr w:type="spellEnd"/>
            <w:proofErr w:type="gram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x1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1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2829247B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15|     </w:t>
            </w:r>
            <w:proofErr w:type="spellStart"/>
            <w:proofErr w:type="gram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objective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SetCoefficient</w:t>
            </w:r>
            <w:proofErr w:type="spellEnd"/>
            <w:proofErr w:type="gram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x2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1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4D6942D2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16|     </w:t>
            </w:r>
            <w:proofErr w:type="spellStart"/>
            <w:proofErr w:type="gram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objective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SetCoefficient</w:t>
            </w:r>
            <w:proofErr w:type="spellEnd"/>
            <w:proofErr w:type="gram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x3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1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5A355EB6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17|     </w:t>
            </w:r>
            <w:proofErr w:type="spellStart"/>
            <w:proofErr w:type="gram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objective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SetCoefficient</w:t>
            </w:r>
            <w:proofErr w:type="spellEnd"/>
            <w:proofErr w:type="gram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x4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1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4C7F3F96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18|     </w:t>
            </w:r>
            <w:proofErr w:type="spellStart"/>
            <w:proofErr w:type="gram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objective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SetMinimization</w:t>
            </w:r>
            <w:proofErr w:type="spellEnd"/>
            <w:proofErr w:type="gram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()</w:t>
            </w:r>
          </w:p>
          <w:p w14:paraId="48B744AB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19| ​</w:t>
            </w:r>
          </w:p>
          <w:p w14:paraId="39D23288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20|     </w:t>
            </w:r>
            <w:r w:rsidRPr="00E32057">
              <w:rPr>
                <w:rStyle w:val="cm-comment"/>
                <w:rFonts w:ascii="Times New Roman" w:hAnsi="Times New Roman" w:cs="Times New Roman"/>
                <w:color w:val="3F7F5F"/>
                <w:lang w:val="en-US"/>
              </w:rPr>
              <w:t xml:space="preserve"># </w:t>
            </w:r>
            <w:r w:rsidRPr="00E32057">
              <w:rPr>
                <w:rStyle w:val="cm-comment"/>
                <w:rFonts w:ascii="Times New Roman" w:hAnsi="Times New Roman" w:cs="Times New Roman"/>
                <w:color w:val="3F7F5F"/>
              </w:rPr>
              <w:t>Добавляем</w:t>
            </w:r>
            <w:r w:rsidRPr="00E32057">
              <w:rPr>
                <w:rStyle w:val="cm-comment"/>
                <w:rFonts w:ascii="Times New Roman" w:hAnsi="Times New Roman" w:cs="Times New Roman"/>
                <w:color w:val="3F7F5F"/>
                <w:lang w:val="en-US"/>
              </w:rPr>
              <w:t xml:space="preserve"> </w:t>
            </w:r>
            <w:r w:rsidRPr="00E32057">
              <w:rPr>
                <w:rStyle w:val="cm-comment"/>
                <w:rFonts w:ascii="Times New Roman" w:hAnsi="Times New Roman" w:cs="Times New Roman"/>
                <w:color w:val="3F7F5F"/>
              </w:rPr>
              <w:t>ограничения</w:t>
            </w:r>
          </w:p>
          <w:p w14:paraId="4FE96026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21|     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constraint1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E32057">
              <w:rPr>
                <w:rStyle w:val="cm-operator"/>
                <w:rFonts w:ascii="Times New Roman" w:eastAsia="Liberation Sans" w:hAnsi="Times New Roman" w:cs="Times New Roman"/>
                <w:color w:val="000000"/>
                <w:lang w:val="en-US"/>
              </w:rPr>
              <w:t>=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Constraint</w:t>
            </w:r>
            <w:proofErr w:type="spellEnd"/>
            <w:proofErr w:type="gram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80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infinity</w:t>
            </w:r>
            <w:proofErr w:type="spell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())</w:t>
            </w:r>
          </w:p>
          <w:p w14:paraId="471A7C5A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22|     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constraint1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SetCoefficient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x1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3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5E216DC6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23|     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constraint1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SetCoefficient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x2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2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437D200B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24|     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constraint1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SetCoefficient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x3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1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32431B0A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25|     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constraint1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SetCoefficient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x4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0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53712EB1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26| ​</w:t>
            </w:r>
          </w:p>
          <w:p w14:paraId="381910E5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27|     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constraint2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E32057">
              <w:rPr>
                <w:rStyle w:val="cm-operator"/>
                <w:rFonts w:ascii="Times New Roman" w:eastAsia="Liberation Sans" w:hAnsi="Times New Roman" w:cs="Times New Roman"/>
                <w:color w:val="000000"/>
                <w:lang w:val="en-US"/>
              </w:rPr>
              <w:t>=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Constraint</w:t>
            </w:r>
            <w:proofErr w:type="spellEnd"/>
            <w:proofErr w:type="gram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40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infinity</w:t>
            </w:r>
            <w:proofErr w:type="spell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())</w:t>
            </w:r>
          </w:p>
          <w:p w14:paraId="34A9FDCE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28|     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constraint2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SetCoefficient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x1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1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787A8ECA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29|     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constraint2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SetCoefficient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x2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6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10C4DC1D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30|     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constraint2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SetCoefficient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x3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9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6B3CFA68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31|     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constraint2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SetCoefficient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x4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E32057">
              <w:rPr>
                <w:rStyle w:val="cm-number"/>
                <w:rFonts w:ascii="Times New Roman" w:hAnsi="Times New Roman" w:cs="Times New Roman"/>
                <w:color w:val="116644"/>
                <w:lang w:val="en-US"/>
              </w:rPr>
              <w:t>13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1D5F58A0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32| ​</w:t>
            </w:r>
          </w:p>
          <w:p w14:paraId="6DD7BAE1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33|     </w:t>
            </w:r>
            <w:proofErr w:type="spellStart"/>
            <w:proofErr w:type="gram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Solve</w:t>
            </w:r>
            <w:proofErr w:type="spellEnd"/>
            <w:proofErr w:type="gram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()</w:t>
            </w:r>
          </w:p>
          <w:p w14:paraId="082931E4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34| ​</w:t>
            </w:r>
          </w:p>
          <w:p w14:paraId="2F6BBDE3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35|     </w:t>
            </w:r>
            <w:r w:rsidRPr="00E32057">
              <w:rPr>
                <w:rStyle w:val="cm-keyword"/>
                <w:rFonts w:ascii="Times New Roman" w:eastAsia="Liberation Sans" w:hAnsi="Times New Roman" w:cs="Times New Roman"/>
                <w:b/>
                <w:bCs/>
                <w:color w:val="7F0055"/>
                <w:lang w:val="en-US"/>
              </w:rPr>
              <w:t>if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Solve</w:t>
            </w:r>
            <w:proofErr w:type="spellEnd"/>
            <w:proofErr w:type="gram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() </w:t>
            </w:r>
            <w:r w:rsidRPr="00E32057">
              <w:rPr>
                <w:rStyle w:val="cm-operator"/>
                <w:rFonts w:ascii="Times New Roman" w:eastAsia="Liberation Sans" w:hAnsi="Times New Roman" w:cs="Times New Roman"/>
                <w:color w:val="000000"/>
                <w:lang w:val="en-US"/>
              </w:rPr>
              <w:t>==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solver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OPTIMAL</w:t>
            </w:r>
            <w:proofErr w:type="spell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  <w:p w14:paraId="536080EF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36|         </w:t>
            </w:r>
            <w:r w:rsidRPr="00E32057">
              <w:rPr>
                <w:rStyle w:val="cm-builtin"/>
                <w:rFonts w:ascii="Times New Roman" w:hAnsi="Times New Roman" w:cs="Times New Roman"/>
                <w:color w:val="3300AA"/>
                <w:lang w:val="en-US"/>
              </w:rPr>
              <w:t>print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E32057">
              <w:rPr>
                <w:rStyle w:val="cm-string"/>
                <w:rFonts w:ascii="Times New Roman" w:hAnsi="Times New Roman" w:cs="Times New Roman"/>
                <w:color w:val="2A00FF"/>
                <w:lang w:val="en-US"/>
              </w:rPr>
              <w:t>'</w:t>
            </w:r>
            <w:r w:rsidRPr="00E32057">
              <w:rPr>
                <w:rStyle w:val="cm-string"/>
                <w:rFonts w:ascii="Times New Roman" w:hAnsi="Times New Roman" w:cs="Times New Roman"/>
                <w:color w:val="2A00FF"/>
              </w:rPr>
              <w:t>Решение</w:t>
            </w:r>
            <w:r w:rsidRPr="00E32057">
              <w:rPr>
                <w:rStyle w:val="cm-string"/>
                <w:rFonts w:ascii="Times New Roman" w:hAnsi="Times New Roman" w:cs="Times New Roman"/>
                <w:color w:val="2A00FF"/>
                <w:lang w:val="en-US"/>
              </w:rPr>
              <w:t>:'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383F3800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37|         </w:t>
            </w:r>
            <w:proofErr w:type="gramStart"/>
            <w:r w:rsidRPr="00E32057">
              <w:rPr>
                <w:rStyle w:val="cm-builtin"/>
                <w:rFonts w:ascii="Times New Roman" w:hAnsi="Times New Roman" w:cs="Times New Roman"/>
                <w:color w:val="3300AA"/>
                <w:lang w:val="en-US"/>
              </w:rPr>
              <w:t>print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Pr="00E32057">
              <w:rPr>
                <w:rStyle w:val="cm-string"/>
                <w:rFonts w:ascii="Times New Roman" w:hAnsi="Times New Roman" w:cs="Times New Roman"/>
                <w:color w:val="2A00FF"/>
                <w:lang w:val="en-US"/>
              </w:rPr>
              <w:t>'x1 = '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x1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solution_value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())</w:t>
            </w:r>
          </w:p>
          <w:p w14:paraId="6C543668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38|         </w:t>
            </w:r>
            <w:proofErr w:type="gramStart"/>
            <w:r w:rsidRPr="00E32057">
              <w:rPr>
                <w:rStyle w:val="cm-builtin"/>
                <w:rFonts w:ascii="Times New Roman" w:hAnsi="Times New Roman" w:cs="Times New Roman"/>
                <w:color w:val="3300AA"/>
                <w:lang w:val="en-US"/>
              </w:rPr>
              <w:t>print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Pr="00E32057">
              <w:rPr>
                <w:rStyle w:val="cm-string"/>
                <w:rFonts w:ascii="Times New Roman" w:hAnsi="Times New Roman" w:cs="Times New Roman"/>
                <w:color w:val="2A00FF"/>
                <w:lang w:val="en-US"/>
              </w:rPr>
              <w:t>'x2 = '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x2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solution_value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())</w:t>
            </w:r>
          </w:p>
          <w:p w14:paraId="75B82EE3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39|         </w:t>
            </w:r>
            <w:proofErr w:type="gramStart"/>
            <w:r w:rsidRPr="00E32057">
              <w:rPr>
                <w:rStyle w:val="cm-builtin"/>
                <w:rFonts w:ascii="Times New Roman" w:hAnsi="Times New Roman" w:cs="Times New Roman"/>
                <w:color w:val="3300AA"/>
                <w:lang w:val="en-US"/>
              </w:rPr>
              <w:t>print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Pr="00E32057">
              <w:rPr>
                <w:rStyle w:val="cm-string"/>
                <w:rFonts w:ascii="Times New Roman" w:hAnsi="Times New Roman" w:cs="Times New Roman"/>
                <w:color w:val="2A00FF"/>
                <w:lang w:val="en-US"/>
              </w:rPr>
              <w:t>'x3 = '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x3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solution_value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())</w:t>
            </w:r>
          </w:p>
          <w:p w14:paraId="35EBA517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40|         </w:t>
            </w:r>
            <w:proofErr w:type="gramStart"/>
            <w:r w:rsidRPr="00E32057">
              <w:rPr>
                <w:rStyle w:val="cm-builtin"/>
                <w:rFonts w:ascii="Times New Roman" w:hAnsi="Times New Roman" w:cs="Times New Roman"/>
                <w:color w:val="3300AA"/>
                <w:lang w:val="en-US"/>
              </w:rPr>
              <w:t>print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Pr="00E32057">
              <w:rPr>
                <w:rStyle w:val="cm-string"/>
                <w:rFonts w:ascii="Times New Roman" w:hAnsi="Times New Roman" w:cs="Times New Roman"/>
                <w:color w:val="2A00FF"/>
                <w:lang w:val="en-US"/>
              </w:rPr>
              <w:t>'x4 = '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x4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solution_value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())</w:t>
            </w:r>
          </w:p>
          <w:p w14:paraId="2C29291E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41|         </w:t>
            </w:r>
            <w:proofErr w:type="gramStart"/>
            <w:r w:rsidRPr="00E32057">
              <w:rPr>
                <w:rStyle w:val="cm-builtin"/>
                <w:rFonts w:ascii="Times New Roman" w:hAnsi="Times New Roman" w:cs="Times New Roman"/>
                <w:color w:val="3300AA"/>
                <w:lang w:val="en-US"/>
              </w:rPr>
              <w:t>print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Pr="00E32057">
              <w:rPr>
                <w:rStyle w:val="cm-string"/>
                <w:rFonts w:ascii="Times New Roman" w:hAnsi="Times New Roman" w:cs="Times New Roman"/>
                <w:color w:val="2A00FF"/>
                <w:lang w:val="en-US"/>
              </w:rPr>
              <w:t>'</w:t>
            </w:r>
            <w:r w:rsidRPr="00E32057">
              <w:rPr>
                <w:rStyle w:val="cm-string"/>
                <w:rFonts w:ascii="Times New Roman" w:hAnsi="Times New Roman" w:cs="Times New Roman"/>
                <w:color w:val="2A00FF"/>
              </w:rPr>
              <w:t>Значение</w:t>
            </w:r>
            <w:r w:rsidRPr="00E32057">
              <w:rPr>
                <w:rStyle w:val="cm-string"/>
                <w:rFonts w:ascii="Times New Roman" w:hAnsi="Times New Roman" w:cs="Times New Roman"/>
                <w:color w:val="2A00FF"/>
                <w:lang w:val="en-US"/>
              </w:rPr>
              <w:t xml:space="preserve"> </w:t>
            </w:r>
            <w:r w:rsidRPr="00E32057">
              <w:rPr>
                <w:rStyle w:val="cm-string"/>
                <w:rFonts w:ascii="Times New Roman" w:hAnsi="Times New Roman" w:cs="Times New Roman"/>
                <w:color w:val="2A00FF"/>
              </w:rPr>
              <w:t>целевой</w:t>
            </w:r>
            <w:r w:rsidRPr="00E32057">
              <w:rPr>
                <w:rStyle w:val="cm-string"/>
                <w:rFonts w:ascii="Times New Roman" w:hAnsi="Times New Roman" w:cs="Times New Roman"/>
                <w:color w:val="2A00FF"/>
                <w:lang w:val="en-US"/>
              </w:rPr>
              <w:t xml:space="preserve"> </w:t>
            </w:r>
            <w:r w:rsidRPr="00E32057">
              <w:rPr>
                <w:rStyle w:val="cm-string"/>
                <w:rFonts w:ascii="Times New Roman" w:hAnsi="Times New Roman" w:cs="Times New Roman"/>
                <w:color w:val="2A00FF"/>
              </w:rPr>
              <w:t>функции</w:t>
            </w:r>
            <w:r w:rsidRPr="00E32057">
              <w:rPr>
                <w:rStyle w:val="cm-string"/>
                <w:rFonts w:ascii="Times New Roman" w:hAnsi="Times New Roman" w:cs="Times New Roman"/>
                <w:color w:val="2A00FF"/>
                <w:lang w:val="en-US"/>
              </w:rPr>
              <w:t>: '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E32057">
              <w:rPr>
                <w:rStyle w:val="cm-variable"/>
                <w:rFonts w:ascii="Times New Roman" w:eastAsia="Liberation Sans" w:hAnsi="Times New Roman" w:cs="Times New Roman"/>
                <w:color w:val="000000"/>
                <w:lang w:val="en-US"/>
              </w:rPr>
              <w:t>objective</w:t>
            </w:r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E32057">
              <w:rPr>
                <w:rStyle w:val="cm-property"/>
                <w:rFonts w:ascii="Times New Roman" w:eastAsia="Liberation Sans" w:hAnsi="Times New Roman" w:cs="Times New Roman"/>
                <w:color w:val="000000"/>
                <w:lang w:val="en-US"/>
              </w:rPr>
              <w:t>Value</w:t>
            </w:r>
            <w:proofErr w:type="spellEnd"/>
            <w:r w:rsidRPr="00E32057">
              <w:rPr>
                <w:rFonts w:ascii="Times New Roman" w:hAnsi="Times New Roman" w:cs="Times New Roman"/>
                <w:color w:val="000000"/>
                <w:lang w:val="en-US"/>
              </w:rPr>
              <w:t>())</w:t>
            </w:r>
          </w:p>
          <w:p w14:paraId="421B1B7F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E32057">
              <w:rPr>
                <w:rFonts w:ascii="Times New Roman" w:hAnsi="Times New Roman" w:cs="Times New Roman"/>
                <w:color w:val="000000"/>
              </w:rPr>
              <w:t>42|     </w:t>
            </w:r>
            <w:proofErr w:type="spellStart"/>
            <w:r w:rsidRPr="00E32057">
              <w:rPr>
                <w:rStyle w:val="cm-keyword"/>
                <w:rFonts w:ascii="Times New Roman" w:eastAsia="Liberation Sans" w:hAnsi="Times New Roman" w:cs="Times New Roman"/>
                <w:b/>
                <w:bCs/>
                <w:color w:val="7F0055"/>
              </w:rPr>
              <w:t>else</w:t>
            </w:r>
            <w:proofErr w:type="spellEnd"/>
            <w:r w:rsidRPr="00E32057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24FAA870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E32057">
              <w:rPr>
                <w:rFonts w:ascii="Times New Roman" w:hAnsi="Times New Roman" w:cs="Times New Roman"/>
                <w:color w:val="000000"/>
              </w:rPr>
              <w:t>43|         </w:t>
            </w:r>
            <w:proofErr w:type="spellStart"/>
            <w:proofErr w:type="gramStart"/>
            <w:r w:rsidRPr="00E32057">
              <w:rPr>
                <w:rStyle w:val="cm-builtin"/>
                <w:rFonts w:ascii="Times New Roman" w:hAnsi="Times New Roman" w:cs="Times New Roman"/>
                <w:color w:val="3300AA"/>
              </w:rPr>
              <w:t>print</w:t>
            </w:r>
            <w:proofErr w:type="spellEnd"/>
            <w:r w:rsidRPr="00E32057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E32057">
              <w:rPr>
                <w:rStyle w:val="cm-string"/>
                <w:rFonts w:ascii="Times New Roman" w:hAnsi="Times New Roman" w:cs="Times New Roman"/>
                <w:color w:val="2A00FF"/>
              </w:rPr>
              <w:t>'Решение не обнаружено.'</w:t>
            </w:r>
            <w:r w:rsidRPr="00E32057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3F1C873C" w14:textId="77777777" w:rsidR="00E32057" w:rsidRPr="00E32057" w:rsidRDefault="00E32057" w:rsidP="00E320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 w:rsidRPr="00E32057">
              <w:rPr>
                <w:rFonts w:ascii="Times New Roman" w:hAnsi="Times New Roman" w:cs="Times New Roman"/>
                <w:color w:val="000000"/>
              </w:rPr>
              <w:t>44| ​</w:t>
            </w:r>
          </w:p>
          <w:p w14:paraId="078C8BB1" w14:textId="0768495F" w:rsidR="00E32057" w:rsidRPr="00E32057" w:rsidRDefault="00E32057" w:rsidP="00E320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E32057">
              <w:rPr>
                <w:color w:val="000000"/>
              </w:rPr>
              <w:t>45| </w:t>
            </w:r>
            <w:proofErr w:type="spellStart"/>
            <w:r w:rsidRPr="00E32057">
              <w:rPr>
                <w:rStyle w:val="cm-variable"/>
                <w:rFonts w:eastAsia="Liberation Sans"/>
                <w:color w:val="000000"/>
              </w:rPr>
              <w:t>solve_linear_</w:t>
            </w:r>
            <w:proofErr w:type="gramStart"/>
            <w:r w:rsidRPr="00E32057">
              <w:rPr>
                <w:rStyle w:val="cm-variable"/>
                <w:rFonts w:eastAsia="Liberation Sans"/>
                <w:color w:val="000000"/>
              </w:rPr>
              <w:t>programming</w:t>
            </w:r>
            <w:proofErr w:type="spellEnd"/>
            <w:r w:rsidRPr="00E32057">
              <w:rPr>
                <w:color w:val="000000"/>
              </w:rPr>
              <w:t>(</w:t>
            </w:r>
            <w:proofErr w:type="gramEnd"/>
            <w:r w:rsidRPr="00E32057">
              <w:rPr>
                <w:color w:val="000000"/>
              </w:rPr>
              <w:t>)</w:t>
            </w:r>
          </w:p>
        </w:tc>
      </w:tr>
    </w:tbl>
    <w:p w14:paraId="1C4D9101" w14:textId="77777777" w:rsidR="00E32057" w:rsidRPr="00E32057" w:rsidRDefault="00E32057" w:rsidP="00E32057">
      <w:pPr>
        <w:rPr>
          <w:lang w:val="en-US"/>
        </w:rPr>
      </w:pPr>
    </w:p>
    <w:sectPr w:rsidR="00E32057" w:rsidRPr="00E32057" w:rsidSect="006B65C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60F0A" w14:textId="77777777" w:rsidR="0092419F" w:rsidRDefault="0092419F">
      <w:r>
        <w:separator/>
      </w:r>
    </w:p>
  </w:endnote>
  <w:endnote w:type="continuationSeparator" w:id="0">
    <w:p w14:paraId="60193C2C" w14:textId="77777777" w:rsidR="0092419F" w:rsidRDefault="00924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999B5" w14:textId="77777777" w:rsidR="00592284" w:rsidRDefault="008B218F">
    <w:pPr>
      <w:pStyle w:val="ab"/>
      <w:jc w:val="center"/>
    </w:pPr>
    <w:r>
      <w:fldChar w:fldCharType="begin"/>
    </w:r>
    <w:r>
      <w:instrText>PAGE \* MERGEFORMAT</w:instrText>
    </w:r>
    <w:r>
      <w:fldChar w:fldCharType="separate"/>
    </w:r>
    <w:r>
      <w:t>2</w:t>
    </w:r>
    <w:r>
      <w:fldChar w:fldCharType="end"/>
    </w:r>
  </w:p>
  <w:p w14:paraId="637805D2" w14:textId="77777777" w:rsidR="00592284" w:rsidRDefault="0059228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F29E8" w14:textId="0A70D208" w:rsidR="00592284" w:rsidRDefault="00592284" w:rsidP="006B65C2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6A7D7" w14:textId="77777777" w:rsidR="0092419F" w:rsidRDefault="0092419F">
      <w:r>
        <w:separator/>
      </w:r>
    </w:p>
  </w:footnote>
  <w:footnote w:type="continuationSeparator" w:id="0">
    <w:p w14:paraId="7CB368C5" w14:textId="77777777" w:rsidR="0092419F" w:rsidRDefault="00924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2833"/>
    <w:multiLevelType w:val="multilevel"/>
    <w:tmpl w:val="E260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9AE32"/>
    <w:multiLevelType w:val="hybridMultilevel"/>
    <w:tmpl w:val="7C2C2312"/>
    <w:lvl w:ilvl="0" w:tplc="BD143104">
      <w:start w:val="1"/>
      <w:numFmt w:val="decimal"/>
      <w:lvlText w:val="%1."/>
      <w:lvlJc w:val="left"/>
      <w:pPr>
        <w:ind w:left="720" w:hanging="360"/>
      </w:pPr>
    </w:lvl>
    <w:lvl w:ilvl="1" w:tplc="D2800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5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68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C2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3A7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6E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E0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1C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34980"/>
    <w:multiLevelType w:val="hybridMultilevel"/>
    <w:tmpl w:val="E280FA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57437D"/>
    <w:multiLevelType w:val="hybridMultilevel"/>
    <w:tmpl w:val="E65AB7B2"/>
    <w:lvl w:ilvl="0" w:tplc="C99E3FE0">
      <w:start w:val="1"/>
      <w:numFmt w:val="decimal"/>
      <w:lvlText w:val="%1."/>
      <w:lvlJc w:val="left"/>
      <w:pPr>
        <w:ind w:left="720" w:hanging="360"/>
      </w:pPr>
    </w:lvl>
    <w:lvl w:ilvl="1" w:tplc="C01A391E">
      <w:start w:val="1"/>
      <w:numFmt w:val="lowerLetter"/>
      <w:lvlText w:val="%2."/>
      <w:lvlJc w:val="left"/>
      <w:pPr>
        <w:ind w:left="1440" w:hanging="360"/>
      </w:pPr>
    </w:lvl>
    <w:lvl w:ilvl="2" w:tplc="9FEA7F68">
      <w:start w:val="1"/>
      <w:numFmt w:val="lowerRoman"/>
      <w:lvlText w:val="%3."/>
      <w:lvlJc w:val="right"/>
      <w:pPr>
        <w:ind w:left="2160" w:hanging="180"/>
      </w:pPr>
    </w:lvl>
    <w:lvl w:ilvl="3" w:tplc="58C88790">
      <w:start w:val="1"/>
      <w:numFmt w:val="decimal"/>
      <w:lvlText w:val="%4."/>
      <w:lvlJc w:val="left"/>
      <w:pPr>
        <w:ind w:left="2880" w:hanging="360"/>
      </w:pPr>
    </w:lvl>
    <w:lvl w:ilvl="4" w:tplc="1438F2EC">
      <w:start w:val="1"/>
      <w:numFmt w:val="lowerLetter"/>
      <w:lvlText w:val="%5."/>
      <w:lvlJc w:val="left"/>
      <w:pPr>
        <w:ind w:left="3600" w:hanging="360"/>
      </w:pPr>
    </w:lvl>
    <w:lvl w:ilvl="5" w:tplc="0DBE74EC">
      <w:start w:val="1"/>
      <w:numFmt w:val="lowerRoman"/>
      <w:lvlText w:val="%6."/>
      <w:lvlJc w:val="right"/>
      <w:pPr>
        <w:ind w:left="4320" w:hanging="180"/>
      </w:pPr>
    </w:lvl>
    <w:lvl w:ilvl="6" w:tplc="1714B9CA">
      <w:start w:val="1"/>
      <w:numFmt w:val="decimal"/>
      <w:lvlText w:val="%7."/>
      <w:lvlJc w:val="left"/>
      <w:pPr>
        <w:ind w:left="5040" w:hanging="360"/>
      </w:pPr>
    </w:lvl>
    <w:lvl w:ilvl="7" w:tplc="F92249CE">
      <w:start w:val="1"/>
      <w:numFmt w:val="lowerLetter"/>
      <w:lvlText w:val="%8."/>
      <w:lvlJc w:val="left"/>
      <w:pPr>
        <w:ind w:left="5760" w:hanging="360"/>
      </w:pPr>
    </w:lvl>
    <w:lvl w:ilvl="8" w:tplc="F4D8A2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C4AB8"/>
    <w:multiLevelType w:val="hybridMultilevel"/>
    <w:tmpl w:val="654816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AD51647"/>
    <w:multiLevelType w:val="multilevel"/>
    <w:tmpl w:val="BFC0D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8625B"/>
    <w:multiLevelType w:val="hybridMultilevel"/>
    <w:tmpl w:val="04BE325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61EE0C4"/>
    <w:multiLevelType w:val="hybridMultilevel"/>
    <w:tmpl w:val="18C823F0"/>
    <w:lvl w:ilvl="0" w:tplc="29AAA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44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05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AC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A6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04D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49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83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E3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5CE36"/>
    <w:multiLevelType w:val="hybridMultilevel"/>
    <w:tmpl w:val="52BC5B52"/>
    <w:lvl w:ilvl="0" w:tplc="AE1874AC">
      <w:start w:val="1"/>
      <w:numFmt w:val="decimal"/>
      <w:lvlText w:val="%1."/>
      <w:lvlJc w:val="left"/>
      <w:pPr>
        <w:ind w:left="1406" w:hanging="360"/>
      </w:pPr>
    </w:lvl>
    <w:lvl w:ilvl="1" w:tplc="44C0CAA6">
      <w:start w:val="1"/>
      <w:numFmt w:val="lowerLetter"/>
      <w:lvlText w:val="%2."/>
      <w:lvlJc w:val="left"/>
      <w:pPr>
        <w:ind w:left="1440" w:hanging="360"/>
      </w:pPr>
    </w:lvl>
    <w:lvl w:ilvl="2" w:tplc="CEEA6074">
      <w:start w:val="1"/>
      <w:numFmt w:val="lowerRoman"/>
      <w:lvlText w:val="%3."/>
      <w:lvlJc w:val="right"/>
      <w:pPr>
        <w:ind w:left="2160" w:hanging="180"/>
      </w:pPr>
    </w:lvl>
    <w:lvl w:ilvl="3" w:tplc="AA3C6B8C">
      <w:start w:val="1"/>
      <w:numFmt w:val="decimal"/>
      <w:lvlText w:val="%4."/>
      <w:lvlJc w:val="left"/>
      <w:pPr>
        <w:ind w:left="2880" w:hanging="360"/>
      </w:pPr>
    </w:lvl>
    <w:lvl w:ilvl="4" w:tplc="3BDCD58C">
      <w:start w:val="1"/>
      <w:numFmt w:val="lowerLetter"/>
      <w:lvlText w:val="%5."/>
      <w:lvlJc w:val="left"/>
      <w:pPr>
        <w:ind w:left="3600" w:hanging="360"/>
      </w:pPr>
    </w:lvl>
    <w:lvl w:ilvl="5" w:tplc="DCA64DB4">
      <w:start w:val="1"/>
      <w:numFmt w:val="lowerRoman"/>
      <w:lvlText w:val="%6."/>
      <w:lvlJc w:val="right"/>
      <w:pPr>
        <w:ind w:left="4320" w:hanging="180"/>
      </w:pPr>
    </w:lvl>
    <w:lvl w:ilvl="6" w:tplc="8106312E">
      <w:start w:val="1"/>
      <w:numFmt w:val="decimal"/>
      <w:lvlText w:val="%7."/>
      <w:lvlJc w:val="left"/>
      <w:pPr>
        <w:ind w:left="5040" w:hanging="360"/>
      </w:pPr>
    </w:lvl>
    <w:lvl w:ilvl="7" w:tplc="3E3A972A">
      <w:start w:val="1"/>
      <w:numFmt w:val="lowerLetter"/>
      <w:lvlText w:val="%8."/>
      <w:lvlJc w:val="left"/>
      <w:pPr>
        <w:ind w:left="5760" w:hanging="360"/>
      </w:pPr>
    </w:lvl>
    <w:lvl w:ilvl="8" w:tplc="A4025BF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C20EE"/>
    <w:multiLevelType w:val="multilevel"/>
    <w:tmpl w:val="0EF0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881670">
    <w:abstractNumId w:val="7"/>
  </w:num>
  <w:num w:numId="2" w16cid:durableId="1942177104">
    <w:abstractNumId w:val="3"/>
  </w:num>
  <w:num w:numId="3" w16cid:durableId="992023553">
    <w:abstractNumId w:val="1"/>
  </w:num>
  <w:num w:numId="4" w16cid:durableId="1219394154">
    <w:abstractNumId w:val="8"/>
  </w:num>
  <w:num w:numId="5" w16cid:durableId="771585724">
    <w:abstractNumId w:val="0"/>
  </w:num>
  <w:num w:numId="6" w16cid:durableId="1074550663">
    <w:abstractNumId w:val="9"/>
  </w:num>
  <w:num w:numId="7" w16cid:durableId="281234428">
    <w:abstractNumId w:val="5"/>
  </w:num>
  <w:num w:numId="8" w16cid:durableId="1645281593">
    <w:abstractNumId w:val="2"/>
  </w:num>
  <w:num w:numId="9" w16cid:durableId="208995642">
    <w:abstractNumId w:val="4"/>
  </w:num>
  <w:num w:numId="10" w16cid:durableId="13647919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E67B"/>
    <w:rsid w:val="00016FDB"/>
    <w:rsid w:val="00024E7A"/>
    <w:rsid w:val="000561D8"/>
    <w:rsid w:val="00060874"/>
    <w:rsid w:val="0006132F"/>
    <w:rsid w:val="00065179"/>
    <w:rsid w:val="000776CA"/>
    <w:rsid w:val="000842CB"/>
    <w:rsid w:val="000A4728"/>
    <w:rsid w:val="000B189D"/>
    <w:rsid w:val="000B365A"/>
    <w:rsid w:val="000E6CE5"/>
    <w:rsid w:val="000F12E8"/>
    <w:rsid w:val="000F4F9F"/>
    <w:rsid w:val="00123CB0"/>
    <w:rsid w:val="00127025"/>
    <w:rsid w:val="001C4667"/>
    <w:rsid w:val="001D7979"/>
    <w:rsid w:val="001E5A4C"/>
    <w:rsid w:val="00220051"/>
    <w:rsid w:val="002544BE"/>
    <w:rsid w:val="002735CD"/>
    <w:rsid w:val="00291439"/>
    <w:rsid w:val="002B4369"/>
    <w:rsid w:val="0032EB23"/>
    <w:rsid w:val="00352FF9"/>
    <w:rsid w:val="00395B66"/>
    <w:rsid w:val="003F32DC"/>
    <w:rsid w:val="004442A9"/>
    <w:rsid w:val="00465252"/>
    <w:rsid w:val="004913A7"/>
    <w:rsid w:val="004B78ED"/>
    <w:rsid w:val="004C7F40"/>
    <w:rsid w:val="0050038A"/>
    <w:rsid w:val="00501548"/>
    <w:rsid w:val="00505F4C"/>
    <w:rsid w:val="0054221C"/>
    <w:rsid w:val="00592284"/>
    <w:rsid w:val="00640E61"/>
    <w:rsid w:val="00642F5A"/>
    <w:rsid w:val="00674B53"/>
    <w:rsid w:val="00681726"/>
    <w:rsid w:val="006B65C2"/>
    <w:rsid w:val="006E5792"/>
    <w:rsid w:val="007339B9"/>
    <w:rsid w:val="007904D9"/>
    <w:rsid w:val="007D7387"/>
    <w:rsid w:val="007E225C"/>
    <w:rsid w:val="007F0E5A"/>
    <w:rsid w:val="00852170"/>
    <w:rsid w:val="00873F62"/>
    <w:rsid w:val="00895838"/>
    <w:rsid w:val="0089E67B"/>
    <w:rsid w:val="008B218F"/>
    <w:rsid w:val="0091395B"/>
    <w:rsid w:val="009208FF"/>
    <w:rsid w:val="0092419F"/>
    <w:rsid w:val="00926C01"/>
    <w:rsid w:val="0093057C"/>
    <w:rsid w:val="0093370A"/>
    <w:rsid w:val="00935A49"/>
    <w:rsid w:val="00940494"/>
    <w:rsid w:val="0097021D"/>
    <w:rsid w:val="00970B5D"/>
    <w:rsid w:val="0098643B"/>
    <w:rsid w:val="009B234A"/>
    <w:rsid w:val="009F0DAF"/>
    <w:rsid w:val="00A0655A"/>
    <w:rsid w:val="00A24CDA"/>
    <w:rsid w:val="00A325D6"/>
    <w:rsid w:val="00A4624E"/>
    <w:rsid w:val="00A84C4E"/>
    <w:rsid w:val="00AA7EAE"/>
    <w:rsid w:val="00AB2303"/>
    <w:rsid w:val="00AB496F"/>
    <w:rsid w:val="00AC2035"/>
    <w:rsid w:val="00AE3EBE"/>
    <w:rsid w:val="00AE73B8"/>
    <w:rsid w:val="00B5058B"/>
    <w:rsid w:val="00B8607A"/>
    <w:rsid w:val="00BE30C5"/>
    <w:rsid w:val="00BE534F"/>
    <w:rsid w:val="00C37EA6"/>
    <w:rsid w:val="00CB476A"/>
    <w:rsid w:val="00D17FE0"/>
    <w:rsid w:val="00D26567"/>
    <w:rsid w:val="00D75B8E"/>
    <w:rsid w:val="00D97493"/>
    <w:rsid w:val="00DA2A37"/>
    <w:rsid w:val="00DA392C"/>
    <w:rsid w:val="00DF0D3A"/>
    <w:rsid w:val="00DF281A"/>
    <w:rsid w:val="00DF584C"/>
    <w:rsid w:val="00E06BCC"/>
    <w:rsid w:val="00E23EF7"/>
    <w:rsid w:val="00E32057"/>
    <w:rsid w:val="00E533C7"/>
    <w:rsid w:val="00EA2E8B"/>
    <w:rsid w:val="00EF241E"/>
    <w:rsid w:val="00F12E66"/>
    <w:rsid w:val="00F613F2"/>
    <w:rsid w:val="00FE6D33"/>
    <w:rsid w:val="0117E3B1"/>
    <w:rsid w:val="02445CF5"/>
    <w:rsid w:val="02F73F5C"/>
    <w:rsid w:val="0302809F"/>
    <w:rsid w:val="0445DEFB"/>
    <w:rsid w:val="046C8CAC"/>
    <w:rsid w:val="048FEEEB"/>
    <w:rsid w:val="049E5100"/>
    <w:rsid w:val="04C61A38"/>
    <w:rsid w:val="07D5F1C2"/>
    <w:rsid w:val="090D7D36"/>
    <w:rsid w:val="091D50D9"/>
    <w:rsid w:val="0971C223"/>
    <w:rsid w:val="09A89A0D"/>
    <w:rsid w:val="09CD3F4E"/>
    <w:rsid w:val="09E6791B"/>
    <w:rsid w:val="0B7AF36E"/>
    <w:rsid w:val="0DAE2DDE"/>
    <w:rsid w:val="0DCE14D1"/>
    <w:rsid w:val="0DE20649"/>
    <w:rsid w:val="0E277417"/>
    <w:rsid w:val="0E49EE5D"/>
    <w:rsid w:val="0F4EBBC9"/>
    <w:rsid w:val="0F8870F0"/>
    <w:rsid w:val="0FD0FB41"/>
    <w:rsid w:val="11174BD6"/>
    <w:rsid w:val="12576E9E"/>
    <w:rsid w:val="12F5D4DC"/>
    <w:rsid w:val="132091EF"/>
    <w:rsid w:val="1371DDE0"/>
    <w:rsid w:val="13743304"/>
    <w:rsid w:val="138500DC"/>
    <w:rsid w:val="13F33EFF"/>
    <w:rsid w:val="14FC6016"/>
    <w:rsid w:val="150C0336"/>
    <w:rsid w:val="152E8377"/>
    <w:rsid w:val="16F4346E"/>
    <w:rsid w:val="1870365B"/>
    <w:rsid w:val="1995A352"/>
    <w:rsid w:val="19FBC2C3"/>
    <w:rsid w:val="1C0E3BAE"/>
    <w:rsid w:val="1C39BD19"/>
    <w:rsid w:val="1D1439E8"/>
    <w:rsid w:val="1DBFB145"/>
    <w:rsid w:val="1E388323"/>
    <w:rsid w:val="1E813E45"/>
    <w:rsid w:val="200DDFAC"/>
    <w:rsid w:val="21348440"/>
    <w:rsid w:val="215764B4"/>
    <w:rsid w:val="221BB6C0"/>
    <w:rsid w:val="22660100"/>
    <w:rsid w:val="230E3385"/>
    <w:rsid w:val="23E51DB0"/>
    <w:rsid w:val="266375BE"/>
    <w:rsid w:val="284D4BD0"/>
    <w:rsid w:val="29873F3A"/>
    <w:rsid w:val="2A763D6E"/>
    <w:rsid w:val="2AC05CED"/>
    <w:rsid w:val="2AFB6456"/>
    <w:rsid w:val="2BE79287"/>
    <w:rsid w:val="2E021485"/>
    <w:rsid w:val="2E3081EA"/>
    <w:rsid w:val="2E391011"/>
    <w:rsid w:val="2E734142"/>
    <w:rsid w:val="2F4BD2C9"/>
    <w:rsid w:val="2F5402F6"/>
    <w:rsid w:val="2FC3C624"/>
    <w:rsid w:val="30B7195D"/>
    <w:rsid w:val="312EA4A4"/>
    <w:rsid w:val="31720111"/>
    <w:rsid w:val="32589E82"/>
    <w:rsid w:val="33298049"/>
    <w:rsid w:val="341564DF"/>
    <w:rsid w:val="3630A564"/>
    <w:rsid w:val="372D9EB8"/>
    <w:rsid w:val="38FAE53C"/>
    <w:rsid w:val="3AFD90CC"/>
    <w:rsid w:val="3B5E817B"/>
    <w:rsid w:val="3BB4117B"/>
    <w:rsid w:val="3BED338F"/>
    <w:rsid w:val="3CE04960"/>
    <w:rsid w:val="3D6646B7"/>
    <w:rsid w:val="3E56E27C"/>
    <w:rsid w:val="3F5CD1CD"/>
    <w:rsid w:val="402D877A"/>
    <w:rsid w:val="421A060E"/>
    <w:rsid w:val="432F0E21"/>
    <w:rsid w:val="4387AFFD"/>
    <w:rsid w:val="43998427"/>
    <w:rsid w:val="44740AEF"/>
    <w:rsid w:val="4608B0DF"/>
    <w:rsid w:val="46155CB0"/>
    <w:rsid w:val="473ED468"/>
    <w:rsid w:val="4888AEBF"/>
    <w:rsid w:val="4A39EB03"/>
    <w:rsid w:val="4C79FD68"/>
    <w:rsid w:val="4F3856EA"/>
    <w:rsid w:val="502DAA35"/>
    <w:rsid w:val="50D5202B"/>
    <w:rsid w:val="50DD21FD"/>
    <w:rsid w:val="50E4318C"/>
    <w:rsid w:val="50EDFE7D"/>
    <w:rsid w:val="5291DDB5"/>
    <w:rsid w:val="53F697B8"/>
    <w:rsid w:val="548E9231"/>
    <w:rsid w:val="553A015D"/>
    <w:rsid w:val="55449190"/>
    <w:rsid w:val="5588E17A"/>
    <w:rsid w:val="55A00614"/>
    <w:rsid w:val="56728C3F"/>
    <w:rsid w:val="5955B103"/>
    <w:rsid w:val="59CAC93D"/>
    <w:rsid w:val="5AB2F04F"/>
    <w:rsid w:val="5ABF715C"/>
    <w:rsid w:val="5CA34E39"/>
    <w:rsid w:val="5D40E9A9"/>
    <w:rsid w:val="5E8C4959"/>
    <w:rsid w:val="5F20EE0E"/>
    <w:rsid w:val="5FDC5913"/>
    <w:rsid w:val="621F24E0"/>
    <w:rsid w:val="623C9AAE"/>
    <w:rsid w:val="6254C497"/>
    <w:rsid w:val="62588ED0"/>
    <w:rsid w:val="627FBF43"/>
    <w:rsid w:val="628C8E8E"/>
    <w:rsid w:val="62F3A24E"/>
    <w:rsid w:val="6410ADC1"/>
    <w:rsid w:val="6519925C"/>
    <w:rsid w:val="669F939D"/>
    <w:rsid w:val="69FB0710"/>
    <w:rsid w:val="6B24A3AF"/>
    <w:rsid w:val="6D3E511B"/>
    <w:rsid w:val="6DB8B940"/>
    <w:rsid w:val="6E2AC82B"/>
    <w:rsid w:val="6F1B941C"/>
    <w:rsid w:val="70C7C2ED"/>
    <w:rsid w:val="717ABCD6"/>
    <w:rsid w:val="71A3D850"/>
    <w:rsid w:val="71B6A979"/>
    <w:rsid w:val="71FA02EF"/>
    <w:rsid w:val="720FF0F3"/>
    <w:rsid w:val="722B3165"/>
    <w:rsid w:val="72E00283"/>
    <w:rsid w:val="72F94B0E"/>
    <w:rsid w:val="740A688F"/>
    <w:rsid w:val="740EA648"/>
    <w:rsid w:val="746AD417"/>
    <w:rsid w:val="748C752B"/>
    <w:rsid w:val="767F4EC8"/>
    <w:rsid w:val="78C593D8"/>
    <w:rsid w:val="7A235016"/>
    <w:rsid w:val="7A46F9EE"/>
    <w:rsid w:val="7B10B491"/>
    <w:rsid w:val="7CB5775F"/>
    <w:rsid w:val="7D484E5D"/>
    <w:rsid w:val="7D95B086"/>
    <w:rsid w:val="7DD3B0DD"/>
    <w:rsid w:val="7E5B8159"/>
    <w:rsid w:val="7E862652"/>
    <w:rsid w:val="7EA9E1FE"/>
    <w:rsid w:val="7F1C2E1D"/>
    <w:rsid w:val="7F594C43"/>
    <w:rsid w:val="7FA5C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05B2"/>
  <w15:docId w15:val="{1C25D19C-0834-497C-9A0E-AD05DBC6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0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5F4C"/>
    <w:pPr>
      <w:jc w:val="center"/>
      <w:outlineLvl w:val="0"/>
    </w:pPr>
    <w:rPr>
      <w:rFonts w:eastAsiaTheme="min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5F4C"/>
    <w:pPr>
      <w:keepNext/>
      <w:keepLines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05F4C"/>
    <w:rPr>
      <w:rFonts w:ascii="Times New Roman" w:eastAsiaTheme="min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link w:val="2"/>
    <w:uiPriority w:val="9"/>
    <w:rsid w:val="00505F4C"/>
    <w:rPr>
      <w:rFonts w:ascii="Times New Roman" w:eastAsia="Liberation Sans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No Spacing"/>
    <w:basedOn w:val="a"/>
    <w:uiPriority w:val="1"/>
    <w:qFormat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Placeholder Text"/>
    <w:basedOn w:val="a0"/>
    <w:uiPriority w:val="99"/>
    <w:semiHidden/>
    <w:rsid w:val="0093057C"/>
    <w:rPr>
      <w:color w:val="666666"/>
    </w:rPr>
  </w:style>
  <w:style w:type="character" w:styleId="afb">
    <w:name w:val="Unresolved Mention"/>
    <w:basedOn w:val="a0"/>
    <w:uiPriority w:val="99"/>
    <w:semiHidden/>
    <w:unhideWhenUsed/>
    <w:rsid w:val="00016FD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52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F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352FF9"/>
  </w:style>
  <w:style w:type="character" w:customStyle="1" w:styleId="cm-keyword">
    <w:name w:val="cm-keyword"/>
    <w:basedOn w:val="a0"/>
    <w:rsid w:val="00352FF9"/>
  </w:style>
  <w:style w:type="character" w:customStyle="1" w:styleId="cm-variable">
    <w:name w:val="cm-variable"/>
    <w:basedOn w:val="a0"/>
    <w:rsid w:val="00352FF9"/>
  </w:style>
  <w:style w:type="character" w:customStyle="1" w:styleId="cm-property">
    <w:name w:val="cm-property"/>
    <w:basedOn w:val="a0"/>
    <w:rsid w:val="00352FF9"/>
  </w:style>
  <w:style w:type="character" w:customStyle="1" w:styleId="cm-operator">
    <w:name w:val="cm-operator"/>
    <w:basedOn w:val="a0"/>
    <w:rsid w:val="00352FF9"/>
  </w:style>
  <w:style w:type="character" w:customStyle="1" w:styleId="cm-number">
    <w:name w:val="cm-number"/>
    <w:basedOn w:val="a0"/>
    <w:rsid w:val="00352FF9"/>
  </w:style>
  <w:style w:type="character" w:customStyle="1" w:styleId="cm-string">
    <w:name w:val="cm-string"/>
    <w:basedOn w:val="a0"/>
    <w:rsid w:val="00352FF9"/>
  </w:style>
  <w:style w:type="character" w:customStyle="1" w:styleId="cm-builtin">
    <w:name w:val="cm-builtin"/>
    <w:basedOn w:val="a0"/>
    <w:rsid w:val="00352FF9"/>
  </w:style>
  <w:style w:type="character" w:customStyle="1" w:styleId="cm-def">
    <w:name w:val="cm-def"/>
    <w:basedOn w:val="a0"/>
    <w:rsid w:val="00E32057"/>
  </w:style>
  <w:style w:type="character" w:customStyle="1" w:styleId="cm-comment">
    <w:name w:val="cm-comment"/>
    <w:basedOn w:val="a0"/>
    <w:rsid w:val="00E32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72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9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5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91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7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7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9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4061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7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90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7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9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69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5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6971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3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5808E348-6CBF-41A3-9C4B-7E8A889F9C11}"/>
      </w:docPartPr>
      <w:docPartBody>
        <w:p w:rsidR="009C17FE" w:rsidRDefault="009C17FE">
          <w:r>
            <w:t>Введите ваш текст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E13BB" w:rsidRDefault="00AE13BB">
      <w:r>
        <w:separator/>
      </w:r>
    </w:p>
  </w:endnote>
  <w:endnote w:type="continuationSeparator" w:id="0">
    <w:p w:rsidR="00AE13BB" w:rsidRDefault="00AE13BB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E13BB" w:rsidRDefault="00AE13BB">
      <w:r>
        <w:separator/>
      </w:r>
    </w:p>
  </w:footnote>
  <w:footnote w:type="continuationSeparator" w:id="0">
    <w:p w:rsidR="00AE13BB" w:rsidRDefault="00AE13BB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7FE"/>
    <w:rsid w:val="00493AC6"/>
    <w:rsid w:val="00615A97"/>
    <w:rsid w:val="007119AF"/>
    <w:rsid w:val="009C17FE"/>
    <w:rsid w:val="00A0655A"/>
    <w:rsid w:val="00A325D6"/>
    <w:rsid w:val="00AE13BB"/>
    <w:rsid w:val="00AE73B8"/>
    <w:rsid w:val="00BE534F"/>
    <w:rsid w:val="00C31252"/>
    <w:rsid w:val="00E1654F"/>
    <w:rsid w:val="00E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styleId="af">
    <w:name w:val="Placeholder Text"/>
    <w:basedOn w:val="a0"/>
    <w:uiPriority w:val="99"/>
    <w:semiHidden/>
    <w:rsid w:val="009C17FE"/>
    <w:rPr>
      <w:color w:val="666666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TOC Heading"/>
    <w:uiPriority w:val="39"/>
    <w:unhideWhenUsed/>
  </w:style>
  <w:style w:type="paragraph" w:styleId="afa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A0CDF-5896-4033-8C33-D700B4E85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3606</Words>
  <Characters>20559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Корнилова</dc:creator>
  <cp:keywords/>
  <dc:description/>
  <cp:lastModifiedBy>Наталия Корнилова</cp:lastModifiedBy>
  <cp:revision>4</cp:revision>
  <cp:lastPrinted>2024-06-03T13:57:00Z</cp:lastPrinted>
  <dcterms:created xsi:type="dcterms:W3CDTF">2024-06-03T13:56:00Z</dcterms:created>
  <dcterms:modified xsi:type="dcterms:W3CDTF">2024-06-03T13:58:00Z</dcterms:modified>
</cp:coreProperties>
</file>