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:rsidRPr="00777936" w:rsidR="00777936" w:rsidP="00777936" w:rsidRDefault="0050622D" w14:paraId="347C1174" w14:textId="77777777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:rsidRPr="00777936" w:rsidR="00777936" w:rsidP="00777936" w:rsidRDefault="001B54E3" w14:paraId="16B66157" w14:textId="77777777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proofErr w:type="spellStart"/>
          <w:r w:rsidRPr="00C70306" w:rsidR="002A1C6F">
            <w:t>GreetingText</w:t>
          </w:r>
          <w:proofErr w:type="spellEnd"/>
        </w:sdtContent>
      </w:sdt>
      <w:r w:rsidRPr="00777936" w:rsid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Pr="00777936" w:rsidR="00777936">
            <w:t>CustomerAddress1</w:t>
          </w:r>
        </w:sdtContent>
      </w:sdt>
      <w:r w:rsidRPr="00777936" w:rsid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:rsidRPr="00777936" w:rsidR="00777936" w:rsidP="00777936" w:rsidRDefault="002A1C6F" w14:paraId="6DC1040B" w14:textId="77777777">
          <w:proofErr w:type="spellStart"/>
          <w:r w:rsidRPr="00C70306"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Pr="00777936" w:rsidR="00F56679" w:rsidTr="00F56679" w14:paraId="04753AD0" w14:textId="77777777">
        <w:tc>
          <w:tcPr>
            <w:tcW w:w="1690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:rsidRPr="00777936" w:rsidR="00F56679" w:rsidP="00777936" w:rsidRDefault="00F56679" w14:paraId="20C5181A" w14:textId="77777777">
                <w:pPr>
                  <w:pStyle w:val="Overskrift1"/>
                  <w:outlineLvl w:val="0"/>
                </w:pPr>
                <w:proofErr w:type="spellStart"/>
                <w:r>
                  <w:rPr>
                    <w:lang w:val="da-DK"/>
                  </w:rPr>
                  <w:t>DocumentNo_Lbl</w:t>
                </w:r>
                <w:proofErr w:type="spellEnd"/>
              </w:p>
            </w:sdtContent>
          </w:sdt>
        </w:tc>
        <w:tc>
          <w:tcPr>
            <w:tcW w:w="2588" w:type="dxa"/>
            <w:tcBorders>
              <w:bottom w:val="single" w:color="808080" w:themeColor="background1" w:themeShade="80" w:sz="4" w:space="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:rsidRPr="00777936" w:rsidR="00F56679" w:rsidP="00777936" w:rsidRDefault="00F56679" w14:paraId="443A6BE5" w14:textId="77777777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color="808080" w:themeColor="background1" w:themeShade="80" w:sz="4" w:space="0"/>
            </w:tcBorders>
          </w:tcPr>
          <w:p w:rsidR="00F56679" w:rsidP="005A0656" w:rsidRDefault="00F56679" w14:paraId="0045DB2D" w14:textId="77777777">
            <w:pPr>
              <w:pStyle w:val="Overskrift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color="808080" w:themeColor="background1" w:themeShade="80" w:sz="4" w:space="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:rsidRPr="00777936" w:rsidR="00F56679" w:rsidP="005A0656" w:rsidRDefault="00F56679" w14:paraId="104A10DA" w14:textId="4C414D78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Pr="00777936" w:rsidR="00F56679" w:rsidTr="00F56679" w14:paraId="670EE6E5" w14:textId="77777777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690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205DF935" w14:textId="7777777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2588" w:type="dxa"/>
                <w:tcBorders>
                  <w:top w:val="single" w:color="808080" w:themeColor="background1" w:themeShade="80" w:sz="4" w:space="0"/>
                </w:tcBorders>
              </w:tcPr>
              <w:p w:rsidRPr="00777936" w:rsidR="00F56679" w:rsidP="00777936" w:rsidRDefault="00F56679" w14:paraId="502E3035" w14:textId="7777777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color="808080" w:themeColor="background1" w:themeShade="80" w:sz="4" w:space="0"/>
            </w:tcBorders>
          </w:tcPr>
          <w:p w:rsidR="00F56679" w:rsidP="00616D4A" w:rsidRDefault="00F56679" w14:paraId="009EE672" w14:textId="77777777">
            <w:pPr>
              <w:jc w:val="right"/>
            </w:pPr>
          </w:p>
        </w:tc>
        <w:tc>
          <w:tcPr>
            <w:tcW w:w="3478" w:type="dxa"/>
            <w:tcBorders>
              <w:top w:val="single" w:color="808080" w:themeColor="background1" w:themeShade="80" w:sz="4" w:space="0"/>
            </w:tcBorders>
          </w:tcPr>
          <w:p w:rsidRPr="00777936" w:rsidR="00F56679" w:rsidP="00616D4A" w:rsidRDefault="001B54E3" w14:paraId="16FC45CF" w14:textId="12F5F404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proofErr w:type="spellStart"/>
                <w:r w:rsidR="00F56679">
                  <w:rPr>
                    <w:lang w:val="da-DK"/>
                  </w:rPr>
                  <w:t>TotalAmountIncludingVAT</w:t>
                </w:r>
                <w:proofErr w:type="spellEnd"/>
              </w:sdtContent>
            </w:sdt>
            <w:r w:rsidRPr="00777936" w:rsidR="00F56679">
              <w:t xml:space="preserve"> </w:t>
            </w:r>
          </w:p>
        </w:tc>
      </w:tr>
    </w:tbl>
    <w:sdt>
      <w:sdtPr>
        <w:alias w:val="#Nav: /Header/ITBLink_UrlText"/>
        <w:tag w:val="#Nav: SalesInv_Btekst_Mail/50107"/>
        <w:id w:val="71393084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ITBLink_UrlText[1]" w:storeItemID="{0CB2580F-7887-48A6-96EC-91DA8F1F7B3F}"/>
        <w:text/>
      </w:sdtPr>
      <w:sdtEndPr/>
      <w:sdtContent>
        <w:p w:rsidR="00C2476D" w:rsidP="0050622D" w:rsidRDefault="00C70306" w14:paraId="015AF47E" w14:textId="110521E4">
          <w:proofErr w:type="spellStart"/>
          <w:r>
            <w:t>ITBLink_UrlText</w:t>
          </w:r>
          <w:proofErr w:type="spellEnd"/>
        </w:p>
      </w:sdtContent>
    </w:sdt>
    <w:p w:rsidRPr="00777936" w:rsidR="00777936" w:rsidP="00777936" w:rsidRDefault="001B54E3" w14:paraId="662F873F" w14:textId="77777777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proofErr w:type="spellStart"/>
          <w:r w:rsidR="002A1C6F">
            <w:rPr>
              <w:lang w:val="da-DK"/>
            </w:rPr>
            <w:t>ClosingText</w:t>
          </w:r>
          <w:proofErr w:type="spellEnd"/>
        </w:sdtContent>
      </w:sdt>
      <w:r w:rsidRPr="00777936" w:rsidR="00777936">
        <w:t xml:space="preserve">, </w:t>
      </w:r>
    </w:p>
    <w:p w:rsidR="00777936" w:rsidP="00777936" w:rsidRDefault="001B54E3" w14:paraId="48647173" w14:textId="77777777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Pr="00777936" w:rsidR="00777936">
            <w:t>SalesPersonName</w:t>
          </w:r>
          <w:proofErr w:type="spellEnd"/>
        </w:sdtContent>
      </w:sdt>
    </w:p>
    <w:p w:rsidRPr="00777936" w:rsidR="00777936" w:rsidP="00777936" w:rsidRDefault="001B54E3" w14:paraId="50612264" w14:textId="77777777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Pr="00777936" w:rsid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:rsidRPr="00777936" w:rsidR="00777936" w:rsidP="00777936" w:rsidRDefault="00777936" w14:paraId="39713975" w14:textId="77777777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:rsidRPr="00777936" w:rsidR="00777936" w:rsidP="00777936" w:rsidRDefault="00777936" w14:paraId="47B62342" w14:textId="77777777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:rsidRPr="00777936" w:rsidR="00777936" w:rsidP="00777936" w:rsidRDefault="00777936" w14:paraId="31736814" w14:textId="77777777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:rsidRPr="00777936" w:rsidR="00777936" w:rsidP="00777936" w:rsidRDefault="00777936" w14:paraId="336C9D96" w14:textId="77777777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:rsidRPr="00777936" w:rsidR="00777936" w:rsidP="00777936" w:rsidRDefault="00777936" w14:paraId="68E6408E" w14:textId="77777777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:rsidR="00245B0E" w:rsidP="00CF24EA" w:rsidRDefault="00777936" w14:paraId="64478936" w14:textId="10D788FE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sectPr w:rsidR="00245B0E" w:rsidSect="00492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54E3" w:rsidP="00E40C63" w:rsidRDefault="001B54E3" w14:paraId="3247640E" w14:textId="77777777">
      <w:pPr>
        <w:spacing w:after="0"/>
      </w:pPr>
      <w:r>
        <w:separator/>
      </w:r>
    </w:p>
  </w:endnote>
  <w:endnote w:type="continuationSeparator" w:id="0">
    <w:p w:rsidR="001B54E3" w:rsidP="00E40C63" w:rsidRDefault="001B54E3" w14:paraId="6E60F25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69ED25B7" w14:textId="7777777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6B7BDD" w14:paraId="15AB09B8" w14:textId="77777777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 w14:paraId="4F1FE543" w14:textId="77777777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DA08B2B" w14:textId="77777777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5E753BC6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54E3" w:rsidP="00E40C63" w:rsidRDefault="001B54E3" w14:paraId="48813F2A" w14:textId="77777777">
      <w:pPr>
        <w:spacing w:after="0"/>
      </w:pPr>
      <w:r>
        <w:separator/>
      </w:r>
    </w:p>
  </w:footnote>
  <w:footnote w:type="continuationSeparator" w:id="0">
    <w:p w:rsidR="001B54E3" w:rsidP="00E40C63" w:rsidRDefault="001B54E3" w14:paraId="2599D51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2C2B321E" w14:textId="7777777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4E0E91C" w14:textId="77777777">
      <w:tc>
        <w:tcPr>
          <w:tcW w:w="5098" w:type="dxa"/>
        </w:tcPr>
        <w:p w:rsidR="00D6006D" w:rsidP="001D1CE2" w:rsidRDefault="00D6006D" w14:paraId="5F5B0C5F" w14:textId="77777777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F67B31" w14:textId="77777777">
          <w:pPr>
            <w:pStyle w:val="Sidehoved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5B96A3" w14:textId="77777777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575B" w:rsidRDefault="00F2575B" w14:paraId="0F5EA67B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54E3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34DC4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B6FDF"/>
    <w:rsid w:val="007D792F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FE9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70306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C76DB6" w:rsidRDefault="00067195" w:rsidP="00067195">
          <w:pPr>
            <w:pStyle w:val="71E1E1ECE5E7421BB2815DA924B38784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C76DB6" w:rsidRDefault="00067195" w:rsidP="00067195">
          <w:pPr>
            <w:pStyle w:val="5BC41CD9F73641148BFF8E778274F199"/>
          </w:pPr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C76DB6" w:rsidRDefault="00067195" w:rsidP="00067195">
          <w:pPr>
            <w:pStyle w:val="1A39E1A86F224E1CB3C27E18B47007A4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114BFC"/>
    <w:rsid w:val="001B7914"/>
    <w:rsid w:val="002509EC"/>
    <w:rsid w:val="002B4223"/>
    <w:rsid w:val="00312FD6"/>
    <w:rsid w:val="003446A7"/>
    <w:rsid w:val="00386F72"/>
    <w:rsid w:val="003A4F32"/>
    <w:rsid w:val="003C6D2B"/>
    <w:rsid w:val="003D02D1"/>
    <w:rsid w:val="004A1350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76DB6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I T B > U s e r N a m e I T B < / U s e r N a m e I T B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2015-12-22T15:20:00Z</dcterms:created>
  <dcterms:modified xsi:type="dcterms:W3CDTF">2021-12-30T06:58:00Z</dcterms:modified>
</cp:coreProperties>
</file>