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4B36" w14:textId="667E96F7" w:rsidR="00B333C9" w:rsidRDefault="00B333C9" w:rsidP="006115B6"/>
    <w:p w14:paraId="21727C77" w14:textId="1E72A297" w:rsidR="006115B6" w:rsidRPr="006115B6" w:rsidRDefault="006115B6" w:rsidP="006115B6">
      <w:pPr>
        <w:rPr>
          <w:lang w:val="da-DK"/>
        </w:rPr>
      </w:pPr>
      <w:r w:rsidRPr="006115B6">
        <w:rPr>
          <w:lang w:val="da-DK"/>
        </w:rPr>
        <w:t>Dette er en test fra H</w:t>
      </w:r>
      <w:r>
        <w:rPr>
          <w:lang w:val="da-DK"/>
        </w:rPr>
        <w:t>BK Ind-</w:t>
      </w:r>
      <w:proofErr w:type="spellStart"/>
      <w:r>
        <w:rPr>
          <w:lang w:val="da-DK"/>
        </w:rPr>
        <w:t>Rekvis</w:t>
      </w:r>
      <w:proofErr w:type="spellEnd"/>
    </w:p>
    <w:sectPr w:rsidR="006115B6" w:rsidRPr="006115B6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74288" w14:textId="77777777" w:rsidR="00540C22" w:rsidRDefault="00540C22" w:rsidP="00E40C63">
      <w:pPr>
        <w:spacing w:after="0"/>
      </w:pPr>
      <w:r>
        <w:separator/>
      </w:r>
    </w:p>
  </w:endnote>
  <w:endnote w:type="continuationSeparator" w:id="0">
    <w:p w14:paraId="4CF0A9F4" w14:textId="77777777" w:rsidR="00540C22" w:rsidRDefault="00540C2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38E32FB0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1B22CFB0" w14:textId="77777777" w:rsidTr="00C43401">
            <w:tc>
              <w:tcPr>
                <w:tcW w:w="5000" w:type="pct"/>
              </w:tcPr>
              <w:p w14:paraId="4260EAF7" w14:textId="77777777" w:rsidR="00C43401" w:rsidRDefault="00C43401" w:rsidP="0090637C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14:paraId="21865121" w14:textId="77777777"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7EA93E76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7E8B" w14:textId="77777777" w:rsidR="00540C22" w:rsidRDefault="00540C22" w:rsidP="00E40C63">
      <w:pPr>
        <w:spacing w:after="0"/>
      </w:pPr>
      <w:r>
        <w:separator/>
      </w:r>
    </w:p>
  </w:footnote>
  <w:footnote w:type="continuationSeparator" w:id="0">
    <w:p w14:paraId="3624CC71" w14:textId="77777777" w:rsidR="00540C22" w:rsidRDefault="00540C2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2603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7B1B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077C"/>
    <w:rsid w:val="0051660C"/>
    <w:rsid w:val="00524FE6"/>
    <w:rsid w:val="00536A73"/>
    <w:rsid w:val="00540C22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06BAB"/>
    <w:rsid w:val="00610A30"/>
    <w:rsid w:val="006115B6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E452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C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R e k B r T e k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1CA13-3223-4450-B9C7-FEE591F83F33}">
  <ds:schemaRefs>
    <ds:schemaRef ds:uri="urn:microsoft-dynamics-nav/reports/PurRekBrTek/50001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2021-11-10T08:54:00Z</dcterms:created>
  <dcterms:modified xsi:type="dcterms:W3CDTF">2021-11-10T09:47:00Z</dcterms:modified>
</cp:coreProperties>
</file>