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C20AA" w:rsidRPr="002959F5" w:rsidRDefault="002959F5" w:rsidP="002959F5">
      <w:pPr>
        <w:jc w:val="center"/>
        <w:rPr>
          <w:sz w:val="40"/>
        </w:rPr>
      </w:pPr>
      <w:r w:rsidRPr="002959F5">
        <w:rPr>
          <w:sz w:val="40"/>
        </w:rPr>
        <w:t>MANUAL DE USUARIO</w:t>
      </w:r>
    </w:p>
    <w:p w:rsidR="002959F5" w:rsidRDefault="002959F5" w:rsidP="002959F5">
      <w:pPr>
        <w:jc w:val="center"/>
        <w:rPr>
          <w:sz w:val="40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73202C4" wp14:editId="44A0DF90">
            <wp:simplePos x="0" y="0"/>
            <wp:positionH relativeFrom="margin">
              <wp:align>right</wp:align>
            </wp:positionH>
            <wp:positionV relativeFrom="paragraph">
              <wp:posOffset>479231</wp:posOffset>
            </wp:positionV>
            <wp:extent cx="5870575" cy="4176395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0575" cy="4176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959F5">
        <w:rPr>
          <w:sz w:val="40"/>
        </w:rPr>
        <w:t xml:space="preserve">BIBLIOTECA </w:t>
      </w:r>
      <w:bookmarkStart w:id="0" w:name="_GoBack"/>
      <w:bookmarkEnd w:id="0"/>
    </w:p>
    <w:p w:rsidR="002959F5" w:rsidRDefault="002959F5" w:rsidP="002959F5">
      <w:pPr>
        <w:jc w:val="center"/>
        <w:rPr>
          <w:sz w:val="40"/>
        </w:rPr>
      </w:pPr>
    </w:p>
    <w:p w:rsidR="002959F5" w:rsidRDefault="00332132" w:rsidP="002959F5">
      <w:pPr>
        <w:rPr>
          <w:sz w:val="24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4CAE816C" wp14:editId="5DA7E0AD">
            <wp:simplePos x="0" y="0"/>
            <wp:positionH relativeFrom="margin">
              <wp:align>left</wp:align>
            </wp:positionH>
            <wp:positionV relativeFrom="paragraph">
              <wp:posOffset>463274</wp:posOffset>
            </wp:positionV>
            <wp:extent cx="2371725" cy="2252345"/>
            <wp:effectExtent l="0" t="0" r="9525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2252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959F5">
        <w:rPr>
          <w:sz w:val="24"/>
        </w:rPr>
        <w:t xml:space="preserve">El sistema de la </w:t>
      </w:r>
      <w:r>
        <w:rPr>
          <w:sz w:val="24"/>
        </w:rPr>
        <w:t>biblioteca</w:t>
      </w:r>
      <w:r w:rsidR="002959F5">
        <w:rPr>
          <w:sz w:val="24"/>
        </w:rPr>
        <w:t xml:space="preserve"> es un espacio en donde usted puede encontrar diferentes bibliografías, como libros, tesis y revistas.</w:t>
      </w:r>
    </w:p>
    <w:p w:rsidR="002959F5" w:rsidRDefault="002959F5" w:rsidP="002959F5">
      <w:pPr>
        <w:rPr>
          <w:sz w:val="24"/>
        </w:rPr>
      </w:pPr>
      <w:r>
        <w:rPr>
          <w:sz w:val="24"/>
        </w:rPr>
        <w:t>Para poder acceder a la biblioteca debe estar registrado dentro del sistema, para lo cual debe abocarse al administrador de la biblioteca para que lo registre como usuario.</w:t>
      </w:r>
    </w:p>
    <w:p w:rsidR="002959F5" w:rsidRDefault="002959F5" w:rsidP="002959F5">
      <w:pPr>
        <w:rPr>
          <w:sz w:val="24"/>
        </w:rPr>
      </w:pPr>
      <w:r>
        <w:rPr>
          <w:sz w:val="24"/>
        </w:rPr>
        <w:t>Con el nombre de usuario y la contraseña que se le asigne podrá acceder al sistema de la biblioteca.</w:t>
      </w:r>
    </w:p>
    <w:p w:rsidR="002959F5" w:rsidRDefault="002959F5" w:rsidP="002959F5">
      <w:pPr>
        <w:rPr>
          <w:sz w:val="24"/>
        </w:rPr>
      </w:pPr>
    </w:p>
    <w:p w:rsidR="00332132" w:rsidRDefault="00332132" w:rsidP="002959F5">
      <w:pPr>
        <w:rPr>
          <w:sz w:val="24"/>
        </w:rPr>
      </w:pPr>
    </w:p>
    <w:p w:rsidR="00332132" w:rsidRDefault="00332132" w:rsidP="002959F5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2ED6AC17" wp14:editId="7C94B54F">
            <wp:simplePos x="0" y="0"/>
            <wp:positionH relativeFrom="margin">
              <wp:posOffset>2987675</wp:posOffset>
            </wp:positionH>
            <wp:positionV relativeFrom="paragraph">
              <wp:posOffset>1270</wp:posOffset>
            </wp:positionV>
            <wp:extent cx="2257425" cy="1815465"/>
            <wp:effectExtent l="0" t="0" r="9525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1815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</w:rPr>
        <w:t>Si usted ingresa un nombre de usuario o una contraseña que no se encuentra dentro del sistema le mostrará un mensaje de error.</w:t>
      </w:r>
      <w:r w:rsidRPr="00332132">
        <w:rPr>
          <w:noProof/>
        </w:rPr>
        <w:t xml:space="preserve"> </w:t>
      </w:r>
    </w:p>
    <w:p w:rsidR="00332132" w:rsidRDefault="00332132" w:rsidP="002959F5">
      <w:pPr>
        <w:rPr>
          <w:sz w:val="24"/>
        </w:rPr>
      </w:pPr>
    </w:p>
    <w:p w:rsidR="00332132" w:rsidRDefault="00332132" w:rsidP="002959F5">
      <w:pPr>
        <w:rPr>
          <w:sz w:val="24"/>
        </w:rPr>
      </w:pPr>
    </w:p>
    <w:p w:rsidR="00332132" w:rsidRDefault="00332132" w:rsidP="002959F5">
      <w:pPr>
        <w:rPr>
          <w:sz w:val="24"/>
        </w:rPr>
      </w:pPr>
    </w:p>
    <w:p w:rsidR="00332132" w:rsidRDefault="00332132" w:rsidP="002959F5">
      <w:pPr>
        <w:rPr>
          <w:sz w:val="24"/>
        </w:rPr>
      </w:pPr>
    </w:p>
    <w:p w:rsidR="00332132" w:rsidRDefault="00332132" w:rsidP="002959F5">
      <w:pPr>
        <w:rPr>
          <w:sz w:val="24"/>
        </w:rPr>
      </w:pPr>
    </w:p>
    <w:p w:rsidR="00332132" w:rsidRDefault="00332132" w:rsidP="002959F5">
      <w:pPr>
        <w:rPr>
          <w:sz w:val="24"/>
        </w:rPr>
      </w:pPr>
    </w:p>
    <w:p w:rsidR="00332132" w:rsidRDefault="00332132" w:rsidP="002959F5">
      <w:pPr>
        <w:rPr>
          <w:sz w:val="24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00217729" wp14:editId="1EE52235">
            <wp:simplePos x="0" y="0"/>
            <wp:positionH relativeFrom="margin">
              <wp:align>left</wp:align>
            </wp:positionH>
            <wp:positionV relativeFrom="paragraph">
              <wp:posOffset>531330</wp:posOffset>
            </wp:positionV>
            <wp:extent cx="5512435" cy="2929255"/>
            <wp:effectExtent l="0" t="0" r="0" b="4445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4717"/>
                    <a:stretch/>
                  </pic:blipFill>
                  <pic:spPr bwMode="auto">
                    <a:xfrm>
                      <a:off x="0" y="0"/>
                      <a:ext cx="5512435" cy="2929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</w:rPr>
        <w:t>Al estar registrado e ingresar correctamente sus datos, podrá acceder a la pagina de usuario normal de la biblioteca.</w:t>
      </w:r>
    </w:p>
    <w:p w:rsidR="00332132" w:rsidRDefault="00332132" w:rsidP="002959F5">
      <w:pPr>
        <w:rPr>
          <w:sz w:val="24"/>
        </w:rPr>
      </w:pPr>
    </w:p>
    <w:p w:rsidR="00332132" w:rsidRDefault="00332132" w:rsidP="002959F5">
      <w:pPr>
        <w:rPr>
          <w:sz w:val="24"/>
        </w:rPr>
      </w:pPr>
      <w:r>
        <w:rPr>
          <w:sz w:val="24"/>
        </w:rPr>
        <w:t>Como usuario normal usted podrá buscar las diferentes bibliografías que se encuentren dentro del sistema, mediante el titulo o el autor de estas.</w:t>
      </w:r>
    </w:p>
    <w:p w:rsidR="00332132" w:rsidRDefault="00332132" w:rsidP="002959F5">
      <w:pPr>
        <w:rPr>
          <w:sz w:val="24"/>
        </w:rPr>
      </w:pPr>
      <w:r>
        <w:rPr>
          <w:sz w:val="24"/>
        </w:rPr>
        <w:t xml:space="preserve">Al buscarlas, tendrá la opción de seleccionar cualquier </w:t>
      </w:r>
      <w:r w:rsidR="00320CCC">
        <w:rPr>
          <w:sz w:val="24"/>
        </w:rPr>
        <w:t>bibliografía</w:t>
      </w:r>
      <w:r>
        <w:rPr>
          <w:sz w:val="24"/>
        </w:rPr>
        <w:t xml:space="preserve"> como favorita, al seleccionar la </w:t>
      </w:r>
      <w:r w:rsidR="00320CCC">
        <w:rPr>
          <w:sz w:val="24"/>
        </w:rPr>
        <w:t>bibliografía</w:t>
      </w:r>
      <w:r>
        <w:rPr>
          <w:sz w:val="24"/>
        </w:rPr>
        <w:t xml:space="preserve"> como favorita, aparecerá en el apartado de “Mi </w:t>
      </w:r>
      <w:r w:rsidR="00320CCC">
        <w:rPr>
          <w:sz w:val="24"/>
        </w:rPr>
        <w:t>Bibliografía</w:t>
      </w:r>
      <w:r>
        <w:rPr>
          <w:sz w:val="24"/>
        </w:rPr>
        <w:t>”.</w:t>
      </w:r>
    </w:p>
    <w:p w:rsidR="00332132" w:rsidRDefault="00332132" w:rsidP="002959F5">
      <w:pPr>
        <w:rPr>
          <w:sz w:val="24"/>
        </w:rPr>
      </w:pPr>
    </w:p>
    <w:p w:rsidR="00332132" w:rsidRDefault="00332132" w:rsidP="002959F5">
      <w:pPr>
        <w:rPr>
          <w:sz w:val="24"/>
        </w:rPr>
      </w:pPr>
      <w:r>
        <w:rPr>
          <w:sz w:val="24"/>
        </w:rPr>
        <w:t xml:space="preserve">Al dar clic </w:t>
      </w:r>
      <w:r w:rsidR="00320CCC">
        <w:rPr>
          <w:sz w:val="24"/>
        </w:rPr>
        <w:t>en Mi</w:t>
      </w:r>
      <w:r>
        <w:rPr>
          <w:sz w:val="24"/>
        </w:rPr>
        <w:t xml:space="preserve"> </w:t>
      </w:r>
      <w:r w:rsidR="00320CCC">
        <w:rPr>
          <w:sz w:val="24"/>
        </w:rPr>
        <w:t>Bibliografía</w:t>
      </w:r>
      <w:r>
        <w:rPr>
          <w:sz w:val="24"/>
        </w:rPr>
        <w:t xml:space="preserve">, se le enviara a una </w:t>
      </w:r>
      <w:r w:rsidR="00320CCC">
        <w:rPr>
          <w:sz w:val="24"/>
        </w:rPr>
        <w:t>página</w:t>
      </w:r>
      <w:r>
        <w:rPr>
          <w:sz w:val="24"/>
        </w:rPr>
        <w:t xml:space="preserve"> en donde estarán almacenadas las bibliografías que hayan sido marcadas como favoritas.</w:t>
      </w:r>
    </w:p>
    <w:p w:rsidR="00332132" w:rsidRDefault="00332132" w:rsidP="002959F5">
      <w:pPr>
        <w:rPr>
          <w:sz w:val="24"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40D67352" wp14:editId="7E12EA66">
            <wp:simplePos x="0" y="0"/>
            <wp:positionH relativeFrom="margin">
              <wp:align>left</wp:align>
            </wp:positionH>
            <wp:positionV relativeFrom="paragraph">
              <wp:posOffset>497</wp:posOffset>
            </wp:positionV>
            <wp:extent cx="5075583" cy="3366105"/>
            <wp:effectExtent l="0" t="0" r="0" b="635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5583" cy="3366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32132" w:rsidRDefault="00332132" w:rsidP="002959F5">
      <w:pPr>
        <w:rPr>
          <w:sz w:val="24"/>
        </w:rPr>
      </w:pPr>
    </w:p>
    <w:p w:rsidR="00332132" w:rsidRDefault="00332132" w:rsidP="002959F5">
      <w:pPr>
        <w:rPr>
          <w:sz w:val="24"/>
        </w:rPr>
      </w:pPr>
    </w:p>
    <w:p w:rsidR="00332132" w:rsidRDefault="00332132" w:rsidP="002959F5">
      <w:pPr>
        <w:rPr>
          <w:sz w:val="24"/>
        </w:rPr>
      </w:pPr>
    </w:p>
    <w:p w:rsidR="00332132" w:rsidRDefault="00332132" w:rsidP="002959F5">
      <w:pPr>
        <w:rPr>
          <w:sz w:val="24"/>
        </w:rPr>
      </w:pPr>
    </w:p>
    <w:p w:rsidR="00332132" w:rsidRDefault="00332132" w:rsidP="002959F5">
      <w:pPr>
        <w:rPr>
          <w:sz w:val="24"/>
        </w:rPr>
      </w:pPr>
    </w:p>
    <w:p w:rsidR="00332132" w:rsidRDefault="00332132" w:rsidP="002959F5">
      <w:pPr>
        <w:rPr>
          <w:sz w:val="24"/>
        </w:rPr>
      </w:pPr>
    </w:p>
    <w:p w:rsidR="00332132" w:rsidRDefault="00332132" w:rsidP="002959F5">
      <w:pPr>
        <w:rPr>
          <w:sz w:val="24"/>
        </w:rPr>
      </w:pPr>
    </w:p>
    <w:p w:rsidR="00332132" w:rsidRDefault="00332132" w:rsidP="002959F5">
      <w:pPr>
        <w:rPr>
          <w:sz w:val="24"/>
        </w:rPr>
      </w:pPr>
    </w:p>
    <w:p w:rsidR="00332132" w:rsidRDefault="00332132" w:rsidP="002959F5">
      <w:pPr>
        <w:rPr>
          <w:sz w:val="24"/>
        </w:rPr>
      </w:pPr>
    </w:p>
    <w:p w:rsidR="00332132" w:rsidRDefault="00332132" w:rsidP="002959F5">
      <w:pPr>
        <w:rPr>
          <w:sz w:val="24"/>
        </w:rPr>
      </w:pPr>
    </w:p>
    <w:p w:rsidR="00332132" w:rsidRDefault="00332132" w:rsidP="002959F5">
      <w:pPr>
        <w:rPr>
          <w:sz w:val="24"/>
        </w:rPr>
      </w:pPr>
    </w:p>
    <w:p w:rsidR="00332132" w:rsidRDefault="00332132" w:rsidP="002959F5">
      <w:pPr>
        <w:rPr>
          <w:sz w:val="24"/>
        </w:rPr>
      </w:pPr>
      <w:r>
        <w:rPr>
          <w:sz w:val="24"/>
        </w:rPr>
        <w:t xml:space="preserve">En Mi Biblioteca, usted podrá ordenar su </w:t>
      </w:r>
      <w:r w:rsidR="00320CCC">
        <w:rPr>
          <w:sz w:val="24"/>
        </w:rPr>
        <w:t>bibliografía</w:t>
      </w:r>
      <w:r>
        <w:rPr>
          <w:sz w:val="24"/>
        </w:rPr>
        <w:t xml:space="preserve"> por libro, revista</w:t>
      </w:r>
      <w:r w:rsidR="00320CCC">
        <w:rPr>
          <w:sz w:val="24"/>
        </w:rPr>
        <w:t xml:space="preserve"> o tesis. Puede buscar su bibliografía por medio de palabras clave.</w:t>
      </w:r>
    </w:p>
    <w:p w:rsidR="00CC4977" w:rsidRDefault="00CC4977" w:rsidP="002959F5">
      <w:pPr>
        <w:rPr>
          <w:sz w:val="24"/>
        </w:rPr>
      </w:pPr>
      <w:r>
        <w:rPr>
          <w:sz w:val="24"/>
        </w:rPr>
        <w:t>Puede eliminar la bibliografía de favoritos en cualquier momento.</w:t>
      </w:r>
    </w:p>
    <w:p w:rsidR="00CC4977" w:rsidRDefault="00320CCC" w:rsidP="002959F5">
      <w:pPr>
        <w:rPr>
          <w:sz w:val="24"/>
        </w:rPr>
      </w:pPr>
      <w:r>
        <w:rPr>
          <w:sz w:val="24"/>
        </w:rPr>
        <w:t>También puede prestar la bibliografía que desee y el sistema le indicara la fecha en la cual debe entregarla, la cual es una semana después de haber realizado el préstamo.</w:t>
      </w:r>
    </w:p>
    <w:p w:rsidR="00CC4977" w:rsidRPr="002959F5" w:rsidRDefault="00CC4977" w:rsidP="002959F5">
      <w:pPr>
        <w:rPr>
          <w:sz w:val="24"/>
        </w:rPr>
      </w:pPr>
      <w:r>
        <w:rPr>
          <w:sz w:val="24"/>
        </w:rPr>
        <w:t>Y podrá salir del sistema cuando lo desee</w:t>
      </w:r>
      <w:r w:rsidR="00B43EC5">
        <w:rPr>
          <w:sz w:val="24"/>
        </w:rPr>
        <w:t xml:space="preserve"> dando clic en el botón Log Out o Salir.</w:t>
      </w:r>
    </w:p>
    <w:sectPr w:rsidR="00CC4977" w:rsidRPr="002959F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2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1B0A"/>
    <w:rsid w:val="002959F5"/>
    <w:rsid w:val="00320CCC"/>
    <w:rsid w:val="00332132"/>
    <w:rsid w:val="004C20AA"/>
    <w:rsid w:val="00626463"/>
    <w:rsid w:val="00B43EC5"/>
    <w:rsid w:val="00B51B0A"/>
    <w:rsid w:val="00CC49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A6017F9"/>
  <w15:chartTrackingRefBased/>
  <w15:docId w15:val="{19FA6389-ABC6-4585-A7F5-13BF623CC2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3</Pages>
  <Words>251</Words>
  <Characters>1386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Heidy Miranda</dc:creator>
  <cp:keywords/>
  <dc:description/>
  <cp:lastModifiedBy>Heidy Miranda</cp:lastModifiedBy>
  <cp:revision>6</cp:revision>
  <dcterms:created xsi:type="dcterms:W3CDTF">2018-04-05T20:18:00Z</dcterms:created>
  <dcterms:modified xsi:type="dcterms:W3CDTF">2018-04-05T23:28:00Z</dcterms:modified>
</cp:coreProperties>
</file>