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5A31C" w14:textId="6BF54CC3" w:rsidR="00797D46" w:rsidRDefault="009B6237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proofErr w:type="spellStart"/>
      <w:r w:rsidRPr="009B6237">
        <w:rPr>
          <w:rFonts w:ascii="Segoe UI" w:hAnsi="Segoe UI" w:cs="Segoe UI"/>
          <w:color w:val="000000"/>
          <w:shd w:val="clear" w:color="auto" w:fill="FFFFFF"/>
          <w:lang w:val="en-US"/>
        </w:rPr>
        <w:t>Harbour</w:t>
      </w:r>
      <w:proofErr w:type="spellEnd"/>
      <w:r w:rsidRPr="009B6237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is the open/free software implementation of a cross-platform, multi-threading, object-oriented, scriptable programming language, backwards compatible with </w:t>
      </w:r>
      <w:proofErr w:type="spellStart"/>
      <w:r w:rsidRPr="009B6237">
        <w:rPr>
          <w:rFonts w:ascii="Segoe UI" w:hAnsi="Segoe UI" w:cs="Segoe UI"/>
          <w:color w:val="000000"/>
          <w:shd w:val="clear" w:color="auto" w:fill="FFFFFF"/>
          <w:lang w:val="en-US"/>
        </w:rPr>
        <w:t>xBase</w:t>
      </w:r>
      <w:proofErr w:type="spellEnd"/>
      <w:r w:rsidRPr="009B6237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languages. </w:t>
      </w:r>
      <w:proofErr w:type="spellStart"/>
      <w:r w:rsidRPr="009B6237">
        <w:rPr>
          <w:rFonts w:ascii="Segoe UI" w:hAnsi="Segoe UI" w:cs="Segoe UI"/>
          <w:color w:val="000000"/>
          <w:shd w:val="clear" w:color="auto" w:fill="FFFFFF"/>
          <w:lang w:val="en-US"/>
        </w:rPr>
        <w:t>Harbour</w:t>
      </w:r>
      <w:proofErr w:type="spellEnd"/>
      <w:r w:rsidRPr="009B6237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consists of a compiler and runtime libraries with multiple UI, database and I/O backends, its own build system and a collection of libraries and bindings for popular APIs. With </w:t>
      </w:r>
      <w:proofErr w:type="spellStart"/>
      <w:r w:rsidRPr="009B6237">
        <w:rPr>
          <w:rFonts w:ascii="Segoe UI" w:hAnsi="Segoe UI" w:cs="Segoe UI"/>
          <w:color w:val="000000"/>
          <w:shd w:val="clear" w:color="auto" w:fill="FFFFFF"/>
          <w:lang w:val="en-US"/>
        </w:rPr>
        <w:t>Harbour</w:t>
      </w:r>
      <w:proofErr w:type="spellEnd"/>
      <w:r w:rsidRPr="009B6237">
        <w:rPr>
          <w:rFonts w:ascii="Segoe UI" w:hAnsi="Segoe UI" w:cs="Segoe UI"/>
          <w:color w:val="000000"/>
          <w:shd w:val="clear" w:color="auto" w:fill="FFFFFF"/>
          <w:lang w:val="en-US"/>
        </w:rPr>
        <w:t>, you can build apps running on GNU/Linux, Windows, macOS, iOS, Android, *BSD, *nix, and more</w:t>
      </w:r>
    </w:p>
    <w:p w14:paraId="2D7AE98F" w14:textId="77777777" w:rsidR="009B6237" w:rsidRDefault="009B6237">
      <w:pPr>
        <w:rPr>
          <w:lang w:val="en-US"/>
        </w:rPr>
      </w:pPr>
    </w:p>
    <w:p w14:paraId="09D730EB" w14:textId="599FB085" w:rsidR="009B6237" w:rsidRDefault="009B62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E1E54F" wp14:editId="25B17ED9">
            <wp:extent cx="1428750" cy="1428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43BE5F" w14:textId="67EB3D78" w:rsidR="009B6237" w:rsidRDefault="009B6237">
      <w:pPr>
        <w:rPr>
          <w:lang w:val="en-US"/>
        </w:rPr>
      </w:pPr>
    </w:p>
    <w:p w14:paraId="46A20134" w14:textId="77777777" w:rsidR="009B6237" w:rsidRDefault="009B6237">
      <w:pPr>
        <w:rPr>
          <w:lang w:val="en-US"/>
        </w:rPr>
      </w:pPr>
    </w:p>
    <w:p w14:paraId="56EB5BD9" w14:textId="1E2F78EA" w:rsidR="009B6237" w:rsidRDefault="009B6237">
      <w:pPr>
        <w:rPr>
          <w:lang w:val="en-US"/>
        </w:rPr>
      </w:pPr>
    </w:p>
    <w:p w14:paraId="1E3E5DC2" w14:textId="77777777" w:rsidR="009B6237" w:rsidRPr="009B6237" w:rsidRDefault="009B6237">
      <w:pPr>
        <w:rPr>
          <w:lang w:val="en-US"/>
        </w:rPr>
      </w:pPr>
    </w:p>
    <w:sectPr w:rsidR="009B6237" w:rsidRPr="009B62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86"/>
    <w:rsid w:val="006E0B86"/>
    <w:rsid w:val="00797D46"/>
    <w:rsid w:val="009B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6FFEF"/>
  <w15:chartTrackingRefBased/>
  <w15:docId w15:val="{38696382-F10A-493B-8AB2-68231DD7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400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Vlademiro Landim</dc:creator>
  <cp:keywords/>
  <dc:description/>
  <cp:lastModifiedBy>Vlademiro Landim</cp:lastModifiedBy>
  <cp:revision>2</cp:revision>
  <dcterms:created xsi:type="dcterms:W3CDTF">2023-03-21T08:42:00Z</dcterms:created>
  <dcterms:modified xsi:type="dcterms:W3CDTF">2023-03-21T08:44:00Z</dcterms:modified>
</cp:coreProperties>
</file>