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DBC74" w14:textId="56368BC4" w:rsidR="00DE4D99" w:rsidRDefault="00B34B9B">
      <w:pPr>
        <w:rPr>
          <w:rFonts w:ascii="Calibri" w:hAnsi="Calibri" w:cs="Calibri"/>
          <w:b/>
          <w:bCs/>
          <w:sz w:val="32"/>
          <w:szCs w:val="32"/>
        </w:rPr>
      </w:pPr>
      <w:r w:rsidRPr="00B34B9B">
        <w:rPr>
          <w:rFonts w:ascii="Calibri" w:hAnsi="Calibri" w:cs="Calibri"/>
          <w:b/>
          <w:bCs/>
          <w:sz w:val="32"/>
          <w:szCs w:val="32"/>
        </w:rPr>
        <w:t>Instructions</w:t>
      </w:r>
    </w:p>
    <w:p w14:paraId="704BE358" w14:textId="65EEA8F7" w:rsidR="00B34B9B" w:rsidRPr="00200F44" w:rsidRDefault="00B34B9B" w:rsidP="00B34B9B">
      <w:pPr>
        <w:pStyle w:val="Listenabsatz"/>
        <w:numPr>
          <w:ilvl w:val="0"/>
          <w:numId w:val="2"/>
        </w:numPr>
        <w:rPr>
          <w:rFonts w:ascii="Calibri" w:hAnsi="Calibri" w:cs="Calibri"/>
        </w:rPr>
      </w:pPr>
      <w:r w:rsidRPr="00200F44">
        <w:rPr>
          <w:rFonts w:ascii="Calibri" w:hAnsi="Calibri" w:cs="Calibri"/>
        </w:rPr>
        <w:t>Creating the Dataset</w:t>
      </w:r>
    </w:p>
    <w:p w14:paraId="786BE1B2" w14:textId="77777777" w:rsidR="00B34B9B" w:rsidRDefault="00B34B9B" w:rsidP="00B34B9B">
      <w:pPr>
        <w:pStyle w:val="Listenabsatz"/>
      </w:pPr>
    </w:p>
    <w:p w14:paraId="6BC032DF" w14:textId="7271B098" w:rsidR="00B34B9B" w:rsidRPr="00B34B9B" w:rsidRDefault="00B34B9B" w:rsidP="00B34B9B">
      <w:pPr>
        <w:pStyle w:val="Listenabsatz"/>
        <w:numPr>
          <w:ilvl w:val="0"/>
          <w:numId w:val="5"/>
        </w:numPr>
        <w:rPr>
          <w:rFonts w:ascii="Calibri" w:hAnsi="Calibri" w:cs="Calibri"/>
          <w:lang w:val="en-GB"/>
        </w:rPr>
      </w:pPr>
      <w:r w:rsidRPr="00B34B9B">
        <w:rPr>
          <w:rFonts w:ascii="Calibri" w:hAnsi="Calibri" w:cs="Calibri"/>
          <w:b/>
          <w:bCs/>
          <w:lang w:val="en-GB"/>
        </w:rPr>
        <w:t>Image Gathering:</w:t>
      </w:r>
      <w:r w:rsidRPr="00B34B9B">
        <w:rPr>
          <w:rFonts w:ascii="Calibri" w:hAnsi="Calibri" w:cs="Calibri"/>
          <w:lang w:val="en-GB"/>
        </w:rPr>
        <w:t xml:space="preserve"> Large quantities of images with different resolutions must be procured. The image quality must be curated </w:t>
      </w:r>
      <w:r w:rsidR="00B5258D">
        <w:rPr>
          <w:rFonts w:ascii="Calibri" w:hAnsi="Calibri" w:cs="Calibri"/>
          <w:lang w:val="en-GB"/>
        </w:rPr>
        <w:t>to ensure</w:t>
      </w:r>
      <w:r w:rsidRPr="00B34B9B">
        <w:rPr>
          <w:rFonts w:ascii="Calibri" w:hAnsi="Calibri" w:cs="Calibri"/>
          <w:lang w:val="en-GB"/>
        </w:rPr>
        <w:t xml:space="preserve"> optimal training results. For every class, there should be a proportional number of images to ensure </w:t>
      </w:r>
      <w:r w:rsidR="00B5258D">
        <w:rPr>
          <w:rFonts w:ascii="Calibri" w:hAnsi="Calibri" w:cs="Calibri"/>
          <w:lang w:val="en-GB"/>
        </w:rPr>
        <w:t>representation is not overrepresented</w:t>
      </w:r>
      <w:r w:rsidRPr="00B34B9B">
        <w:rPr>
          <w:rFonts w:ascii="Calibri" w:hAnsi="Calibri" w:cs="Calibri"/>
          <w:lang w:val="en-GB"/>
        </w:rPr>
        <w:t xml:space="preserve">. The images taken must feature </w:t>
      </w:r>
      <w:r w:rsidR="00B5258D">
        <w:rPr>
          <w:rFonts w:ascii="Calibri" w:hAnsi="Calibri" w:cs="Calibri"/>
          <w:lang w:val="en-GB"/>
        </w:rPr>
        <w:t>real-life conditions to ensure a good performance model when deployed for real-time object</w:t>
      </w:r>
      <w:r w:rsidRPr="00B34B9B">
        <w:rPr>
          <w:rFonts w:ascii="Calibri" w:hAnsi="Calibri" w:cs="Calibri"/>
          <w:lang w:val="en-GB"/>
        </w:rPr>
        <w:t xml:space="preserve"> Detection tasks.</w:t>
      </w:r>
      <w:r>
        <w:rPr>
          <w:rFonts w:ascii="Calibri" w:hAnsi="Calibri" w:cs="Calibri"/>
          <w:lang w:val="en-GB"/>
        </w:rPr>
        <w:t xml:space="preserve"> The images </w:t>
      </w:r>
      <w:r w:rsidR="00690377">
        <w:rPr>
          <w:rFonts w:ascii="Calibri" w:hAnsi="Calibri" w:cs="Calibri"/>
          <w:lang w:val="en-GB"/>
        </w:rPr>
        <w:t xml:space="preserve">can </w:t>
      </w:r>
      <w:r w:rsidR="00B5258D">
        <w:rPr>
          <w:rFonts w:ascii="Calibri" w:hAnsi="Calibri" w:cs="Calibri"/>
          <w:lang w:val="en-GB"/>
        </w:rPr>
        <w:t>be in various formats (e.g., PNG, JPEG, etc.).</w:t>
      </w:r>
    </w:p>
    <w:p w14:paraId="64177746" w14:textId="4D919274" w:rsidR="00B34B9B" w:rsidRDefault="00B34B9B" w:rsidP="00B34B9B">
      <w:pPr>
        <w:pStyle w:val="Listenabsatz"/>
        <w:numPr>
          <w:ilvl w:val="0"/>
          <w:numId w:val="5"/>
        </w:numPr>
        <w:rPr>
          <w:rFonts w:ascii="Calibri" w:hAnsi="Calibri" w:cs="Calibri"/>
          <w:lang w:val="en-GB"/>
        </w:rPr>
      </w:pPr>
      <w:r w:rsidRPr="00B34B9B">
        <w:rPr>
          <w:rFonts w:ascii="Calibri" w:hAnsi="Calibri" w:cs="Calibri"/>
          <w:b/>
          <w:bCs/>
          <w:lang w:val="en-GB"/>
        </w:rPr>
        <w:t>Structuring:</w:t>
      </w:r>
      <w:r>
        <w:rPr>
          <w:rFonts w:ascii="Calibri" w:hAnsi="Calibri" w:cs="Calibri"/>
          <w:lang w:val="en-GB"/>
        </w:rPr>
        <w:t xml:space="preserve"> The dataset must have a </w:t>
      </w:r>
      <w:r w:rsidR="00B5258D">
        <w:rPr>
          <w:rFonts w:ascii="Calibri" w:hAnsi="Calibri" w:cs="Calibri"/>
          <w:lang w:val="en-GB"/>
        </w:rPr>
        <w:t>'train' and 'validation' folder (train and</w:t>
      </w:r>
      <w:r>
        <w:rPr>
          <w:rFonts w:ascii="Calibri" w:hAnsi="Calibri" w:cs="Calibri"/>
          <w:lang w:val="en-GB"/>
        </w:rPr>
        <w:t xml:space="preserve"> val) in order to execute the training process. A separate test folder is optional.</w:t>
      </w:r>
    </w:p>
    <w:p w14:paraId="4FFB791D" w14:textId="4B218F91" w:rsidR="00726586" w:rsidRPr="00726586" w:rsidRDefault="00726586" w:rsidP="00726586">
      <w:pPr>
        <w:jc w:val="center"/>
        <w:rPr>
          <w:rFonts w:ascii="Calibri" w:hAnsi="Calibri" w:cs="Calibri"/>
          <w:lang w:val="en-GB"/>
        </w:rPr>
      </w:pPr>
      <w:r>
        <w:rPr>
          <w:noProof/>
        </w:rPr>
        <w:drawing>
          <wp:inline distT="0" distB="0" distL="0" distR="0" wp14:anchorId="618D8A5C" wp14:editId="7372C21D">
            <wp:extent cx="1149350" cy="2121877"/>
            <wp:effectExtent l="0" t="0" r="0" b="0"/>
            <wp:docPr id="14767244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24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3304" cy="21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54FF" w14:textId="1F9E6CD7" w:rsidR="00B34B9B" w:rsidRDefault="00B34B9B" w:rsidP="00B34B9B">
      <w:pPr>
        <w:rPr>
          <w:rFonts w:ascii="Calibri" w:hAnsi="Calibri" w:cs="Calibri"/>
          <w:lang w:val="en-GB"/>
        </w:rPr>
      </w:pPr>
    </w:p>
    <w:p w14:paraId="44B1A57F" w14:textId="04C13CDB" w:rsidR="00B34B9B" w:rsidRDefault="00B34B9B" w:rsidP="00B34B9B">
      <w:pPr>
        <w:pStyle w:val="Listenabsatz"/>
        <w:numPr>
          <w:ilvl w:val="0"/>
          <w:numId w:val="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Labelling</w:t>
      </w:r>
    </w:p>
    <w:p w14:paraId="661A2F46" w14:textId="77777777" w:rsidR="00B34B9B" w:rsidRDefault="00B34B9B" w:rsidP="00B34B9B">
      <w:pPr>
        <w:rPr>
          <w:rFonts w:ascii="Calibri" w:hAnsi="Calibri" w:cs="Calibri"/>
          <w:lang w:val="en-GB"/>
        </w:rPr>
      </w:pPr>
    </w:p>
    <w:p w14:paraId="7BA23853" w14:textId="4C0783CF" w:rsidR="00B34B9B" w:rsidRDefault="00B34B9B" w:rsidP="00B34B9B">
      <w:pPr>
        <w:pStyle w:val="Listenabsatz"/>
        <w:numPr>
          <w:ilvl w:val="0"/>
          <w:numId w:val="8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Each image must have a .txt  </w:t>
      </w:r>
      <w:r w:rsidR="00690377">
        <w:rPr>
          <w:rFonts w:ascii="Calibri" w:hAnsi="Calibri" w:cs="Calibri"/>
          <w:lang w:val="en-GB"/>
        </w:rPr>
        <w:t xml:space="preserve">label file in the YOLO format. The standard YOLO format </w:t>
      </w:r>
      <w:r w:rsidR="00452C0E">
        <w:rPr>
          <w:rFonts w:ascii="Calibri" w:hAnsi="Calibri" w:cs="Calibri"/>
          <w:lang w:val="en-GB"/>
        </w:rPr>
        <w:t>is compatible with</w:t>
      </w:r>
      <w:r w:rsidR="00690377">
        <w:rPr>
          <w:rFonts w:ascii="Calibri" w:hAnsi="Calibri" w:cs="Calibri"/>
          <w:lang w:val="en-GB"/>
        </w:rPr>
        <w:t xml:space="preserve"> any </w:t>
      </w:r>
      <w:r w:rsidR="00B5258D">
        <w:rPr>
          <w:rFonts w:ascii="Calibri" w:hAnsi="Calibri" w:cs="Calibri"/>
          <w:lang w:val="en-GB"/>
        </w:rPr>
        <w:t xml:space="preserve">version (e.g., YOLOv5, YOLOv8, </w:t>
      </w:r>
      <w:r w:rsidR="00690377">
        <w:rPr>
          <w:rFonts w:ascii="Calibri" w:hAnsi="Calibri" w:cs="Calibri"/>
          <w:lang w:val="en-GB"/>
        </w:rPr>
        <w:t xml:space="preserve">YOLOv11). The most </w:t>
      </w:r>
      <w:r w:rsidR="00B5258D">
        <w:rPr>
          <w:rFonts w:ascii="Calibri" w:hAnsi="Calibri" w:cs="Calibri"/>
          <w:lang w:val="en-GB"/>
        </w:rPr>
        <w:t>comprehensive technique for labeling is the bounding box, but other methods exist, such as segmentation masks</w:t>
      </w:r>
      <w:r w:rsidR="00690377">
        <w:rPr>
          <w:rFonts w:ascii="Calibri" w:hAnsi="Calibri" w:cs="Calibri"/>
          <w:lang w:val="en-GB"/>
        </w:rPr>
        <w:t xml:space="preserve"> or key points.</w:t>
      </w:r>
    </w:p>
    <w:p w14:paraId="388BF07C" w14:textId="683B9CFC" w:rsidR="00690377" w:rsidRDefault="00690377" w:rsidP="00B34B9B">
      <w:pPr>
        <w:pStyle w:val="Listenabsatz"/>
        <w:numPr>
          <w:ilvl w:val="0"/>
          <w:numId w:val="8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.txt files must be in the same folder as the images.</w:t>
      </w:r>
    </w:p>
    <w:p w14:paraId="667D37F3" w14:textId="04FF1546" w:rsidR="007A6768" w:rsidRPr="007A6768" w:rsidRDefault="007A6768" w:rsidP="007A6768">
      <w:pPr>
        <w:jc w:val="center"/>
        <w:rPr>
          <w:rFonts w:ascii="Calibri" w:hAnsi="Calibri" w:cs="Calibri"/>
          <w:lang w:val="en-GB"/>
        </w:rPr>
      </w:pPr>
      <w:r>
        <w:rPr>
          <w:noProof/>
        </w:rPr>
        <w:drawing>
          <wp:inline distT="0" distB="0" distL="0" distR="0" wp14:anchorId="48DFE22A" wp14:editId="280BE0D3">
            <wp:extent cx="2232473" cy="2216150"/>
            <wp:effectExtent l="0" t="0" r="0" b="0"/>
            <wp:docPr id="8928769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76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835" cy="23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956A" w14:textId="77777777" w:rsidR="00690377" w:rsidRDefault="00690377" w:rsidP="00690377">
      <w:pPr>
        <w:rPr>
          <w:rFonts w:ascii="Calibri" w:hAnsi="Calibri" w:cs="Calibri"/>
          <w:lang w:val="en-GB"/>
        </w:rPr>
      </w:pPr>
    </w:p>
    <w:p w14:paraId="65A9D310" w14:textId="7E65091A" w:rsidR="00690377" w:rsidRDefault="00690377" w:rsidP="00690377">
      <w:pPr>
        <w:pStyle w:val="Listenabsatz"/>
        <w:numPr>
          <w:ilvl w:val="0"/>
          <w:numId w:val="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lastRenderedPageBreak/>
        <w:t>Training</w:t>
      </w:r>
    </w:p>
    <w:p w14:paraId="7F11CA88" w14:textId="77777777" w:rsidR="00690377" w:rsidRDefault="00690377" w:rsidP="00690377">
      <w:pPr>
        <w:rPr>
          <w:rFonts w:ascii="Calibri" w:hAnsi="Calibri" w:cs="Calibri"/>
          <w:lang w:val="en-GB"/>
        </w:rPr>
      </w:pPr>
    </w:p>
    <w:p w14:paraId="2D8E5897" w14:textId="731F4517" w:rsidR="000060D4" w:rsidRDefault="00690377" w:rsidP="000060D4">
      <w:pPr>
        <w:pStyle w:val="Listenabsatz"/>
        <w:numPr>
          <w:ilvl w:val="0"/>
          <w:numId w:val="9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Install </w:t>
      </w:r>
      <w:r w:rsidR="000060D4">
        <w:rPr>
          <w:rFonts w:ascii="Calibri" w:hAnsi="Calibri" w:cs="Calibri"/>
          <w:lang w:val="en-GB"/>
        </w:rPr>
        <w:t>YOLOv8 with the following steps:</w:t>
      </w:r>
    </w:p>
    <w:p w14:paraId="279D3F9F" w14:textId="29645119" w:rsidR="004D09EE" w:rsidRDefault="004D09EE" w:rsidP="004D09EE">
      <w:pPr>
        <w:pStyle w:val="Listenabsatz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           </w:t>
      </w:r>
    </w:p>
    <w:p w14:paraId="63A8D3CE" w14:textId="393CE7BB" w:rsidR="004D09EE" w:rsidRPr="00C30688" w:rsidRDefault="004D09EE" w:rsidP="004D09EE">
      <w:pPr>
        <w:pStyle w:val="Listenabsatz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lang w:val="en-GB"/>
        </w:rPr>
        <w:t xml:space="preserve">           </w:t>
      </w:r>
      <w:r w:rsidRPr="00C30688">
        <w:rPr>
          <w:rFonts w:ascii="Calibri" w:hAnsi="Calibri" w:cs="Calibri"/>
          <w:b/>
          <w:bCs/>
          <w:lang w:val="en-GB"/>
        </w:rPr>
        <w:t>Windows</w:t>
      </w:r>
    </w:p>
    <w:p w14:paraId="03EE7E8C" w14:textId="0ADBDE49" w:rsidR="000060D4" w:rsidRPr="000060D4" w:rsidRDefault="000060D4" w:rsidP="000060D4">
      <w:pPr>
        <w:pStyle w:val="Listenabsatz"/>
        <w:numPr>
          <w:ilvl w:val="1"/>
          <w:numId w:val="13"/>
        </w:numPr>
        <w:rPr>
          <w:rFonts w:ascii="Calibri" w:hAnsi="Calibri" w:cs="Calibri"/>
          <w:lang w:val="en-GB"/>
        </w:rPr>
      </w:pPr>
      <w:r w:rsidRPr="000060D4">
        <w:rPr>
          <w:rFonts w:ascii="Calibri" w:hAnsi="Calibri" w:cs="Calibri"/>
          <w:lang w:val="en-GB"/>
        </w:rPr>
        <w:t>Download Python from https://www.python.org/downloads/</w:t>
      </w:r>
    </w:p>
    <w:p w14:paraId="20EF7EBC" w14:textId="1803EC02" w:rsidR="000060D4" w:rsidRPr="000060D4" w:rsidRDefault="000060D4" w:rsidP="000060D4">
      <w:pPr>
        <w:pStyle w:val="Listenabsatz"/>
        <w:numPr>
          <w:ilvl w:val="1"/>
          <w:numId w:val="13"/>
        </w:numPr>
        <w:rPr>
          <w:rFonts w:ascii="Calibri" w:hAnsi="Calibri" w:cs="Calibri"/>
          <w:lang w:val="en-GB"/>
        </w:rPr>
      </w:pPr>
      <w:r w:rsidRPr="000060D4">
        <w:rPr>
          <w:rFonts w:ascii="Calibri" w:hAnsi="Calibri" w:cs="Calibri"/>
          <w:lang w:val="en-GB"/>
        </w:rPr>
        <w:t>During installation, check "Add Python to PATH".</w:t>
      </w:r>
    </w:p>
    <w:p w14:paraId="78C9FAD2" w14:textId="77777777" w:rsidR="000060D4" w:rsidRDefault="000060D4" w:rsidP="000060D4">
      <w:pPr>
        <w:pStyle w:val="Listenabsatz"/>
        <w:numPr>
          <w:ilvl w:val="1"/>
          <w:numId w:val="13"/>
        </w:numPr>
        <w:rPr>
          <w:rFonts w:ascii="Calibri" w:hAnsi="Calibri" w:cs="Calibri"/>
          <w:lang w:val="en-GB"/>
        </w:rPr>
      </w:pPr>
      <w:r w:rsidRPr="000060D4">
        <w:rPr>
          <w:rFonts w:ascii="Calibri" w:hAnsi="Calibri" w:cs="Calibri"/>
          <w:lang w:val="en-GB"/>
        </w:rPr>
        <w:t>Verify installation</w:t>
      </w:r>
    </w:p>
    <w:p w14:paraId="4D316CC5" w14:textId="67387DF8" w:rsidR="000060D4" w:rsidRPr="000060D4" w:rsidRDefault="00B5258D" w:rsidP="000060D4">
      <w:pPr>
        <w:pStyle w:val="Listenabsatz"/>
        <w:numPr>
          <w:ilvl w:val="2"/>
          <w:numId w:val="13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Python</w:t>
      </w:r>
      <w:r w:rsidR="000060D4" w:rsidRPr="000060D4">
        <w:rPr>
          <w:rFonts w:ascii="Calibri" w:hAnsi="Calibri" w:cs="Calibri"/>
          <w:lang w:val="en-GB"/>
        </w:rPr>
        <w:t xml:space="preserve"> –version</w:t>
      </w:r>
    </w:p>
    <w:p w14:paraId="6BFDC230" w14:textId="7D459038" w:rsidR="000060D4" w:rsidRDefault="000060D4" w:rsidP="000060D4">
      <w:pPr>
        <w:pStyle w:val="Listenabsatz"/>
        <w:numPr>
          <w:ilvl w:val="1"/>
          <w:numId w:val="13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Create </w:t>
      </w:r>
      <w:r w:rsidR="00B5258D">
        <w:rPr>
          <w:rFonts w:ascii="Calibri" w:hAnsi="Calibri" w:cs="Calibri"/>
          <w:lang w:val="en-GB"/>
        </w:rPr>
        <w:t xml:space="preserve">a </w:t>
      </w:r>
      <w:r>
        <w:rPr>
          <w:rFonts w:ascii="Calibri" w:hAnsi="Calibri" w:cs="Calibri"/>
          <w:lang w:val="en-GB"/>
        </w:rPr>
        <w:t>virtual environment</w:t>
      </w:r>
      <w:r w:rsidR="00221C88">
        <w:rPr>
          <w:rFonts w:ascii="Calibri" w:hAnsi="Calibri" w:cs="Calibri"/>
          <w:lang w:val="en-GB"/>
        </w:rPr>
        <w:t xml:space="preserve"> (optional)</w:t>
      </w:r>
    </w:p>
    <w:p w14:paraId="107F1CBE" w14:textId="77777777" w:rsidR="000060D4" w:rsidRDefault="000060D4" w:rsidP="000060D4">
      <w:pPr>
        <w:pStyle w:val="Listenabsatz"/>
        <w:numPr>
          <w:ilvl w:val="2"/>
          <w:numId w:val="13"/>
        </w:numPr>
        <w:rPr>
          <w:rFonts w:ascii="Calibri" w:hAnsi="Calibri" w:cs="Calibri"/>
          <w:lang w:val="en-GB"/>
        </w:rPr>
      </w:pPr>
      <w:r w:rsidRPr="000060D4">
        <w:rPr>
          <w:rFonts w:ascii="Calibri" w:hAnsi="Calibri" w:cs="Calibri"/>
          <w:lang w:val="en-GB"/>
        </w:rPr>
        <w:t>python -m venv yolov8env</w:t>
      </w:r>
    </w:p>
    <w:p w14:paraId="713563FE" w14:textId="314A7534" w:rsidR="000060D4" w:rsidRDefault="000060D4" w:rsidP="000060D4">
      <w:pPr>
        <w:pStyle w:val="Listenabsatz"/>
        <w:numPr>
          <w:ilvl w:val="2"/>
          <w:numId w:val="13"/>
        </w:numPr>
        <w:rPr>
          <w:rFonts w:ascii="Calibri" w:hAnsi="Calibri" w:cs="Calibri"/>
          <w:lang w:val="en-GB"/>
        </w:rPr>
      </w:pPr>
      <w:r w:rsidRPr="000060D4">
        <w:rPr>
          <w:rFonts w:ascii="Calibri" w:hAnsi="Calibri" w:cs="Calibri"/>
          <w:lang w:val="en-GB"/>
        </w:rPr>
        <w:t xml:space="preserve"> yolov8env\Scripts\activate</w:t>
      </w:r>
    </w:p>
    <w:p w14:paraId="450798D2" w14:textId="224118D0" w:rsidR="000060D4" w:rsidRPr="000060D4" w:rsidRDefault="000060D4" w:rsidP="000060D4">
      <w:pPr>
        <w:pStyle w:val="Listenabsatz"/>
        <w:numPr>
          <w:ilvl w:val="1"/>
          <w:numId w:val="13"/>
        </w:numPr>
        <w:rPr>
          <w:rFonts w:ascii="Calibri" w:hAnsi="Calibri" w:cs="Calibri"/>
          <w:lang w:val="en-GB"/>
        </w:rPr>
      </w:pPr>
      <w:r w:rsidRPr="000060D4">
        <w:rPr>
          <w:rFonts w:ascii="Calibri" w:hAnsi="Calibri" w:cs="Calibri"/>
          <w:lang w:val="en-GB"/>
        </w:rPr>
        <w:t>Upgrade pip</w:t>
      </w:r>
    </w:p>
    <w:p w14:paraId="75BE57F4" w14:textId="3753D02B" w:rsidR="000060D4" w:rsidRDefault="008C094E" w:rsidP="000060D4">
      <w:pPr>
        <w:pStyle w:val="Listenabsatz"/>
        <w:numPr>
          <w:ilvl w:val="2"/>
          <w:numId w:val="13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Python</w:t>
      </w:r>
      <w:r w:rsidR="000060D4" w:rsidRPr="000060D4">
        <w:rPr>
          <w:rFonts w:ascii="Calibri" w:hAnsi="Calibri" w:cs="Calibri"/>
          <w:lang w:val="en-GB"/>
        </w:rPr>
        <w:t xml:space="preserve"> -m pip install</w:t>
      </w:r>
      <w:r w:rsidR="00B5258D">
        <w:rPr>
          <w:rFonts w:ascii="Calibri" w:hAnsi="Calibri" w:cs="Calibri"/>
          <w:lang w:val="en-GB"/>
        </w:rPr>
        <w:t xml:space="preserve">-- </w:t>
      </w:r>
      <w:r w:rsidR="000060D4" w:rsidRPr="000060D4">
        <w:rPr>
          <w:rFonts w:ascii="Calibri" w:hAnsi="Calibri" w:cs="Calibri"/>
          <w:lang w:val="en-GB"/>
        </w:rPr>
        <w:t>upgrade pip</w:t>
      </w:r>
    </w:p>
    <w:p w14:paraId="5C2876DC" w14:textId="4071E4B6" w:rsidR="000060D4" w:rsidRPr="000060D4" w:rsidRDefault="000060D4" w:rsidP="000060D4">
      <w:pPr>
        <w:pStyle w:val="Listenabsatz"/>
        <w:numPr>
          <w:ilvl w:val="1"/>
          <w:numId w:val="13"/>
        </w:numPr>
        <w:rPr>
          <w:rFonts w:ascii="Calibri" w:hAnsi="Calibri" w:cs="Calibri"/>
          <w:lang w:val="en-GB"/>
        </w:rPr>
      </w:pPr>
      <w:r w:rsidRPr="000060D4">
        <w:rPr>
          <w:rFonts w:ascii="Calibri" w:hAnsi="Calibri" w:cs="Calibri"/>
          <w:lang w:val="en-GB"/>
        </w:rPr>
        <w:t>Install YOLOv8</w:t>
      </w:r>
    </w:p>
    <w:p w14:paraId="2C75DB7C" w14:textId="4B45C2CF" w:rsidR="000060D4" w:rsidRDefault="000060D4" w:rsidP="000060D4">
      <w:pPr>
        <w:pStyle w:val="Listenabsatz"/>
        <w:numPr>
          <w:ilvl w:val="2"/>
          <w:numId w:val="13"/>
        </w:numPr>
        <w:rPr>
          <w:rFonts w:ascii="Calibri" w:hAnsi="Calibri" w:cs="Calibri"/>
          <w:lang w:val="en-GB"/>
        </w:rPr>
      </w:pPr>
      <w:r w:rsidRPr="000060D4">
        <w:rPr>
          <w:rFonts w:ascii="Calibri" w:hAnsi="Calibri" w:cs="Calibri"/>
          <w:lang w:val="en-GB"/>
        </w:rPr>
        <w:t>pip install ultralytics</w:t>
      </w:r>
    </w:p>
    <w:p w14:paraId="50D30A7A" w14:textId="7E57E301" w:rsidR="000060D4" w:rsidRPr="00BF2420" w:rsidRDefault="00BF2420" w:rsidP="00BF2420">
      <w:pPr>
        <w:pStyle w:val="Listenabsatz"/>
        <w:numPr>
          <w:ilvl w:val="1"/>
          <w:numId w:val="13"/>
        </w:numPr>
        <w:rPr>
          <w:rFonts w:ascii="Calibri" w:hAnsi="Calibri" w:cs="Calibri"/>
          <w:lang w:val="en-GB"/>
        </w:rPr>
      </w:pPr>
      <w:r w:rsidRPr="00BF2420">
        <w:rPr>
          <w:rFonts w:ascii="Calibri" w:hAnsi="Calibri" w:cs="Calibri"/>
          <w:lang w:val="en-GB"/>
        </w:rPr>
        <w:t>Verify Installation</w:t>
      </w:r>
    </w:p>
    <w:p w14:paraId="2603E43E" w14:textId="673140D8" w:rsidR="00BF2420" w:rsidRDefault="00BF2420" w:rsidP="00BF2420">
      <w:pPr>
        <w:pStyle w:val="Listenabsatz"/>
        <w:numPr>
          <w:ilvl w:val="2"/>
          <w:numId w:val="13"/>
        </w:numPr>
        <w:rPr>
          <w:rFonts w:ascii="Calibri" w:hAnsi="Calibri" w:cs="Calibri"/>
          <w:lang w:val="en-GB"/>
        </w:rPr>
      </w:pPr>
      <w:r w:rsidRPr="00BF2420">
        <w:rPr>
          <w:rFonts w:ascii="Calibri" w:hAnsi="Calibri" w:cs="Calibri"/>
          <w:lang w:val="en-GB"/>
        </w:rPr>
        <w:t>yolo help</w:t>
      </w:r>
    </w:p>
    <w:p w14:paraId="79B6719B" w14:textId="7EDA88E0" w:rsidR="00BF2420" w:rsidRPr="00F34F46" w:rsidRDefault="00F34F46" w:rsidP="00F34F46">
      <w:pPr>
        <w:pStyle w:val="Listenabsatz"/>
        <w:numPr>
          <w:ilvl w:val="1"/>
          <w:numId w:val="13"/>
        </w:numPr>
        <w:rPr>
          <w:rFonts w:ascii="Calibri" w:hAnsi="Calibri" w:cs="Calibri"/>
          <w:lang w:val="en-GB"/>
        </w:rPr>
      </w:pPr>
      <w:r w:rsidRPr="00F34F46">
        <w:rPr>
          <w:rFonts w:ascii="Calibri" w:hAnsi="Calibri" w:cs="Calibri"/>
          <w:lang w:val="en-GB"/>
        </w:rPr>
        <w:t>Run example detection</w:t>
      </w:r>
    </w:p>
    <w:p w14:paraId="1E5A0766" w14:textId="0FDFFEB7" w:rsidR="00F34F46" w:rsidRDefault="00F34F46" w:rsidP="00C30688">
      <w:pPr>
        <w:pStyle w:val="Listenabsatz"/>
        <w:numPr>
          <w:ilvl w:val="2"/>
          <w:numId w:val="13"/>
        </w:numPr>
        <w:rPr>
          <w:rFonts w:ascii="Calibri" w:hAnsi="Calibri" w:cs="Calibri"/>
          <w:lang w:val="en-GB"/>
        </w:rPr>
      </w:pPr>
      <w:r w:rsidRPr="00F34F46">
        <w:rPr>
          <w:rFonts w:ascii="Calibri" w:hAnsi="Calibri" w:cs="Calibri"/>
          <w:lang w:val="en-GB"/>
        </w:rPr>
        <w:t xml:space="preserve">yolo task=detect mode=predict model=yolov8n.pt </w:t>
      </w:r>
      <w:r>
        <w:rPr>
          <w:rFonts w:ascii="Calibri" w:hAnsi="Calibri" w:cs="Calibri"/>
          <w:lang w:val="en-GB"/>
        </w:rPr>
        <w:t xml:space="preserve">    </w:t>
      </w:r>
      <w:r w:rsidRPr="00F34F46">
        <w:rPr>
          <w:rFonts w:ascii="Calibri" w:hAnsi="Calibri" w:cs="Calibri"/>
          <w:lang w:val="en-GB"/>
        </w:rPr>
        <w:t>source='https://ultralytics.com/images/bus.jpg'</w:t>
      </w:r>
    </w:p>
    <w:p w14:paraId="3A1DB9A6" w14:textId="77777777" w:rsidR="00F554A4" w:rsidRDefault="00C30688" w:rsidP="00C30688">
      <w:p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lang w:val="en-GB"/>
        </w:rPr>
        <w:t xml:space="preserve">                         </w:t>
      </w:r>
      <w:r w:rsidRPr="00C30688">
        <w:rPr>
          <w:rFonts w:ascii="Calibri" w:hAnsi="Calibri" w:cs="Calibri"/>
          <w:b/>
          <w:bCs/>
          <w:lang w:val="en-GB"/>
        </w:rPr>
        <w:t xml:space="preserve">  </w:t>
      </w:r>
    </w:p>
    <w:p w14:paraId="29BBC238" w14:textId="77777777" w:rsidR="00F554A4" w:rsidRDefault="00F554A4" w:rsidP="00C30688">
      <w:pPr>
        <w:rPr>
          <w:rFonts w:ascii="Calibri" w:hAnsi="Calibri" w:cs="Calibri"/>
          <w:b/>
          <w:bCs/>
          <w:lang w:val="en-GB"/>
        </w:rPr>
      </w:pPr>
    </w:p>
    <w:p w14:paraId="4B2970FA" w14:textId="3AD24319" w:rsidR="00C30688" w:rsidRDefault="00F554A4" w:rsidP="00C30688">
      <w:p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 xml:space="preserve">                           </w:t>
      </w:r>
      <w:r w:rsidR="00C30688" w:rsidRPr="00C30688">
        <w:rPr>
          <w:rFonts w:ascii="Calibri" w:hAnsi="Calibri" w:cs="Calibri"/>
          <w:b/>
          <w:bCs/>
          <w:lang w:val="en-GB"/>
        </w:rPr>
        <w:t>Linux</w:t>
      </w:r>
    </w:p>
    <w:p w14:paraId="162C8F36" w14:textId="6B35CD59" w:rsidR="00D375C4" w:rsidRPr="00495B56" w:rsidRDefault="00D375C4" w:rsidP="00C3068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b/>
          <w:bCs/>
          <w:lang w:val="en-GB"/>
        </w:rPr>
        <w:t xml:space="preserve">                           </w:t>
      </w:r>
      <w:r w:rsidR="00F554A4" w:rsidRPr="00495B56">
        <w:rPr>
          <w:rFonts w:ascii="Calibri" w:hAnsi="Calibri" w:cs="Calibri"/>
          <w:lang w:val="en-GB"/>
        </w:rPr>
        <w:t>3.1 Install Python &amp; pip</w:t>
      </w:r>
    </w:p>
    <w:p w14:paraId="4C6698A6" w14:textId="355DDB14" w:rsidR="00F554A4" w:rsidRPr="00495B56" w:rsidRDefault="00F554A4" w:rsidP="00C30688">
      <w:pPr>
        <w:rPr>
          <w:rFonts w:ascii="Calibri" w:hAnsi="Calibri" w:cs="Calibri"/>
          <w:lang w:val="en-GB"/>
        </w:rPr>
      </w:pPr>
      <w:r w:rsidRPr="00495B56">
        <w:rPr>
          <w:rFonts w:ascii="Calibri" w:hAnsi="Calibri" w:cs="Calibri"/>
          <w:lang w:val="en-GB"/>
        </w:rPr>
        <w:t xml:space="preserve">                                                  3.1.1 python3 –version</w:t>
      </w:r>
    </w:p>
    <w:p w14:paraId="3B214D48" w14:textId="506DD9E2" w:rsidR="00F554A4" w:rsidRPr="00F554A4" w:rsidRDefault="00F554A4" w:rsidP="00C30688">
      <w:pPr>
        <w:rPr>
          <w:rFonts w:ascii="Calibri" w:hAnsi="Calibri" w:cs="Calibri"/>
          <w:lang w:val="en-GB"/>
        </w:rPr>
      </w:pPr>
      <w:r w:rsidRPr="00F554A4">
        <w:rPr>
          <w:rFonts w:ascii="Calibri" w:hAnsi="Calibri" w:cs="Calibri"/>
          <w:lang w:val="en-GB"/>
        </w:rPr>
        <w:t xml:space="preserve">                           If not installed:</w:t>
      </w:r>
    </w:p>
    <w:p w14:paraId="6B1B319C" w14:textId="77777777" w:rsidR="007E73B3" w:rsidRDefault="00F554A4" w:rsidP="007E73B3">
      <w:pPr>
        <w:pStyle w:val="Listenabsatz"/>
        <w:numPr>
          <w:ilvl w:val="2"/>
          <w:numId w:val="18"/>
        </w:numPr>
        <w:rPr>
          <w:rFonts w:ascii="Calibri" w:hAnsi="Calibri" w:cs="Calibri"/>
          <w:lang w:val="en-GB"/>
        </w:rPr>
      </w:pPr>
      <w:r w:rsidRPr="007E73B3">
        <w:rPr>
          <w:rFonts w:ascii="Calibri" w:hAnsi="Calibri" w:cs="Calibri"/>
          <w:lang w:val="en-GB"/>
        </w:rPr>
        <w:t>sudo apt update</w:t>
      </w:r>
    </w:p>
    <w:p w14:paraId="45A8CFCD" w14:textId="1FD5E0BB" w:rsidR="00F554A4" w:rsidRPr="007E73B3" w:rsidRDefault="00F554A4" w:rsidP="007E73B3">
      <w:pPr>
        <w:pStyle w:val="Listenabsatz"/>
        <w:numPr>
          <w:ilvl w:val="2"/>
          <w:numId w:val="18"/>
        </w:numPr>
        <w:rPr>
          <w:rFonts w:ascii="Calibri" w:hAnsi="Calibri" w:cs="Calibri"/>
          <w:lang w:val="en-GB"/>
        </w:rPr>
      </w:pPr>
      <w:r w:rsidRPr="007E73B3">
        <w:rPr>
          <w:rFonts w:ascii="Calibri" w:hAnsi="Calibri" w:cs="Calibri"/>
          <w:lang w:val="en-GB"/>
        </w:rPr>
        <w:t>sudo apt install python3 python3-pip</w:t>
      </w:r>
    </w:p>
    <w:p w14:paraId="3B2A8BF5" w14:textId="3925D2EB" w:rsidR="002B5CFC" w:rsidRPr="002B5CFC" w:rsidRDefault="002B5CFC" w:rsidP="002B5CFC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                           3.2 </w:t>
      </w:r>
      <w:r w:rsidR="00221C88" w:rsidRPr="002B5CFC">
        <w:rPr>
          <w:rFonts w:ascii="Calibri" w:hAnsi="Calibri" w:cs="Calibri"/>
          <w:lang w:val="en-GB"/>
        </w:rPr>
        <w:t xml:space="preserve"> </w:t>
      </w:r>
      <w:r w:rsidRPr="002B5CFC">
        <w:rPr>
          <w:rFonts w:ascii="Calibri" w:hAnsi="Calibri" w:cs="Calibri"/>
          <w:lang w:val="en-GB"/>
        </w:rPr>
        <w:t>Create virtual environment (optional)</w:t>
      </w:r>
    </w:p>
    <w:p w14:paraId="5E2B5F94" w14:textId="4FFAB3ED" w:rsidR="00221C88" w:rsidRPr="00221C88" w:rsidRDefault="002B5CFC" w:rsidP="00221C8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                                                  3.2.1 </w:t>
      </w:r>
      <w:r w:rsidR="005C52F5">
        <w:rPr>
          <w:rFonts w:ascii="Calibri" w:hAnsi="Calibri" w:cs="Calibri"/>
          <w:lang w:val="en-GB"/>
        </w:rPr>
        <w:t xml:space="preserve">     </w:t>
      </w:r>
      <w:r w:rsidR="00221C88" w:rsidRPr="00221C88">
        <w:rPr>
          <w:rFonts w:ascii="Calibri" w:hAnsi="Calibri" w:cs="Calibri"/>
          <w:lang w:val="en-GB"/>
        </w:rPr>
        <w:t>python3 -m venv yolov8env</w:t>
      </w:r>
    </w:p>
    <w:p w14:paraId="74E05961" w14:textId="32011812" w:rsidR="00221C88" w:rsidRDefault="00221C88" w:rsidP="00221C8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                                   </w:t>
      </w:r>
      <w:r w:rsidR="002B5CFC">
        <w:rPr>
          <w:rFonts w:ascii="Calibri" w:hAnsi="Calibri" w:cs="Calibri"/>
          <w:lang w:val="en-GB"/>
        </w:rPr>
        <w:t xml:space="preserve">               3.2.2</w:t>
      </w:r>
      <w:r>
        <w:rPr>
          <w:rFonts w:ascii="Calibri" w:hAnsi="Calibri" w:cs="Calibri"/>
          <w:lang w:val="en-GB"/>
        </w:rPr>
        <w:t xml:space="preserve"> </w:t>
      </w:r>
      <w:r w:rsidR="005C52F5">
        <w:rPr>
          <w:rFonts w:ascii="Calibri" w:hAnsi="Calibri" w:cs="Calibri"/>
          <w:lang w:val="en-GB"/>
        </w:rPr>
        <w:t xml:space="preserve">     </w:t>
      </w:r>
      <w:r w:rsidRPr="00221C88">
        <w:rPr>
          <w:rFonts w:ascii="Calibri" w:hAnsi="Calibri" w:cs="Calibri"/>
          <w:lang w:val="en-GB"/>
        </w:rPr>
        <w:t>source yolov8env/bin/activate</w:t>
      </w:r>
    </w:p>
    <w:p w14:paraId="135A7FFF" w14:textId="2D69E698" w:rsidR="00D42372" w:rsidRPr="005C52F5" w:rsidRDefault="00D42372" w:rsidP="00221C88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                           3.3 </w:t>
      </w:r>
      <w:r w:rsidRPr="005C52F5">
        <w:rPr>
          <w:rFonts w:ascii="Calibri" w:hAnsi="Calibri" w:cs="Calibri"/>
          <w:lang w:val="en-GB"/>
        </w:rPr>
        <w:t>Upgrade pip</w:t>
      </w:r>
    </w:p>
    <w:p w14:paraId="004E88B9" w14:textId="2FEEF2B5" w:rsidR="00D42372" w:rsidRPr="0027447D" w:rsidRDefault="00D42372" w:rsidP="0027447D">
      <w:pPr>
        <w:pStyle w:val="Listenabsatz"/>
        <w:numPr>
          <w:ilvl w:val="2"/>
          <w:numId w:val="17"/>
        </w:numPr>
        <w:rPr>
          <w:rFonts w:ascii="Calibri" w:hAnsi="Calibri" w:cs="Calibri"/>
          <w:lang w:val="en-GB"/>
        </w:rPr>
      </w:pPr>
      <w:r w:rsidRPr="0027447D">
        <w:rPr>
          <w:rFonts w:ascii="Calibri" w:hAnsi="Calibri" w:cs="Calibri"/>
          <w:lang w:val="en-GB"/>
        </w:rPr>
        <w:t>python3 -m pip install --upgrade pip</w:t>
      </w:r>
    </w:p>
    <w:p w14:paraId="73A8FF3A" w14:textId="19FC20B3" w:rsidR="0027447D" w:rsidRPr="0027447D" w:rsidRDefault="005158A6" w:rsidP="0027447D">
      <w:pPr>
        <w:pStyle w:val="Listenabsatz"/>
        <w:numPr>
          <w:ilvl w:val="1"/>
          <w:numId w:val="17"/>
        </w:numPr>
        <w:rPr>
          <w:rFonts w:ascii="Calibri" w:hAnsi="Calibri" w:cs="Calibri"/>
          <w:lang w:val="en-GB"/>
        </w:rPr>
      </w:pPr>
      <w:r w:rsidRPr="0027447D">
        <w:rPr>
          <w:rFonts w:ascii="Calibri" w:hAnsi="Calibri" w:cs="Calibri"/>
          <w:lang w:val="en-GB"/>
        </w:rPr>
        <w:t xml:space="preserve"> </w:t>
      </w:r>
      <w:r w:rsidR="0027447D" w:rsidRPr="0027447D">
        <w:rPr>
          <w:rFonts w:ascii="Calibri" w:hAnsi="Calibri" w:cs="Calibri"/>
          <w:lang w:val="en-GB"/>
        </w:rPr>
        <w:t>Install YOLOv8</w:t>
      </w:r>
    </w:p>
    <w:p w14:paraId="35544391" w14:textId="473816AB" w:rsidR="0027447D" w:rsidRPr="0027447D" w:rsidRDefault="0027447D" w:rsidP="0027447D">
      <w:pPr>
        <w:ind w:left="2554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3.4.1 </w:t>
      </w:r>
      <w:r w:rsidRPr="0027447D">
        <w:rPr>
          <w:rFonts w:ascii="Calibri" w:hAnsi="Calibri" w:cs="Calibri"/>
          <w:lang w:val="en-GB"/>
        </w:rPr>
        <w:t>pip install ultralytics</w:t>
      </w:r>
    </w:p>
    <w:p w14:paraId="7CB0CFF0" w14:textId="77777777" w:rsidR="0027447D" w:rsidRPr="00BF2420" w:rsidRDefault="0027447D" w:rsidP="0027447D">
      <w:pPr>
        <w:pStyle w:val="Listenabsatz"/>
        <w:numPr>
          <w:ilvl w:val="1"/>
          <w:numId w:val="17"/>
        </w:numPr>
        <w:rPr>
          <w:rFonts w:ascii="Calibri" w:hAnsi="Calibri" w:cs="Calibri"/>
          <w:lang w:val="en-GB"/>
        </w:rPr>
      </w:pPr>
      <w:r w:rsidRPr="00BF2420">
        <w:rPr>
          <w:rFonts w:ascii="Calibri" w:hAnsi="Calibri" w:cs="Calibri"/>
          <w:lang w:val="en-GB"/>
        </w:rPr>
        <w:t>Verify Installation</w:t>
      </w:r>
    </w:p>
    <w:p w14:paraId="26262838" w14:textId="77777777" w:rsidR="0027447D" w:rsidRDefault="0027447D" w:rsidP="0027447D">
      <w:pPr>
        <w:pStyle w:val="Listenabsatz"/>
        <w:numPr>
          <w:ilvl w:val="2"/>
          <w:numId w:val="17"/>
        </w:numPr>
        <w:rPr>
          <w:rFonts w:ascii="Calibri" w:hAnsi="Calibri" w:cs="Calibri"/>
          <w:lang w:val="en-GB"/>
        </w:rPr>
      </w:pPr>
      <w:r w:rsidRPr="00BF2420">
        <w:rPr>
          <w:rFonts w:ascii="Calibri" w:hAnsi="Calibri" w:cs="Calibri"/>
          <w:lang w:val="en-GB"/>
        </w:rPr>
        <w:t>yolo help</w:t>
      </w:r>
    </w:p>
    <w:p w14:paraId="20E1B3E7" w14:textId="77777777" w:rsidR="0027447D" w:rsidRPr="00F34F46" w:rsidRDefault="0027447D" w:rsidP="0027447D">
      <w:pPr>
        <w:pStyle w:val="Listenabsatz"/>
        <w:numPr>
          <w:ilvl w:val="1"/>
          <w:numId w:val="17"/>
        </w:numPr>
        <w:rPr>
          <w:rFonts w:ascii="Calibri" w:hAnsi="Calibri" w:cs="Calibri"/>
          <w:lang w:val="en-GB"/>
        </w:rPr>
      </w:pPr>
      <w:r w:rsidRPr="00F34F46">
        <w:rPr>
          <w:rFonts w:ascii="Calibri" w:hAnsi="Calibri" w:cs="Calibri"/>
          <w:lang w:val="en-GB"/>
        </w:rPr>
        <w:t>Run example detection</w:t>
      </w:r>
    </w:p>
    <w:p w14:paraId="0DBF6A4E" w14:textId="77777777" w:rsidR="0027447D" w:rsidRDefault="0027447D" w:rsidP="0027447D">
      <w:pPr>
        <w:pStyle w:val="Listenabsatz"/>
        <w:numPr>
          <w:ilvl w:val="2"/>
          <w:numId w:val="17"/>
        </w:numPr>
        <w:rPr>
          <w:rFonts w:ascii="Calibri" w:hAnsi="Calibri" w:cs="Calibri"/>
          <w:lang w:val="en-GB"/>
        </w:rPr>
      </w:pPr>
      <w:r w:rsidRPr="00F34F46">
        <w:rPr>
          <w:rFonts w:ascii="Calibri" w:hAnsi="Calibri" w:cs="Calibri"/>
          <w:lang w:val="en-GB"/>
        </w:rPr>
        <w:lastRenderedPageBreak/>
        <w:t xml:space="preserve">yolo task=detect mode=predict model=yolov8n.pt </w:t>
      </w:r>
      <w:r>
        <w:rPr>
          <w:rFonts w:ascii="Calibri" w:hAnsi="Calibri" w:cs="Calibri"/>
          <w:lang w:val="en-GB"/>
        </w:rPr>
        <w:t xml:space="preserve">    </w:t>
      </w:r>
      <w:r w:rsidRPr="00F34F46">
        <w:rPr>
          <w:rFonts w:ascii="Calibri" w:hAnsi="Calibri" w:cs="Calibri"/>
          <w:lang w:val="en-GB"/>
        </w:rPr>
        <w:t>source='https://ultralytics.com/images/bus.jpg'</w:t>
      </w:r>
    </w:p>
    <w:p w14:paraId="52800C7E" w14:textId="32E6C952" w:rsidR="00E47C66" w:rsidRDefault="00E47C66" w:rsidP="00E47C66">
      <w:pPr>
        <w:pStyle w:val="Listenabsatz"/>
        <w:numPr>
          <w:ilvl w:val="0"/>
          <w:numId w:val="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Training execution</w:t>
      </w:r>
    </w:p>
    <w:p w14:paraId="3D30FB9D" w14:textId="77777777" w:rsidR="00726586" w:rsidRDefault="00726586" w:rsidP="00726586">
      <w:pPr>
        <w:pStyle w:val="Listenabsatz"/>
        <w:rPr>
          <w:rFonts w:ascii="Calibri" w:hAnsi="Calibri" w:cs="Calibri"/>
          <w:lang w:val="en-GB"/>
        </w:rPr>
      </w:pPr>
    </w:p>
    <w:p w14:paraId="13AA933C" w14:textId="6CE750CA" w:rsidR="00726586" w:rsidRDefault="00726586" w:rsidP="00726586">
      <w:pPr>
        <w:pStyle w:val="Listenabsatz"/>
        <w:numPr>
          <w:ilvl w:val="0"/>
          <w:numId w:val="9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Where YOLOv8 is saved, the training can be executed with the following command</w:t>
      </w:r>
      <w:r w:rsidR="00123ABC">
        <w:rPr>
          <w:rFonts w:ascii="Calibri" w:hAnsi="Calibri" w:cs="Calibri"/>
          <w:lang w:val="en-GB"/>
        </w:rPr>
        <w:t>:</w:t>
      </w:r>
    </w:p>
    <w:p w14:paraId="14D3D9DF" w14:textId="77BAEF0B" w:rsidR="00123ABC" w:rsidRDefault="00452C0E" w:rsidP="00D1657D">
      <w:pPr>
        <w:pStyle w:val="Listenabsatz"/>
        <w:ind w:left="3274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Yolo</w:t>
      </w:r>
      <w:r w:rsidR="00123ABC" w:rsidRPr="00D1657D">
        <w:rPr>
          <w:rFonts w:ascii="Calibri" w:hAnsi="Calibri" w:cs="Calibri"/>
          <w:lang w:val="en-GB"/>
        </w:rPr>
        <w:t xml:space="preserve"> detect train model=yolov8s.pt data=data.yaml epochs=300 imgsz=640 batch=16 name= name_file</w:t>
      </w:r>
    </w:p>
    <w:p w14:paraId="4FC5C92D" w14:textId="6367D0EA" w:rsidR="00E73B85" w:rsidRDefault="00E73B85" w:rsidP="00E73B85">
      <w:pPr>
        <w:pStyle w:val="Listenabsatz"/>
        <w:numPr>
          <w:ilvl w:val="0"/>
          <w:numId w:val="9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training command has the following parameters</w:t>
      </w:r>
    </w:p>
    <w:tbl>
      <w:tblPr>
        <w:tblStyle w:val="Tabellenraster"/>
        <w:tblW w:w="0" w:type="auto"/>
        <w:tblInd w:w="211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E73B85" w14:paraId="73422990" w14:textId="77777777" w:rsidTr="00137283">
        <w:tc>
          <w:tcPr>
            <w:tcW w:w="4320" w:type="dxa"/>
          </w:tcPr>
          <w:p w14:paraId="52913A50" w14:textId="77777777" w:rsidR="00E73B85" w:rsidRPr="009F4C71" w:rsidRDefault="00E73B85" w:rsidP="00386D46">
            <w:pPr>
              <w:rPr>
                <w:i/>
                <w:iCs/>
              </w:rPr>
            </w:pPr>
            <w:r w:rsidRPr="009F4C71">
              <w:rPr>
                <w:i/>
                <w:iCs/>
              </w:rPr>
              <w:t>Parameter</w:t>
            </w:r>
          </w:p>
        </w:tc>
        <w:tc>
          <w:tcPr>
            <w:tcW w:w="4320" w:type="dxa"/>
          </w:tcPr>
          <w:p w14:paraId="2876DE7D" w14:textId="77777777" w:rsidR="00E73B85" w:rsidRPr="009F4C71" w:rsidRDefault="00E73B85" w:rsidP="00386D46">
            <w:pPr>
              <w:rPr>
                <w:i/>
                <w:iCs/>
              </w:rPr>
            </w:pPr>
            <w:r w:rsidRPr="009F4C71">
              <w:rPr>
                <w:i/>
                <w:iCs/>
              </w:rPr>
              <w:t>Description</w:t>
            </w:r>
          </w:p>
        </w:tc>
      </w:tr>
      <w:tr w:rsidR="00E73B85" w:rsidRPr="00BC4DB0" w14:paraId="202E33BE" w14:textId="77777777" w:rsidTr="00137283">
        <w:tc>
          <w:tcPr>
            <w:tcW w:w="4320" w:type="dxa"/>
          </w:tcPr>
          <w:p w14:paraId="4C417671" w14:textId="77777777" w:rsidR="00E73B85" w:rsidRPr="009F4C71" w:rsidRDefault="00E73B85" w:rsidP="00386D46">
            <w:pPr>
              <w:rPr>
                <w:i/>
                <w:iCs/>
              </w:rPr>
            </w:pPr>
            <w:r w:rsidRPr="009F4C71">
              <w:rPr>
                <w:i/>
                <w:iCs/>
              </w:rPr>
              <w:t>model</w:t>
            </w:r>
          </w:p>
        </w:tc>
        <w:tc>
          <w:tcPr>
            <w:tcW w:w="4320" w:type="dxa"/>
          </w:tcPr>
          <w:p w14:paraId="0669B415" w14:textId="77777777" w:rsidR="00E73B85" w:rsidRPr="009F4C71" w:rsidRDefault="00E73B85" w:rsidP="00386D46">
            <w:pPr>
              <w:rPr>
                <w:i/>
                <w:iCs/>
                <w:lang w:val="en-US"/>
              </w:rPr>
            </w:pPr>
            <w:r w:rsidRPr="009F4C71">
              <w:rPr>
                <w:i/>
                <w:iCs/>
                <w:lang w:val="en-US"/>
              </w:rPr>
              <w:t xml:space="preserve">The base </w:t>
            </w:r>
          </w:p>
        </w:tc>
      </w:tr>
      <w:tr w:rsidR="00E73B85" w:rsidRPr="00495B56" w14:paraId="1BCF5BC9" w14:textId="77777777" w:rsidTr="00137283">
        <w:tc>
          <w:tcPr>
            <w:tcW w:w="4320" w:type="dxa"/>
          </w:tcPr>
          <w:p w14:paraId="2783B6A6" w14:textId="77777777" w:rsidR="00E73B85" w:rsidRPr="009F4C71" w:rsidRDefault="00E73B85" w:rsidP="00386D46">
            <w:pPr>
              <w:rPr>
                <w:i/>
                <w:iCs/>
              </w:rPr>
            </w:pPr>
            <w:r w:rsidRPr="009F4C71">
              <w:rPr>
                <w:i/>
                <w:iCs/>
              </w:rPr>
              <w:t>data</w:t>
            </w:r>
          </w:p>
        </w:tc>
        <w:tc>
          <w:tcPr>
            <w:tcW w:w="4320" w:type="dxa"/>
          </w:tcPr>
          <w:p w14:paraId="0302C1BF" w14:textId="77777777" w:rsidR="00E73B85" w:rsidRPr="009F4C71" w:rsidRDefault="00E73B85" w:rsidP="00386D46">
            <w:pPr>
              <w:rPr>
                <w:i/>
                <w:iCs/>
                <w:lang w:val="en-GB"/>
              </w:rPr>
            </w:pPr>
            <w:r w:rsidRPr="009F4C71">
              <w:rPr>
                <w:i/>
                <w:iCs/>
                <w:lang w:val="en-GB"/>
              </w:rPr>
              <w:t xml:space="preserve">Path to data.yaml file </w:t>
            </w:r>
          </w:p>
        </w:tc>
      </w:tr>
      <w:tr w:rsidR="00E73B85" w:rsidRPr="00495B56" w14:paraId="0F5494E0" w14:textId="77777777" w:rsidTr="00137283">
        <w:tc>
          <w:tcPr>
            <w:tcW w:w="4320" w:type="dxa"/>
          </w:tcPr>
          <w:p w14:paraId="7D00E59E" w14:textId="77777777" w:rsidR="00E73B85" w:rsidRPr="009F4C71" w:rsidRDefault="00E73B85" w:rsidP="00386D46">
            <w:pPr>
              <w:rPr>
                <w:i/>
                <w:iCs/>
              </w:rPr>
            </w:pPr>
            <w:r w:rsidRPr="009F4C71">
              <w:rPr>
                <w:i/>
                <w:iCs/>
              </w:rPr>
              <w:t>epochs</w:t>
            </w:r>
          </w:p>
        </w:tc>
        <w:tc>
          <w:tcPr>
            <w:tcW w:w="4320" w:type="dxa"/>
          </w:tcPr>
          <w:p w14:paraId="2675C6B3" w14:textId="77777777" w:rsidR="00E73B85" w:rsidRPr="009F4C71" w:rsidRDefault="00E73B85" w:rsidP="00386D46">
            <w:pPr>
              <w:rPr>
                <w:i/>
                <w:iCs/>
                <w:lang w:val="en-GB"/>
              </w:rPr>
            </w:pPr>
            <w:r w:rsidRPr="009F4C71">
              <w:rPr>
                <w:i/>
                <w:iCs/>
                <w:lang w:val="en-GB"/>
              </w:rPr>
              <w:t>Number of training iterations (epochs)</w:t>
            </w:r>
          </w:p>
        </w:tc>
      </w:tr>
      <w:tr w:rsidR="00E73B85" w:rsidRPr="00495B56" w14:paraId="40F2A1B7" w14:textId="77777777" w:rsidTr="00137283">
        <w:tc>
          <w:tcPr>
            <w:tcW w:w="4320" w:type="dxa"/>
          </w:tcPr>
          <w:p w14:paraId="3AE012AB" w14:textId="77777777" w:rsidR="00E73B85" w:rsidRPr="009F4C71" w:rsidRDefault="00E73B85" w:rsidP="00386D46">
            <w:pPr>
              <w:rPr>
                <w:i/>
                <w:iCs/>
              </w:rPr>
            </w:pPr>
            <w:r w:rsidRPr="009F4C71">
              <w:rPr>
                <w:i/>
                <w:iCs/>
              </w:rPr>
              <w:t>imgsz</w:t>
            </w:r>
          </w:p>
        </w:tc>
        <w:tc>
          <w:tcPr>
            <w:tcW w:w="4320" w:type="dxa"/>
          </w:tcPr>
          <w:p w14:paraId="4138F3ED" w14:textId="77777777" w:rsidR="00E73B85" w:rsidRPr="009F4C71" w:rsidRDefault="00E73B85" w:rsidP="00386D46">
            <w:pPr>
              <w:rPr>
                <w:i/>
                <w:iCs/>
                <w:lang w:val="en-GB"/>
              </w:rPr>
            </w:pPr>
            <w:r w:rsidRPr="009F4C71">
              <w:rPr>
                <w:i/>
                <w:iCs/>
                <w:lang w:val="en-GB"/>
              </w:rPr>
              <w:t>Input image resolution (e.g., 640 for 640x640)</w:t>
            </w:r>
          </w:p>
        </w:tc>
      </w:tr>
      <w:tr w:rsidR="00E73B85" w:rsidRPr="00495B56" w14:paraId="4FC47B91" w14:textId="77777777" w:rsidTr="00137283">
        <w:tc>
          <w:tcPr>
            <w:tcW w:w="4320" w:type="dxa"/>
          </w:tcPr>
          <w:p w14:paraId="3732C26C" w14:textId="77777777" w:rsidR="00E73B85" w:rsidRPr="009F4C71" w:rsidRDefault="00E73B85" w:rsidP="00386D46">
            <w:pPr>
              <w:rPr>
                <w:i/>
                <w:iCs/>
              </w:rPr>
            </w:pPr>
            <w:r w:rsidRPr="009F4C71">
              <w:rPr>
                <w:i/>
                <w:iCs/>
              </w:rPr>
              <w:t>batch</w:t>
            </w:r>
          </w:p>
        </w:tc>
        <w:tc>
          <w:tcPr>
            <w:tcW w:w="4320" w:type="dxa"/>
          </w:tcPr>
          <w:p w14:paraId="31597404" w14:textId="77777777" w:rsidR="00E73B85" w:rsidRPr="009F4C71" w:rsidRDefault="00E73B85" w:rsidP="00386D46">
            <w:pPr>
              <w:rPr>
                <w:i/>
                <w:iCs/>
                <w:lang w:val="en-GB"/>
              </w:rPr>
            </w:pPr>
            <w:r w:rsidRPr="009F4C71">
              <w:rPr>
                <w:i/>
                <w:iCs/>
                <w:lang w:val="en-GB"/>
              </w:rPr>
              <w:t>Batch size per training step</w:t>
            </w:r>
          </w:p>
        </w:tc>
      </w:tr>
      <w:tr w:rsidR="00E73B85" w:rsidRPr="00495B56" w14:paraId="6DBBDD0A" w14:textId="77777777" w:rsidTr="00137283">
        <w:tc>
          <w:tcPr>
            <w:tcW w:w="4320" w:type="dxa"/>
          </w:tcPr>
          <w:p w14:paraId="3FC559C5" w14:textId="77777777" w:rsidR="00E73B85" w:rsidRPr="009F4C71" w:rsidRDefault="00E73B85" w:rsidP="00386D46">
            <w:pPr>
              <w:rPr>
                <w:i/>
                <w:iCs/>
              </w:rPr>
            </w:pPr>
            <w:r w:rsidRPr="009F4C71">
              <w:rPr>
                <w:i/>
                <w:iCs/>
              </w:rPr>
              <w:t>name</w:t>
            </w:r>
          </w:p>
        </w:tc>
        <w:tc>
          <w:tcPr>
            <w:tcW w:w="4320" w:type="dxa"/>
          </w:tcPr>
          <w:p w14:paraId="1111AA38" w14:textId="77777777" w:rsidR="00E73B85" w:rsidRPr="009F4C71" w:rsidRDefault="00E73B85" w:rsidP="00386D46">
            <w:pPr>
              <w:keepNext/>
              <w:rPr>
                <w:i/>
                <w:iCs/>
                <w:lang w:val="en-GB"/>
              </w:rPr>
            </w:pPr>
            <w:r w:rsidRPr="009F4C71">
              <w:rPr>
                <w:i/>
                <w:iCs/>
                <w:lang w:val="en-GB"/>
              </w:rPr>
              <w:t xml:space="preserve">Name for the training run </w:t>
            </w:r>
          </w:p>
        </w:tc>
      </w:tr>
    </w:tbl>
    <w:p w14:paraId="7BD36C70" w14:textId="6FF1FDD5" w:rsidR="00E73B85" w:rsidRDefault="00FC220E" w:rsidP="00FC220E">
      <w:pPr>
        <w:pStyle w:val="Listenabsatz"/>
        <w:numPr>
          <w:ilvl w:val="0"/>
          <w:numId w:val="9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parameters can be adjusted depending on the testing situation</w:t>
      </w:r>
    </w:p>
    <w:p w14:paraId="421AAB63" w14:textId="77777777" w:rsidR="00BE739F" w:rsidRDefault="00BE739F" w:rsidP="00BE739F">
      <w:pPr>
        <w:pStyle w:val="Listenabsatz"/>
        <w:rPr>
          <w:rFonts w:ascii="Calibri" w:hAnsi="Calibri" w:cs="Calibri"/>
          <w:lang w:val="en-GB"/>
        </w:rPr>
      </w:pPr>
    </w:p>
    <w:p w14:paraId="46343E18" w14:textId="3F62181A" w:rsidR="00BE739F" w:rsidRDefault="00BE739F" w:rsidP="00BE739F">
      <w:pPr>
        <w:pStyle w:val="Listenabsatz"/>
        <w:numPr>
          <w:ilvl w:val="0"/>
          <w:numId w:val="2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Training validation</w:t>
      </w:r>
    </w:p>
    <w:p w14:paraId="063266F4" w14:textId="34E85B5D" w:rsidR="00BE739F" w:rsidRDefault="00BE739F" w:rsidP="00BE739F">
      <w:pPr>
        <w:pStyle w:val="Listenabsatz"/>
        <w:numPr>
          <w:ilvl w:val="0"/>
          <w:numId w:val="9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While the training results can be interpreted from the metrics found </w:t>
      </w:r>
      <w:r w:rsidR="00B5258D">
        <w:rPr>
          <w:rFonts w:ascii="Calibri" w:hAnsi="Calibri" w:cs="Calibri"/>
          <w:lang w:val="en-GB"/>
        </w:rPr>
        <w:t>in</w:t>
      </w:r>
      <w:r>
        <w:rPr>
          <w:rFonts w:ascii="Calibri" w:hAnsi="Calibri" w:cs="Calibri"/>
          <w:lang w:val="en-GB"/>
        </w:rPr>
        <w:t xml:space="preserve"> the previously created f</w:t>
      </w:r>
      <w:r w:rsidR="00E20DE9">
        <w:rPr>
          <w:rFonts w:ascii="Calibri" w:hAnsi="Calibri" w:cs="Calibri"/>
          <w:lang w:val="en-GB"/>
        </w:rPr>
        <w:t>older, it is possible to validate them using the following command and use a detection test to estimate the detection rate and accuracy:</w:t>
      </w:r>
    </w:p>
    <w:p w14:paraId="069DBBFC" w14:textId="5CE7ECED" w:rsidR="00495B56" w:rsidRPr="00495B56" w:rsidRDefault="00E20DE9" w:rsidP="00495B56">
      <w:pPr>
        <w:pStyle w:val="Listenabsatz"/>
        <w:ind w:left="3274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 </w:t>
      </w:r>
      <w:r w:rsidR="00495B56" w:rsidRPr="00495B56">
        <w:rPr>
          <w:rFonts w:ascii="Calibri" w:hAnsi="Calibri" w:cs="Calibri"/>
          <w:lang w:val="en-GB"/>
        </w:rPr>
        <w:t>yolo detect val model=C:/yolov5/Dataset/weights/best.pt data= C:/yolov5/Dataset/data.yaml conf=0.80</w:t>
      </w:r>
    </w:p>
    <w:p w14:paraId="10303EE2" w14:textId="548470BA" w:rsidR="00E20DE9" w:rsidRDefault="00495B56" w:rsidP="00495B56">
      <w:pPr>
        <w:pStyle w:val="Listenabsatz"/>
        <w:ind w:left="3274"/>
        <w:rPr>
          <w:rFonts w:ascii="Calibri" w:hAnsi="Calibri" w:cs="Calibri"/>
          <w:lang w:val="en-GB"/>
        </w:rPr>
      </w:pPr>
      <w:r w:rsidRPr="00495B56">
        <w:rPr>
          <w:rFonts w:ascii="Calibri" w:hAnsi="Calibri" w:cs="Calibri"/>
          <w:lang w:val="en-GB"/>
        </w:rPr>
        <w:t>yolo detect predict model= C:/yolov5/Dataset</w:t>
      </w:r>
      <w:r>
        <w:rPr>
          <w:rFonts w:ascii="Calibri" w:hAnsi="Calibri" w:cs="Calibri"/>
          <w:lang w:val="en-GB"/>
        </w:rPr>
        <w:t>/</w:t>
      </w:r>
      <w:r w:rsidRPr="00495B56">
        <w:rPr>
          <w:rFonts w:ascii="Calibri" w:hAnsi="Calibri" w:cs="Calibri"/>
          <w:lang w:val="en-GB"/>
        </w:rPr>
        <w:t>weights/best.pt source= C:/yolov5/Dataset/test/images conf=0.80 save_txt save_conf</w:t>
      </w:r>
    </w:p>
    <w:p w14:paraId="7EDC4DCD" w14:textId="77777777" w:rsidR="009A0131" w:rsidRDefault="009A0131" w:rsidP="00495B56">
      <w:pPr>
        <w:pStyle w:val="Listenabsatz"/>
        <w:ind w:left="3274"/>
        <w:rPr>
          <w:rFonts w:ascii="Calibri" w:hAnsi="Calibri" w:cs="Calibri"/>
          <w:lang w:val="en-GB"/>
        </w:rPr>
      </w:pPr>
    </w:p>
    <w:p w14:paraId="18277C1C" w14:textId="774CABA8" w:rsidR="003219AB" w:rsidRPr="003219AB" w:rsidRDefault="003219AB" w:rsidP="003219AB">
      <w:pPr>
        <w:jc w:val="both"/>
        <w:rPr>
          <w:rFonts w:ascii="Calibri" w:hAnsi="Calibri" w:cs="Calibri"/>
          <w:lang w:val="en-GB"/>
        </w:rPr>
      </w:pPr>
      <w:r w:rsidRPr="0087428B">
        <w:t>YOLOv8 Validation Command Parameters</w:t>
      </w:r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0131" w14:paraId="4A792E95" w14:textId="77777777" w:rsidTr="00AA5A6B">
        <w:tc>
          <w:tcPr>
            <w:tcW w:w="4320" w:type="dxa"/>
          </w:tcPr>
          <w:p w14:paraId="258C1A33" w14:textId="77777777" w:rsidR="009A0131" w:rsidRPr="00AA01EF" w:rsidRDefault="009A0131" w:rsidP="00AA5A6B">
            <w:pPr>
              <w:rPr>
                <w:i/>
                <w:iCs/>
              </w:rPr>
            </w:pPr>
            <w:r w:rsidRPr="00AA01EF">
              <w:rPr>
                <w:i/>
                <w:iCs/>
              </w:rPr>
              <w:t>Parameter</w:t>
            </w:r>
          </w:p>
        </w:tc>
        <w:tc>
          <w:tcPr>
            <w:tcW w:w="4320" w:type="dxa"/>
          </w:tcPr>
          <w:p w14:paraId="0AD5E32F" w14:textId="77777777" w:rsidR="009A0131" w:rsidRPr="00AA01EF" w:rsidRDefault="009A0131" w:rsidP="00AA5A6B">
            <w:pPr>
              <w:rPr>
                <w:i/>
                <w:iCs/>
              </w:rPr>
            </w:pPr>
            <w:r w:rsidRPr="00AA01EF">
              <w:rPr>
                <w:i/>
                <w:iCs/>
              </w:rPr>
              <w:t>Description</w:t>
            </w:r>
          </w:p>
        </w:tc>
      </w:tr>
      <w:tr w:rsidR="009A0131" w:rsidRPr="00DC6F17" w14:paraId="08DF4C80" w14:textId="77777777" w:rsidTr="00AA5A6B">
        <w:tc>
          <w:tcPr>
            <w:tcW w:w="4320" w:type="dxa"/>
          </w:tcPr>
          <w:p w14:paraId="25FCDFEC" w14:textId="77777777" w:rsidR="009A0131" w:rsidRPr="00AA01EF" w:rsidRDefault="009A0131" w:rsidP="00AA5A6B">
            <w:pPr>
              <w:rPr>
                <w:i/>
                <w:iCs/>
              </w:rPr>
            </w:pPr>
            <w:r w:rsidRPr="00AA01EF">
              <w:rPr>
                <w:i/>
                <w:iCs/>
              </w:rPr>
              <w:t>model</w:t>
            </w:r>
          </w:p>
        </w:tc>
        <w:tc>
          <w:tcPr>
            <w:tcW w:w="4320" w:type="dxa"/>
          </w:tcPr>
          <w:p w14:paraId="712739BF" w14:textId="0909C4C3" w:rsidR="009A0131" w:rsidRPr="00AA01EF" w:rsidRDefault="009A0131" w:rsidP="00AA5A6B">
            <w:pPr>
              <w:rPr>
                <w:i/>
                <w:iCs/>
                <w:lang w:val="en-GB"/>
              </w:rPr>
            </w:pPr>
            <w:r w:rsidRPr="00AA01EF">
              <w:rPr>
                <w:i/>
                <w:iCs/>
                <w:lang w:val="en-GB"/>
              </w:rPr>
              <w:t xml:space="preserve">Path to the trained YOLOv8 model </w:t>
            </w:r>
          </w:p>
        </w:tc>
      </w:tr>
      <w:tr w:rsidR="009A0131" w:rsidRPr="00DC6F17" w14:paraId="53296EB1" w14:textId="77777777" w:rsidTr="00AA5A6B">
        <w:tc>
          <w:tcPr>
            <w:tcW w:w="4320" w:type="dxa"/>
          </w:tcPr>
          <w:p w14:paraId="79868491" w14:textId="77777777" w:rsidR="009A0131" w:rsidRPr="00AA01EF" w:rsidRDefault="009A0131" w:rsidP="00AA5A6B">
            <w:pPr>
              <w:rPr>
                <w:i/>
                <w:iCs/>
              </w:rPr>
            </w:pPr>
            <w:r w:rsidRPr="00AA01EF">
              <w:rPr>
                <w:i/>
                <w:iCs/>
              </w:rPr>
              <w:t>data</w:t>
            </w:r>
          </w:p>
        </w:tc>
        <w:tc>
          <w:tcPr>
            <w:tcW w:w="4320" w:type="dxa"/>
          </w:tcPr>
          <w:p w14:paraId="3898A61D" w14:textId="77777777" w:rsidR="009A0131" w:rsidRPr="00AA01EF" w:rsidRDefault="009A0131" w:rsidP="00AA5A6B">
            <w:pPr>
              <w:rPr>
                <w:i/>
                <w:iCs/>
                <w:lang w:val="en-GB"/>
              </w:rPr>
            </w:pPr>
            <w:r w:rsidRPr="00AA01EF">
              <w:rPr>
                <w:i/>
                <w:iCs/>
                <w:lang w:val="en-GB"/>
              </w:rPr>
              <w:t>Path to data.yaml containing test/val dataset and class info</w:t>
            </w:r>
          </w:p>
        </w:tc>
      </w:tr>
      <w:tr w:rsidR="009A0131" w:rsidRPr="00DC6F17" w14:paraId="270DCDB3" w14:textId="77777777" w:rsidTr="00AA5A6B">
        <w:tc>
          <w:tcPr>
            <w:tcW w:w="4320" w:type="dxa"/>
          </w:tcPr>
          <w:p w14:paraId="77885311" w14:textId="77777777" w:rsidR="009A0131" w:rsidRPr="00AA01EF" w:rsidRDefault="009A0131" w:rsidP="00AA5A6B">
            <w:pPr>
              <w:rPr>
                <w:i/>
                <w:iCs/>
              </w:rPr>
            </w:pPr>
            <w:r w:rsidRPr="00AA01EF">
              <w:rPr>
                <w:i/>
                <w:iCs/>
              </w:rPr>
              <w:t>conf</w:t>
            </w:r>
          </w:p>
        </w:tc>
        <w:tc>
          <w:tcPr>
            <w:tcW w:w="4320" w:type="dxa"/>
          </w:tcPr>
          <w:p w14:paraId="43E79A0D" w14:textId="1B99F079" w:rsidR="009A0131" w:rsidRPr="00AA01EF" w:rsidRDefault="009A0131" w:rsidP="00AA5A6B">
            <w:pPr>
              <w:rPr>
                <w:i/>
                <w:iCs/>
                <w:lang w:val="en-GB"/>
              </w:rPr>
            </w:pPr>
            <w:r w:rsidRPr="00AA01EF">
              <w:rPr>
                <w:i/>
                <w:iCs/>
                <w:lang w:val="en-GB"/>
              </w:rPr>
              <w:t>Confidence threshold for predictions</w:t>
            </w:r>
          </w:p>
        </w:tc>
      </w:tr>
      <w:tr w:rsidR="009A0131" w:rsidRPr="00DC6F17" w14:paraId="4139BD5F" w14:textId="77777777" w:rsidTr="00AA5A6B">
        <w:tc>
          <w:tcPr>
            <w:tcW w:w="4320" w:type="dxa"/>
          </w:tcPr>
          <w:p w14:paraId="579911DC" w14:textId="77777777" w:rsidR="009A0131" w:rsidRPr="00AA01EF" w:rsidRDefault="009A0131" w:rsidP="00AA5A6B">
            <w:pPr>
              <w:rPr>
                <w:i/>
                <w:iCs/>
              </w:rPr>
            </w:pPr>
            <w:r w:rsidRPr="00AA01EF">
              <w:rPr>
                <w:i/>
                <w:iCs/>
              </w:rPr>
              <w:t>save_txt</w:t>
            </w:r>
          </w:p>
        </w:tc>
        <w:tc>
          <w:tcPr>
            <w:tcW w:w="4320" w:type="dxa"/>
          </w:tcPr>
          <w:p w14:paraId="264F09DA" w14:textId="77777777" w:rsidR="009A0131" w:rsidRPr="00AA01EF" w:rsidRDefault="009A0131" w:rsidP="00AA5A6B">
            <w:pPr>
              <w:rPr>
                <w:i/>
                <w:iCs/>
                <w:lang w:val="en-GB"/>
              </w:rPr>
            </w:pPr>
            <w:r w:rsidRPr="00AA01EF">
              <w:rPr>
                <w:i/>
                <w:iCs/>
                <w:lang w:val="en-GB"/>
              </w:rPr>
              <w:t>Saves predictions in YOLO text format</w:t>
            </w:r>
          </w:p>
        </w:tc>
      </w:tr>
      <w:tr w:rsidR="009A0131" w:rsidRPr="00DC6F17" w14:paraId="062F4383" w14:textId="77777777" w:rsidTr="00AA5A6B">
        <w:tc>
          <w:tcPr>
            <w:tcW w:w="4320" w:type="dxa"/>
          </w:tcPr>
          <w:p w14:paraId="5F22C2CC" w14:textId="77777777" w:rsidR="009A0131" w:rsidRPr="00AA01EF" w:rsidRDefault="009A0131" w:rsidP="00AA5A6B">
            <w:pPr>
              <w:rPr>
                <w:i/>
                <w:iCs/>
              </w:rPr>
            </w:pPr>
            <w:r w:rsidRPr="00AA01EF">
              <w:rPr>
                <w:i/>
                <w:iCs/>
              </w:rPr>
              <w:t>save_conf</w:t>
            </w:r>
          </w:p>
        </w:tc>
        <w:tc>
          <w:tcPr>
            <w:tcW w:w="4320" w:type="dxa"/>
          </w:tcPr>
          <w:p w14:paraId="5397EB6B" w14:textId="77777777" w:rsidR="009A0131" w:rsidRPr="00AA01EF" w:rsidRDefault="009A0131" w:rsidP="00AA5A6B">
            <w:pPr>
              <w:rPr>
                <w:i/>
                <w:iCs/>
                <w:lang w:val="en-GB"/>
              </w:rPr>
            </w:pPr>
            <w:r w:rsidRPr="00AA01EF">
              <w:rPr>
                <w:i/>
                <w:iCs/>
                <w:lang w:val="en-GB"/>
              </w:rPr>
              <w:t>Saves the confidence score with each prediction</w:t>
            </w:r>
          </w:p>
        </w:tc>
      </w:tr>
      <w:tr w:rsidR="009A0131" w:rsidRPr="00DC6F17" w14:paraId="60993905" w14:textId="77777777" w:rsidTr="00AA5A6B">
        <w:tc>
          <w:tcPr>
            <w:tcW w:w="4320" w:type="dxa"/>
          </w:tcPr>
          <w:p w14:paraId="5E3DB1AF" w14:textId="77777777" w:rsidR="009A0131" w:rsidRPr="00AA01EF" w:rsidRDefault="009A0131" w:rsidP="00AA5A6B">
            <w:pPr>
              <w:rPr>
                <w:i/>
                <w:iCs/>
              </w:rPr>
            </w:pPr>
            <w:r w:rsidRPr="00AA01EF">
              <w:rPr>
                <w:i/>
                <w:iCs/>
              </w:rPr>
              <w:t>save_hybrid</w:t>
            </w:r>
          </w:p>
        </w:tc>
        <w:tc>
          <w:tcPr>
            <w:tcW w:w="4320" w:type="dxa"/>
          </w:tcPr>
          <w:p w14:paraId="7FD67025" w14:textId="77777777" w:rsidR="009A0131" w:rsidRPr="00AA01EF" w:rsidRDefault="009A0131" w:rsidP="00AA5A6B">
            <w:pPr>
              <w:keepNext/>
              <w:rPr>
                <w:i/>
                <w:iCs/>
                <w:lang w:val="en-GB"/>
              </w:rPr>
            </w:pPr>
            <w:r w:rsidRPr="00AA01EF">
              <w:rPr>
                <w:i/>
                <w:iCs/>
                <w:lang w:val="en-GB"/>
              </w:rPr>
              <w:t>Combines predictions and ground truth for easier analysis</w:t>
            </w:r>
          </w:p>
        </w:tc>
      </w:tr>
    </w:tbl>
    <w:p w14:paraId="2BA85A52" w14:textId="77777777" w:rsidR="009A0131" w:rsidRDefault="009A0131" w:rsidP="009A0131">
      <w:pPr>
        <w:jc w:val="both"/>
        <w:rPr>
          <w:rFonts w:ascii="Calibri" w:hAnsi="Calibri" w:cs="Calibri"/>
          <w:lang w:val="en-GB"/>
        </w:rPr>
      </w:pPr>
    </w:p>
    <w:p w14:paraId="1BCA6487" w14:textId="28B79216" w:rsidR="003219AB" w:rsidRDefault="003219AB" w:rsidP="009A0131">
      <w:pPr>
        <w:jc w:val="both"/>
        <w:rPr>
          <w:rFonts w:ascii="Calibri" w:hAnsi="Calibri" w:cs="Calibri"/>
          <w:lang w:val="en-GB"/>
        </w:rPr>
      </w:pPr>
      <w:r w:rsidRPr="00027222">
        <w:rPr>
          <w:lang w:val="en-GB"/>
        </w:rPr>
        <w:t>YOLOv8 Detection Command Parameters</w:t>
      </w:r>
      <w:r>
        <w:rPr>
          <w:lang w:val="en-GB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0131" w14:paraId="09EDD721" w14:textId="77777777" w:rsidTr="00AA5A6B">
        <w:tc>
          <w:tcPr>
            <w:tcW w:w="4320" w:type="dxa"/>
          </w:tcPr>
          <w:p w14:paraId="7B21432B" w14:textId="77777777" w:rsidR="009A0131" w:rsidRPr="00FE455A" w:rsidRDefault="009A0131" w:rsidP="00AA5A6B">
            <w:pPr>
              <w:rPr>
                <w:i/>
                <w:iCs/>
              </w:rPr>
            </w:pPr>
            <w:r w:rsidRPr="00FE455A">
              <w:rPr>
                <w:i/>
                <w:iCs/>
              </w:rPr>
              <w:t>Parameter</w:t>
            </w:r>
          </w:p>
        </w:tc>
        <w:tc>
          <w:tcPr>
            <w:tcW w:w="4320" w:type="dxa"/>
          </w:tcPr>
          <w:p w14:paraId="461AB711" w14:textId="77777777" w:rsidR="009A0131" w:rsidRPr="00FE455A" w:rsidRDefault="009A0131" w:rsidP="00AA5A6B">
            <w:pPr>
              <w:rPr>
                <w:i/>
                <w:iCs/>
              </w:rPr>
            </w:pPr>
            <w:r w:rsidRPr="00FE455A">
              <w:rPr>
                <w:i/>
                <w:iCs/>
              </w:rPr>
              <w:t>Description</w:t>
            </w:r>
          </w:p>
        </w:tc>
      </w:tr>
      <w:tr w:rsidR="009A0131" w:rsidRPr="00DC6F17" w14:paraId="529065EA" w14:textId="77777777" w:rsidTr="00AA5A6B">
        <w:tc>
          <w:tcPr>
            <w:tcW w:w="4320" w:type="dxa"/>
          </w:tcPr>
          <w:p w14:paraId="0462B933" w14:textId="77777777" w:rsidR="009A0131" w:rsidRPr="00FE455A" w:rsidRDefault="009A0131" w:rsidP="00AA5A6B">
            <w:pPr>
              <w:rPr>
                <w:i/>
                <w:iCs/>
              </w:rPr>
            </w:pPr>
            <w:r w:rsidRPr="00FE455A">
              <w:rPr>
                <w:i/>
                <w:iCs/>
              </w:rPr>
              <w:t>model</w:t>
            </w:r>
          </w:p>
        </w:tc>
        <w:tc>
          <w:tcPr>
            <w:tcW w:w="4320" w:type="dxa"/>
          </w:tcPr>
          <w:p w14:paraId="5A679372" w14:textId="77777777" w:rsidR="009A0131" w:rsidRPr="00FE455A" w:rsidRDefault="009A0131" w:rsidP="00AA5A6B">
            <w:pPr>
              <w:rPr>
                <w:i/>
                <w:iCs/>
                <w:lang w:val="en-GB"/>
              </w:rPr>
            </w:pPr>
            <w:r w:rsidRPr="00FE455A">
              <w:rPr>
                <w:i/>
                <w:iCs/>
                <w:lang w:val="en-GB"/>
              </w:rPr>
              <w:t xml:space="preserve">Path to the trained YOLOv8 model </w:t>
            </w:r>
          </w:p>
        </w:tc>
      </w:tr>
      <w:tr w:rsidR="009A0131" w:rsidRPr="00DC6F17" w14:paraId="0B422D40" w14:textId="77777777" w:rsidTr="00AA5A6B">
        <w:tc>
          <w:tcPr>
            <w:tcW w:w="4320" w:type="dxa"/>
          </w:tcPr>
          <w:p w14:paraId="08A29242" w14:textId="77777777" w:rsidR="009A0131" w:rsidRPr="00FE455A" w:rsidRDefault="009A0131" w:rsidP="00AA5A6B">
            <w:pPr>
              <w:rPr>
                <w:i/>
                <w:iCs/>
              </w:rPr>
            </w:pPr>
            <w:r w:rsidRPr="00FE455A">
              <w:rPr>
                <w:i/>
                <w:iCs/>
              </w:rPr>
              <w:t>source</w:t>
            </w:r>
          </w:p>
        </w:tc>
        <w:tc>
          <w:tcPr>
            <w:tcW w:w="4320" w:type="dxa"/>
          </w:tcPr>
          <w:p w14:paraId="5FD1B60E" w14:textId="77777777" w:rsidR="009A0131" w:rsidRPr="00FE455A" w:rsidRDefault="009A0131" w:rsidP="00AA5A6B">
            <w:pPr>
              <w:rPr>
                <w:i/>
                <w:iCs/>
                <w:lang w:val="en-GB"/>
              </w:rPr>
            </w:pPr>
            <w:r w:rsidRPr="00FE455A">
              <w:rPr>
                <w:i/>
                <w:iCs/>
                <w:lang w:val="en-GB"/>
              </w:rPr>
              <w:t>Path to input images or video for detection</w:t>
            </w:r>
          </w:p>
        </w:tc>
      </w:tr>
      <w:tr w:rsidR="009A0131" w:rsidRPr="00DC6F17" w14:paraId="19B624E1" w14:textId="77777777" w:rsidTr="00AA5A6B">
        <w:tc>
          <w:tcPr>
            <w:tcW w:w="4320" w:type="dxa"/>
          </w:tcPr>
          <w:p w14:paraId="04CEB4E3" w14:textId="77777777" w:rsidR="009A0131" w:rsidRPr="00FE455A" w:rsidRDefault="009A0131" w:rsidP="00AA5A6B">
            <w:pPr>
              <w:rPr>
                <w:i/>
                <w:iCs/>
              </w:rPr>
            </w:pPr>
            <w:r w:rsidRPr="00FE455A">
              <w:rPr>
                <w:i/>
                <w:iCs/>
              </w:rPr>
              <w:t>conf</w:t>
            </w:r>
          </w:p>
        </w:tc>
        <w:tc>
          <w:tcPr>
            <w:tcW w:w="4320" w:type="dxa"/>
          </w:tcPr>
          <w:p w14:paraId="08FE2AA1" w14:textId="77777777" w:rsidR="009A0131" w:rsidRPr="00FE455A" w:rsidRDefault="009A0131" w:rsidP="00AA5A6B">
            <w:pPr>
              <w:rPr>
                <w:i/>
                <w:iCs/>
                <w:lang w:val="en-GB"/>
              </w:rPr>
            </w:pPr>
            <w:r w:rsidRPr="00FE455A">
              <w:rPr>
                <w:i/>
                <w:iCs/>
                <w:lang w:val="en-GB"/>
              </w:rPr>
              <w:t>Confidence threshold to filter out low-confidence detections</w:t>
            </w:r>
          </w:p>
        </w:tc>
      </w:tr>
      <w:tr w:rsidR="009A0131" w:rsidRPr="00DC6F17" w14:paraId="56CBF9C6" w14:textId="77777777" w:rsidTr="00AA5A6B">
        <w:tc>
          <w:tcPr>
            <w:tcW w:w="4320" w:type="dxa"/>
          </w:tcPr>
          <w:p w14:paraId="7BB17CAA" w14:textId="77777777" w:rsidR="009A0131" w:rsidRPr="00FE455A" w:rsidRDefault="009A0131" w:rsidP="00AA5A6B">
            <w:pPr>
              <w:rPr>
                <w:i/>
                <w:iCs/>
              </w:rPr>
            </w:pPr>
            <w:r w:rsidRPr="00FE455A">
              <w:rPr>
                <w:i/>
                <w:iCs/>
              </w:rPr>
              <w:lastRenderedPageBreak/>
              <w:t>save_txt</w:t>
            </w:r>
          </w:p>
        </w:tc>
        <w:tc>
          <w:tcPr>
            <w:tcW w:w="4320" w:type="dxa"/>
          </w:tcPr>
          <w:p w14:paraId="6308770C" w14:textId="77777777" w:rsidR="009A0131" w:rsidRPr="00FE455A" w:rsidRDefault="009A0131" w:rsidP="00AA5A6B">
            <w:pPr>
              <w:rPr>
                <w:i/>
                <w:iCs/>
                <w:lang w:val="en-GB"/>
              </w:rPr>
            </w:pPr>
            <w:r w:rsidRPr="00FE455A">
              <w:rPr>
                <w:i/>
                <w:iCs/>
                <w:lang w:val="en-GB"/>
              </w:rPr>
              <w:t>Saves detection outputs in YOLO text format</w:t>
            </w:r>
          </w:p>
        </w:tc>
      </w:tr>
      <w:tr w:rsidR="009A0131" w:rsidRPr="00DC6F17" w14:paraId="0AE83C1B" w14:textId="77777777" w:rsidTr="00AA5A6B">
        <w:tc>
          <w:tcPr>
            <w:tcW w:w="4320" w:type="dxa"/>
          </w:tcPr>
          <w:p w14:paraId="6A3A08C7" w14:textId="77777777" w:rsidR="009A0131" w:rsidRPr="00FE455A" w:rsidRDefault="009A0131" w:rsidP="00AA5A6B">
            <w:pPr>
              <w:rPr>
                <w:i/>
                <w:iCs/>
              </w:rPr>
            </w:pPr>
            <w:r w:rsidRPr="00FE455A">
              <w:rPr>
                <w:i/>
                <w:iCs/>
              </w:rPr>
              <w:t>save_conf</w:t>
            </w:r>
          </w:p>
        </w:tc>
        <w:tc>
          <w:tcPr>
            <w:tcW w:w="4320" w:type="dxa"/>
          </w:tcPr>
          <w:p w14:paraId="4F6FB10E" w14:textId="77777777" w:rsidR="009A0131" w:rsidRPr="00FE455A" w:rsidRDefault="009A0131" w:rsidP="00AA5A6B">
            <w:pPr>
              <w:rPr>
                <w:i/>
                <w:iCs/>
                <w:lang w:val="en-GB"/>
              </w:rPr>
            </w:pPr>
            <w:r w:rsidRPr="00FE455A">
              <w:rPr>
                <w:i/>
                <w:iCs/>
                <w:lang w:val="en-GB"/>
              </w:rPr>
              <w:t>Appends confidence scores to detection outputs</w:t>
            </w:r>
          </w:p>
        </w:tc>
      </w:tr>
      <w:tr w:rsidR="009A0131" w:rsidRPr="00DC6F17" w14:paraId="22CAA8E4" w14:textId="77777777" w:rsidTr="00AA5A6B">
        <w:tc>
          <w:tcPr>
            <w:tcW w:w="4320" w:type="dxa"/>
          </w:tcPr>
          <w:p w14:paraId="0A569F5E" w14:textId="77777777" w:rsidR="009A0131" w:rsidRPr="00FE455A" w:rsidRDefault="009A0131" w:rsidP="00AA5A6B">
            <w:pPr>
              <w:rPr>
                <w:i/>
                <w:iCs/>
              </w:rPr>
            </w:pPr>
            <w:r w:rsidRPr="00FE455A">
              <w:rPr>
                <w:i/>
                <w:iCs/>
              </w:rPr>
              <w:t>save_crop</w:t>
            </w:r>
          </w:p>
        </w:tc>
        <w:tc>
          <w:tcPr>
            <w:tcW w:w="4320" w:type="dxa"/>
          </w:tcPr>
          <w:p w14:paraId="382C9E88" w14:textId="77777777" w:rsidR="009A0131" w:rsidRPr="00FE455A" w:rsidRDefault="009A0131" w:rsidP="00AA5A6B">
            <w:pPr>
              <w:rPr>
                <w:i/>
                <w:iCs/>
                <w:lang w:val="en-GB"/>
              </w:rPr>
            </w:pPr>
            <w:r w:rsidRPr="00FE455A">
              <w:rPr>
                <w:i/>
                <w:iCs/>
                <w:lang w:val="en-GB"/>
              </w:rPr>
              <w:t>Saves cropped images of detected objects</w:t>
            </w:r>
          </w:p>
        </w:tc>
      </w:tr>
      <w:tr w:rsidR="009A0131" w:rsidRPr="00DC6F17" w14:paraId="7D708E82" w14:textId="77777777" w:rsidTr="00AA5A6B">
        <w:tc>
          <w:tcPr>
            <w:tcW w:w="4320" w:type="dxa"/>
          </w:tcPr>
          <w:p w14:paraId="53BDF25E" w14:textId="77777777" w:rsidR="009A0131" w:rsidRPr="00FE455A" w:rsidRDefault="009A0131" w:rsidP="00AA5A6B">
            <w:pPr>
              <w:rPr>
                <w:i/>
                <w:iCs/>
              </w:rPr>
            </w:pPr>
            <w:r w:rsidRPr="00FE455A">
              <w:rPr>
                <w:i/>
                <w:iCs/>
              </w:rPr>
              <w:t>project</w:t>
            </w:r>
          </w:p>
        </w:tc>
        <w:tc>
          <w:tcPr>
            <w:tcW w:w="4320" w:type="dxa"/>
          </w:tcPr>
          <w:p w14:paraId="3907DB30" w14:textId="77777777" w:rsidR="009A0131" w:rsidRPr="00FE455A" w:rsidRDefault="009A0131" w:rsidP="00AA5A6B">
            <w:pPr>
              <w:rPr>
                <w:i/>
                <w:iCs/>
                <w:lang w:val="en-GB"/>
              </w:rPr>
            </w:pPr>
            <w:r w:rsidRPr="00FE455A">
              <w:rPr>
                <w:i/>
                <w:iCs/>
                <w:lang w:val="en-GB"/>
              </w:rPr>
              <w:t>Custom output directory for results</w:t>
            </w:r>
          </w:p>
        </w:tc>
      </w:tr>
      <w:tr w:rsidR="009A0131" w:rsidRPr="00C63AAA" w14:paraId="38A26706" w14:textId="77777777" w:rsidTr="00AA5A6B">
        <w:tc>
          <w:tcPr>
            <w:tcW w:w="4320" w:type="dxa"/>
          </w:tcPr>
          <w:p w14:paraId="62181BC4" w14:textId="77777777" w:rsidR="009A0131" w:rsidRPr="00FE455A" w:rsidRDefault="009A0131" w:rsidP="00AA5A6B">
            <w:pPr>
              <w:rPr>
                <w:i/>
                <w:iCs/>
              </w:rPr>
            </w:pPr>
            <w:r w:rsidRPr="00FE455A">
              <w:rPr>
                <w:i/>
                <w:iCs/>
              </w:rPr>
              <w:t>name</w:t>
            </w:r>
          </w:p>
        </w:tc>
        <w:tc>
          <w:tcPr>
            <w:tcW w:w="4320" w:type="dxa"/>
          </w:tcPr>
          <w:p w14:paraId="51EE28DC" w14:textId="77777777" w:rsidR="009A0131" w:rsidRPr="00FE455A" w:rsidRDefault="009A0131" w:rsidP="00AA5A6B">
            <w:pPr>
              <w:keepNext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Name</w:t>
            </w:r>
            <w:r w:rsidRPr="00FE455A">
              <w:rPr>
                <w:i/>
                <w:iCs/>
                <w:lang w:val="en-GB"/>
              </w:rPr>
              <w:t xml:space="preserve"> inside the project</w:t>
            </w:r>
            <w:r>
              <w:rPr>
                <w:i/>
                <w:iCs/>
                <w:lang w:val="en-GB"/>
              </w:rPr>
              <w:t>.</w:t>
            </w:r>
            <w:r w:rsidRPr="00FE455A">
              <w:rPr>
                <w:i/>
                <w:iCs/>
                <w:lang w:val="en-GB"/>
              </w:rPr>
              <w:t xml:space="preserve"> </w:t>
            </w:r>
          </w:p>
        </w:tc>
      </w:tr>
    </w:tbl>
    <w:p w14:paraId="2033B7DC" w14:textId="77777777" w:rsidR="009A0131" w:rsidRDefault="009A0131" w:rsidP="009A0131">
      <w:pPr>
        <w:rPr>
          <w:rFonts w:ascii="Calibri" w:hAnsi="Calibri" w:cs="Calibri"/>
          <w:lang w:val="en-GB"/>
        </w:rPr>
      </w:pPr>
    </w:p>
    <w:p w14:paraId="354347CB" w14:textId="77777777" w:rsidR="000C5F4F" w:rsidRPr="007F50B0" w:rsidRDefault="000C5F4F" w:rsidP="000C5F4F">
      <w:pPr>
        <w:rPr>
          <w:lang w:val="en-US"/>
        </w:rPr>
      </w:pPr>
      <w:r w:rsidRPr="007F50B0">
        <w:rPr>
          <w:lang w:val="en-US"/>
        </w:rPr>
        <w:t>True Positives (TP):</w:t>
      </w:r>
    </w:p>
    <w:p w14:paraId="71261454" w14:textId="407B6ECD" w:rsidR="000C5F4F" w:rsidRPr="007F50B0" w:rsidRDefault="000C5F4F" w:rsidP="000C5F4F">
      <w:pPr>
        <w:pStyle w:val="Listenabsatz"/>
        <w:numPr>
          <w:ilvl w:val="0"/>
          <w:numId w:val="21"/>
        </w:numPr>
        <w:spacing w:after="0" w:line="360" w:lineRule="auto"/>
        <w:jc w:val="both"/>
        <w:rPr>
          <w:lang w:val="en-US"/>
        </w:rPr>
      </w:pPr>
      <w:r w:rsidRPr="007F50B0">
        <w:rPr>
          <w:lang w:val="en-US"/>
        </w:rPr>
        <w:t>TP = Recall × Number of Instances</w:t>
      </w:r>
      <w:r>
        <w:rPr>
          <w:lang w:val="en-US"/>
        </w:rPr>
        <w:t xml:space="preserve"> </w:t>
      </w:r>
    </w:p>
    <w:p w14:paraId="5CE6D5B2" w14:textId="77777777" w:rsidR="000C5F4F" w:rsidRPr="007F50B0" w:rsidRDefault="000C5F4F" w:rsidP="000C5F4F">
      <w:pPr>
        <w:rPr>
          <w:lang w:val="en-US"/>
        </w:rPr>
      </w:pPr>
      <w:r w:rsidRPr="007F50B0">
        <w:rPr>
          <w:lang w:val="en-US"/>
        </w:rPr>
        <w:t>False Positives (FP):</w:t>
      </w:r>
    </w:p>
    <w:p w14:paraId="1EA0FF2F" w14:textId="5A56761A" w:rsidR="000C5F4F" w:rsidRPr="006319FB" w:rsidRDefault="000C5F4F" w:rsidP="000C5F4F">
      <w:pPr>
        <w:pStyle w:val="Listenabsatz"/>
        <w:numPr>
          <w:ilvl w:val="0"/>
          <w:numId w:val="21"/>
        </w:numPr>
        <w:spacing w:after="0" w:line="360" w:lineRule="auto"/>
        <w:jc w:val="both"/>
        <w:rPr>
          <w:lang w:val="en-US"/>
        </w:rPr>
      </w:pPr>
      <w:r w:rsidRPr="006319FB">
        <w:rPr>
          <w:lang w:val="en-US"/>
        </w:rPr>
        <w:t>FP = (TP / Precision) – TP</w:t>
      </w:r>
      <w:r>
        <w:rPr>
          <w:lang w:val="en-US"/>
        </w:rPr>
        <w:t xml:space="preserve"> </w:t>
      </w:r>
    </w:p>
    <w:p w14:paraId="216A68AC" w14:textId="77777777" w:rsidR="000C5F4F" w:rsidRPr="006319FB" w:rsidRDefault="000C5F4F" w:rsidP="000C5F4F">
      <w:pPr>
        <w:rPr>
          <w:lang w:val="en-US"/>
        </w:rPr>
      </w:pPr>
      <w:r w:rsidRPr="006319FB">
        <w:rPr>
          <w:lang w:val="en-US"/>
        </w:rPr>
        <w:t>False Negatives (FN):</w:t>
      </w:r>
    </w:p>
    <w:p w14:paraId="0A3E439D" w14:textId="41FDB629" w:rsidR="000C5F4F" w:rsidRPr="006319FB" w:rsidRDefault="000C5F4F" w:rsidP="000C5F4F">
      <w:pPr>
        <w:pStyle w:val="Listenabsatz"/>
        <w:numPr>
          <w:ilvl w:val="0"/>
          <w:numId w:val="21"/>
        </w:numPr>
        <w:spacing w:after="0" w:line="360" w:lineRule="auto"/>
        <w:jc w:val="both"/>
        <w:rPr>
          <w:lang w:val="en-US"/>
        </w:rPr>
      </w:pPr>
      <w:r w:rsidRPr="006319FB">
        <w:rPr>
          <w:lang w:val="en-US"/>
        </w:rPr>
        <w:t xml:space="preserve">FN = (TP / Recall) </w:t>
      </w:r>
      <w:r>
        <w:rPr>
          <w:lang w:val="en-US"/>
        </w:rPr>
        <w:t>–</w:t>
      </w:r>
      <w:r w:rsidRPr="006319FB">
        <w:rPr>
          <w:lang w:val="en-US"/>
        </w:rPr>
        <w:t xml:space="preserve"> TP</w:t>
      </w:r>
      <w:r>
        <w:rPr>
          <w:lang w:val="en-US"/>
        </w:rPr>
        <w:t xml:space="preserve"> </w:t>
      </w:r>
    </w:p>
    <w:p w14:paraId="11B48932" w14:textId="77777777" w:rsidR="000C5F4F" w:rsidRPr="007F50B0" w:rsidRDefault="000C5F4F" w:rsidP="000C5F4F">
      <w:pPr>
        <w:rPr>
          <w:lang w:val="en-US"/>
        </w:rPr>
      </w:pPr>
      <w:r w:rsidRPr="007F50B0">
        <w:rPr>
          <w:lang w:val="en-US"/>
        </w:rPr>
        <w:t>Where:</w:t>
      </w:r>
    </w:p>
    <w:p w14:paraId="56000E9E" w14:textId="77777777" w:rsidR="000C5F4F" w:rsidRPr="007F50B0" w:rsidRDefault="000C5F4F" w:rsidP="000C5F4F">
      <w:pPr>
        <w:rPr>
          <w:lang w:val="en-US"/>
        </w:rPr>
      </w:pPr>
      <w:r w:rsidRPr="007F50B0">
        <w:rPr>
          <w:lang w:val="en-US"/>
        </w:rPr>
        <w:t>- TP: True Positives (correct detections)</w:t>
      </w:r>
    </w:p>
    <w:p w14:paraId="5B3D99DD" w14:textId="77777777" w:rsidR="000C5F4F" w:rsidRPr="007F50B0" w:rsidRDefault="000C5F4F" w:rsidP="000C5F4F">
      <w:pPr>
        <w:rPr>
          <w:lang w:val="en-US"/>
        </w:rPr>
      </w:pPr>
      <w:r w:rsidRPr="007F50B0">
        <w:rPr>
          <w:lang w:val="en-US"/>
        </w:rPr>
        <w:t>- FP: False Positives (incorrect detections)</w:t>
      </w:r>
    </w:p>
    <w:p w14:paraId="6544A4A6" w14:textId="77777777" w:rsidR="000C5F4F" w:rsidRPr="007F50B0" w:rsidRDefault="000C5F4F" w:rsidP="000C5F4F">
      <w:pPr>
        <w:rPr>
          <w:lang w:val="en-US"/>
        </w:rPr>
      </w:pPr>
      <w:r w:rsidRPr="007F50B0">
        <w:rPr>
          <w:lang w:val="en-US"/>
        </w:rPr>
        <w:t>- FN: False Negatives (missed detections)</w:t>
      </w:r>
    </w:p>
    <w:p w14:paraId="156D6DB1" w14:textId="77777777" w:rsidR="000C5F4F" w:rsidRPr="007F50B0" w:rsidRDefault="000C5F4F" w:rsidP="000C5F4F">
      <w:pPr>
        <w:rPr>
          <w:lang w:val="en-US"/>
        </w:rPr>
      </w:pPr>
      <w:r w:rsidRPr="007F50B0">
        <w:rPr>
          <w:lang w:val="en-US"/>
        </w:rPr>
        <w:t>- Precision and Recall are derived from the YOLOv8 validation output.</w:t>
      </w:r>
    </w:p>
    <w:p w14:paraId="2215DCAB" w14:textId="77777777" w:rsidR="000C5F4F" w:rsidRDefault="000C5F4F" w:rsidP="000C5F4F">
      <w:pPr>
        <w:rPr>
          <w:lang w:val="en-US"/>
        </w:rPr>
      </w:pPr>
      <w:r w:rsidRPr="007F50B0">
        <w:rPr>
          <w:lang w:val="en-US"/>
        </w:rPr>
        <w:t xml:space="preserve">- Instances </w:t>
      </w:r>
      <w:r>
        <w:rPr>
          <w:lang w:val="en-US"/>
        </w:rPr>
        <w:t>refer</w:t>
      </w:r>
      <w:r w:rsidRPr="007F50B0">
        <w:rPr>
          <w:lang w:val="en-US"/>
        </w:rPr>
        <w:t xml:space="preserve"> to the number of labeled objects for that class in the validation set.</w:t>
      </w:r>
    </w:p>
    <w:p w14:paraId="4B90D280" w14:textId="0DE84DC6" w:rsidR="004C6F11" w:rsidRDefault="004C6F11" w:rsidP="000C5F4F">
      <w:pPr>
        <w:rPr>
          <w:lang w:val="en-US"/>
        </w:rPr>
      </w:pPr>
      <w:r>
        <w:rPr>
          <w:lang w:val="en-US"/>
        </w:rPr>
        <w:t>6)  Testing</w:t>
      </w:r>
    </w:p>
    <w:p w14:paraId="2F57D38A" w14:textId="06EE4B6D" w:rsidR="00702F83" w:rsidRDefault="004C6F11" w:rsidP="000C5F4F">
      <w:pPr>
        <w:rPr>
          <w:lang w:val="en-US"/>
        </w:rPr>
      </w:pPr>
      <w:r>
        <w:rPr>
          <w:lang w:val="en-US"/>
        </w:rPr>
        <w:t xml:space="preserve">6.1 </w:t>
      </w:r>
      <w:r w:rsidR="00702F83">
        <w:rPr>
          <w:lang w:val="en-US"/>
        </w:rPr>
        <w:t>The weights best.pt results are loaded on the source code, around line 11</w:t>
      </w:r>
      <w:r w:rsidR="0041786A">
        <w:rPr>
          <w:lang w:val="en-US"/>
        </w:rPr>
        <w:t>. The full path can be inserted.</w:t>
      </w:r>
    </w:p>
    <w:p w14:paraId="3C9D1C6F" w14:textId="4C2A1C99" w:rsidR="00702F83" w:rsidRDefault="00702F83" w:rsidP="000C5F4F">
      <w:pPr>
        <w:rPr>
          <w:lang w:val="en-US"/>
        </w:rPr>
      </w:pPr>
      <w:r w:rsidRPr="00702F83">
        <w:rPr>
          <w:lang w:val="en-US"/>
        </w:rPr>
        <w:t>bottle_model = YOLO("C:/yolov5/runs/train/Bottles2/weights/best.pt")</w:t>
      </w:r>
    </w:p>
    <w:p w14:paraId="1584086F" w14:textId="6FF5FA46" w:rsidR="004C6F11" w:rsidRDefault="004C6F11" w:rsidP="000C5F4F">
      <w:pPr>
        <w:rPr>
          <w:lang w:val="en-US"/>
        </w:rPr>
      </w:pPr>
      <w:r>
        <w:rPr>
          <w:lang w:val="en-US"/>
        </w:rPr>
        <w:t xml:space="preserve">6.2 Execute the script on Windows PowerShell </w:t>
      </w:r>
      <w:r w:rsidR="00B03448">
        <w:rPr>
          <w:lang w:val="en-US"/>
        </w:rPr>
        <w:t>in</w:t>
      </w:r>
      <w:r>
        <w:rPr>
          <w:lang w:val="en-US"/>
        </w:rPr>
        <w:t xml:space="preserve"> the saved folder. The script will only run with a connected USB camera.</w:t>
      </w:r>
      <w:r w:rsidR="00F8366B">
        <w:rPr>
          <w:lang w:val="en-US"/>
        </w:rPr>
        <w:t xml:space="preserve"> The source code is available </w:t>
      </w:r>
      <w:r w:rsidR="00452C0E">
        <w:rPr>
          <w:lang w:val="en-US"/>
        </w:rPr>
        <w:t>for</w:t>
      </w:r>
      <w:r w:rsidR="00F8366B">
        <w:rPr>
          <w:lang w:val="en-US"/>
        </w:rPr>
        <w:t xml:space="preserve"> download from </w:t>
      </w:r>
      <w:r w:rsidR="00F8366B" w:rsidRPr="00F8366B">
        <w:rPr>
          <w:lang w:val="en-US"/>
        </w:rPr>
        <w:t>https://github.com/hbo-bomb/Cocktail-Log-BI_II</w:t>
      </w:r>
    </w:p>
    <w:p w14:paraId="1D2B03A6" w14:textId="3ED084D7" w:rsidR="004C6F11" w:rsidRDefault="00F45A44" w:rsidP="000C5F4F">
      <w:pPr>
        <w:rPr>
          <w:lang w:val="en-US"/>
        </w:rPr>
      </w:pPr>
      <w:r>
        <w:rPr>
          <w:noProof/>
        </w:rPr>
        <w:drawing>
          <wp:inline distT="0" distB="0" distL="0" distR="0" wp14:anchorId="6085112F" wp14:editId="6BF12A30">
            <wp:extent cx="3981450" cy="1047750"/>
            <wp:effectExtent l="0" t="0" r="0" b="0"/>
            <wp:docPr id="10873329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32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4E98" w14:textId="0C681B67" w:rsidR="00BF7F5A" w:rsidRDefault="00BF7F5A" w:rsidP="00BF7F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EFED67" wp14:editId="5F73379F">
            <wp:extent cx="3490701" cy="3952875"/>
            <wp:effectExtent l="0" t="0" r="0" b="0"/>
            <wp:docPr id="6322630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63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870" cy="406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69E4" w14:textId="73D286E5" w:rsidR="008E1C34" w:rsidRDefault="008E1C34" w:rsidP="008E1C34">
      <w:pPr>
        <w:rPr>
          <w:lang w:val="en-US"/>
        </w:rPr>
      </w:pPr>
      <w:r w:rsidRPr="008E1C34">
        <w:rPr>
          <w:lang w:val="en-US"/>
        </w:rPr>
        <w:t>7)</w:t>
      </w:r>
      <w:r>
        <w:rPr>
          <w:lang w:val="en-US"/>
        </w:rPr>
        <w:t xml:space="preserve"> Exporting the results</w:t>
      </w:r>
    </w:p>
    <w:p w14:paraId="5815BCD0" w14:textId="580C3F79" w:rsidR="008E1C34" w:rsidRDefault="008E1C34" w:rsidP="008E1C34">
      <w:pPr>
        <w:rPr>
          <w:lang w:val="en-US"/>
        </w:rPr>
      </w:pPr>
      <w:r>
        <w:rPr>
          <w:lang w:val="en-US"/>
        </w:rPr>
        <w:t xml:space="preserve">To format the weights best.pt results </w:t>
      </w:r>
      <w:r w:rsidR="00452C0E">
        <w:rPr>
          <w:lang w:val="en-US"/>
        </w:rPr>
        <w:t xml:space="preserve">in </w:t>
      </w:r>
      <w:r>
        <w:rPr>
          <w:lang w:val="en-US"/>
        </w:rPr>
        <w:t xml:space="preserve">the following command </w:t>
      </w:r>
      <w:r w:rsidR="00452C0E">
        <w:rPr>
          <w:lang w:val="en-US"/>
        </w:rPr>
        <w:t>being</w:t>
      </w:r>
      <w:r>
        <w:rPr>
          <w:lang w:val="en-US"/>
        </w:rPr>
        <w:t xml:space="preserve"> executed:</w:t>
      </w:r>
    </w:p>
    <w:p w14:paraId="55F8D532" w14:textId="2122D574" w:rsidR="00D86E15" w:rsidRDefault="00D86E15" w:rsidP="00D86E15">
      <w:pPr>
        <w:pStyle w:val="berschrift2"/>
        <w:numPr>
          <w:ilvl w:val="0"/>
          <w:numId w:val="22"/>
        </w:numPr>
        <w:tabs>
          <w:tab w:val="num" w:pos="360"/>
        </w:tabs>
        <w:spacing w:before="0" w:after="0"/>
        <w:ind w:left="578" w:hanging="578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554AB0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yolo export model=</w:t>
      </w:r>
      <w:r w:rsidRPr="00CF603E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C:/yolov5/Dataset/weights/best.pt </w:t>
      </w:r>
      <w:r w:rsidRPr="00554AB0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format=onnx dynamic=True simplify=True opset=12 half=True</w:t>
      </w:r>
    </w:p>
    <w:p w14:paraId="03510F9D" w14:textId="77777777" w:rsidR="00246AAA" w:rsidRPr="00246AAA" w:rsidRDefault="00246AAA" w:rsidP="00246AAA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6AAA" w14:paraId="29BFF72C" w14:textId="77777777" w:rsidTr="00AA5A6B">
        <w:tc>
          <w:tcPr>
            <w:tcW w:w="4320" w:type="dxa"/>
          </w:tcPr>
          <w:p w14:paraId="406D3372" w14:textId="77777777" w:rsidR="00246AAA" w:rsidRPr="00CF39D2" w:rsidRDefault="00246AAA" w:rsidP="00AA5A6B">
            <w:pPr>
              <w:rPr>
                <w:i/>
                <w:iCs/>
              </w:rPr>
            </w:pPr>
            <w:r w:rsidRPr="00CF39D2">
              <w:rPr>
                <w:i/>
                <w:iCs/>
              </w:rPr>
              <w:t>Parameter</w:t>
            </w:r>
          </w:p>
        </w:tc>
        <w:tc>
          <w:tcPr>
            <w:tcW w:w="4320" w:type="dxa"/>
          </w:tcPr>
          <w:p w14:paraId="385B8311" w14:textId="77777777" w:rsidR="00246AAA" w:rsidRPr="00CF39D2" w:rsidRDefault="00246AAA" w:rsidP="00AA5A6B">
            <w:pPr>
              <w:rPr>
                <w:i/>
                <w:iCs/>
              </w:rPr>
            </w:pPr>
            <w:r w:rsidRPr="00CF39D2">
              <w:rPr>
                <w:i/>
                <w:iCs/>
              </w:rPr>
              <w:t>Description</w:t>
            </w:r>
          </w:p>
        </w:tc>
      </w:tr>
      <w:tr w:rsidR="00246AAA" w:rsidRPr="00DC6F17" w14:paraId="5DA3DCDC" w14:textId="77777777" w:rsidTr="00AA5A6B">
        <w:tc>
          <w:tcPr>
            <w:tcW w:w="4320" w:type="dxa"/>
          </w:tcPr>
          <w:p w14:paraId="447A1E36" w14:textId="77777777" w:rsidR="00246AAA" w:rsidRPr="00CF39D2" w:rsidRDefault="00246AAA" w:rsidP="00AA5A6B">
            <w:pPr>
              <w:rPr>
                <w:i/>
                <w:iCs/>
              </w:rPr>
            </w:pPr>
            <w:r w:rsidRPr="00CF39D2">
              <w:rPr>
                <w:i/>
                <w:iCs/>
              </w:rPr>
              <w:t>model</w:t>
            </w:r>
          </w:p>
        </w:tc>
        <w:tc>
          <w:tcPr>
            <w:tcW w:w="4320" w:type="dxa"/>
          </w:tcPr>
          <w:p w14:paraId="1BE5E58C" w14:textId="77777777" w:rsidR="00246AAA" w:rsidRPr="00CF39D2" w:rsidRDefault="00246AAA" w:rsidP="00AA5A6B">
            <w:pPr>
              <w:rPr>
                <w:i/>
                <w:iCs/>
                <w:lang w:val="en-GB"/>
              </w:rPr>
            </w:pPr>
            <w:r w:rsidRPr="00CF39D2">
              <w:rPr>
                <w:i/>
                <w:iCs/>
                <w:lang w:val="en-GB"/>
              </w:rPr>
              <w:t xml:space="preserve">Path to the trained YOLOv8 model file </w:t>
            </w:r>
          </w:p>
        </w:tc>
      </w:tr>
      <w:tr w:rsidR="00246AAA" w:rsidRPr="005D2002" w14:paraId="5FE77196" w14:textId="77777777" w:rsidTr="00AA5A6B">
        <w:tc>
          <w:tcPr>
            <w:tcW w:w="4320" w:type="dxa"/>
          </w:tcPr>
          <w:p w14:paraId="725CDC2E" w14:textId="77777777" w:rsidR="00246AAA" w:rsidRPr="00CF39D2" w:rsidRDefault="00246AAA" w:rsidP="00AA5A6B">
            <w:pPr>
              <w:rPr>
                <w:i/>
                <w:iCs/>
              </w:rPr>
            </w:pPr>
            <w:r w:rsidRPr="00CF39D2">
              <w:rPr>
                <w:i/>
                <w:iCs/>
              </w:rPr>
              <w:t>format</w:t>
            </w:r>
          </w:p>
        </w:tc>
        <w:tc>
          <w:tcPr>
            <w:tcW w:w="4320" w:type="dxa"/>
          </w:tcPr>
          <w:p w14:paraId="6F77BF01" w14:textId="77777777" w:rsidR="00246AAA" w:rsidRPr="00CF39D2" w:rsidRDefault="00246AAA" w:rsidP="00AA5A6B">
            <w:pPr>
              <w:rPr>
                <w:i/>
                <w:iCs/>
                <w:lang w:val="en-GB"/>
              </w:rPr>
            </w:pPr>
            <w:r w:rsidRPr="00CF39D2">
              <w:rPr>
                <w:i/>
                <w:iCs/>
                <w:lang w:val="en-GB"/>
              </w:rPr>
              <w:t xml:space="preserve">Export format for deployment </w:t>
            </w:r>
          </w:p>
        </w:tc>
      </w:tr>
      <w:tr w:rsidR="00246AAA" w:rsidRPr="00DC6F17" w14:paraId="16915C71" w14:textId="77777777" w:rsidTr="00AA5A6B">
        <w:tc>
          <w:tcPr>
            <w:tcW w:w="4320" w:type="dxa"/>
          </w:tcPr>
          <w:p w14:paraId="4CFD7ACE" w14:textId="77777777" w:rsidR="00246AAA" w:rsidRPr="00CF39D2" w:rsidRDefault="00246AAA" w:rsidP="00AA5A6B">
            <w:pPr>
              <w:rPr>
                <w:i/>
                <w:iCs/>
              </w:rPr>
            </w:pPr>
            <w:r w:rsidRPr="00CF39D2">
              <w:rPr>
                <w:i/>
                <w:iCs/>
              </w:rPr>
              <w:t>dynamic</w:t>
            </w:r>
          </w:p>
        </w:tc>
        <w:tc>
          <w:tcPr>
            <w:tcW w:w="4320" w:type="dxa"/>
          </w:tcPr>
          <w:p w14:paraId="335D1F95" w14:textId="77777777" w:rsidR="00246AAA" w:rsidRPr="00CF39D2" w:rsidRDefault="00246AAA" w:rsidP="00AA5A6B">
            <w:pPr>
              <w:rPr>
                <w:i/>
                <w:iCs/>
                <w:lang w:val="en-GB"/>
              </w:rPr>
            </w:pPr>
            <w:r w:rsidRPr="00CF39D2">
              <w:rPr>
                <w:i/>
                <w:iCs/>
                <w:lang w:val="en-GB"/>
              </w:rPr>
              <w:t>Exports a dynamic ONNX model for variable input sizes (optional)</w:t>
            </w:r>
          </w:p>
        </w:tc>
      </w:tr>
      <w:tr w:rsidR="00246AAA" w:rsidRPr="00DC6F17" w14:paraId="1C0058E3" w14:textId="77777777" w:rsidTr="00AA5A6B">
        <w:tc>
          <w:tcPr>
            <w:tcW w:w="4320" w:type="dxa"/>
          </w:tcPr>
          <w:p w14:paraId="61940F33" w14:textId="77777777" w:rsidR="00246AAA" w:rsidRPr="00CF39D2" w:rsidRDefault="00246AAA" w:rsidP="00AA5A6B">
            <w:pPr>
              <w:rPr>
                <w:i/>
                <w:iCs/>
              </w:rPr>
            </w:pPr>
            <w:r w:rsidRPr="00CF39D2">
              <w:rPr>
                <w:i/>
                <w:iCs/>
              </w:rPr>
              <w:t>simplify</w:t>
            </w:r>
          </w:p>
        </w:tc>
        <w:tc>
          <w:tcPr>
            <w:tcW w:w="4320" w:type="dxa"/>
          </w:tcPr>
          <w:p w14:paraId="0818018E" w14:textId="68EBF75F" w:rsidR="00246AAA" w:rsidRPr="00CF39D2" w:rsidRDefault="00246AAA" w:rsidP="00AA5A6B">
            <w:pPr>
              <w:rPr>
                <w:i/>
                <w:iCs/>
                <w:lang w:val="en-GB"/>
              </w:rPr>
            </w:pPr>
            <w:r w:rsidRPr="00CF39D2">
              <w:rPr>
                <w:i/>
                <w:iCs/>
                <w:lang w:val="en-GB"/>
              </w:rPr>
              <w:t xml:space="preserve">Simplifies </w:t>
            </w:r>
            <w:r w:rsidR="00452C0E">
              <w:rPr>
                <w:i/>
                <w:iCs/>
                <w:lang w:val="en-GB"/>
              </w:rPr>
              <w:t xml:space="preserve">the </w:t>
            </w:r>
            <w:r w:rsidRPr="00CF39D2">
              <w:rPr>
                <w:i/>
                <w:iCs/>
                <w:lang w:val="en-GB"/>
              </w:rPr>
              <w:t xml:space="preserve">ONNX model to optimize </w:t>
            </w:r>
            <w:r>
              <w:rPr>
                <w:i/>
                <w:iCs/>
                <w:lang w:val="en-GB"/>
              </w:rPr>
              <w:t xml:space="preserve">the </w:t>
            </w:r>
            <w:r w:rsidRPr="00CF39D2">
              <w:rPr>
                <w:i/>
                <w:iCs/>
                <w:lang w:val="en-GB"/>
              </w:rPr>
              <w:t>graph structure (optional)</w:t>
            </w:r>
          </w:p>
        </w:tc>
      </w:tr>
      <w:tr w:rsidR="00246AAA" w:rsidRPr="00DC6F17" w14:paraId="2072E625" w14:textId="77777777" w:rsidTr="00AA5A6B">
        <w:tc>
          <w:tcPr>
            <w:tcW w:w="4320" w:type="dxa"/>
          </w:tcPr>
          <w:p w14:paraId="545ECE10" w14:textId="77777777" w:rsidR="00246AAA" w:rsidRPr="00CF39D2" w:rsidRDefault="00246AAA" w:rsidP="00AA5A6B">
            <w:pPr>
              <w:rPr>
                <w:i/>
                <w:iCs/>
              </w:rPr>
            </w:pPr>
            <w:r w:rsidRPr="00CF39D2">
              <w:rPr>
                <w:i/>
                <w:iCs/>
              </w:rPr>
              <w:t>opset</w:t>
            </w:r>
          </w:p>
        </w:tc>
        <w:tc>
          <w:tcPr>
            <w:tcW w:w="4320" w:type="dxa"/>
          </w:tcPr>
          <w:p w14:paraId="54140E3C" w14:textId="77777777" w:rsidR="00246AAA" w:rsidRPr="00CF39D2" w:rsidRDefault="00246AAA" w:rsidP="00AA5A6B">
            <w:pPr>
              <w:rPr>
                <w:i/>
                <w:iCs/>
                <w:lang w:val="en-GB"/>
              </w:rPr>
            </w:pPr>
            <w:r w:rsidRPr="00CF39D2">
              <w:rPr>
                <w:i/>
                <w:iCs/>
                <w:lang w:val="en-GB"/>
              </w:rPr>
              <w:t>Specifies the ONNX opset version (optional, default is 12)</w:t>
            </w:r>
          </w:p>
        </w:tc>
      </w:tr>
      <w:tr w:rsidR="00246AAA" w:rsidRPr="00DC6F17" w14:paraId="799CE394" w14:textId="77777777" w:rsidTr="00AA5A6B">
        <w:tc>
          <w:tcPr>
            <w:tcW w:w="4320" w:type="dxa"/>
          </w:tcPr>
          <w:p w14:paraId="72F3E4D1" w14:textId="77777777" w:rsidR="00246AAA" w:rsidRPr="00CF39D2" w:rsidRDefault="00246AAA" w:rsidP="00AA5A6B">
            <w:pPr>
              <w:rPr>
                <w:i/>
                <w:iCs/>
              </w:rPr>
            </w:pPr>
            <w:r w:rsidRPr="00CF39D2">
              <w:rPr>
                <w:i/>
                <w:iCs/>
              </w:rPr>
              <w:t>half</w:t>
            </w:r>
          </w:p>
        </w:tc>
        <w:tc>
          <w:tcPr>
            <w:tcW w:w="4320" w:type="dxa"/>
          </w:tcPr>
          <w:p w14:paraId="119E1BCB" w14:textId="77777777" w:rsidR="00246AAA" w:rsidRPr="00CF39D2" w:rsidRDefault="00246AAA" w:rsidP="00AA5A6B">
            <w:pPr>
              <w:keepNext/>
              <w:rPr>
                <w:i/>
                <w:iCs/>
                <w:lang w:val="en-GB"/>
              </w:rPr>
            </w:pPr>
            <w:r w:rsidRPr="00CF39D2">
              <w:rPr>
                <w:i/>
                <w:iCs/>
                <w:lang w:val="en-GB"/>
              </w:rPr>
              <w:t>Converts model weights to FP16 (half precision) where supported (optional)</w:t>
            </w:r>
          </w:p>
        </w:tc>
      </w:tr>
    </w:tbl>
    <w:p w14:paraId="35CB95C7" w14:textId="77777777" w:rsidR="008E2445" w:rsidRDefault="008E2445" w:rsidP="008E1C34">
      <w:pPr>
        <w:rPr>
          <w:lang w:val="en-GB"/>
        </w:rPr>
      </w:pPr>
    </w:p>
    <w:p w14:paraId="401FF71C" w14:textId="3D11D7B5" w:rsidR="000F069E" w:rsidRDefault="000F069E" w:rsidP="008E1C34">
      <w:pPr>
        <w:rPr>
          <w:lang w:val="en-GB"/>
        </w:rPr>
      </w:pPr>
      <w:r>
        <w:rPr>
          <w:lang w:val="en-GB"/>
        </w:rPr>
        <w:t>8) Working on Linux</w:t>
      </w:r>
    </w:p>
    <w:p w14:paraId="6EEEA1CD" w14:textId="14C2B818" w:rsidR="000F069E" w:rsidRDefault="000F069E" w:rsidP="008E1C34">
      <w:pPr>
        <w:rPr>
          <w:lang w:val="en-GB"/>
        </w:rPr>
      </w:pPr>
      <w:r>
        <w:rPr>
          <w:lang w:val="en-GB"/>
        </w:rPr>
        <w:t xml:space="preserve">The execution of the source code is the same as with the </w:t>
      </w:r>
      <w:r w:rsidR="005C0EC5">
        <w:rPr>
          <w:lang w:val="en-GB"/>
        </w:rPr>
        <w:t>Windows environment</w:t>
      </w:r>
      <w:r w:rsidR="00452C0E">
        <w:rPr>
          <w:lang w:val="en-GB"/>
        </w:rPr>
        <w:t>,</w:t>
      </w:r>
      <w:r w:rsidR="005C0EC5">
        <w:rPr>
          <w:lang w:val="en-GB"/>
        </w:rPr>
        <w:t xml:space="preserve"> but</w:t>
      </w:r>
      <w:r>
        <w:rPr>
          <w:lang w:val="en-GB"/>
        </w:rPr>
        <w:t xml:space="preserve"> using the best.</w:t>
      </w:r>
      <w:r w:rsidR="005C0EC5">
        <w:rPr>
          <w:lang w:val="en-GB"/>
        </w:rPr>
        <w:t>onnx results are from the conversion in</w:t>
      </w:r>
      <w:r>
        <w:rPr>
          <w:lang w:val="en-GB"/>
        </w:rPr>
        <w:t xml:space="preserve"> step 7.</w:t>
      </w:r>
      <w:r w:rsidR="00EF224C">
        <w:rPr>
          <w:lang w:val="en-GB"/>
        </w:rPr>
        <w:t xml:space="preserve"> A </w:t>
      </w:r>
      <w:r w:rsidR="005C0EC5">
        <w:rPr>
          <w:lang w:val="en-GB"/>
        </w:rPr>
        <w:t>USB</w:t>
      </w:r>
      <w:r w:rsidR="00EF224C">
        <w:rPr>
          <w:lang w:val="en-GB"/>
        </w:rPr>
        <w:t xml:space="preserve"> camera is </w:t>
      </w:r>
      <w:r w:rsidR="005C0EC5">
        <w:rPr>
          <w:lang w:val="en-GB"/>
        </w:rPr>
        <w:t>also required to run this version</w:t>
      </w:r>
      <w:r w:rsidR="00EF224C">
        <w:rPr>
          <w:lang w:val="en-GB"/>
        </w:rPr>
        <w:t xml:space="preserve">. The </w:t>
      </w:r>
      <w:r w:rsidR="00FC45D4">
        <w:rPr>
          <w:lang w:val="en-GB"/>
        </w:rPr>
        <w:t>source</w:t>
      </w:r>
      <w:r w:rsidR="00EF224C">
        <w:rPr>
          <w:lang w:val="en-GB"/>
        </w:rPr>
        <w:t xml:space="preserve"> code is the same as the one in step 6</w:t>
      </w:r>
    </w:p>
    <w:p w14:paraId="7B4566F5" w14:textId="77777777" w:rsidR="00B03448" w:rsidRDefault="00B03448" w:rsidP="000C5F4F">
      <w:pPr>
        <w:rPr>
          <w:lang w:val="en-US"/>
        </w:rPr>
      </w:pPr>
    </w:p>
    <w:p w14:paraId="67D5C97C" w14:textId="42C03D61" w:rsidR="00E20DE9" w:rsidRPr="00BF790E" w:rsidRDefault="00E20DE9" w:rsidP="00BF790E">
      <w:pPr>
        <w:rPr>
          <w:rFonts w:ascii="Calibri" w:hAnsi="Calibri" w:cs="Calibri"/>
          <w:lang w:val="en-GB"/>
        </w:rPr>
      </w:pPr>
      <w:r w:rsidRPr="00BF790E">
        <w:rPr>
          <w:rFonts w:ascii="Calibri" w:hAnsi="Calibri" w:cs="Calibri"/>
          <w:lang w:val="en-GB"/>
        </w:rPr>
        <w:t xml:space="preserve">    </w:t>
      </w:r>
    </w:p>
    <w:sectPr w:rsidR="00E20DE9" w:rsidRPr="00BF79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618"/>
    <w:multiLevelType w:val="hybridMultilevel"/>
    <w:tmpl w:val="FA96D4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8C9"/>
    <w:multiLevelType w:val="multilevel"/>
    <w:tmpl w:val="02B4F7F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440"/>
      </w:pPr>
      <w:rPr>
        <w:rFonts w:hint="default"/>
      </w:rPr>
    </w:lvl>
  </w:abstractNum>
  <w:abstractNum w:abstractNumId="2" w15:restartNumberingAfterBreak="0">
    <w:nsid w:val="10C2105A"/>
    <w:multiLevelType w:val="hybridMultilevel"/>
    <w:tmpl w:val="D4C88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0066"/>
    <w:multiLevelType w:val="multilevel"/>
    <w:tmpl w:val="D2187E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56" w:hanging="1440"/>
      </w:pPr>
      <w:rPr>
        <w:rFonts w:hint="default"/>
      </w:rPr>
    </w:lvl>
  </w:abstractNum>
  <w:abstractNum w:abstractNumId="4" w15:restartNumberingAfterBreak="0">
    <w:nsid w:val="1AC93E22"/>
    <w:multiLevelType w:val="hybridMultilevel"/>
    <w:tmpl w:val="779ACC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52BD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780E2E"/>
    <w:multiLevelType w:val="hybridMultilevel"/>
    <w:tmpl w:val="4D32E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D42DB"/>
    <w:multiLevelType w:val="hybridMultilevel"/>
    <w:tmpl w:val="301035C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162D7E"/>
    <w:multiLevelType w:val="hybridMultilevel"/>
    <w:tmpl w:val="FF24982C"/>
    <w:lvl w:ilvl="0" w:tplc="04070013">
      <w:start w:val="1"/>
      <w:numFmt w:val="upperRoman"/>
      <w:lvlText w:val="%1."/>
      <w:lvlJc w:val="righ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6B54B2"/>
    <w:multiLevelType w:val="hybridMultilevel"/>
    <w:tmpl w:val="0DEEE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42A2C"/>
    <w:multiLevelType w:val="multilevel"/>
    <w:tmpl w:val="D2187E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56" w:hanging="1440"/>
      </w:pPr>
      <w:rPr>
        <w:rFonts w:hint="default"/>
      </w:rPr>
    </w:lvl>
  </w:abstractNum>
  <w:abstractNum w:abstractNumId="11" w15:restartNumberingAfterBreak="0">
    <w:nsid w:val="3BC64C18"/>
    <w:multiLevelType w:val="hybridMultilevel"/>
    <w:tmpl w:val="0E289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12BA7"/>
    <w:multiLevelType w:val="hybridMultilevel"/>
    <w:tmpl w:val="B1801B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19628D"/>
    <w:multiLevelType w:val="hybridMultilevel"/>
    <w:tmpl w:val="0DA27AC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5C4164"/>
    <w:multiLevelType w:val="hybridMultilevel"/>
    <w:tmpl w:val="CDA01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62FAA"/>
    <w:multiLevelType w:val="multilevel"/>
    <w:tmpl w:val="9B28D3A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440"/>
      </w:pPr>
      <w:rPr>
        <w:rFonts w:hint="default"/>
      </w:rPr>
    </w:lvl>
  </w:abstractNum>
  <w:abstractNum w:abstractNumId="16" w15:restartNumberingAfterBreak="0">
    <w:nsid w:val="58E1065D"/>
    <w:multiLevelType w:val="hybridMultilevel"/>
    <w:tmpl w:val="9478331A"/>
    <w:lvl w:ilvl="0" w:tplc="0407000F">
      <w:start w:val="1"/>
      <w:numFmt w:val="decimal"/>
      <w:lvlText w:val="%1."/>
      <w:lvlJc w:val="left"/>
      <w:pPr>
        <w:ind w:left="1637" w:hanging="360"/>
      </w:pPr>
    </w:lvl>
    <w:lvl w:ilvl="1" w:tplc="04070019" w:tentative="1">
      <w:start w:val="1"/>
      <w:numFmt w:val="lowerLetter"/>
      <w:lvlText w:val="%2."/>
      <w:lvlJc w:val="left"/>
      <w:pPr>
        <w:ind w:left="2357" w:hanging="360"/>
      </w:pPr>
    </w:lvl>
    <w:lvl w:ilvl="2" w:tplc="0407001B" w:tentative="1">
      <w:start w:val="1"/>
      <w:numFmt w:val="lowerRoman"/>
      <w:lvlText w:val="%3."/>
      <w:lvlJc w:val="right"/>
      <w:pPr>
        <w:ind w:left="3077" w:hanging="180"/>
      </w:pPr>
    </w:lvl>
    <w:lvl w:ilvl="3" w:tplc="0407000F" w:tentative="1">
      <w:start w:val="1"/>
      <w:numFmt w:val="decimal"/>
      <w:lvlText w:val="%4."/>
      <w:lvlJc w:val="left"/>
      <w:pPr>
        <w:ind w:left="3797" w:hanging="360"/>
      </w:pPr>
    </w:lvl>
    <w:lvl w:ilvl="4" w:tplc="04070019" w:tentative="1">
      <w:start w:val="1"/>
      <w:numFmt w:val="lowerLetter"/>
      <w:lvlText w:val="%5."/>
      <w:lvlJc w:val="left"/>
      <w:pPr>
        <w:ind w:left="4517" w:hanging="360"/>
      </w:pPr>
    </w:lvl>
    <w:lvl w:ilvl="5" w:tplc="0407001B" w:tentative="1">
      <w:start w:val="1"/>
      <w:numFmt w:val="lowerRoman"/>
      <w:lvlText w:val="%6."/>
      <w:lvlJc w:val="right"/>
      <w:pPr>
        <w:ind w:left="5237" w:hanging="180"/>
      </w:pPr>
    </w:lvl>
    <w:lvl w:ilvl="6" w:tplc="0407000F" w:tentative="1">
      <w:start w:val="1"/>
      <w:numFmt w:val="decimal"/>
      <w:lvlText w:val="%7."/>
      <w:lvlJc w:val="left"/>
      <w:pPr>
        <w:ind w:left="5957" w:hanging="360"/>
      </w:pPr>
    </w:lvl>
    <w:lvl w:ilvl="7" w:tplc="04070019" w:tentative="1">
      <w:start w:val="1"/>
      <w:numFmt w:val="lowerLetter"/>
      <w:lvlText w:val="%8."/>
      <w:lvlJc w:val="left"/>
      <w:pPr>
        <w:ind w:left="6677" w:hanging="360"/>
      </w:pPr>
    </w:lvl>
    <w:lvl w:ilvl="8" w:tplc="0407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" w15:restartNumberingAfterBreak="0">
    <w:nsid w:val="5B8D7985"/>
    <w:multiLevelType w:val="hybridMultilevel"/>
    <w:tmpl w:val="FED4B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F4063"/>
    <w:multiLevelType w:val="hybridMultilevel"/>
    <w:tmpl w:val="A3489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94D4A"/>
    <w:multiLevelType w:val="multilevel"/>
    <w:tmpl w:val="870C724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4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00" w:hanging="1440"/>
      </w:pPr>
      <w:rPr>
        <w:rFonts w:hint="default"/>
      </w:rPr>
    </w:lvl>
  </w:abstractNum>
  <w:abstractNum w:abstractNumId="20" w15:restartNumberingAfterBreak="0">
    <w:nsid w:val="6DC7394D"/>
    <w:multiLevelType w:val="hybridMultilevel"/>
    <w:tmpl w:val="ACD260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85AE0"/>
    <w:multiLevelType w:val="multilevel"/>
    <w:tmpl w:val="D2187E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56" w:hanging="1440"/>
      </w:pPr>
      <w:rPr>
        <w:rFonts w:hint="default"/>
      </w:rPr>
    </w:lvl>
  </w:abstractNum>
  <w:num w:numId="1" w16cid:durableId="1862234493">
    <w:abstractNumId w:val="6"/>
  </w:num>
  <w:num w:numId="2" w16cid:durableId="2014606088">
    <w:abstractNumId w:val="4"/>
  </w:num>
  <w:num w:numId="3" w16cid:durableId="1786072599">
    <w:abstractNumId w:val="7"/>
  </w:num>
  <w:num w:numId="4" w16cid:durableId="1007172883">
    <w:abstractNumId w:val="13"/>
  </w:num>
  <w:num w:numId="5" w16cid:durableId="1310549466">
    <w:abstractNumId w:val="9"/>
  </w:num>
  <w:num w:numId="6" w16cid:durableId="171065647">
    <w:abstractNumId w:val="18"/>
  </w:num>
  <w:num w:numId="7" w16cid:durableId="1081104107">
    <w:abstractNumId w:val="12"/>
  </w:num>
  <w:num w:numId="8" w16cid:durableId="1505823048">
    <w:abstractNumId w:val="11"/>
  </w:num>
  <w:num w:numId="9" w16cid:durableId="1734810375">
    <w:abstractNumId w:val="2"/>
  </w:num>
  <w:num w:numId="10" w16cid:durableId="939263119">
    <w:abstractNumId w:val="8"/>
  </w:num>
  <w:num w:numId="11" w16cid:durableId="1655992551">
    <w:abstractNumId w:val="5"/>
  </w:num>
  <w:num w:numId="12" w16cid:durableId="2087258254">
    <w:abstractNumId w:val="16"/>
  </w:num>
  <w:num w:numId="13" w16cid:durableId="1072778393">
    <w:abstractNumId w:val="3"/>
  </w:num>
  <w:num w:numId="14" w16cid:durableId="392892963">
    <w:abstractNumId w:val="21"/>
  </w:num>
  <w:num w:numId="15" w16cid:durableId="1373993968">
    <w:abstractNumId w:val="1"/>
  </w:num>
  <w:num w:numId="16" w16cid:durableId="317995881">
    <w:abstractNumId w:val="10"/>
  </w:num>
  <w:num w:numId="17" w16cid:durableId="861941506">
    <w:abstractNumId w:val="19"/>
  </w:num>
  <w:num w:numId="18" w16cid:durableId="1292249785">
    <w:abstractNumId w:val="15"/>
  </w:num>
  <w:num w:numId="19" w16cid:durableId="1473213363">
    <w:abstractNumId w:val="20"/>
  </w:num>
  <w:num w:numId="20" w16cid:durableId="217665694">
    <w:abstractNumId w:val="0"/>
  </w:num>
  <w:num w:numId="21" w16cid:durableId="1707220962">
    <w:abstractNumId w:val="14"/>
  </w:num>
  <w:num w:numId="22" w16cid:durableId="12693157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9B"/>
    <w:rsid w:val="00000FAE"/>
    <w:rsid w:val="000060D4"/>
    <w:rsid w:val="00080AE5"/>
    <w:rsid w:val="000C5F4F"/>
    <w:rsid w:val="000F069E"/>
    <w:rsid w:val="00123ABC"/>
    <w:rsid w:val="00137283"/>
    <w:rsid w:val="00175161"/>
    <w:rsid w:val="00200F44"/>
    <w:rsid w:val="00221C88"/>
    <w:rsid w:val="00246AAA"/>
    <w:rsid w:val="0027447D"/>
    <w:rsid w:val="00274D21"/>
    <w:rsid w:val="002B5CFC"/>
    <w:rsid w:val="003219AB"/>
    <w:rsid w:val="0041786A"/>
    <w:rsid w:val="00431A2D"/>
    <w:rsid w:val="00452C0E"/>
    <w:rsid w:val="00495B56"/>
    <w:rsid w:val="004C6F11"/>
    <w:rsid w:val="004D09EE"/>
    <w:rsid w:val="005158A6"/>
    <w:rsid w:val="005A52D2"/>
    <w:rsid w:val="005C0EC5"/>
    <w:rsid w:val="005C52F5"/>
    <w:rsid w:val="00690377"/>
    <w:rsid w:val="00702F83"/>
    <w:rsid w:val="00726586"/>
    <w:rsid w:val="007A3295"/>
    <w:rsid w:val="007A56DE"/>
    <w:rsid w:val="007A6768"/>
    <w:rsid w:val="007E73B3"/>
    <w:rsid w:val="008C094E"/>
    <w:rsid w:val="008E1C34"/>
    <w:rsid w:val="008E2445"/>
    <w:rsid w:val="009A0131"/>
    <w:rsid w:val="00A9410E"/>
    <w:rsid w:val="00AB5845"/>
    <w:rsid w:val="00B03448"/>
    <w:rsid w:val="00B34B9B"/>
    <w:rsid w:val="00B5258D"/>
    <w:rsid w:val="00B80CAA"/>
    <w:rsid w:val="00B962BE"/>
    <w:rsid w:val="00BC610D"/>
    <w:rsid w:val="00BE739F"/>
    <w:rsid w:val="00BF2420"/>
    <w:rsid w:val="00BF790E"/>
    <w:rsid w:val="00BF7F5A"/>
    <w:rsid w:val="00C30688"/>
    <w:rsid w:val="00D1657D"/>
    <w:rsid w:val="00D27A6B"/>
    <w:rsid w:val="00D36F6F"/>
    <w:rsid w:val="00D375C4"/>
    <w:rsid w:val="00D42372"/>
    <w:rsid w:val="00D86E15"/>
    <w:rsid w:val="00DD6BE2"/>
    <w:rsid w:val="00DE4D99"/>
    <w:rsid w:val="00E06A8A"/>
    <w:rsid w:val="00E20DE9"/>
    <w:rsid w:val="00E47C66"/>
    <w:rsid w:val="00E73B85"/>
    <w:rsid w:val="00E90531"/>
    <w:rsid w:val="00EF224C"/>
    <w:rsid w:val="00F34F46"/>
    <w:rsid w:val="00F45A44"/>
    <w:rsid w:val="00F554A4"/>
    <w:rsid w:val="00F8366B"/>
    <w:rsid w:val="00FC220E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D0A191"/>
  <w15:chartTrackingRefBased/>
  <w15:docId w15:val="{47986745-F8B9-40A8-844E-074889CE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4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4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4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4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4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4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4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4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4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4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4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4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4B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4B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4B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4B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4B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4B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4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4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4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4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4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4B9B"/>
    <w:rPr>
      <w:i/>
      <w:iCs/>
      <w:color w:val="404040" w:themeColor="text1" w:themeTint="BF"/>
    </w:rPr>
  </w:style>
  <w:style w:type="paragraph" w:styleId="Listenabsatz">
    <w:name w:val="List Paragraph"/>
    <w:basedOn w:val="Standard"/>
    <w:link w:val="ListenabsatzZchn"/>
    <w:uiPriority w:val="34"/>
    <w:qFormat/>
    <w:rsid w:val="00B34B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4B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4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4B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4B9B"/>
    <w:rPr>
      <w:b/>
      <w:bCs/>
      <w:smallCaps/>
      <w:color w:val="0F4761" w:themeColor="accent1" w:themeShade="BF"/>
      <w:spacing w:val="5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23ABC"/>
  </w:style>
  <w:style w:type="table" w:styleId="Tabellenraster">
    <w:name w:val="Table Grid"/>
    <w:basedOn w:val="NormaleTabelle"/>
    <w:uiPriority w:val="59"/>
    <w:rsid w:val="00E73B8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868</Words>
  <Characters>5168</Characters>
  <Application>Microsoft Office Word</Application>
  <DocSecurity>0</DocSecurity>
  <Lines>224</Lines>
  <Paragraphs>163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Leon, Horacio</dc:creator>
  <cp:keywords/>
  <dc:description/>
  <cp:lastModifiedBy>Leon, Horacio</cp:lastModifiedBy>
  <cp:revision>59</cp:revision>
  <dcterms:created xsi:type="dcterms:W3CDTF">2025-06-27T19:04:00Z</dcterms:created>
  <dcterms:modified xsi:type="dcterms:W3CDTF">2025-06-28T13:15:00Z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51b72a42-b334-42f5-84a5-4e45407207af</vt:lpwstr>
  </property>
</Properties>
</file>