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41" w:rightFromText="141" w:vertAnchor="page" w:horzAnchor="margin" w:tblpXSpec="center" w:tblpY="1511"/>
        <w:bidiVisual/>
        <w:tblW w:w="10915" w:type="dxa"/>
        <w:tblLook w:val="04A0" w:firstRow="1" w:lastRow="0" w:firstColumn="1" w:lastColumn="0" w:noHBand="0" w:noVBand="1"/>
      </w:tblPr>
      <w:tblGrid>
        <w:gridCol w:w="5366"/>
        <w:gridCol w:w="5549"/>
      </w:tblGrid>
      <w:tr w:rsidR="00520E2B" w:rsidTr="00520E2B">
        <w:tc>
          <w:tcPr>
            <w:tcW w:w="5366" w:type="dxa"/>
          </w:tcPr>
          <w:p w:rsidR="00520E2B" w:rsidRDefault="00520E2B" w:rsidP="00520E2B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object w:dxaOrig="5310" w:dyaOrig="60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1.5pt;height:183.5pt" o:ole="">
                  <v:imagedata r:id="rId5" o:title=""/>
                </v:shape>
                <o:OLEObject Type="Embed" ProgID="PBrush" ShapeID="_x0000_i1025" DrawAspect="Content" ObjectID="_1823213291" r:id="rId6"/>
              </w:object>
            </w:r>
          </w:p>
          <w:p w:rsidR="00520E2B" w:rsidRDefault="00520E2B" w:rsidP="00520E2B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520E2B" w:rsidRDefault="00520E2B" w:rsidP="00520E2B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5549" w:type="dxa"/>
          </w:tcPr>
          <w:p w:rsidR="00520E2B" w:rsidRDefault="00520E2B" w:rsidP="00520E2B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object w:dxaOrig="5560" w:dyaOrig="6040">
                <v:shape id="_x0000_i1026" type="#_x0000_t75" style="width:266.5pt;height:187pt" o:ole="">
                  <v:imagedata r:id="rId7" o:title=""/>
                </v:shape>
                <o:OLEObject Type="Embed" ProgID="PBrush" ShapeID="_x0000_i1026" DrawAspect="Content" ObjectID="_1823213292" r:id="rId8"/>
              </w:object>
            </w:r>
          </w:p>
          <w:p w:rsidR="00520E2B" w:rsidRDefault="00520E2B" w:rsidP="00520E2B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520E2B" w:rsidRDefault="00520E2B" w:rsidP="00520E2B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</w:tc>
      </w:tr>
      <w:tr w:rsidR="00520E2B" w:rsidTr="00520E2B">
        <w:tc>
          <w:tcPr>
            <w:tcW w:w="5366" w:type="dxa"/>
          </w:tcPr>
          <w:p w:rsidR="00520E2B" w:rsidRPr="008063E0" w:rsidRDefault="00520E2B" w:rsidP="00520E2B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نلمس </w:t>
            </w:r>
            <w:proofErr w:type="gramStart"/>
            <w:r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قضيب</w:t>
            </w:r>
            <w:proofErr w:type="gramEnd"/>
          </w:p>
          <w:p w:rsidR="00520E2B" w:rsidRPr="008063E0" w:rsidRDefault="00520E2B" w:rsidP="00520E2B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  <w:proofErr w:type="spellStart"/>
            <w:r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>ايبونيت</w:t>
            </w:r>
            <w:proofErr w:type="spellEnd"/>
            <w:r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مكهرب </w:t>
            </w:r>
            <w:r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ل</w:t>
            </w:r>
            <w:r w:rsidRPr="008063E0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لقرص المعدني للكاشف الكهربائي</w:t>
            </w:r>
          </w:p>
          <w:p w:rsidR="00520E2B" w:rsidRPr="008063E0" w:rsidRDefault="00520E2B" w:rsidP="00520E2B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5549" w:type="dxa"/>
          </w:tcPr>
          <w:p w:rsidR="00520E2B" w:rsidRPr="008063E0" w:rsidRDefault="00520E2B" w:rsidP="00520E2B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نلمس </w:t>
            </w:r>
            <w:proofErr w:type="gramStart"/>
            <w:r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قضيب</w:t>
            </w:r>
            <w:proofErr w:type="gramEnd"/>
          </w:p>
          <w:p w:rsidR="00520E2B" w:rsidRPr="008063E0" w:rsidRDefault="00520E2B" w:rsidP="00520E2B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  <w:r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زجاجي </w:t>
            </w:r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مكهرب </w:t>
            </w:r>
            <w:r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ل</w:t>
            </w:r>
            <w:r w:rsidRPr="008063E0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لقرص المعدني للكاشف الكهربائي</w:t>
            </w:r>
          </w:p>
          <w:p w:rsidR="00520E2B" w:rsidRPr="00C60549" w:rsidRDefault="00520E2B" w:rsidP="00520E2B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</w:tc>
      </w:tr>
      <w:tr w:rsidR="00520E2B" w:rsidTr="00520E2B">
        <w:trPr>
          <w:trHeight w:val="694"/>
        </w:trPr>
        <w:tc>
          <w:tcPr>
            <w:tcW w:w="5366" w:type="dxa"/>
          </w:tcPr>
          <w:p w:rsidR="00520E2B" w:rsidRDefault="00520E2B" w:rsidP="00520E2B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cs="Calibr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1)</w:t>
            </w:r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حدد نوع شحنة قضيب </w:t>
            </w:r>
            <w:proofErr w:type="spellStart"/>
            <w:r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>ا</w:t>
            </w:r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>لايبونيت</w:t>
            </w:r>
            <w:proofErr w:type="spellEnd"/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  <w:p w:rsidR="00520E2B" w:rsidRPr="000F35D4" w:rsidRDefault="00520E2B" w:rsidP="00520E2B">
            <w:pPr>
              <w:bidi/>
              <w:rPr>
                <w:rFonts w:cs="Calibri"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cs="Calibr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2</w:t>
            </w:r>
            <w:r w:rsidRPr="000F35D4">
              <w:rPr>
                <w:rFonts w:cs="Calibr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ماذا يحدث لورقتي الألمنيوم عند لمس قضيب </w:t>
            </w:r>
            <w:proofErr w:type="spellStart"/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المكهرب للقرص المعدني للكاشف الكهربائي؟</w:t>
            </w:r>
            <w:r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>برر اجابتك</w:t>
            </w:r>
            <w:r w:rsidRPr="000F35D4">
              <w:rPr>
                <w:rFonts w:cs="Calibr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(فسر مجهريا ماذا يحدث)</w:t>
            </w:r>
          </w:p>
        </w:tc>
        <w:tc>
          <w:tcPr>
            <w:tcW w:w="5549" w:type="dxa"/>
          </w:tcPr>
          <w:p w:rsidR="00520E2B" w:rsidRPr="000F35D4" w:rsidRDefault="00520E2B" w:rsidP="00520E2B">
            <w:pPr>
              <w:bidi/>
              <w:rPr>
                <w:rFonts w:cs="Calibr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cs="Calibr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1)</w:t>
            </w:r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حدد </w:t>
            </w:r>
            <w:proofErr w:type="gramStart"/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>نوع</w:t>
            </w:r>
            <w:proofErr w:type="gramEnd"/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شحنة قضيب </w:t>
            </w:r>
            <w:r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>الزجاجي</w:t>
            </w:r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  <w:p w:rsidR="00520E2B" w:rsidRPr="000F35D4" w:rsidRDefault="00520E2B" w:rsidP="00520E2B">
            <w:pPr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cs="Calibr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2</w:t>
            </w:r>
            <w:r w:rsidRPr="000F35D4">
              <w:rPr>
                <w:rFonts w:cs="Calibr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ماذا يحدث لورقتي الألمنيوم </w:t>
            </w:r>
            <w:proofErr w:type="gramStart"/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>عند</w:t>
            </w:r>
            <w:proofErr w:type="gramEnd"/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لمس</w:t>
            </w:r>
            <w:r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قضيب</w:t>
            </w:r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>الزجاجي</w:t>
            </w:r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المكهرب للقرص المعدني للكاشف الكهربائي</w:t>
            </w:r>
            <w:r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0F35D4">
              <w:rPr>
                <w:rFonts w:cs="Calibri" w:hint="cs"/>
                <w:color w:val="000000" w:themeColor="text1"/>
                <w:sz w:val="28"/>
                <w:szCs w:val="28"/>
                <w:rtl/>
                <w:lang w:bidi="ar-DZ"/>
              </w:rPr>
              <w:t>؟برر اجابتك</w:t>
            </w:r>
            <w:r w:rsidRPr="000F35D4">
              <w:rPr>
                <w:rFonts w:cs="Calibr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(فسر مجهريا ماذا يحدث)</w:t>
            </w:r>
          </w:p>
        </w:tc>
      </w:tr>
      <w:tr w:rsidR="009D2770" w:rsidTr="00520E2B">
        <w:trPr>
          <w:trHeight w:val="694"/>
        </w:trPr>
        <w:tc>
          <w:tcPr>
            <w:tcW w:w="5366" w:type="dxa"/>
          </w:tcPr>
          <w:p w:rsidR="009D2770" w:rsidRDefault="009D2770" w:rsidP="00520E2B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</w:p>
          <w:p w:rsidR="009D2770" w:rsidRDefault="009D2770" w:rsidP="009D2770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5549" w:type="dxa"/>
          </w:tcPr>
          <w:p w:rsidR="009D2770" w:rsidRDefault="009D2770" w:rsidP="00520E2B">
            <w:pPr>
              <w:bidi/>
              <w:rPr>
                <w:rFonts w:cs="Calibr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9C0D6D" w:rsidRPr="00520E2B" w:rsidRDefault="000F35D4" w:rsidP="00504ACB">
      <w:pPr>
        <w:bidi/>
        <w:rPr>
          <w:b/>
          <w:bCs/>
          <w:sz w:val="40"/>
          <w:szCs w:val="40"/>
        </w:rPr>
      </w:pPr>
      <w:r w:rsidRPr="00520E2B">
        <w:rPr>
          <w:rFonts w:hint="cs"/>
          <w:b/>
          <w:bCs/>
          <w:sz w:val="40"/>
          <w:szCs w:val="40"/>
          <w:rtl/>
        </w:rPr>
        <w:t>ال</w:t>
      </w:r>
      <w:r w:rsidR="009D2770">
        <w:rPr>
          <w:rFonts w:hint="cs"/>
          <w:b/>
          <w:bCs/>
          <w:sz w:val="40"/>
          <w:szCs w:val="40"/>
          <w:rtl/>
        </w:rPr>
        <w:t>تمرين ال</w:t>
      </w:r>
      <w:r w:rsidR="00504ACB">
        <w:rPr>
          <w:rFonts w:hint="cs"/>
          <w:b/>
          <w:bCs/>
          <w:sz w:val="40"/>
          <w:szCs w:val="40"/>
          <w:rtl/>
          <w:lang w:bidi="ar-DZ"/>
        </w:rPr>
        <w:t>سادس</w:t>
      </w:r>
      <w:bookmarkStart w:id="0" w:name="_GoBack"/>
      <w:bookmarkEnd w:id="0"/>
      <w:r w:rsidR="00C60549" w:rsidRPr="00520E2B">
        <w:rPr>
          <w:rFonts w:hint="cs"/>
          <w:b/>
          <w:bCs/>
          <w:sz w:val="40"/>
          <w:szCs w:val="40"/>
          <w:rtl/>
        </w:rPr>
        <w:t>:</w:t>
      </w:r>
    </w:p>
    <w:sectPr w:rsidR="009C0D6D" w:rsidRPr="00520E2B" w:rsidSect="00C60549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549"/>
    <w:rsid w:val="000F35D4"/>
    <w:rsid w:val="00104B95"/>
    <w:rsid w:val="002B076C"/>
    <w:rsid w:val="004F7AC6"/>
    <w:rsid w:val="00504ACB"/>
    <w:rsid w:val="00520E2B"/>
    <w:rsid w:val="009C0D6D"/>
    <w:rsid w:val="009D2770"/>
    <w:rsid w:val="00BC0171"/>
    <w:rsid w:val="00BD3270"/>
    <w:rsid w:val="00C60549"/>
    <w:rsid w:val="00F6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054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unhideWhenUsed/>
    <w:rsid w:val="00C60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60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05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054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unhideWhenUsed/>
    <w:rsid w:val="00C60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60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05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dalilo</dc:creator>
  <cp:lastModifiedBy>dalilo</cp:lastModifiedBy>
  <cp:revision>4</cp:revision>
  <dcterms:created xsi:type="dcterms:W3CDTF">2025-10-29T06:16:00Z</dcterms:created>
  <dcterms:modified xsi:type="dcterms:W3CDTF">2025-10-29T06:21:00Z</dcterms:modified>
</cp:coreProperties>
</file>