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638797B" w14:textId="525113E4" w:rsidR="000D1C3C" w:rsidRPr="001B423A" w:rsidRDefault="000D1C3C" w:rsidP="000D1C3C">
      <w:pPr>
        <w:spacing w:after="0" w:line="240" w:lineRule="auto"/>
        <w:rPr>
          <w:rFonts w:ascii="Arabic Typesetting" w:hAnsi="Arabic Typesetting" w:cs="Arabic Typesetting"/>
          <w:b/>
          <w:bCs/>
          <w:sz w:val="40"/>
          <w:szCs w:val="40"/>
          <w:rtl/>
          <w:lang w:bidi="ar-DZ"/>
        </w:rPr>
      </w:pPr>
      <w:r w:rsidRPr="001B423A">
        <w:rPr>
          <w:rFonts w:ascii="Arabic Typesetting" w:hAnsi="Arabic Typesetting" w:cs="Arabic Typesetting"/>
          <w:b/>
          <w:bCs/>
          <w:sz w:val="40"/>
          <w:szCs w:val="40"/>
          <w:rtl/>
          <w:lang w:bidi="ar-DZ"/>
        </w:rPr>
        <w:t xml:space="preserve">        </w:t>
      </w:r>
      <w:r w:rsidRPr="001B423A">
        <w:rPr>
          <w:rFonts w:ascii="Arabic Typesetting" w:hAnsi="Arabic Typesetting" w:cs="Arabic Typesetting"/>
          <w:b/>
          <w:bCs/>
          <w:sz w:val="40"/>
          <w:szCs w:val="40"/>
          <w:rtl/>
        </w:rPr>
        <w:t xml:space="preserve">                                                   السنة الدراسية :</w:t>
      </w:r>
      <w:r w:rsidRPr="001B423A">
        <w:rPr>
          <w:rFonts w:ascii="Arabic Typesetting" w:hAnsi="Arabic Typesetting" w:cs="Arabic Typesetting"/>
          <w:b/>
          <w:bCs/>
          <w:sz w:val="40"/>
          <w:szCs w:val="40"/>
          <w:rtl/>
          <w:lang w:val="fr-LU"/>
        </w:rPr>
        <w:t>2019/2020</w:t>
      </w:r>
    </w:p>
    <w:p w14:paraId="5F992C10" w14:textId="5B2AB841" w:rsidR="000D1C3C" w:rsidRPr="001B423A" w:rsidRDefault="000D1C3C" w:rsidP="000D1C3C">
      <w:pPr>
        <w:spacing w:after="0"/>
        <w:rPr>
          <w:rFonts w:ascii="Arabic Typesetting" w:hAnsi="Arabic Typesetting" w:cs="Arabic Typesetting"/>
          <w:b/>
          <w:bCs/>
          <w:sz w:val="40"/>
          <w:szCs w:val="40"/>
          <w:rtl/>
          <w:lang w:bidi="ar-DZ"/>
        </w:rPr>
      </w:pPr>
      <w:r w:rsidRPr="001B423A">
        <w:rPr>
          <w:rFonts w:ascii="Arabic Typesetting" w:hAnsi="Arabic Typesetting" w:cs="Arabic Typesetting"/>
          <w:b/>
          <w:bCs/>
          <w:sz w:val="40"/>
          <w:szCs w:val="40"/>
          <w:rtl/>
          <w:lang w:bidi="ar-DZ"/>
        </w:rPr>
        <w:t xml:space="preserve"> </w:t>
      </w:r>
      <w:r w:rsidR="001B423A" w:rsidRPr="001B423A">
        <w:rPr>
          <w:rFonts w:ascii="Arabic Typesetting" w:hAnsi="Arabic Typesetting" w:cs="Arabic Typesetting" w:hint="cs"/>
          <w:b/>
          <w:bCs/>
          <w:sz w:val="40"/>
          <w:szCs w:val="40"/>
          <w:rtl/>
          <w:lang w:bidi="ar-DZ"/>
        </w:rPr>
        <w:t>المستوى: السنة</w:t>
      </w:r>
      <w:r w:rsidRPr="001B423A">
        <w:rPr>
          <w:rFonts w:ascii="Arabic Typesetting" w:hAnsi="Arabic Typesetting" w:cs="Arabic Typesetting"/>
          <w:b/>
          <w:bCs/>
          <w:sz w:val="40"/>
          <w:szCs w:val="40"/>
          <w:rtl/>
          <w:lang w:bidi="ar-DZ"/>
        </w:rPr>
        <w:t xml:space="preserve"> الثانية متوسط                                                                           </w:t>
      </w:r>
      <w:r w:rsidRPr="001B423A">
        <w:rPr>
          <w:rFonts w:ascii="Arabic Typesetting" w:hAnsi="Arabic Typesetting" w:cs="Arabic Typesetting"/>
          <w:sz w:val="40"/>
          <w:szCs w:val="40"/>
          <w:rtl/>
          <w:lang w:bidi="ar-DZ"/>
        </w:rPr>
        <w:t xml:space="preserve">المدة: </w:t>
      </w:r>
      <w:r w:rsidRPr="001B423A">
        <w:rPr>
          <w:rFonts w:ascii="Arabic Typesetting" w:hAnsi="Arabic Typesetting" w:cs="Arabic Typesetting"/>
          <w:sz w:val="40"/>
          <w:szCs w:val="40"/>
          <w:lang w:bidi="ar-DZ"/>
        </w:rPr>
        <w:t xml:space="preserve"> </w:t>
      </w:r>
      <w:r w:rsidRPr="001B423A">
        <w:rPr>
          <w:rFonts w:ascii="Arabic Typesetting" w:hAnsi="Arabic Typesetting" w:cs="Arabic Typesetting"/>
          <w:sz w:val="40"/>
          <w:szCs w:val="40"/>
          <w:rtl/>
          <w:lang w:bidi="ar-DZ"/>
        </w:rPr>
        <w:t>ســاعة واحدة.</w:t>
      </w:r>
      <w:r w:rsidRPr="001B423A">
        <w:rPr>
          <w:rFonts w:ascii="Arabic Typesetting" w:hAnsi="Arabic Typesetting" w:cs="Arabic Typesetting"/>
          <w:b/>
          <w:bCs/>
          <w:sz w:val="40"/>
          <w:szCs w:val="40"/>
          <w:rtl/>
          <w:lang w:bidi="ar-DZ"/>
        </w:rPr>
        <w:t xml:space="preserve">         </w:t>
      </w:r>
    </w:p>
    <w:p w14:paraId="2E756890" w14:textId="308DFB13" w:rsidR="000D1C3C" w:rsidRPr="001B423A" w:rsidRDefault="001B423A" w:rsidP="001B423A">
      <w:pPr>
        <w:spacing w:after="0" w:line="240" w:lineRule="auto"/>
        <w:jc w:val="center"/>
        <w:rPr>
          <w:rFonts w:ascii="Arabic Typesetting" w:hAnsi="Arabic Typesetting" w:cs="Arabic Typesetting"/>
          <w:b/>
          <w:bCs/>
          <w:sz w:val="40"/>
          <w:szCs w:val="40"/>
          <w:u w:val="single"/>
          <w:rtl/>
        </w:rPr>
      </w:pPr>
      <w:r w:rsidRPr="001B423A">
        <w:rPr>
          <w:rFonts w:ascii="Arabic Typesetting" w:hAnsi="Arabic Typesetting" w:cs="Arabic Typesetting"/>
          <w:b/>
          <w:bCs/>
          <w:sz w:val="40"/>
          <w:szCs w:val="40"/>
          <w:rtl/>
          <w:lang w:bidi="ar-DZ"/>
        </w:rPr>
        <w:t xml:space="preserve">                     </w:t>
      </w:r>
      <w:r w:rsidRPr="001B423A">
        <w:rPr>
          <w:rFonts w:ascii="Arabic Typesetting" w:hAnsi="Arabic Typesetting" w:cs="Arabic Typesetting"/>
          <w:b/>
          <w:bCs/>
          <w:sz w:val="40"/>
          <w:szCs w:val="40"/>
          <w:rtl/>
          <w:lang w:bidi="ar-DZ"/>
        </w:rPr>
        <w:t>المراقبة المستمرة</w:t>
      </w:r>
      <w:r w:rsidRPr="001B423A">
        <w:rPr>
          <w:rFonts w:ascii="Arabic Typesetting" w:hAnsi="Arabic Typesetting" w:cs="Arabic Typesetting"/>
          <w:b/>
          <w:bCs/>
          <w:sz w:val="40"/>
          <w:szCs w:val="40"/>
          <w:rtl/>
          <w:lang w:bidi="ar-DZ"/>
        </w:rPr>
        <w:t xml:space="preserve">   </w:t>
      </w:r>
      <w:r w:rsidRPr="001B423A">
        <w:rPr>
          <w:rFonts w:ascii="Arabic Typesetting" w:hAnsi="Arabic Typesetting" w:cs="Arabic Typesetting"/>
          <w:b/>
          <w:bCs/>
          <w:sz w:val="40"/>
          <w:szCs w:val="40"/>
          <w:rtl/>
          <w:lang w:bidi="ar-DZ"/>
        </w:rPr>
        <w:t>لثلاثي الاول</w:t>
      </w:r>
    </w:p>
    <w:p w14:paraId="69391FF8" w14:textId="53488B76" w:rsidR="000D1C3C" w:rsidRPr="001B423A" w:rsidRDefault="001B423A" w:rsidP="000D1C3C">
      <w:pPr>
        <w:spacing w:after="0" w:line="240" w:lineRule="auto"/>
        <w:rPr>
          <w:rFonts w:ascii="Arabic Typesetting" w:hAnsi="Arabic Typesetting" w:cs="Arabic Typesetting"/>
          <w:b/>
          <w:bCs/>
          <w:sz w:val="40"/>
          <w:szCs w:val="40"/>
          <w:u w:val="single"/>
          <w:rtl/>
          <w:lang w:bidi="ar-DZ"/>
        </w:rPr>
      </w:pPr>
      <w:r w:rsidRPr="001B423A">
        <w:rPr>
          <w:rFonts w:ascii="Arabic Typesetting" w:hAnsi="Arabic Typesetting" w:cs="Arabic Typesetting"/>
          <w:b/>
          <w:bCs/>
          <w:sz w:val="40"/>
          <w:szCs w:val="40"/>
          <w:u w:val="single"/>
          <w:rtl/>
          <w:lang w:bidi="ar-DZ"/>
        </w:rPr>
        <w:t xml:space="preserve">الوضعية </w:t>
      </w:r>
      <w:r w:rsidRPr="001B423A">
        <w:rPr>
          <w:rFonts w:ascii="Arabic Typesetting" w:hAnsi="Arabic Typesetting" w:cs="Arabic Typesetting" w:hint="cs"/>
          <w:b/>
          <w:bCs/>
          <w:sz w:val="40"/>
          <w:szCs w:val="40"/>
          <w:u w:val="single"/>
          <w:rtl/>
          <w:lang w:bidi="ar-DZ"/>
        </w:rPr>
        <w:t>الأولى</w:t>
      </w:r>
      <w:r w:rsidRPr="001B423A">
        <w:rPr>
          <w:rFonts w:ascii="Arabic Typesetting" w:hAnsi="Arabic Typesetting" w:cs="Arabic Typesetting" w:hint="cs"/>
          <w:b/>
          <w:bCs/>
          <w:sz w:val="40"/>
          <w:szCs w:val="40"/>
          <w:rtl/>
          <w:lang w:bidi="ar-DZ"/>
        </w:rPr>
        <w:t xml:space="preserve">:  </w:t>
      </w:r>
      <w:r w:rsidRPr="001B423A">
        <w:rPr>
          <w:rFonts w:ascii="Arabic Typesetting" w:hAnsi="Arabic Typesetting" w:cs="Arabic Typesetting"/>
          <w:b/>
          <w:bCs/>
          <w:sz w:val="40"/>
          <w:szCs w:val="40"/>
          <w:rtl/>
          <w:lang w:bidi="ar-DZ"/>
        </w:rPr>
        <w:t xml:space="preserve">   ( 10 نقاط )  </w:t>
      </w:r>
    </w:p>
    <w:p w14:paraId="4F8C6E1F" w14:textId="77777777" w:rsidR="00570B91" w:rsidRPr="001B423A" w:rsidRDefault="000D1C3C" w:rsidP="004307F9">
      <w:pPr>
        <w:pStyle w:val="Paragraphedeliste"/>
        <w:numPr>
          <w:ilvl w:val="0"/>
          <w:numId w:val="1"/>
        </w:numPr>
        <w:rPr>
          <w:rFonts w:ascii="Arabic Typesetting" w:hAnsi="Arabic Typesetting" w:cs="Arabic Typesetting"/>
          <w:sz w:val="40"/>
          <w:szCs w:val="40"/>
          <w:rtl/>
          <w:lang w:bidi="ar-DZ"/>
        </w:rPr>
      </w:pPr>
      <w:r w:rsidRPr="001B423A">
        <w:rPr>
          <w:rFonts w:ascii="Arabic Typesetting" w:hAnsi="Arabic Typesetting" w:cs="Arabic Typesetting"/>
          <w:b/>
          <w:bCs/>
          <w:sz w:val="40"/>
          <w:szCs w:val="40"/>
          <w:rtl/>
          <w:lang w:bidi="ar-DZ"/>
        </w:rPr>
        <w:t xml:space="preserve">اليك بعض التحولات الفيزيائية </w:t>
      </w:r>
      <w:r w:rsidR="0025040C" w:rsidRPr="001B423A">
        <w:rPr>
          <w:rFonts w:ascii="Arabic Typesetting" w:hAnsi="Arabic Typesetting" w:cs="Arabic Typesetting"/>
          <w:b/>
          <w:bCs/>
          <w:sz w:val="40"/>
          <w:szCs w:val="40"/>
          <w:rtl/>
          <w:lang w:bidi="ar-DZ"/>
        </w:rPr>
        <w:t>والكيميائية:</w:t>
      </w:r>
      <w:r w:rsidRPr="001B423A">
        <w:rPr>
          <w:rFonts w:ascii="Arabic Typesetting" w:hAnsi="Arabic Typesetting" w:cs="Arabic Typesetting"/>
          <w:sz w:val="40"/>
          <w:szCs w:val="40"/>
          <w:rtl/>
          <w:lang w:bidi="ar-DZ"/>
        </w:rPr>
        <w:t xml:space="preserve"> احتراق الورق – تصدا الحديد – تعفن الخبز – انصهار الجليد – ا</w:t>
      </w:r>
      <w:r w:rsidR="004307F9" w:rsidRPr="001B423A">
        <w:rPr>
          <w:rFonts w:ascii="Arabic Typesetting" w:hAnsi="Arabic Typesetting" w:cs="Arabic Typesetting"/>
          <w:sz w:val="40"/>
          <w:szCs w:val="40"/>
          <w:rtl/>
          <w:lang w:bidi="ar-DZ"/>
        </w:rPr>
        <w:t>ذابة</w:t>
      </w:r>
      <w:r w:rsidRPr="001B423A">
        <w:rPr>
          <w:rFonts w:ascii="Arabic Typesetting" w:hAnsi="Arabic Typesetting" w:cs="Arabic Typesetting"/>
          <w:sz w:val="40"/>
          <w:szCs w:val="40"/>
          <w:rtl/>
          <w:lang w:bidi="ar-DZ"/>
        </w:rPr>
        <w:t xml:space="preserve"> </w:t>
      </w:r>
      <w:r w:rsidR="004307F9" w:rsidRPr="001B423A">
        <w:rPr>
          <w:rFonts w:ascii="Arabic Typesetting" w:hAnsi="Arabic Typesetting" w:cs="Arabic Typesetting"/>
          <w:sz w:val="40"/>
          <w:szCs w:val="40"/>
          <w:rtl/>
          <w:lang w:bidi="ar-DZ"/>
        </w:rPr>
        <w:t>السكر في الماء – تخمر العجينة – انصهار الحديد – التحليل الكهربائي للماء.</w:t>
      </w:r>
    </w:p>
    <w:p w14:paraId="59696CDB" w14:textId="77777777" w:rsidR="004307F9" w:rsidRPr="001B423A" w:rsidRDefault="004307F9" w:rsidP="004307F9">
      <w:pPr>
        <w:pStyle w:val="Paragraphedeliste"/>
        <w:numPr>
          <w:ilvl w:val="0"/>
          <w:numId w:val="2"/>
        </w:numPr>
        <w:rPr>
          <w:rFonts w:ascii="Arabic Typesetting" w:hAnsi="Arabic Typesetting" w:cs="Arabic Typesetting"/>
          <w:b/>
          <w:bCs/>
          <w:sz w:val="40"/>
          <w:szCs w:val="40"/>
          <w:rtl/>
          <w:lang w:bidi="ar-DZ"/>
        </w:rPr>
      </w:pPr>
      <w:r w:rsidRPr="001B423A">
        <w:rPr>
          <w:rFonts w:ascii="Arabic Typesetting" w:hAnsi="Arabic Typesetting" w:cs="Arabic Typesetting"/>
          <w:b/>
          <w:bCs/>
          <w:sz w:val="40"/>
          <w:szCs w:val="40"/>
          <w:rtl/>
          <w:lang w:bidi="ar-DZ"/>
        </w:rPr>
        <w:t>صنف هذه التحولات في جدول الى تحولات فيزيائية وتحولات كيميائية.</w:t>
      </w:r>
    </w:p>
    <w:p w14:paraId="3C820658" w14:textId="77777777" w:rsidR="004307F9" w:rsidRPr="001B423A" w:rsidRDefault="004307F9" w:rsidP="004307F9">
      <w:pPr>
        <w:pStyle w:val="Paragraphedeliste"/>
        <w:numPr>
          <w:ilvl w:val="0"/>
          <w:numId w:val="1"/>
        </w:numPr>
        <w:rPr>
          <w:rFonts w:ascii="Arabic Typesetting" w:hAnsi="Arabic Typesetting" w:cs="Arabic Typesetting"/>
          <w:b/>
          <w:bCs/>
          <w:sz w:val="40"/>
          <w:szCs w:val="40"/>
          <w:rtl/>
          <w:lang w:bidi="ar-DZ"/>
        </w:rPr>
      </w:pPr>
      <w:r w:rsidRPr="001B423A">
        <w:rPr>
          <w:rFonts w:ascii="Arabic Typesetting" w:hAnsi="Arabic Typesetting" w:cs="Arabic Typesetting"/>
          <w:b/>
          <w:bCs/>
          <w:sz w:val="40"/>
          <w:szCs w:val="40"/>
          <w:rtl/>
          <w:lang w:bidi="ar-DZ"/>
        </w:rPr>
        <w:t>اكمل الفراغات التالية:</w:t>
      </w:r>
    </w:p>
    <w:p w14:paraId="633A3050" w14:textId="77777777" w:rsidR="00EA24D6" w:rsidRPr="001B423A" w:rsidRDefault="004307F9" w:rsidP="00EA24D6">
      <w:pPr>
        <w:pStyle w:val="Paragraphedeliste"/>
        <w:rPr>
          <w:rFonts w:ascii="Arabic Typesetting" w:hAnsi="Arabic Typesetting" w:cs="Arabic Typesetting"/>
          <w:sz w:val="40"/>
          <w:szCs w:val="40"/>
          <w:rtl/>
          <w:lang w:bidi="ar-DZ"/>
        </w:rPr>
      </w:pPr>
      <w:r w:rsidRPr="001B423A">
        <w:rPr>
          <w:rFonts w:ascii="Arabic Typesetting" w:hAnsi="Arabic Typesetting" w:cs="Arabic Typesetting"/>
          <w:sz w:val="40"/>
          <w:szCs w:val="40"/>
          <w:rtl/>
          <w:lang w:bidi="ar-DZ"/>
        </w:rPr>
        <w:t xml:space="preserve">خلال التحولات .................والتحولات.............تبقى كتلة المواد الابتدائية.............كتلة المواد النهائية أي الكتلة تبقى </w:t>
      </w:r>
      <w:r w:rsidR="00EA24D6" w:rsidRPr="001B423A">
        <w:rPr>
          <w:rFonts w:ascii="Arabic Typesetting" w:hAnsi="Arabic Typesetting" w:cs="Arabic Typesetting"/>
          <w:sz w:val="40"/>
          <w:szCs w:val="40"/>
          <w:rtl/>
          <w:lang w:bidi="ar-DZ"/>
        </w:rPr>
        <w:t xml:space="preserve">دوما </w:t>
      </w:r>
      <w:r w:rsidRPr="001B423A">
        <w:rPr>
          <w:rFonts w:ascii="Arabic Typesetting" w:hAnsi="Arabic Typesetting" w:cs="Arabic Typesetting"/>
          <w:sz w:val="40"/>
          <w:szCs w:val="40"/>
          <w:rtl/>
          <w:lang w:bidi="ar-DZ"/>
        </w:rPr>
        <w:t>.............</w:t>
      </w:r>
      <w:r w:rsidR="00EA24D6" w:rsidRPr="001B423A">
        <w:rPr>
          <w:rFonts w:ascii="Arabic Typesetting" w:hAnsi="Arabic Typesetting" w:cs="Arabic Typesetting"/>
          <w:sz w:val="40"/>
          <w:szCs w:val="40"/>
          <w:rtl/>
          <w:lang w:bidi="ar-DZ"/>
        </w:rPr>
        <w:t>.</w:t>
      </w:r>
      <w:r w:rsidRPr="001B423A">
        <w:rPr>
          <w:rFonts w:ascii="Arabic Typesetting" w:hAnsi="Arabic Typesetting" w:cs="Arabic Typesetting"/>
          <w:sz w:val="40"/>
          <w:szCs w:val="40"/>
          <w:rtl/>
          <w:lang w:bidi="ar-DZ"/>
        </w:rPr>
        <w:t>.</w:t>
      </w:r>
    </w:p>
    <w:p w14:paraId="5B012D76" w14:textId="5E9FC88C" w:rsidR="001B423A" w:rsidRPr="001B423A" w:rsidRDefault="001B423A" w:rsidP="001B423A">
      <w:pPr>
        <w:spacing w:after="0" w:line="240" w:lineRule="auto"/>
        <w:rPr>
          <w:rFonts w:ascii="Arabic Typesetting" w:hAnsi="Arabic Typesetting" w:cs="Arabic Typesetting"/>
          <w:b/>
          <w:bCs/>
          <w:sz w:val="40"/>
          <w:szCs w:val="40"/>
        </w:rPr>
      </w:pPr>
      <w:bookmarkStart w:id="0" w:name="_GoBack"/>
      <w:bookmarkEnd w:id="0"/>
      <w:r w:rsidRPr="001B423A">
        <w:rPr>
          <w:rFonts w:ascii="Arabic Typesetting" w:hAnsi="Arabic Typesetting" w:cs="Arabic Typesetting"/>
          <w:b/>
          <w:bCs/>
          <w:sz w:val="40"/>
          <w:szCs w:val="40"/>
          <w:rtl/>
          <w:lang w:bidi="ar-DZ"/>
        </w:rPr>
        <w:t xml:space="preserve">   </w:t>
      </w:r>
      <w:r w:rsidRPr="001B423A">
        <w:rPr>
          <w:rFonts w:ascii="Arabic Typesetting" w:hAnsi="Arabic Typesetting" w:cs="Arabic Typesetting"/>
          <w:b/>
          <w:bCs/>
          <w:sz w:val="40"/>
          <w:szCs w:val="40"/>
          <w:u w:val="single"/>
          <w:rtl/>
          <w:lang w:bidi="ar-DZ"/>
        </w:rPr>
        <w:t xml:space="preserve">الوضعية </w:t>
      </w:r>
      <w:r w:rsidRPr="001B423A">
        <w:rPr>
          <w:rFonts w:ascii="Arabic Typesetting" w:hAnsi="Arabic Typesetting" w:cs="Arabic Typesetting"/>
          <w:b/>
          <w:bCs/>
          <w:sz w:val="40"/>
          <w:szCs w:val="40"/>
          <w:u w:val="single"/>
          <w:rtl/>
          <w:lang w:bidi="ar-DZ"/>
        </w:rPr>
        <w:t>الثانية:</w:t>
      </w:r>
      <w:r w:rsidRPr="001B423A">
        <w:rPr>
          <w:rFonts w:ascii="Arabic Typesetting" w:hAnsi="Arabic Typesetting" w:cs="Arabic Typesetting"/>
          <w:b/>
          <w:bCs/>
          <w:sz w:val="40"/>
          <w:szCs w:val="40"/>
          <w:rtl/>
          <w:lang w:bidi="ar-DZ"/>
        </w:rPr>
        <w:t xml:space="preserve">  </w:t>
      </w:r>
      <w:r w:rsidRPr="001B423A">
        <w:rPr>
          <w:rFonts w:ascii="Arabic Typesetting" w:hAnsi="Arabic Typesetting" w:cs="Arabic Typesetting"/>
          <w:b/>
          <w:bCs/>
          <w:sz w:val="40"/>
          <w:szCs w:val="40"/>
          <w:rtl/>
          <w:lang w:bidi="ar-DZ"/>
        </w:rPr>
        <w:t xml:space="preserve">  ( 10 نقاط )  </w:t>
      </w:r>
    </w:p>
    <w:p w14:paraId="4A5C5ECE" w14:textId="6BC40BAF" w:rsidR="004307F9" w:rsidRPr="001B423A" w:rsidRDefault="004307F9" w:rsidP="000D1C3C">
      <w:pPr>
        <w:rPr>
          <w:rFonts w:ascii="Arabic Typesetting" w:hAnsi="Arabic Typesetting" w:cs="Arabic Typesetting"/>
          <w:sz w:val="40"/>
          <w:szCs w:val="40"/>
          <w:rtl/>
          <w:lang w:bidi="ar-DZ"/>
        </w:rPr>
      </w:pPr>
    </w:p>
    <w:p w14:paraId="54ADD455" w14:textId="64BF1471" w:rsidR="00EA24D6" w:rsidRPr="001B423A" w:rsidRDefault="00EA24D6" w:rsidP="00E96320">
      <w:pPr>
        <w:pStyle w:val="Paragraphedeliste"/>
        <w:numPr>
          <w:ilvl w:val="0"/>
          <w:numId w:val="2"/>
        </w:numPr>
        <w:rPr>
          <w:rFonts w:ascii="Arabic Typesetting" w:hAnsi="Arabic Typesetting" w:cs="Arabic Typesetting"/>
          <w:sz w:val="40"/>
          <w:szCs w:val="40"/>
          <w:rtl/>
          <w:lang w:bidi="ar-DZ"/>
        </w:rPr>
      </w:pPr>
      <w:r w:rsidRPr="001B423A">
        <w:rPr>
          <w:rFonts w:ascii="Arabic Typesetting" w:hAnsi="Arabic Typesetting" w:cs="Arabic Typesetting"/>
          <w:sz w:val="40"/>
          <w:szCs w:val="40"/>
          <w:rtl/>
          <w:lang w:bidi="ar-DZ"/>
        </w:rPr>
        <w:t xml:space="preserve">قمنا بتجربة التحليل الكهربائي </w:t>
      </w:r>
      <w:r w:rsidR="007423A5" w:rsidRPr="001B423A">
        <w:rPr>
          <w:rFonts w:ascii="Arabic Typesetting" w:hAnsi="Arabic Typesetting" w:cs="Arabic Typesetting"/>
          <w:sz w:val="40"/>
          <w:szCs w:val="40"/>
          <w:rtl/>
          <w:lang w:bidi="ar-DZ"/>
        </w:rPr>
        <w:t xml:space="preserve">للماء </w:t>
      </w:r>
      <w:r w:rsidRPr="001B423A">
        <w:rPr>
          <w:rFonts w:ascii="Arabic Typesetting" w:hAnsi="Arabic Typesetting" w:cs="Arabic Typesetting"/>
          <w:sz w:val="40"/>
          <w:szCs w:val="40"/>
          <w:rtl/>
          <w:lang w:bidi="ar-DZ"/>
        </w:rPr>
        <w:t xml:space="preserve">فنتج غازين </w:t>
      </w:r>
      <w:r w:rsidR="00E96320" w:rsidRPr="001B423A">
        <w:rPr>
          <w:rFonts w:ascii="Arabic Typesetting" w:hAnsi="Arabic Typesetting" w:cs="Arabic Typesetting"/>
          <w:sz w:val="40"/>
          <w:szCs w:val="40"/>
          <w:rtl/>
          <w:lang w:bidi="ar-DZ"/>
        </w:rPr>
        <w:t>أحدهما</w:t>
      </w:r>
      <w:r w:rsidRPr="001B423A">
        <w:rPr>
          <w:rFonts w:ascii="Arabic Typesetting" w:hAnsi="Arabic Typesetting" w:cs="Arabic Typesetting"/>
          <w:sz w:val="40"/>
          <w:szCs w:val="40"/>
          <w:rtl/>
          <w:lang w:bidi="ar-DZ"/>
        </w:rPr>
        <w:t xml:space="preserve"> </w:t>
      </w:r>
      <w:r w:rsidRPr="001B423A">
        <w:rPr>
          <w:rFonts w:ascii="Arabic Typesetting" w:hAnsi="Arabic Typesetting" w:cs="Arabic Typesetting"/>
          <w:sz w:val="40"/>
          <w:szCs w:val="40"/>
          <w:u w:val="single"/>
          <w:rtl/>
          <w:lang w:bidi="ar-DZ"/>
        </w:rPr>
        <w:t>يزيد في اشتعال اللهب</w:t>
      </w:r>
      <w:r w:rsidRPr="001B423A">
        <w:rPr>
          <w:rFonts w:ascii="Arabic Typesetting" w:hAnsi="Arabic Typesetting" w:cs="Arabic Typesetting"/>
          <w:sz w:val="40"/>
          <w:szCs w:val="40"/>
          <w:rtl/>
          <w:lang w:bidi="ar-DZ"/>
        </w:rPr>
        <w:t xml:space="preserve"> والأخر يحدث </w:t>
      </w:r>
      <w:r w:rsidRPr="001B423A">
        <w:rPr>
          <w:rFonts w:ascii="Arabic Typesetting" w:hAnsi="Arabic Typesetting" w:cs="Arabic Typesetting"/>
          <w:sz w:val="40"/>
          <w:szCs w:val="40"/>
          <w:u w:val="single"/>
          <w:rtl/>
          <w:lang w:bidi="ar-DZ"/>
        </w:rPr>
        <w:t>فرقعة مصحوبة بلهب ازرق</w:t>
      </w:r>
      <w:r w:rsidRPr="001B423A">
        <w:rPr>
          <w:rFonts w:ascii="Arabic Typesetting" w:hAnsi="Arabic Typesetting" w:cs="Arabic Typesetting"/>
          <w:sz w:val="40"/>
          <w:szCs w:val="40"/>
          <w:rtl/>
          <w:lang w:bidi="ar-DZ"/>
        </w:rPr>
        <w:t>.</w:t>
      </w:r>
    </w:p>
    <w:p w14:paraId="2BB7B65E" w14:textId="77777777" w:rsidR="00EA24D6" w:rsidRPr="001B423A" w:rsidRDefault="00EA24D6" w:rsidP="00E96320">
      <w:pPr>
        <w:pStyle w:val="Paragraphedeliste"/>
        <w:numPr>
          <w:ilvl w:val="0"/>
          <w:numId w:val="3"/>
        </w:numPr>
        <w:rPr>
          <w:rFonts w:ascii="Arabic Typesetting" w:hAnsi="Arabic Typesetting" w:cs="Arabic Typesetting"/>
          <w:sz w:val="40"/>
          <w:szCs w:val="40"/>
          <w:lang w:bidi="ar-DZ"/>
        </w:rPr>
      </w:pPr>
      <w:r w:rsidRPr="001B423A">
        <w:rPr>
          <w:rFonts w:ascii="Arabic Typesetting" w:hAnsi="Arabic Typesetting" w:cs="Arabic Typesetting"/>
          <w:sz w:val="40"/>
          <w:szCs w:val="40"/>
          <w:rtl/>
          <w:lang w:bidi="ar-DZ"/>
        </w:rPr>
        <w:t>س</w:t>
      </w:r>
      <w:r w:rsidR="00BE5AB5" w:rsidRPr="001B423A">
        <w:rPr>
          <w:rFonts w:ascii="Arabic Typesetting" w:hAnsi="Arabic Typesetting" w:cs="Arabic Typesetting"/>
          <w:sz w:val="40"/>
          <w:szCs w:val="40"/>
          <w:rtl/>
          <w:lang w:bidi="ar-DZ"/>
        </w:rPr>
        <w:t>م</w:t>
      </w:r>
      <w:r w:rsidR="0025040C" w:rsidRPr="001B423A">
        <w:rPr>
          <w:rFonts w:ascii="Arabic Typesetting" w:hAnsi="Arabic Typesetting" w:cs="Arabic Typesetting"/>
          <w:sz w:val="40"/>
          <w:szCs w:val="40"/>
          <w:rtl/>
          <w:lang w:bidi="ar-DZ"/>
        </w:rPr>
        <w:t xml:space="preserve">ّ </w:t>
      </w:r>
      <w:r w:rsidR="00BE5AB5" w:rsidRPr="001B423A">
        <w:rPr>
          <w:rFonts w:ascii="Arabic Typesetting" w:hAnsi="Arabic Typesetting" w:cs="Arabic Typesetting"/>
          <w:sz w:val="40"/>
          <w:szCs w:val="40"/>
          <w:rtl/>
          <w:lang w:bidi="ar-DZ"/>
        </w:rPr>
        <w:t>الغازين.</w:t>
      </w:r>
    </w:p>
    <w:p w14:paraId="41DC06CB" w14:textId="77777777" w:rsidR="00EA24D6" w:rsidRPr="001B423A" w:rsidRDefault="00EA24D6" w:rsidP="00EA24D6">
      <w:pPr>
        <w:pStyle w:val="Paragraphedeliste"/>
        <w:numPr>
          <w:ilvl w:val="0"/>
          <w:numId w:val="3"/>
        </w:numPr>
        <w:rPr>
          <w:rFonts w:ascii="Arabic Typesetting" w:hAnsi="Arabic Typesetting" w:cs="Arabic Typesetting"/>
          <w:sz w:val="40"/>
          <w:szCs w:val="40"/>
          <w:lang w:bidi="ar-DZ"/>
        </w:rPr>
      </w:pPr>
      <w:r w:rsidRPr="001B423A">
        <w:rPr>
          <w:rFonts w:ascii="Arabic Typesetting" w:hAnsi="Arabic Typesetting" w:cs="Arabic Typesetting"/>
          <w:sz w:val="40"/>
          <w:szCs w:val="40"/>
          <w:rtl/>
          <w:lang w:bidi="ar-DZ"/>
        </w:rPr>
        <w:t>اكمل الجدول التالي:</w:t>
      </w:r>
    </w:p>
    <w:tbl>
      <w:tblPr>
        <w:tblStyle w:val="Grilledutableau"/>
        <w:bidiVisual/>
        <w:tblW w:w="0" w:type="auto"/>
        <w:tblInd w:w="720" w:type="dxa"/>
        <w:tblLook w:val="04A0" w:firstRow="1" w:lastRow="0" w:firstColumn="1" w:lastColumn="0" w:noHBand="0" w:noVBand="1"/>
      </w:tblPr>
      <w:tblGrid>
        <w:gridCol w:w="5021"/>
        <w:gridCol w:w="5021"/>
      </w:tblGrid>
      <w:tr w:rsidR="00EA24D6" w:rsidRPr="001B423A" w14:paraId="31501614" w14:textId="77777777" w:rsidTr="00EA24D6">
        <w:tc>
          <w:tcPr>
            <w:tcW w:w="5381" w:type="dxa"/>
          </w:tcPr>
          <w:p w14:paraId="30FD8100" w14:textId="77777777" w:rsidR="00EA24D6" w:rsidRPr="001B423A" w:rsidRDefault="00EA24D6" w:rsidP="00EA24D6">
            <w:pPr>
              <w:pStyle w:val="Paragraphedeliste"/>
              <w:ind w:left="0"/>
              <w:jc w:val="center"/>
              <w:rPr>
                <w:rFonts w:ascii="Arabic Typesetting" w:hAnsi="Arabic Typesetting" w:cs="Arabic Typesetting"/>
                <w:sz w:val="40"/>
                <w:szCs w:val="40"/>
                <w:rtl/>
                <w:lang w:bidi="ar-DZ"/>
              </w:rPr>
            </w:pPr>
            <w:r w:rsidRPr="001B423A">
              <w:rPr>
                <w:rFonts w:ascii="Arabic Typesetting" w:hAnsi="Arabic Typesetting" w:cs="Arabic Typesetting"/>
                <w:sz w:val="40"/>
                <w:szCs w:val="40"/>
                <w:rtl/>
                <w:lang w:bidi="ar-DZ"/>
              </w:rPr>
              <w:t>المواد الموجودة في الحالة النهائية.</w:t>
            </w:r>
          </w:p>
        </w:tc>
        <w:tc>
          <w:tcPr>
            <w:tcW w:w="5381" w:type="dxa"/>
          </w:tcPr>
          <w:p w14:paraId="084A9C05" w14:textId="77777777" w:rsidR="00EA24D6" w:rsidRPr="001B423A" w:rsidRDefault="00EA24D6" w:rsidP="00EA24D6">
            <w:pPr>
              <w:pStyle w:val="Paragraphedeliste"/>
              <w:ind w:left="0"/>
              <w:jc w:val="center"/>
              <w:rPr>
                <w:rFonts w:ascii="Arabic Typesetting" w:hAnsi="Arabic Typesetting" w:cs="Arabic Typesetting"/>
                <w:sz w:val="40"/>
                <w:szCs w:val="40"/>
                <w:rtl/>
                <w:lang w:bidi="ar-DZ"/>
              </w:rPr>
            </w:pPr>
            <w:r w:rsidRPr="001B423A">
              <w:rPr>
                <w:rFonts w:ascii="Arabic Typesetting" w:hAnsi="Arabic Typesetting" w:cs="Arabic Typesetting"/>
                <w:sz w:val="40"/>
                <w:szCs w:val="40"/>
                <w:rtl/>
                <w:lang w:bidi="ar-DZ"/>
              </w:rPr>
              <w:t>المواد الموجودة في الحالة الابتدائية.</w:t>
            </w:r>
          </w:p>
        </w:tc>
      </w:tr>
      <w:tr w:rsidR="00EA24D6" w:rsidRPr="001B423A" w14:paraId="1E56E721" w14:textId="77777777" w:rsidTr="00EA24D6">
        <w:tc>
          <w:tcPr>
            <w:tcW w:w="5381" w:type="dxa"/>
          </w:tcPr>
          <w:p w14:paraId="686BC1D3" w14:textId="77777777" w:rsidR="00EA24D6" w:rsidRPr="001B423A" w:rsidRDefault="00EA24D6" w:rsidP="00EA24D6">
            <w:pPr>
              <w:pStyle w:val="Paragraphedeliste"/>
              <w:ind w:left="0"/>
              <w:jc w:val="center"/>
              <w:rPr>
                <w:rFonts w:ascii="Arabic Typesetting" w:hAnsi="Arabic Typesetting" w:cs="Arabic Typesetting"/>
                <w:sz w:val="40"/>
                <w:szCs w:val="40"/>
                <w:rtl/>
                <w:lang w:bidi="ar-DZ"/>
              </w:rPr>
            </w:pPr>
            <w:r w:rsidRPr="001B423A">
              <w:rPr>
                <w:rFonts w:ascii="Arabic Typesetting" w:hAnsi="Arabic Typesetting" w:cs="Arabic Typesetting"/>
                <w:sz w:val="40"/>
                <w:szCs w:val="40"/>
                <w:rtl/>
                <w:lang w:bidi="ar-DZ"/>
              </w:rPr>
              <w:t>.......................................</w:t>
            </w:r>
          </w:p>
        </w:tc>
        <w:tc>
          <w:tcPr>
            <w:tcW w:w="5381" w:type="dxa"/>
          </w:tcPr>
          <w:p w14:paraId="08F79D36" w14:textId="77777777" w:rsidR="00EA24D6" w:rsidRPr="001B423A" w:rsidRDefault="00EA24D6" w:rsidP="00EA24D6">
            <w:pPr>
              <w:pStyle w:val="Paragraphedeliste"/>
              <w:ind w:left="0"/>
              <w:jc w:val="center"/>
              <w:rPr>
                <w:rFonts w:ascii="Arabic Typesetting" w:hAnsi="Arabic Typesetting" w:cs="Arabic Typesetting"/>
                <w:sz w:val="40"/>
                <w:szCs w:val="40"/>
                <w:rtl/>
                <w:lang w:bidi="ar-DZ"/>
              </w:rPr>
            </w:pPr>
            <w:r w:rsidRPr="001B423A">
              <w:rPr>
                <w:rFonts w:ascii="Arabic Typesetting" w:hAnsi="Arabic Typesetting" w:cs="Arabic Typesetting"/>
                <w:sz w:val="40"/>
                <w:szCs w:val="40"/>
                <w:rtl/>
                <w:lang w:bidi="ar-DZ"/>
              </w:rPr>
              <w:t>.......................................</w:t>
            </w:r>
          </w:p>
        </w:tc>
      </w:tr>
    </w:tbl>
    <w:p w14:paraId="06ED8D8C" w14:textId="77777777" w:rsidR="00EA24D6" w:rsidRPr="001B423A" w:rsidRDefault="00EA24D6" w:rsidP="00EA24D6">
      <w:pPr>
        <w:pStyle w:val="Paragraphedeliste"/>
        <w:numPr>
          <w:ilvl w:val="0"/>
          <w:numId w:val="3"/>
        </w:numPr>
        <w:rPr>
          <w:rFonts w:ascii="Arabic Typesetting" w:hAnsi="Arabic Typesetting" w:cs="Arabic Typesetting"/>
          <w:sz w:val="40"/>
          <w:szCs w:val="40"/>
          <w:lang w:bidi="ar-DZ"/>
        </w:rPr>
      </w:pPr>
      <w:r w:rsidRPr="001B423A">
        <w:rPr>
          <w:rFonts w:ascii="Arabic Typesetting" w:hAnsi="Arabic Typesetting" w:cs="Arabic Typesetting"/>
          <w:sz w:val="40"/>
          <w:szCs w:val="40"/>
          <w:rtl/>
          <w:lang w:bidi="ar-DZ"/>
        </w:rPr>
        <w:t>عبر عن هذا التحول بالنموذج الجزيئي.</w:t>
      </w:r>
    </w:p>
    <w:p w14:paraId="625BDBF2" w14:textId="77777777" w:rsidR="00EA24D6" w:rsidRPr="001B423A" w:rsidRDefault="00EA24D6" w:rsidP="00EA24D6">
      <w:pPr>
        <w:pStyle w:val="Paragraphedeliste"/>
        <w:numPr>
          <w:ilvl w:val="0"/>
          <w:numId w:val="3"/>
        </w:numPr>
        <w:rPr>
          <w:rFonts w:ascii="Arabic Typesetting" w:hAnsi="Arabic Typesetting" w:cs="Arabic Typesetting"/>
          <w:sz w:val="40"/>
          <w:szCs w:val="40"/>
          <w:lang w:bidi="ar-DZ"/>
        </w:rPr>
      </w:pPr>
      <w:r w:rsidRPr="001B423A">
        <w:rPr>
          <w:rFonts w:ascii="Arabic Typesetting" w:hAnsi="Arabic Typesetting" w:cs="Arabic Typesetting"/>
          <w:sz w:val="40"/>
          <w:szCs w:val="40"/>
          <w:rtl/>
          <w:lang w:bidi="ar-DZ"/>
        </w:rPr>
        <w:t xml:space="preserve">ثم عبر عنه بالصيغ الكيميائية </w:t>
      </w:r>
      <w:r w:rsidR="00BE5AB5" w:rsidRPr="001B423A">
        <w:rPr>
          <w:rFonts w:ascii="Arabic Typesetting" w:hAnsi="Arabic Typesetting" w:cs="Arabic Typesetting"/>
          <w:sz w:val="40"/>
          <w:szCs w:val="40"/>
          <w:rtl/>
          <w:lang w:bidi="ar-DZ"/>
        </w:rPr>
        <w:t>مبينا الحالة الفيزيائية لكل فرد</w:t>
      </w:r>
      <w:r w:rsidR="00E96320" w:rsidRPr="001B423A">
        <w:rPr>
          <w:rFonts w:ascii="Arabic Typesetting" w:hAnsi="Arabic Typesetting" w:cs="Arabic Typesetting"/>
          <w:sz w:val="40"/>
          <w:szCs w:val="40"/>
          <w:rtl/>
          <w:lang w:bidi="ar-DZ"/>
        </w:rPr>
        <w:t xml:space="preserve"> كيميائي</w:t>
      </w:r>
      <w:r w:rsidR="00BE5AB5" w:rsidRPr="001B423A">
        <w:rPr>
          <w:rFonts w:ascii="Arabic Typesetting" w:hAnsi="Arabic Typesetting" w:cs="Arabic Typesetting"/>
          <w:sz w:val="40"/>
          <w:szCs w:val="40"/>
          <w:rtl/>
          <w:lang w:bidi="ar-DZ"/>
        </w:rPr>
        <w:t>.</w:t>
      </w:r>
    </w:p>
    <w:p w14:paraId="7911B392" w14:textId="77777777" w:rsidR="00E96320" w:rsidRPr="001B423A" w:rsidRDefault="00E96320" w:rsidP="00E96320">
      <w:pPr>
        <w:rPr>
          <w:rFonts w:ascii="Arabic Typesetting" w:hAnsi="Arabic Typesetting" w:cs="Arabic Typesetting"/>
          <w:sz w:val="40"/>
          <w:szCs w:val="40"/>
          <w:lang w:bidi="ar-DZ"/>
        </w:rPr>
      </w:pPr>
    </w:p>
    <w:p w14:paraId="3722CE04" w14:textId="77777777" w:rsidR="00E96320" w:rsidRPr="001B423A" w:rsidRDefault="00E96320" w:rsidP="00E96320">
      <w:pPr>
        <w:rPr>
          <w:rFonts w:ascii="Arabic Typesetting" w:hAnsi="Arabic Typesetting" w:cs="Arabic Typesetting"/>
          <w:sz w:val="40"/>
          <w:szCs w:val="40"/>
          <w:lang w:bidi="ar-DZ"/>
        </w:rPr>
      </w:pPr>
    </w:p>
    <w:p w14:paraId="4D465189" w14:textId="77777777" w:rsidR="00E96320" w:rsidRPr="001B423A" w:rsidRDefault="00E96320" w:rsidP="00E96320">
      <w:pPr>
        <w:rPr>
          <w:rFonts w:ascii="Arabic Typesetting" w:hAnsi="Arabic Typesetting" w:cs="Arabic Typesetting"/>
          <w:sz w:val="40"/>
          <w:szCs w:val="40"/>
          <w:lang w:bidi="ar-DZ"/>
        </w:rPr>
      </w:pPr>
      <w:r w:rsidRPr="001B423A">
        <w:rPr>
          <w:rFonts w:ascii="Arabic Typesetting" w:hAnsi="Arabic Typesetting" w:cs="Arabic Typesetting"/>
          <w:noProof/>
          <w:sz w:val="40"/>
          <w:szCs w:val="40"/>
          <w:lang w:bidi="ar-DZ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A5870F6" wp14:editId="5DF2724B">
                <wp:simplePos x="0" y="0"/>
                <wp:positionH relativeFrom="column">
                  <wp:posOffset>163830</wp:posOffset>
                </wp:positionH>
                <wp:positionV relativeFrom="paragraph">
                  <wp:posOffset>209550</wp:posOffset>
                </wp:positionV>
                <wp:extent cx="2026285" cy="990600"/>
                <wp:effectExtent l="38100" t="19050" r="50165" b="38100"/>
                <wp:wrapNone/>
                <wp:docPr id="1931" name="Explosion : 14 points 19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26285" cy="990600"/>
                        </a:xfrm>
                        <a:prstGeom prst="irregularSeal2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BEE2CFE" w14:textId="77777777" w:rsidR="0025040C" w:rsidRPr="0025040C" w:rsidRDefault="0025040C" w:rsidP="0025040C">
                            <w:pPr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48"/>
                                <w:szCs w:val="48"/>
                                <w:lang w:bidi="ar-DZ"/>
                              </w:rPr>
                            </w:pPr>
                            <w:r w:rsidRPr="0025040C"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48"/>
                                <w:szCs w:val="48"/>
                                <w:rtl/>
                                <w:lang w:bidi="ar-DZ"/>
                              </w:rPr>
                              <w:t>اِنْتَهَى</w:t>
                            </w:r>
                          </w:p>
                          <w:p w14:paraId="4B40B3FC" w14:textId="77777777" w:rsidR="00E96320" w:rsidRDefault="00E96320" w:rsidP="00E96320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A5870F6" id="_x0000_t72" coordsize="21600,21600" o:spt="72" path="m11462,4342l9722,1887,8550,6382,4502,3625r870,4192l1172,8270r2763,3322l,12877r3330,2493l1285,17825r3520,415l4917,21600,7527,18125r1173,1587l9872,17370r1740,1472l12180,15935r2762,1435l14640,14350r4237,1282l16380,12310r1890,-1020l16985,9402,21600,6645,16380,6532,18007,3172,14525,5777,14790,xe">
                <v:stroke joinstyle="miter"/>
                <v:path gradientshapeok="t" o:connecttype="custom" o:connectlocs="9722,1887;0,12877;11612,18842;21600,6645" o:connectangles="270,180,90,0" textboxrect="5372,6382,14640,15935"/>
              </v:shapetype>
              <v:shape id="Explosion : 14 points 1931" o:spid="_x0000_s1026" type="#_x0000_t72" style="position:absolute;left:0;text-align:left;margin-left:12.9pt;margin-top:16.5pt;width:159.55pt;height:7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" fillcolor="white [3201]" strokecolor="black [3200]" strokeweight="1pt">
                <v:textbox>
                  <w:txbxContent>
                    <w:p w14:paraId="0BEE2CFE" w14:textId="77777777" w:rsidR="0025040C" w:rsidRPr="0025040C" w:rsidRDefault="0025040C" w:rsidP="0025040C">
                      <w:pPr>
                        <w:rPr>
                          <w:rFonts w:ascii="Sakkal Majalla" w:hAnsi="Sakkal Majalla" w:cs="Sakkal Majalla"/>
                          <w:b/>
                          <w:bCs/>
                          <w:sz w:val="48"/>
                          <w:szCs w:val="48"/>
                          <w:lang w:bidi="ar-DZ"/>
                        </w:rPr>
                      </w:pPr>
                      <w:r w:rsidRPr="0025040C">
                        <w:rPr>
                          <w:rFonts w:ascii="Sakkal Majalla" w:hAnsi="Sakkal Majalla" w:cs="Sakkal Majalla"/>
                          <w:b/>
                          <w:bCs/>
                          <w:sz w:val="48"/>
                          <w:szCs w:val="48"/>
                          <w:rtl/>
                          <w:lang w:bidi="ar-DZ"/>
                        </w:rPr>
                        <w:t>اِنْتَهَى</w:t>
                      </w:r>
                    </w:p>
                    <w:p w14:paraId="4B40B3FC" w14:textId="77777777" w:rsidR="00E96320" w:rsidRDefault="00E96320" w:rsidP="00E96320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 w14:paraId="1DB2C5B2" w14:textId="77777777" w:rsidR="00E96320" w:rsidRPr="001B423A" w:rsidRDefault="00E96320" w:rsidP="00E96320">
      <w:pPr>
        <w:rPr>
          <w:rFonts w:ascii="Arabic Typesetting" w:hAnsi="Arabic Typesetting" w:cs="Arabic Typesetting"/>
          <w:sz w:val="40"/>
          <w:szCs w:val="40"/>
          <w:lang w:bidi="ar-DZ"/>
        </w:rPr>
      </w:pPr>
    </w:p>
    <w:sectPr w:rsidR="00E96320" w:rsidRPr="001B423A" w:rsidSect="000D1C3C">
      <w:pgSz w:w="11906" w:h="16838"/>
      <w:pgMar w:top="567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abic Typesetting">
    <w:panose1 w:val="03020402040406030203"/>
    <w:charset w:val="00"/>
    <w:family w:val="script"/>
    <w:pitch w:val="variable"/>
    <w:sig w:usb0="80002007" w:usb1="80000000" w:usb2="00000008" w:usb3="00000000" w:csb0="000000D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81672D0"/>
    <w:multiLevelType w:val="hybridMultilevel"/>
    <w:tmpl w:val="98B49B3E"/>
    <w:lvl w:ilvl="0" w:tplc="C99C2220">
      <w:start w:val="1"/>
      <w:numFmt w:val="bullet"/>
      <w:lvlText w:val="-"/>
      <w:lvlJc w:val="left"/>
      <w:pPr>
        <w:ind w:left="1080" w:hanging="360"/>
      </w:pPr>
      <w:rPr>
        <w:rFonts w:ascii="Sakkal Majalla" w:eastAsia="Calibri" w:hAnsi="Sakkal Majalla" w:cs="Sakkal Majalla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46A31530"/>
    <w:multiLevelType w:val="hybridMultilevel"/>
    <w:tmpl w:val="C576EDF6"/>
    <w:lvl w:ilvl="0" w:tplc="B91C066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4703259"/>
    <w:multiLevelType w:val="hybridMultilevel"/>
    <w:tmpl w:val="967205B8"/>
    <w:lvl w:ilvl="0" w:tplc="7416ECE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66C5"/>
    <w:rsid w:val="000D1C3C"/>
    <w:rsid w:val="001B423A"/>
    <w:rsid w:val="0025040C"/>
    <w:rsid w:val="004307F9"/>
    <w:rsid w:val="0048603B"/>
    <w:rsid w:val="005166C5"/>
    <w:rsid w:val="00570B91"/>
    <w:rsid w:val="007423A5"/>
    <w:rsid w:val="00BE5AB5"/>
    <w:rsid w:val="00E96320"/>
    <w:rsid w:val="00EA24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B30583"/>
  <w15:chartTrackingRefBased/>
  <w15:docId w15:val="{CF443489-2E4A-47CD-83CD-2890C1A716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1C3C"/>
    <w:pPr>
      <w:bidi/>
      <w:spacing w:after="200" w:line="276" w:lineRule="auto"/>
    </w:pPr>
    <w:rPr>
      <w:rFonts w:ascii="Calibri" w:eastAsia="Calibri" w:hAnsi="Calibri" w:cs="Arial"/>
      <w:lang w:val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4307F9"/>
    <w:pPr>
      <w:ind w:left="720"/>
      <w:contextualSpacing/>
    </w:pPr>
  </w:style>
  <w:style w:type="table" w:styleId="Grilledutableau">
    <w:name w:val="Table Grid"/>
    <w:basedOn w:val="TableauNormal"/>
    <w:uiPriority w:val="39"/>
    <w:rsid w:val="00EA24D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1</Pages>
  <Words>180</Words>
  <Characters>992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habibo guebli</dc:creator>
  <cp:keywords/>
  <dc:description/>
  <cp:lastModifiedBy>habibo guebli</cp:lastModifiedBy>
  <cp:revision>5</cp:revision>
  <dcterms:created xsi:type="dcterms:W3CDTF">2019-11-06T08:43:00Z</dcterms:created>
  <dcterms:modified xsi:type="dcterms:W3CDTF">2019-11-08T12:05:00Z</dcterms:modified>
</cp:coreProperties>
</file>