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CA3" w:rsidRPr="00187553" w:rsidRDefault="00A04CA3" w:rsidP="00A04CA3">
      <w:pPr>
        <w:pBdr>
          <w:bottom w:val="single" w:sz="6" w:space="1" w:color="auto"/>
        </w:pBdr>
        <w:bidi/>
        <w:rPr>
          <w:sz w:val="2"/>
          <w:szCs w:val="2"/>
          <w:rtl/>
          <w:lang w:bidi="ar-DZ"/>
        </w:rPr>
      </w:pPr>
      <w:bookmarkStart w:id="0" w:name="_GoBack"/>
      <w:bookmarkEnd w:id="0"/>
    </w:p>
    <w:p w:rsidR="00A04CA3" w:rsidRPr="00ED40EC" w:rsidRDefault="00A04CA3" w:rsidP="00A04CA3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04CA3" w:rsidRPr="00924C24" w:rsidRDefault="00A04CA3" w:rsidP="00A04CA3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الأمــــير عـــبد القــادر - تغنيف -</w:t>
      </w:r>
    </w:p>
    <w:p w:rsidR="00A04CA3" w:rsidRPr="00924C24" w:rsidRDefault="00A04CA3" w:rsidP="00A04CA3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. . / 11/  2019        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لثا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en-US" w:bidi="ar-DZ"/>
        </w:rPr>
        <w:t>نية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متوسط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:rsidR="00A04CA3" w:rsidRPr="00737D6F" w:rsidRDefault="00A04CA3" w:rsidP="00A04CA3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فــــــرض الثلاثي الأول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في مادة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العلوم الفيزيائية و التكنولوجيا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ساعة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BA70B2">
        <w:rPr>
          <w:rFonts w:ascii="Cambria Math" w:hAnsi="Cambria Math" w:cs="Cambria Math" w:hint="cs"/>
          <w:b/>
          <w:bCs/>
          <w:sz w:val="32"/>
          <w:szCs w:val="32"/>
          <w:rtl/>
          <w:lang w:bidi="ar-DZ"/>
        </w:rPr>
        <w:t>①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واحدة</w:t>
      </w:r>
      <w:r>
        <w:rPr>
          <w:rFonts w:ascii="Times New Roman" w:hAnsi="Times New Roman" w:cs="Times New Roman"/>
          <w:sz w:val="32"/>
          <w:szCs w:val="32"/>
          <w:lang w:bidi="ar-DZ"/>
        </w:rPr>
        <w:t>.</w:t>
      </w:r>
    </w:p>
    <w:p w:rsidR="00A04CA3" w:rsidRDefault="00A04CA3" w:rsidP="00A04CA3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ى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 (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10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نقاط)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A04CA3" w:rsidRPr="006F0EC0" w:rsidRDefault="00A04CA3" w:rsidP="00A04CA3">
      <w:pPr>
        <w:pStyle w:val="ListParagraph"/>
        <w:bidi/>
        <w:ind w:left="0"/>
        <w:rPr>
          <w:rFonts w:ascii="Times New Roman" w:hAnsi="Times New Roman" w:cs="Times New Roman"/>
          <w:b/>
          <w:bCs/>
          <w:sz w:val="30"/>
          <w:szCs w:val="30"/>
          <w:u w:val="single"/>
          <w:rtl/>
          <w:lang w:bidi="ar-DZ"/>
        </w:rPr>
      </w:pPr>
      <w:r w:rsidRPr="006F0EC0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الجزء الأول :</w:t>
      </w:r>
    </w:p>
    <w:p w:rsidR="00A04CA3" w:rsidRDefault="00A04CA3" w:rsidP="00A04CA3">
      <w:pPr>
        <w:pStyle w:val="ListParagraph"/>
        <w:bidi/>
        <w:ind w:left="0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في حصة الأعمال المخبرية طلب الأستاذ من عائشة و زملائها تحقيق التجربة المبينة في الوثيقة 01 :</w:t>
      </w:r>
    </w:p>
    <w:p w:rsidR="00A04CA3" w:rsidRPr="00525A00" w:rsidRDefault="00A04CA3" w:rsidP="00A04CA3">
      <w:pPr>
        <w:pStyle w:val="ListParagraph"/>
        <w:bidi/>
        <w:ind w:left="0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830AC" wp14:editId="139FF547">
                <wp:simplePos x="0" y="0"/>
                <wp:positionH relativeFrom="column">
                  <wp:posOffset>1344930</wp:posOffset>
                </wp:positionH>
                <wp:positionV relativeFrom="paragraph">
                  <wp:posOffset>78740</wp:posOffset>
                </wp:positionV>
                <wp:extent cx="4011930" cy="1628775"/>
                <wp:effectExtent l="9525" t="5080" r="7620" b="1397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1930" cy="162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4CA3" w:rsidRDefault="00A04CA3" w:rsidP="00A04CA3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400515" wp14:editId="310FB425">
                                  <wp:extent cx="3819525" cy="1590675"/>
                                  <wp:effectExtent l="0" t="0" r="9525" b="952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9525" cy="159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105.9pt;margin-top:6.2pt;width:315.9pt;height:128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" strokecolor="white">
                <v:textbox>
                  <w:txbxContent>
                    <w:p w:rsidR="00A04CA3" w:rsidRDefault="00A04CA3" w:rsidP="00A04CA3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6400515" wp14:editId="310FB425">
                            <wp:extent cx="3819525" cy="1590675"/>
                            <wp:effectExtent l="0" t="0" r="9525" b="952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9525" cy="159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التجربة :</w:t>
      </w: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jc w:val="center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rPr>
          <w:noProof/>
          <w:rtl/>
          <w:lang w:val="fr-FR" w:eastAsia="fr-FR"/>
        </w:rPr>
      </w:pPr>
    </w:p>
    <w:p w:rsidR="00A04CA3" w:rsidRDefault="00A04CA3" w:rsidP="00A04CA3">
      <w:pPr>
        <w:pStyle w:val="ListParagraph"/>
        <w:bidi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A04CA3" w:rsidRDefault="00A04CA3" w:rsidP="00A04CA3">
      <w:pPr>
        <w:pStyle w:val="ListParagraph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ما هو العامل الذي أدى إلى انصهار الجليد ؟</w:t>
      </w:r>
    </w:p>
    <w:p w:rsidR="00A04CA3" w:rsidRDefault="00A04CA3" w:rsidP="00A04CA3">
      <w:pPr>
        <w:pStyle w:val="ListParagraph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ما طبيعة التحول الحاصل لقطع الجليد ؟ برر اجابتك .</w:t>
      </w:r>
    </w:p>
    <w:p w:rsidR="00A04CA3" w:rsidRDefault="00A04CA3" w:rsidP="00A04CA3">
      <w:pPr>
        <w:pStyle w:val="ListParagraph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برأيك ما هي القيمة التي ستسجل على شاشة الميزان بعد التحول .</w:t>
      </w:r>
    </w:p>
    <w:p w:rsidR="00A04CA3" w:rsidRDefault="00A04CA3" w:rsidP="00A04CA3">
      <w:pPr>
        <w:pStyle w:val="ListParagraph"/>
        <w:numPr>
          <w:ilvl w:val="0"/>
          <w:numId w:val="3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ماذا تستنتج من تجربة عائشة و زملائها ؟</w:t>
      </w:r>
    </w:p>
    <w:p w:rsidR="00A04CA3" w:rsidRPr="006F0EC0" w:rsidRDefault="00A04CA3" w:rsidP="00A04CA3">
      <w:pPr>
        <w:pStyle w:val="ListParagraph"/>
        <w:bidi/>
        <w:ind w:left="0"/>
        <w:rPr>
          <w:rFonts w:ascii="Times New Roman" w:hAnsi="Times New Roman" w:cs="Times New Roman"/>
          <w:b/>
          <w:bCs/>
          <w:sz w:val="30"/>
          <w:szCs w:val="30"/>
          <w:u w:val="single"/>
          <w:rtl/>
          <w:lang w:bidi="ar-DZ"/>
        </w:rPr>
      </w:pPr>
      <w:r w:rsidRPr="006F0EC0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 xml:space="preserve">الجزء الثاني : </w:t>
      </w:r>
    </w:p>
    <w:p w:rsidR="00A04CA3" w:rsidRPr="00984E8C" w:rsidRDefault="00A04CA3" w:rsidP="00A04CA3">
      <w:pPr>
        <w:pStyle w:val="ListParagraph"/>
        <w:bidi/>
        <w:ind w:left="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16082" wp14:editId="36305283">
                <wp:simplePos x="0" y="0"/>
                <wp:positionH relativeFrom="column">
                  <wp:posOffset>116205</wp:posOffset>
                </wp:positionH>
                <wp:positionV relativeFrom="paragraph">
                  <wp:posOffset>344805</wp:posOffset>
                </wp:positionV>
                <wp:extent cx="3328035" cy="1343025"/>
                <wp:effectExtent l="9525" t="5080" r="5715" b="1397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803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4CA3" w:rsidRDefault="00A04CA3" w:rsidP="00A04CA3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93A14D" wp14:editId="4C9FC730">
                                  <wp:extent cx="3133725" cy="1285875"/>
                                  <wp:effectExtent l="0" t="0" r="9525" b="952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33725" cy="1285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9.15pt;margin-top:27.15pt;width:262.05pt;height:105.7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" strokecolor="white">
                <v:textbox>
                  <w:txbxContent>
                    <w:p w:rsidR="00A04CA3" w:rsidRDefault="00A04CA3" w:rsidP="00A04CA3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93A14D" wp14:editId="4C9FC730">
                            <wp:extent cx="3133725" cy="1285875"/>
                            <wp:effectExtent l="0" t="0" r="9525" b="952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3725" cy="1285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984E8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بعد رجوع عائشة إلى المنزل تذكرت أنها وضعت موزة في محفظتها بُغية تناولها في الاستراحة ، لكنها تفاجأت من تغير لونها (أنظر الوثيقة 02)  :</w:t>
      </w:r>
    </w:p>
    <w:p w:rsidR="00A04CA3" w:rsidRDefault="00A04CA3" w:rsidP="00A04CA3">
      <w:pPr>
        <w:pStyle w:val="ListParagraph"/>
        <w:numPr>
          <w:ilvl w:val="0"/>
          <w:numId w:val="4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ما طبيعة التحول الحاصل للموز؟ برر اجابتك .</w:t>
      </w:r>
    </w:p>
    <w:p w:rsidR="00A04CA3" w:rsidRDefault="00A04CA3" w:rsidP="00A04CA3">
      <w:pPr>
        <w:pStyle w:val="ListParagraph"/>
        <w:numPr>
          <w:ilvl w:val="0"/>
          <w:numId w:val="4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هل صحيح أن التحول الحاصل للموز محفوظ الكتلة؟</w:t>
      </w:r>
    </w:p>
    <w:p w:rsidR="00A04CA3" w:rsidRDefault="00A04CA3" w:rsidP="00A04CA3">
      <w:pPr>
        <w:pStyle w:val="ListParagraph"/>
        <w:numPr>
          <w:ilvl w:val="0"/>
          <w:numId w:val="4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اقترح أمثلة من الواقع عن هذا النوع من التحول .</w:t>
      </w:r>
    </w:p>
    <w:p w:rsidR="00A04CA3" w:rsidRDefault="00A04CA3" w:rsidP="00A04CA3">
      <w:pPr>
        <w:pStyle w:val="ListParagraph"/>
        <w:bidi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A04CA3" w:rsidRDefault="00A04CA3" w:rsidP="00A04CA3">
      <w:pPr>
        <w:pStyle w:val="ListParagraph"/>
        <w:bidi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A04CA3" w:rsidRPr="00B651FF" w:rsidRDefault="00A04CA3" w:rsidP="00A04CA3">
      <w:pPr>
        <w:pStyle w:val="ListParagraph"/>
        <w:bidi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A04CA3" w:rsidRPr="00924C24" w:rsidRDefault="00A04CA3" w:rsidP="00A04CA3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ثانية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 (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10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نقاط)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</w:p>
    <w:p w:rsidR="00A04CA3" w:rsidRPr="00483E5B" w:rsidRDefault="00A04CA3" w:rsidP="00A04CA3">
      <w:pPr>
        <w:tabs>
          <w:tab w:val="left" w:pos="4860"/>
          <w:tab w:val="right" w:pos="10773"/>
        </w:tabs>
        <w:bidi/>
        <w:spacing w:after="0"/>
        <w:rPr>
          <w:rFonts w:ascii="Times New Roman" w:hAnsi="Times New Roman" w:cs="Times New Roman"/>
          <w:b/>
          <w:bCs/>
          <w:sz w:val="30"/>
          <w:szCs w:val="30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30"/>
          <w:szCs w:val="30"/>
          <w:rtl/>
          <w:lang w:val="en-US" w:bidi="ar-DZ"/>
        </w:rPr>
        <w:t xml:space="preserve">أجرى ابوبكـــر عملية التحليل الكهربائي للماء باستعمال وعاء فولطا </w:t>
      </w:r>
      <w:r w:rsidRPr="00984E8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(أنظر الوثيقة 0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Pr="00984E8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)  :</w:t>
      </w:r>
    </w:p>
    <w:p w:rsidR="00A04CA3" w:rsidRDefault="00A04CA3" w:rsidP="00A04CA3">
      <w:pPr>
        <w:numPr>
          <w:ilvl w:val="0"/>
          <w:numId w:val="5"/>
        </w:numPr>
        <w:tabs>
          <w:tab w:val="left" w:pos="708"/>
          <w:tab w:val="right" w:pos="10773"/>
        </w:tabs>
        <w:bidi/>
        <w:spacing w:after="0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924AE2" wp14:editId="6F4F7A65">
                <wp:simplePos x="0" y="0"/>
                <wp:positionH relativeFrom="column">
                  <wp:posOffset>-55245</wp:posOffset>
                </wp:positionH>
                <wp:positionV relativeFrom="paragraph">
                  <wp:posOffset>118110</wp:posOffset>
                </wp:positionV>
                <wp:extent cx="2925445" cy="2638425"/>
                <wp:effectExtent l="9525" t="9525" r="825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5445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4CA3" w:rsidRDefault="00A04CA3" w:rsidP="00A04CA3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7AD8E3" wp14:editId="29DF7494">
                                  <wp:extent cx="2733675" cy="250507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3675" cy="2505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-4.35pt;margin-top:9.3pt;width:230.35pt;height:207.7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" strokecolor="white">
                <v:textbox>
                  <w:txbxContent>
                    <w:p w:rsidR="00A04CA3" w:rsidRDefault="00A04CA3" w:rsidP="00A04CA3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E7AD8E3" wp14:editId="29DF7494">
                            <wp:extent cx="2733675" cy="2505075"/>
                            <wp:effectExtent l="0" t="0" r="9525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3675" cy="250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حدد المواد الابتدائية  و المواد النهائية . </w:t>
      </w:r>
    </w:p>
    <w:p w:rsidR="00A04CA3" w:rsidRDefault="00A04CA3" w:rsidP="00A04CA3">
      <w:pPr>
        <w:pStyle w:val="ListParagraph"/>
        <w:numPr>
          <w:ilvl w:val="0"/>
          <w:numId w:val="2"/>
        </w:numPr>
        <w:bidi/>
        <w:spacing w:after="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ما طبيعة التحول الحاصل للماء .</w:t>
      </w:r>
    </w:p>
    <w:p w:rsidR="00A04CA3" w:rsidRDefault="00A04CA3" w:rsidP="00A04CA3">
      <w:pPr>
        <w:numPr>
          <w:ilvl w:val="0"/>
          <w:numId w:val="5"/>
        </w:numPr>
        <w:tabs>
          <w:tab w:val="left" w:pos="708"/>
          <w:tab w:val="right" w:pos="10773"/>
        </w:tabs>
        <w:bidi/>
        <w:spacing w:after="0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املأ الجدول التالــــــــــــــي 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1500"/>
        <w:gridCol w:w="2080"/>
      </w:tblGrid>
      <w:tr w:rsidR="00A04CA3" w:rsidRPr="00A21843" w:rsidTr="0021669C">
        <w:trPr>
          <w:trHeight w:val="491"/>
        </w:trPr>
        <w:tc>
          <w:tcPr>
            <w:tcW w:w="2659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المواد النهائية</w:t>
            </w:r>
          </w:p>
        </w:tc>
        <w:tc>
          <w:tcPr>
            <w:tcW w:w="150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المواد الابتدائية</w:t>
            </w:r>
          </w:p>
        </w:tc>
        <w:tc>
          <w:tcPr>
            <w:tcW w:w="208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  <w:tr w:rsidR="00A04CA3" w:rsidRPr="00A21843" w:rsidTr="0021669C">
        <w:trPr>
          <w:trHeight w:val="506"/>
        </w:trPr>
        <w:tc>
          <w:tcPr>
            <w:tcW w:w="2659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rtl/>
                <w:lang w:val="en-US" w:bidi="ar-DZ"/>
              </w:rPr>
              <w:t>............. + غاز الهيدروجين</w:t>
            </w:r>
          </w:p>
        </w:tc>
        <w:tc>
          <w:tcPr>
            <w:tcW w:w="150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rtl/>
                <w:lang w:val="en-US" w:bidi="ar-DZ"/>
              </w:rPr>
              <w:t>.................</w:t>
            </w:r>
          </w:p>
        </w:tc>
        <w:tc>
          <w:tcPr>
            <w:tcW w:w="208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rtl/>
                <w:lang w:val="en-US" w:bidi="ar-DZ"/>
              </w:rPr>
              <w:t>الجزيء</w:t>
            </w:r>
          </w:p>
        </w:tc>
      </w:tr>
      <w:tr w:rsidR="00A04CA3" w:rsidRPr="00A21843" w:rsidTr="0021669C">
        <w:trPr>
          <w:trHeight w:val="491"/>
        </w:trPr>
        <w:tc>
          <w:tcPr>
            <w:tcW w:w="2659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</w:p>
        </w:tc>
        <w:tc>
          <w:tcPr>
            <w:tcW w:w="150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</w:p>
        </w:tc>
        <w:tc>
          <w:tcPr>
            <w:tcW w:w="208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rtl/>
                <w:lang w:val="en-US" w:bidi="ar-DZ"/>
              </w:rPr>
              <w:t>النموذج المتراص</w:t>
            </w:r>
          </w:p>
        </w:tc>
      </w:tr>
      <w:tr w:rsidR="00A04CA3" w:rsidRPr="00A21843" w:rsidTr="0021669C">
        <w:trPr>
          <w:trHeight w:val="506"/>
        </w:trPr>
        <w:tc>
          <w:tcPr>
            <w:tcW w:w="2659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</w:p>
        </w:tc>
        <w:tc>
          <w:tcPr>
            <w:tcW w:w="150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</w:p>
        </w:tc>
        <w:tc>
          <w:tcPr>
            <w:tcW w:w="2080" w:type="dxa"/>
            <w:shd w:val="clear" w:color="auto" w:fill="auto"/>
          </w:tcPr>
          <w:p w:rsidR="00A04CA3" w:rsidRPr="00A21843" w:rsidRDefault="00A04CA3" w:rsidP="00A04CA3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val="en-US" w:bidi="ar-DZ"/>
              </w:rPr>
            </w:pPr>
            <w:r w:rsidRPr="00A21843">
              <w:rPr>
                <w:rFonts w:ascii="Times New Roman" w:hAnsi="Times New Roman" w:cs="Times New Roman" w:hint="cs"/>
                <w:b/>
                <w:bCs/>
                <w:rtl/>
                <w:lang w:val="en-US" w:bidi="ar-DZ"/>
              </w:rPr>
              <w:t>نوع الذرات</w:t>
            </w:r>
          </w:p>
        </w:tc>
      </w:tr>
    </w:tbl>
    <w:p w:rsidR="00A04CA3" w:rsidRPr="00A04CA3" w:rsidRDefault="00A04CA3" w:rsidP="00A04CA3">
      <w:pPr>
        <w:pStyle w:val="ListParagraph"/>
        <w:numPr>
          <w:ilvl w:val="0"/>
          <w:numId w:val="5"/>
        </w:numPr>
        <w:tabs>
          <w:tab w:val="left" w:pos="708"/>
        </w:tabs>
        <w:bidi/>
        <w:rPr>
          <w:rFonts w:ascii="Times New Roman" w:hAnsi="Times New Roman" w:cs="Times New Roman"/>
          <w:sz w:val="28"/>
          <w:szCs w:val="28"/>
          <w:rtl/>
          <w:lang w:eastAsia="fr-FR" w:bidi="ar-DZ"/>
        </w:rPr>
      </w:pPr>
      <w:r w:rsidRPr="00A04CA3">
        <w:rPr>
          <w:rFonts w:ascii="Times New Roman" w:hAnsi="Times New Roman" w:cs="Times New Roman"/>
          <w:sz w:val="28"/>
          <w:szCs w:val="28"/>
          <w:rtl/>
          <w:lang w:eastAsia="fr-FR" w:bidi="ar-DZ"/>
        </w:rPr>
        <w:t>ما هو أصغر جسيم في المادة .</w:t>
      </w:r>
    </w:p>
    <w:p w:rsidR="00A04CA3" w:rsidRDefault="00A04CA3" w:rsidP="00A04CA3">
      <w:pPr>
        <w:bidi/>
        <w:ind w:right="-143"/>
        <w:rPr>
          <w:lang w:bidi="ar-DZ"/>
        </w:rPr>
      </w:pPr>
    </w:p>
    <w:sectPr w:rsidR="00A04CA3" w:rsidSect="00A04CA3">
      <w:pgSz w:w="11906" w:h="16838"/>
      <w:pgMar w:top="426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B1580"/>
    <w:multiLevelType w:val="hybridMultilevel"/>
    <w:tmpl w:val="0E202B22"/>
    <w:lvl w:ilvl="0" w:tplc="13D082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16679"/>
    <w:multiLevelType w:val="hybridMultilevel"/>
    <w:tmpl w:val="BCA6B294"/>
    <w:lvl w:ilvl="0" w:tplc="74FA3A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B402B6"/>
    <w:multiLevelType w:val="hybridMultilevel"/>
    <w:tmpl w:val="20D60076"/>
    <w:lvl w:ilvl="0" w:tplc="172E88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37C1A"/>
    <w:multiLevelType w:val="hybridMultilevel"/>
    <w:tmpl w:val="BCA6B294"/>
    <w:lvl w:ilvl="0" w:tplc="74FA3A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35A7A"/>
    <w:multiLevelType w:val="hybridMultilevel"/>
    <w:tmpl w:val="AECEBEF4"/>
    <w:lvl w:ilvl="0" w:tplc="0A8E24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4CA3"/>
    <w:rsid w:val="00780464"/>
    <w:rsid w:val="00A04CA3"/>
    <w:rsid w:val="00CB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E75FE3-FD03-0F44-9183-A9D981D8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A3"/>
    <w:pPr>
      <w:spacing w:after="160" w:line="259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CA3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CA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0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30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sasasa sasa</cp:lastModifiedBy>
  <cp:revision>2</cp:revision>
  <dcterms:created xsi:type="dcterms:W3CDTF">2019-11-09T12:41:00Z</dcterms:created>
  <dcterms:modified xsi:type="dcterms:W3CDTF">2019-11-09T12:41:00Z</dcterms:modified>
</cp:coreProperties>
</file>