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0" w:type="auto"/>
        <w:tblBorders>
          <w:top w:val="thickThinSmallGap" w:sz="24" w:space="0" w:color="auto"/>
          <w:left w:val="thickThinSmallGap" w:sz="24" w:space="0" w:color="auto"/>
          <w:bottom w:val="thickThinSmallGap" w:sz="24" w:space="0" w:color="auto"/>
          <w:right w:val="thickThinSmallGap" w:sz="24" w:space="0" w:color="auto"/>
          <w:insideH w:val="thickThinSmallGap" w:sz="24" w:space="0" w:color="auto"/>
          <w:insideV w:val="thickThinSmallGap" w:sz="24" w:space="0" w:color="auto"/>
        </w:tblBorders>
        <w:tblLook w:val="01E0"/>
      </w:tblPr>
      <w:tblGrid>
        <w:gridCol w:w="10682"/>
      </w:tblGrid>
      <w:tr w:rsidR="00A130F8" w:rsidRPr="00816667" w:rsidTr="000B1A17">
        <w:trPr>
          <w:trHeight w:val="1753"/>
        </w:trPr>
        <w:tc>
          <w:tcPr>
            <w:tcW w:w="10682" w:type="dxa"/>
          </w:tcPr>
          <w:p w:rsidR="00A130F8" w:rsidRDefault="00A130F8" w:rsidP="00F527A7">
            <w:pPr>
              <w:bidi/>
              <w:ind w:left="282"/>
              <w:jc w:val="center"/>
              <w:rPr>
                <w:rtl/>
              </w:rPr>
            </w:pPr>
            <w:r w:rsidRPr="00F26B33">
              <w:rPr>
                <w:rtl/>
              </w:rPr>
              <w:t>الجمهورية الجزائرية الديمقراطية الشعبية</w:t>
            </w:r>
          </w:p>
          <w:p w:rsidR="00F527A7" w:rsidRDefault="00F527A7" w:rsidP="00F527A7">
            <w:pPr>
              <w:bidi/>
              <w:ind w:left="282"/>
              <w:rPr>
                <w:rtl/>
              </w:rPr>
            </w:pPr>
            <w:r>
              <w:rPr>
                <w:rFonts w:hint="cs"/>
                <w:rtl/>
              </w:rPr>
              <w:t>وزارة التربية الوطنية .</w:t>
            </w:r>
          </w:p>
          <w:p w:rsidR="00A130F8" w:rsidRPr="00F26B33" w:rsidRDefault="00A130F8" w:rsidP="008E63DD">
            <w:pPr>
              <w:bidi/>
              <w:ind w:left="282"/>
              <w:rPr>
                <w:rtl/>
              </w:rPr>
            </w:pPr>
            <w:r>
              <w:rPr>
                <w:rFonts w:hint="cs"/>
                <w:rtl/>
              </w:rPr>
              <w:t xml:space="preserve"> مديرية التربية ولاية مستغانم</w:t>
            </w:r>
          </w:p>
          <w:p w:rsidR="00A130F8" w:rsidRPr="00F26B33" w:rsidRDefault="00C66D6C" w:rsidP="00C66D6C">
            <w:pPr>
              <w:bidi/>
              <w:ind w:left="282"/>
              <w:rPr>
                <w:rtl/>
                <w:lang w:bidi="ar-SA"/>
              </w:rPr>
            </w:pPr>
            <w:r w:rsidRPr="00F26B33">
              <w:rPr>
                <w:u w:val="single"/>
                <w:rtl/>
              </w:rPr>
              <w:t>المستـوى:</w:t>
            </w:r>
            <w:r w:rsidRPr="00F26B33">
              <w:rPr>
                <w:rtl/>
              </w:rPr>
              <w:t xml:space="preserve">  س </w:t>
            </w:r>
            <w:r>
              <w:t>4</w:t>
            </w:r>
            <w:r w:rsidRPr="00F26B33">
              <w:rPr>
                <w:rtl/>
              </w:rPr>
              <w:t xml:space="preserve"> متوسط.</w:t>
            </w:r>
            <w:r>
              <w:rPr>
                <w:rFonts w:hint="cs"/>
                <w:rtl/>
              </w:rPr>
              <w:t xml:space="preserve">       </w:t>
            </w:r>
            <w:r>
              <w:rPr>
                <w:rFonts w:hint="cs"/>
                <w:b w:val="0"/>
                <w:bCs w:val="0"/>
                <w:sz w:val="36"/>
                <w:szCs w:val="36"/>
                <w:rtl/>
              </w:rPr>
              <w:t>الفرض الثاني في علوم الفيزياء            المدة : ساعة واحدة</w:t>
            </w:r>
          </w:p>
          <w:p w:rsidR="00A130F8" w:rsidRPr="00816667" w:rsidRDefault="00C66D6C" w:rsidP="0054788A">
            <w:pPr>
              <w:bidi/>
              <w:ind w:left="282"/>
              <w:rPr>
                <w:rFonts w:cs="DecoType Thuluth"/>
                <w:b w:val="0"/>
                <w:bCs w:val="0"/>
                <w:sz w:val="36"/>
                <w:szCs w:val="36"/>
                <w:rtl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متوسطة مرباح بلقاسم :أولاد بوغالم                       </w:t>
            </w:r>
            <w:r w:rsidR="00A130F8">
              <w:rPr>
                <w:rFonts w:cs="DecoType Thuluth" w:hint="cs"/>
                <w:color w:val="FF0000"/>
                <w:sz w:val="36"/>
                <w:szCs w:val="36"/>
                <w:rtl/>
              </w:rPr>
              <w:t xml:space="preserve"> </w:t>
            </w:r>
            <w:r w:rsidR="00A130F8" w:rsidRPr="00ED2786">
              <w:rPr>
                <w:rFonts w:cs="DecoType Thuluth" w:hint="cs"/>
                <w:color w:val="FF0000"/>
                <w:sz w:val="36"/>
                <w:szCs w:val="36"/>
                <w:rtl/>
              </w:rPr>
              <w:t xml:space="preserve"> </w:t>
            </w:r>
            <w:r w:rsidR="00E96BBF">
              <w:rPr>
                <w:rFonts w:cs="DecoType Thuluth" w:hint="cs"/>
                <w:color w:val="FF0000"/>
                <w:sz w:val="36"/>
                <w:szCs w:val="36"/>
                <w:rtl/>
              </w:rPr>
              <w:t xml:space="preserve">             </w:t>
            </w:r>
            <w:r w:rsidR="0054788A">
              <w:rPr>
                <w:rFonts w:hint="cs"/>
                <w:u w:val="single"/>
                <w:rtl/>
              </w:rPr>
              <w:t>الأستاذ : بوعزيز شعبان</w:t>
            </w:r>
            <w:r w:rsidR="00E96BBF">
              <w:rPr>
                <w:rFonts w:hint="cs"/>
                <w:rtl/>
              </w:rPr>
              <w:t xml:space="preserve"> </w:t>
            </w:r>
            <w:r w:rsidR="00A130F8">
              <w:rPr>
                <w:rFonts w:cs="DecoType Thuluth" w:hint="cs"/>
                <w:b w:val="0"/>
                <w:bCs w:val="0"/>
                <w:sz w:val="36"/>
                <w:szCs w:val="36"/>
                <w:rtl/>
              </w:rPr>
              <w:t xml:space="preserve">            </w:t>
            </w:r>
            <w:r w:rsidR="00A130F8" w:rsidRPr="00816667">
              <w:rPr>
                <w:rFonts w:cs="DecoType Thuluth" w:hint="cs"/>
                <w:b w:val="0"/>
                <w:bCs w:val="0"/>
                <w:sz w:val="36"/>
                <w:szCs w:val="36"/>
                <w:rtl/>
              </w:rPr>
              <w:t xml:space="preserve">    </w:t>
            </w:r>
          </w:p>
        </w:tc>
      </w:tr>
      <w:tr w:rsidR="00A130F8" w:rsidRPr="00F77322" w:rsidTr="000B1A17">
        <w:trPr>
          <w:trHeight w:val="22"/>
        </w:trPr>
        <w:tc>
          <w:tcPr>
            <w:tcW w:w="10682" w:type="dxa"/>
          </w:tcPr>
          <w:p w:rsidR="001C0D96" w:rsidRDefault="001C0D96" w:rsidP="00B965EA">
            <w:pPr>
              <w:tabs>
                <w:tab w:val="right" w:pos="1382"/>
              </w:tabs>
              <w:bidi/>
              <w:ind w:left="282"/>
              <w:rPr>
                <w:sz w:val="40"/>
                <w:szCs w:val="40"/>
                <w:u w:val="single"/>
                <w:lang w:bidi="ar-SA"/>
              </w:rPr>
            </w:pPr>
          </w:p>
          <w:p w:rsidR="00A130F8" w:rsidRDefault="00B965EA" w:rsidP="001C0D96">
            <w:pPr>
              <w:tabs>
                <w:tab w:val="right" w:pos="1382"/>
              </w:tabs>
              <w:bidi/>
              <w:ind w:left="282"/>
              <w:rPr>
                <w:rtl/>
              </w:rPr>
            </w:pPr>
            <w:r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 xml:space="preserve">الوضعية </w:t>
            </w:r>
            <w:r w:rsidR="0054788A"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>الأولى</w:t>
            </w:r>
            <w:r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 xml:space="preserve"> :</w:t>
            </w:r>
            <w:r w:rsidRPr="00B965EA">
              <w:rPr>
                <w:rFonts w:hint="cs"/>
                <w:sz w:val="36"/>
                <w:szCs w:val="36"/>
                <w:u w:val="single"/>
                <w:rtl/>
                <w:lang w:bidi="ar-SA"/>
              </w:rPr>
              <w:t>( 6 نقاط )</w:t>
            </w:r>
          </w:p>
          <w:p w:rsidR="00A130F8" w:rsidRPr="00B965EA" w:rsidRDefault="00A130F8" w:rsidP="00B965EA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rtl/>
                <w:lang w:bidi="ar-SA"/>
              </w:rPr>
            </w:pP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ـ أرد أستاذ علوم الفيزياء التأكد من كفاءة تلاميذه في تحضير 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>محلول شا</w:t>
            </w:r>
            <w:r w:rsidR="00C13A31"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>ردي يفتقد له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</w:rPr>
              <w:t xml:space="preserve"> 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مخبر المؤسسة وهو </w:t>
            </w:r>
            <w:r w:rsidR="00264066"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>كبريتات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الحديد الثنائي ( </w:t>
            </w:r>
            <w:r w:rsidRPr="00C13A31">
              <w:rPr>
                <w:b w:val="0"/>
                <w:bCs w:val="0"/>
                <w:sz w:val="36"/>
                <w:szCs w:val="36"/>
              </w:rPr>
              <w:t>Fe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vertAlign w:val="superscript"/>
              </w:rPr>
              <w:t>2+</w:t>
            </w:r>
            <w:r w:rsidRPr="00C13A31">
              <w:rPr>
                <w:b w:val="0"/>
                <w:bCs w:val="0"/>
                <w:sz w:val="36"/>
                <w:szCs w:val="36"/>
              </w:rPr>
              <w:t>+</w:t>
            </w:r>
            <w:r w:rsidR="00FB31E9" w:rsidRPr="00C13A31">
              <w:rPr>
                <w:b w:val="0"/>
                <w:bCs w:val="0"/>
                <w:sz w:val="36"/>
                <w:szCs w:val="36"/>
              </w:rPr>
              <w:t>SO</w:t>
            </w:r>
            <w:r w:rsidR="00FB31E9" w:rsidRPr="00C13A31">
              <w:rPr>
                <w:b w:val="0"/>
                <w:bCs w:val="0"/>
                <w:sz w:val="36"/>
                <w:szCs w:val="36"/>
                <w:vertAlign w:val="subscript"/>
              </w:rPr>
              <w:t>4</w:t>
            </w:r>
            <w:r w:rsidR="00FB31E9" w:rsidRPr="00C13A31">
              <w:rPr>
                <w:b w:val="0"/>
                <w:bCs w:val="0"/>
                <w:sz w:val="36"/>
                <w:szCs w:val="36"/>
                <w:vertAlign w:val="superscript"/>
              </w:rPr>
              <w:t>2</w:t>
            </w:r>
            <w:r w:rsidRPr="00C13A31">
              <w:rPr>
                <w:b w:val="0"/>
                <w:bCs w:val="0"/>
                <w:sz w:val="36"/>
                <w:szCs w:val="36"/>
                <w:vertAlign w:val="superscript"/>
              </w:rPr>
              <w:t>-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>) للكشف</w:t>
            </w:r>
            <w:r w:rsidR="00B965EA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عن </w:t>
            </w:r>
            <w:r w:rsidR="00C13A31"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>شاردة الحديد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>.</w:t>
            </w:r>
            <w:r w:rsidR="00C13A31"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     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  <w:r w:rsidR="00264066"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>للعلم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يوجد بالمخبر مسحوق الحديد</w:t>
            </w:r>
            <w:r w:rsidR="00264066"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الثنائي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و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محلول </w:t>
            </w:r>
            <w:r w:rsidR="00264066" w:rsidRPr="00C13A31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>كبريتات النحاس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</w:t>
            </w:r>
            <w:r w:rsidRPr="00C13A31">
              <w:rPr>
                <w:b w:val="0"/>
                <w:bCs w:val="0"/>
                <w:sz w:val="36"/>
                <w:szCs w:val="36"/>
                <w:lang w:bidi="ar-SA"/>
              </w:rPr>
              <w:t>(</w:t>
            </w:r>
            <w:r w:rsidR="00264066" w:rsidRPr="00C13A31">
              <w:rPr>
                <w:b w:val="0"/>
                <w:bCs w:val="0"/>
                <w:sz w:val="36"/>
                <w:szCs w:val="36"/>
                <w:lang w:bidi="ar-SA"/>
              </w:rPr>
              <w:t>Cu</w:t>
            </w:r>
            <w:r w:rsidR="00264066" w:rsidRPr="00C13A31">
              <w:rPr>
                <w:b w:val="0"/>
                <w:bCs w:val="0"/>
                <w:sz w:val="36"/>
                <w:szCs w:val="36"/>
                <w:vertAlign w:val="superscript"/>
                <w:lang w:bidi="ar-SA"/>
              </w:rPr>
              <w:t>2+</w:t>
            </w:r>
            <w:r w:rsidRPr="00C13A31">
              <w:rPr>
                <w:b w:val="0"/>
                <w:bCs w:val="0"/>
                <w:sz w:val="36"/>
                <w:szCs w:val="36"/>
                <w:lang w:bidi="ar-SA"/>
              </w:rPr>
              <w:t>+</w:t>
            </w:r>
            <w:r w:rsidR="00264066" w:rsidRPr="00C13A31">
              <w:rPr>
                <w:b w:val="0"/>
                <w:bCs w:val="0"/>
                <w:sz w:val="36"/>
                <w:szCs w:val="36"/>
              </w:rPr>
              <w:t xml:space="preserve"> SO</w:t>
            </w:r>
            <w:r w:rsidR="00264066" w:rsidRPr="00C13A31">
              <w:rPr>
                <w:b w:val="0"/>
                <w:bCs w:val="0"/>
                <w:sz w:val="36"/>
                <w:szCs w:val="36"/>
                <w:vertAlign w:val="subscript"/>
              </w:rPr>
              <w:t>4</w:t>
            </w:r>
            <w:r w:rsidR="00264066" w:rsidRPr="00C13A31">
              <w:rPr>
                <w:b w:val="0"/>
                <w:bCs w:val="0"/>
                <w:sz w:val="36"/>
                <w:szCs w:val="36"/>
                <w:vertAlign w:val="superscript"/>
              </w:rPr>
              <w:t>2-</w:t>
            </w:r>
            <w:r w:rsidRPr="00C13A31">
              <w:rPr>
                <w:b w:val="0"/>
                <w:bCs w:val="0"/>
                <w:sz w:val="36"/>
                <w:szCs w:val="36"/>
                <w:lang w:bidi="ar-SA"/>
              </w:rPr>
              <w:t xml:space="preserve">) 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  <w:r w:rsidRPr="00C13A31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. </w:t>
            </w:r>
            <w:r w:rsidR="006E159C" w:rsidRPr="00B965EA">
              <w:rPr>
                <w:rFonts w:hint="cs"/>
                <w:b w:val="0"/>
                <w:bCs w:val="0"/>
                <w:rtl/>
                <w:lang w:bidi="ar-SA"/>
              </w:rPr>
              <w:t>فسألهم ما</w:t>
            </w:r>
            <w:r w:rsidR="00B965EA">
              <w:rPr>
                <w:rFonts w:hint="cs"/>
                <w:b w:val="0"/>
                <w:bCs w:val="0"/>
                <w:rtl/>
                <w:lang w:bidi="ar-SA"/>
              </w:rPr>
              <w:t xml:space="preserve"> </w:t>
            </w:r>
            <w:r w:rsidR="006E159C" w:rsidRPr="00B965EA">
              <w:rPr>
                <w:rFonts w:hint="cs"/>
                <w:b w:val="0"/>
                <w:bCs w:val="0"/>
                <w:rtl/>
                <w:lang w:bidi="ar-SA"/>
              </w:rPr>
              <w:t>هي الخطوات</w:t>
            </w:r>
            <w:r w:rsidRPr="00B965EA">
              <w:rPr>
                <w:rFonts w:hint="cs"/>
                <w:b w:val="0"/>
                <w:bCs w:val="0"/>
                <w:rtl/>
                <w:lang w:bidi="ar-SA"/>
              </w:rPr>
              <w:t xml:space="preserve"> </w:t>
            </w:r>
            <w:r w:rsidR="006E159C" w:rsidRPr="00B965EA">
              <w:rPr>
                <w:rFonts w:hint="cs"/>
                <w:b w:val="0"/>
                <w:bCs w:val="0"/>
                <w:rtl/>
                <w:lang w:bidi="ar-SA"/>
              </w:rPr>
              <w:t xml:space="preserve">التي نتبعها لتحقيق ذلك ؟ فكانت </w:t>
            </w:r>
            <w:r w:rsidR="00C13A31" w:rsidRPr="00B965EA">
              <w:rPr>
                <w:rFonts w:hint="cs"/>
                <w:b w:val="0"/>
                <w:bCs w:val="0"/>
                <w:rtl/>
                <w:lang w:bidi="ar-SA"/>
              </w:rPr>
              <w:t>إجابة</w:t>
            </w:r>
            <w:r w:rsidR="006E159C" w:rsidRPr="00B965EA">
              <w:rPr>
                <w:rFonts w:hint="cs"/>
                <w:b w:val="0"/>
                <w:bCs w:val="0"/>
                <w:rtl/>
                <w:lang w:bidi="ar-SA"/>
              </w:rPr>
              <w:t xml:space="preserve"> الفوج </w:t>
            </w:r>
            <w:r w:rsidR="00C13A31" w:rsidRPr="00B965EA">
              <w:rPr>
                <w:rFonts w:hint="cs"/>
                <w:b w:val="0"/>
                <w:bCs w:val="0"/>
                <w:rtl/>
                <w:lang w:bidi="ar-SA"/>
              </w:rPr>
              <w:t>كالأتي</w:t>
            </w:r>
            <w:r w:rsidR="006E159C" w:rsidRPr="00B965EA">
              <w:rPr>
                <w:rFonts w:hint="cs"/>
                <w:b w:val="0"/>
                <w:bCs w:val="0"/>
                <w:rtl/>
                <w:lang w:bidi="ar-SA"/>
              </w:rPr>
              <w:t>: الخطوات المتبعة :</w:t>
            </w:r>
          </w:p>
          <w:p w:rsidR="00A130F8" w:rsidRDefault="006E159C" w:rsidP="004248C7">
            <w:pPr>
              <w:numPr>
                <w:ilvl w:val="0"/>
                <w:numId w:val="1"/>
              </w:numPr>
              <w:tabs>
                <w:tab w:val="right" w:pos="1382"/>
              </w:tabs>
              <w:bidi/>
              <w:ind w:hanging="296"/>
              <w:jc w:val="both"/>
              <w:rPr>
                <w:b w:val="0"/>
                <w:bCs w:val="0"/>
                <w:sz w:val="36"/>
                <w:szCs w:val="36"/>
                <w:rtl/>
                <w:lang w:bidi="ar-SA"/>
              </w:rPr>
            </w:pPr>
            <w:r>
              <w:rPr>
                <w:rFonts w:hint="cs"/>
                <w:sz w:val="36"/>
                <w:szCs w:val="36"/>
                <w:rtl/>
                <w:lang w:bidi="ar-SA"/>
              </w:rPr>
              <w:t>أولا</w:t>
            </w:r>
            <w:r w:rsidR="00A130F8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: </w:t>
            </w:r>
            <w:r w:rsidR="00D6725E">
              <w:rPr>
                <w:rFonts w:hint="cs"/>
                <w:b w:val="0"/>
                <w:bCs w:val="0"/>
                <w:sz w:val="36"/>
                <w:szCs w:val="36"/>
                <w:rtl/>
              </w:rPr>
              <w:t>نضع</w:t>
            </w: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مسحوق</w:t>
            </w:r>
            <w:r w:rsidR="003A6038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معدن الحديد </w:t>
            </w:r>
            <w:r w:rsidR="004248C7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>في</w:t>
            </w:r>
            <w:r w:rsidR="003A6038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</w:t>
            </w:r>
            <w:r w:rsidR="002316D6" w:rsidRPr="00743A43">
              <w:rPr>
                <w:rFonts w:hint="cs"/>
                <w:b w:val="0"/>
                <w:bCs w:val="0"/>
                <w:rtl/>
                <w:lang w:bidi="ar-SA"/>
              </w:rPr>
              <w:t xml:space="preserve">محلول </w:t>
            </w:r>
            <w:r w:rsidR="002316D6">
              <w:rPr>
                <w:rFonts w:hint="cs"/>
                <w:b w:val="0"/>
                <w:bCs w:val="0"/>
                <w:rtl/>
                <w:lang w:bidi="ar-SA"/>
              </w:rPr>
              <w:t>كبريتات النحاس</w:t>
            </w:r>
            <w:r w:rsidR="00264066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 </w:t>
            </w:r>
            <w:r w:rsidR="003A6038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فينتج المحلول المطلوب </w:t>
            </w:r>
            <w:r w:rsidR="002316D6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ونلاحظ اختفاء اللون </w:t>
            </w:r>
            <w:r w:rsidR="00B965EA">
              <w:rPr>
                <w:rFonts w:hint="cs"/>
                <w:b w:val="0"/>
                <w:bCs w:val="0"/>
                <w:sz w:val="36"/>
                <w:szCs w:val="36"/>
                <w:rtl/>
              </w:rPr>
              <w:t>الأزرق</w:t>
            </w:r>
            <w:r w:rsidR="002316D6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وتشكل راسب.</w:t>
            </w:r>
          </w:p>
          <w:p w:rsidR="00A130F8" w:rsidRDefault="00A130F8" w:rsidP="003A6038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36"/>
                <w:szCs w:val="36"/>
                <w:rtl/>
                <w:lang w:bidi="ar-SA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1 ـ </w:t>
            </w:r>
            <w:r w:rsidR="003A6038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أكتب المعادلة الشاردية </w:t>
            </w:r>
            <w:r w:rsidR="00B965EA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>الإجمالية</w:t>
            </w:r>
            <w:r w:rsidR="003A6038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 xml:space="preserve"> لهذا التفاعل و وازنها ؟</w:t>
            </w:r>
          </w:p>
          <w:p w:rsidR="002316D6" w:rsidRDefault="002316D6" w:rsidP="002316D6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36"/>
                <w:szCs w:val="36"/>
                <w:rtl/>
                <w:lang w:bidi="ar-SA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>2 ـ أكتب المعادلة المختصرة ؟</w:t>
            </w:r>
          </w:p>
          <w:p w:rsidR="002316D6" w:rsidRPr="003A6038" w:rsidRDefault="002316D6" w:rsidP="002316D6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36"/>
                <w:szCs w:val="36"/>
                <w:rtl/>
                <w:lang w:bidi="ar-SA"/>
              </w:rPr>
            </w:pPr>
            <w:r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>3 ـ استنتج اسم الراسب والفرد الكيميائي الذي لم يشارك في التفاعل ؟</w:t>
            </w:r>
          </w:p>
          <w:p w:rsidR="00A130F8" w:rsidRPr="00B965EA" w:rsidRDefault="003A6038" w:rsidP="00B965EA">
            <w:pPr>
              <w:pStyle w:val="Paragraphedeliste"/>
              <w:numPr>
                <w:ilvl w:val="0"/>
                <w:numId w:val="1"/>
              </w:numPr>
              <w:tabs>
                <w:tab w:val="right" w:pos="1382"/>
              </w:tabs>
              <w:bidi/>
              <w:jc w:val="both"/>
              <w:rPr>
                <w:b w:val="0"/>
                <w:bCs w:val="0"/>
                <w:sz w:val="36"/>
                <w:szCs w:val="36"/>
                <w:rtl/>
              </w:rPr>
            </w:pPr>
            <w:r w:rsidRPr="00B965EA">
              <w:rPr>
                <w:rFonts w:hint="cs"/>
                <w:sz w:val="40"/>
                <w:szCs w:val="40"/>
                <w:rtl/>
                <w:lang w:bidi="ar-SA"/>
              </w:rPr>
              <w:t>ثانيا :</w:t>
            </w:r>
            <w:r w:rsidR="00A130F8" w:rsidRPr="00B965EA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</w:t>
            </w:r>
            <w:r w:rsidR="00A704E4" w:rsidRPr="00B965EA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نأخذ</w:t>
            </w:r>
            <w:r w:rsidR="00FB31E9" w:rsidRPr="00B965EA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عينة من المحلول </w:t>
            </w:r>
            <w:r w:rsidR="00FB31E9" w:rsidRPr="00B965EA">
              <w:rPr>
                <w:b w:val="0"/>
                <w:bCs w:val="0"/>
                <w:sz w:val="36"/>
                <w:szCs w:val="36"/>
                <w:lang w:bidi="ar-SA"/>
              </w:rPr>
              <w:t>(</w:t>
            </w:r>
            <w:r w:rsidR="0057322A" w:rsidRPr="00B965EA">
              <w:rPr>
                <w:b w:val="0"/>
                <w:bCs w:val="0"/>
                <w:sz w:val="36"/>
                <w:szCs w:val="36"/>
              </w:rPr>
              <w:t>Fe</w:t>
            </w:r>
            <w:r w:rsidR="0057322A" w:rsidRPr="00B965EA">
              <w:rPr>
                <w:rFonts w:hint="cs"/>
                <w:b w:val="0"/>
                <w:bCs w:val="0"/>
                <w:sz w:val="36"/>
                <w:szCs w:val="36"/>
                <w:vertAlign w:val="superscript"/>
              </w:rPr>
              <w:t>2+</w:t>
            </w:r>
            <w:r w:rsidR="0057322A" w:rsidRPr="00B965EA">
              <w:rPr>
                <w:b w:val="0"/>
                <w:bCs w:val="0"/>
                <w:sz w:val="36"/>
                <w:szCs w:val="36"/>
              </w:rPr>
              <w:t>+SO</w:t>
            </w:r>
            <w:r w:rsidR="0057322A" w:rsidRPr="00B965EA">
              <w:rPr>
                <w:b w:val="0"/>
                <w:bCs w:val="0"/>
                <w:sz w:val="36"/>
                <w:szCs w:val="36"/>
                <w:vertAlign w:val="subscript"/>
              </w:rPr>
              <w:t>4</w:t>
            </w:r>
            <w:r w:rsidR="0057322A" w:rsidRPr="00B965EA">
              <w:rPr>
                <w:b w:val="0"/>
                <w:bCs w:val="0"/>
                <w:sz w:val="36"/>
                <w:szCs w:val="36"/>
                <w:vertAlign w:val="superscript"/>
              </w:rPr>
              <w:t>2</w:t>
            </w:r>
            <w:r w:rsidR="00FB31E9" w:rsidRPr="00B965EA">
              <w:rPr>
                <w:b w:val="0"/>
                <w:bCs w:val="0"/>
                <w:sz w:val="36"/>
                <w:szCs w:val="36"/>
                <w:vertAlign w:val="superscript"/>
                <w:lang w:bidi="ar-SA"/>
              </w:rPr>
              <w:t>-</w:t>
            </w:r>
            <w:r w:rsidR="00FB31E9" w:rsidRPr="00B965EA">
              <w:rPr>
                <w:b w:val="0"/>
                <w:bCs w:val="0"/>
                <w:sz w:val="36"/>
                <w:szCs w:val="36"/>
                <w:lang w:bidi="ar-SA"/>
              </w:rPr>
              <w:t xml:space="preserve">) </w:t>
            </w:r>
            <w:r w:rsidR="00FB31E9" w:rsidRPr="00B965EA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  <w:r w:rsidR="0057322A" w:rsidRPr="00B965EA">
              <w:rPr>
                <w:rFonts w:hint="cs"/>
                <w:b w:val="0"/>
                <w:bCs w:val="0"/>
                <w:sz w:val="36"/>
                <w:szCs w:val="36"/>
                <w:rtl/>
              </w:rPr>
              <w:t>في أنبوب اختبار و نضيف له محلول</w:t>
            </w:r>
            <w:r w:rsidR="0057322A" w:rsidRPr="00B965EA">
              <w:rPr>
                <w:rFonts w:hint="cs"/>
                <w:b w:val="0"/>
                <w:bCs w:val="0"/>
                <w:sz w:val="36"/>
                <w:szCs w:val="36"/>
                <w:rtl/>
                <w:lang w:bidi="ar-SA"/>
              </w:rPr>
              <w:t>(</w:t>
            </w:r>
            <w:r w:rsidR="0057322A" w:rsidRPr="00B965EA">
              <w:rPr>
                <w:b w:val="0"/>
                <w:bCs w:val="0"/>
                <w:sz w:val="36"/>
                <w:szCs w:val="36"/>
                <w:lang w:bidi="ar-SA"/>
              </w:rPr>
              <w:t>Na</w:t>
            </w:r>
            <w:r w:rsidR="0057322A" w:rsidRPr="00B965EA">
              <w:rPr>
                <w:b w:val="0"/>
                <w:bCs w:val="0"/>
                <w:sz w:val="36"/>
                <w:szCs w:val="36"/>
                <w:vertAlign w:val="superscript"/>
                <w:lang w:bidi="ar-SA"/>
              </w:rPr>
              <w:t>+</w:t>
            </w:r>
            <w:r w:rsidR="0057322A" w:rsidRPr="00B965EA">
              <w:rPr>
                <w:b w:val="0"/>
                <w:bCs w:val="0"/>
                <w:sz w:val="36"/>
                <w:szCs w:val="36"/>
                <w:lang w:bidi="ar-SA"/>
              </w:rPr>
              <w:t>+OH</w:t>
            </w:r>
            <w:r w:rsidR="0057322A" w:rsidRPr="00B965EA">
              <w:rPr>
                <w:b w:val="0"/>
                <w:bCs w:val="0"/>
                <w:sz w:val="36"/>
                <w:szCs w:val="36"/>
                <w:vertAlign w:val="superscript"/>
                <w:lang w:bidi="ar-SA"/>
              </w:rPr>
              <w:t>-</w:t>
            </w:r>
            <w:r w:rsidR="0057322A" w:rsidRPr="00B965EA">
              <w:rPr>
                <w:rFonts w:hint="cs"/>
                <w:b w:val="0"/>
                <w:bCs w:val="0"/>
                <w:sz w:val="36"/>
                <w:szCs w:val="36"/>
                <w:rtl/>
              </w:rPr>
              <w:t>) . فنلاحظ تشكل راسب اخضر فاتح .</w:t>
            </w:r>
          </w:p>
          <w:p w:rsidR="00A130F8" w:rsidRDefault="00C13A31" w:rsidP="00C13A31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  <w:lang w:bidi="ar-SA"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4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ـ 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أكتب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المعادلة </w:t>
            </w:r>
            <w:r w:rsidR="00B965EA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الإجمالية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بالصيغة 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الشاردية و 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وازنها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؟</w:t>
            </w:r>
          </w:p>
          <w:p w:rsidR="00A130F8" w:rsidRDefault="00C13A31" w:rsidP="00C13A31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  <w:lang w:bidi="ar-SA"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5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ـ 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أكتب 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المعادلة 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بالصيغة </w:t>
            </w:r>
            <w:r w:rsidR="00B965EA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الإحصائية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؟</w:t>
            </w:r>
          </w:p>
          <w:p w:rsidR="00A130F8" w:rsidRDefault="00C13A31" w:rsidP="00C13A31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  <w:lang w:bidi="ar-SA"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6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ـ 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>استنتج اسم الراسب الناتج</w:t>
            </w:r>
            <w:r w:rsidR="00A130F8">
              <w:rPr>
                <w:rFonts w:hint="cs"/>
                <w:b w:val="0"/>
                <w:bCs w:val="0"/>
                <w:sz w:val="40"/>
                <w:szCs w:val="40"/>
                <w:rtl/>
                <w:lang w:bidi="ar-SA"/>
              </w:rPr>
              <w:t xml:space="preserve"> ؟</w:t>
            </w:r>
          </w:p>
          <w:p w:rsidR="00B965EA" w:rsidRDefault="00B965EA" w:rsidP="00663E33">
            <w:pPr>
              <w:tabs>
                <w:tab w:val="right" w:pos="1382"/>
              </w:tabs>
              <w:bidi/>
              <w:ind w:left="282"/>
              <w:rPr>
                <w:rtl/>
              </w:rPr>
            </w:pPr>
            <w:r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 xml:space="preserve">الوضعية </w:t>
            </w:r>
            <w:r w:rsidR="00663E33"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>الثانية</w:t>
            </w:r>
            <w:r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 xml:space="preserve"> :</w:t>
            </w:r>
            <w:r w:rsidRPr="00B965EA">
              <w:rPr>
                <w:rFonts w:hint="cs"/>
                <w:sz w:val="36"/>
                <w:szCs w:val="36"/>
                <w:u w:val="single"/>
                <w:rtl/>
                <w:lang w:bidi="ar-SA"/>
              </w:rPr>
              <w:t>( 6 نقاط )</w:t>
            </w:r>
          </w:p>
          <w:p w:rsidR="00A130F8" w:rsidRDefault="00AA0C6A" w:rsidP="00A704E4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w:pict>
                <v:rect id="_x0000_s1095" style="position:absolute;left:0;text-align:left;margin-left:-.75pt;margin-top:49.9pt;width:171.75pt;height:220.5pt;z-index:251664896">
                  <v:textbox style="mso-next-textbox:#_x0000_s1095">
                    <w:txbxContent>
                      <w:p w:rsidR="009F6F73" w:rsidRDefault="009F6F73">
                        <w:pPr>
                          <w:rPr>
                            <w:rtl/>
                          </w:rPr>
                        </w:pPr>
                        <w:r>
                          <w:rPr>
                            <w:noProof/>
                            <w:lang w:bidi="ar-SA"/>
                          </w:rPr>
                          <w:drawing>
                            <wp:inline distT="0" distB="0" distL="0" distR="0">
                              <wp:extent cx="1952625" cy="2286000"/>
                              <wp:effectExtent l="19050" t="0" r="9525" b="0"/>
                              <wp:docPr id="7" name="Imag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52625" cy="2286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9F6F73" w:rsidRDefault="009F6F73">
                        <w:pPr>
                          <w:rPr>
                            <w:rtl/>
                          </w:rPr>
                        </w:pPr>
                      </w:p>
                      <w:p w:rsidR="009F6F73" w:rsidRDefault="009F6F73">
                        <w:pPr>
                          <w:rPr>
                            <w:rtl/>
                          </w:rPr>
                        </w:pPr>
                      </w:p>
                      <w:p w:rsidR="00CB3BF6" w:rsidRDefault="00CB3BF6" w:rsidP="00CB3BF6">
                        <w:pPr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>الوثيقة 1 :نواس كهربائي</w:t>
                        </w:r>
                      </w:p>
                      <w:p w:rsidR="00CB3BF6" w:rsidRDefault="00CB3BF6">
                        <w:pPr>
                          <w:rPr>
                            <w:rtl/>
                          </w:rPr>
                        </w:pPr>
                      </w:p>
                      <w:p w:rsidR="009F6F73" w:rsidRDefault="009F6F73">
                        <w:pPr>
                          <w:rPr>
                            <w:rtl/>
                          </w:rPr>
                        </w:pPr>
                      </w:p>
                      <w:p w:rsidR="009F6F73" w:rsidRDefault="009F6F73">
                        <w:pPr>
                          <w:rPr>
                            <w:rtl/>
                          </w:rPr>
                        </w:pPr>
                      </w:p>
                      <w:p w:rsidR="009F6F73" w:rsidRDefault="009F6F73"/>
                    </w:txbxContent>
                  </v:textbox>
                </v:rect>
              </w:pict>
            </w:r>
            <w:r w:rsidR="00B37A77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لدراسة ظواهر الميكانيك ومراجعة ظواهر التكهرب أجرى </w:t>
            </w:r>
            <w:r w:rsidR="002F260E">
              <w:rPr>
                <w:rFonts w:hint="cs"/>
                <w:b w:val="0"/>
                <w:bCs w:val="0"/>
                <w:sz w:val="40"/>
                <w:szCs w:val="40"/>
                <w:rtl/>
              </w:rPr>
              <w:t>أستاذ</w:t>
            </w:r>
            <w:r w:rsidR="001542C3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الفيزياء </w:t>
            </w:r>
            <w:r w:rsidR="00B37A77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التجربة </w:t>
            </w:r>
            <w:r w:rsidR="00A256F6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لاحظ </w:t>
            </w:r>
            <w:r w:rsidR="00A256F6" w:rsidRPr="00A704E4">
              <w:rPr>
                <w:rFonts w:hint="cs"/>
                <w:sz w:val="36"/>
                <w:szCs w:val="36"/>
                <w:rtl/>
              </w:rPr>
              <w:t>الوثيقة</w:t>
            </w:r>
            <w:r w:rsidR="00A704E4">
              <w:rPr>
                <w:rFonts w:hint="cs"/>
                <w:sz w:val="36"/>
                <w:szCs w:val="36"/>
                <w:rtl/>
              </w:rPr>
              <w:t>1 :</w:t>
            </w:r>
            <w:r w:rsidR="00B37A77" w:rsidRPr="0064053C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بعد دلك قضيب </w:t>
            </w:r>
            <w:r w:rsidR="002F260E" w:rsidRPr="0064053C">
              <w:rPr>
                <w:rFonts w:hint="cs"/>
                <w:b w:val="0"/>
                <w:bCs w:val="0"/>
                <w:sz w:val="36"/>
                <w:szCs w:val="36"/>
                <w:rtl/>
              </w:rPr>
              <w:t>بلاستيكي</w:t>
            </w:r>
            <w:r w:rsidR="0075607D" w:rsidRPr="0064053C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بقطعة من </w:t>
            </w:r>
            <w:r w:rsidR="002F260E" w:rsidRPr="0064053C">
              <w:rPr>
                <w:rFonts w:hint="cs"/>
                <w:b w:val="0"/>
                <w:bCs w:val="0"/>
                <w:sz w:val="36"/>
                <w:szCs w:val="36"/>
                <w:rtl/>
              </w:rPr>
              <w:t>الصوف</w:t>
            </w:r>
            <w:r w:rsidR="0075607D" w:rsidRPr="0064053C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, يقربه من كرة</w:t>
            </w:r>
            <w:r w:rsidR="0075607D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</w:t>
            </w:r>
            <w:r w:rsidR="002F260E">
              <w:rPr>
                <w:rFonts w:hint="cs"/>
                <w:b w:val="0"/>
                <w:bCs w:val="0"/>
                <w:sz w:val="40"/>
                <w:szCs w:val="40"/>
                <w:rtl/>
              </w:rPr>
              <w:t>الألمنيوم</w:t>
            </w:r>
            <w:r w:rsidR="0075607D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.</w:t>
            </w:r>
            <w:r w:rsidR="0064053C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    </w:t>
            </w:r>
            <w:r w:rsidR="0075607D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</w:t>
            </w:r>
            <w:r w:rsidR="0064053C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    </w:t>
            </w:r>
            <w:r w:rsidR="0064053C" w:rsidRPr="00373758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ـ  </w:t>
            </w:r>
            <w:r w:rsidR="0075607D" w:rsidRPr="00373758">
              <w:rPr>
                <w:rFonts w:hint="cs"/>
                <w:sz w:val="36"/>
                <w:szCs w:val="36"/>
                <w:rtl/>
              </w:rPr>
              <w:t xml:space="preserve">في الحالة </w:t>
            </w:r>
            <w:r w:rsidR="002F260E" w:rsidRPr="00373758">
              <w:rPr>
                <w:rFonts w:hint="cs"/>
                <w:sz w:val="36"/>
                <w:szCs w:val="36"/>
                <w:rtl/>
              </w:rPr>
              <w:t>الأولى</w:t>
            </w:r>
            <w:r w:rsidR="0075607D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</w:t>
            </w:r>
            <w:r w:rsidR="00890720">
              <w:rPr>
                <w:rFonts w:hint="cs"/>
                <w:b w:val="0"/>
                <w:bCs w:val="0"/>
                <w:sz w:val="40"/>
                <w:szCs w:val="40"/>
                <w:rtl/>
              </w:rPr>
              <w:t>:</w:t>
            </w:r>
            <w:r w:rsidR="0075607D">
              <w:rPr>
                <w:rFonts w:hint="cs"/>
                <w:b w:val="0"/>
                <w:bCs w:val="0"/>
                <w:sz w:val="40"/>
                <w:szCs w:val="40"/>
                <w:rtl/>
              </w:rPr>
              <w:t>لاحظ انجذاب الكرة نحو القضيب .</w:t>
            </w:r>
          </w:p>
          <w:p w:rsidR="0075607D" w:rsidRDefault="00AA0C6A" w:rsidP="002F260E">
            <w:pPr>
              <w:tabs>
                <w:tab w:val="right" w:pos="1382"/>
              </w:tabs>
              <w:bidi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w:pict>
                <v:group id="_x0000_s1190" style="position:absolute;left:0;text-align:left;margin-left:21.75pt;margin-top:6.7pt;width:149.25pt;height:102pt;z-index:251673088" coordorigin="1155,11430" coordsize="2985,2040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1104" type="#_x0000_t32" style="position:absolute;left:2415;top:12465;width:810;height:1005;flip:x" o:connectortype="straight">
                    <v:stroke endarrow="block"/>
                  </v:shape>
                  <v:group id="_x0000_s1108" style="position:absolute;left:1155;top:11430;width:2985;height:2040" coordorigin="1425,11175" coordsize="2985,2040">
                    <v:rect id="_x0000_s1097" style="position:absolute;left:3390;top:11190;width:840;height:450" stroked="f">
                      <v:textbox style="mso-next-textbox:#_x0000_s1097">
                        <w:txbxContent>
                          <w:p w:rsidR="0035158F" w:rsidRPr="0035158F" w:rsidRDefault="0035158F">
                            <w:pPr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35158F">
                              <w:rPr>
                                <w:sz w:val="22"/>
                                <w:szCs w:val="22"/>
                              </w:rPr>
                              <w:t>f</w:t>
                            </w:r>
                            <w:r w:rsidRPr="0035158F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 خيط </w:t>
                            </w:r>
                          </w:p>
                        </w:txbxContent>
                      </v:textbox>
                    </v:rect>
                    <v:rect id="_x0000_s1098" style="position:absolute;left:3390;top:11820;width:1020;height:465" stroked="f">
                      <v:textbox style="mso-next-textbox:#_x0000_s1098">
                        <w:txbxContent>
                          <w:p w:rsidR="0035158F" w:rsidRPr="0035158F" w:rsidRDefault="0035158F">
                            <w:pPr>
                              <w:rPr>
                                <w:sz w:val="22"/>
                                <w:szCs w:val="22"/>
                                <w:rtl/>
                              </w:rPr>
                            </w:pPr>
                            <w:r w:rsidRPr="0035158F">
                              <w:rPr>
                                <w:sz w:val="22"/>
                                <w:szCs w:val="22"/>
                              </w:rPr>
                              <w:t>B</w:t>
                            </w:r>
                            <w:r w:rsidRPr="0035158F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 xml:space="preserve"> الكرة</w:t>
                            </w:r>
                          </w:p>
                        </w:txbxContent>
                      </v:textbox>
                    </v:rect>
                    <v:rect id="_x0000_s1100" style="position:absolute;left:3315;top:12375;width:1095;height:450" stroked="f">
                      <v:textbox style="mso-next-textbox:#_x0000_s1100">
                        <w:txbxContent>
                          <w:p w:rsidR="0035158F" w:rsidRDefault="00CB3BF6" w:rsidP="00CB3BF6">
                            <w:pPr>
                              <w:rPr>
                                <w:rtl/>
                              </w:rPr>
                            </w:pPr>
                            <w:r w:rsidRPr="00CB3BF6">
                              <w:rPr>
                                <w:sz w:val="22"/>
                                <w:szCs w:val="22"/>
                              </w:rPr>
                              <w:t>P</w:t>
                            </w:r>
                            <w:r w:rsidRPr="00CB3BF6">
                              <w:rPr>
                                <w:rFonts w:hint="cs"/>
                                <w:sz w:val="22"/>
                                <w:szCs w:val="22"/>
                                <w:rtl/>
                              </w:rPr>
                              <w:t>القضيب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group id="_x0000_s1107" style="position:absolute;left:1425;top:11175;width:1185;height:856" coordorigin="1425,11175" coordsize="1185,856">
                      <v:rect id="_x0000_s1096" style="position:absolute;left:1425;top:11175;width:975;height:420" stroked="f">
                        <v:textbox style="mso-next-textbox:#_x0000_s1096">
                          <w:txbxContent>
                            <w:p w:rsidR="009F6F73" w:rsidRPr="009F6F73" w:rsidRDefault="009F6F73">
                              <w:pPr>
                                <w:rPr>
                                  <w:sz w:val="22"/>
                                  <w:szCs w:val="22"/>
                                  <w:rtl/>
                                </w:rPr>
                              </w:pPr>
                              <w:r w:rsidRPr="009F6F73">
                                <w:rPr>
                                  <w:sz w:val="22"/>
                                  <w:szCs w:val="22"/>
                                </w:rPr>
                                <w:t>A</w:t>
                              </w:r>
                              <w:r w:rsidRPr="009F6F73">
                                <w:rPr>
                                  <w:rFonts w:hint="cs"/>
                                  <w:sz w:val="22"/>
                                  <w:szCs w:val="22"/>
                                  <w:rtl/>
                                </w:rPr>
                                <w:t xml:space="preserve"> حامل</w:t>
                              </w:r>
                            </w:p>
                          </w:txbxContent>
                        </v:textbox>
                      </v:rect>
                      <v:shape id="_x0000_s1102" type="#_x0000_t32" style="position:absolute;left:2070;top:11595;width:540;height:436" o:connectortype="straight">
                        <v:stroke endarrow="block"/>
                      </v:shape>
                    </v:group>
                    <v:shape id="_x0000_s1103" type="#_x0000_t32" style="position:absolute;left:2685;top:11505;width:810;height:870;flip:x" o:connectortype="straight">
                      <v:stroke endarrow="block"/>
                    </v:shape>
                    <v:shape id="_x0000_s1105" type="#_x0000_t32" style="position:absolute;left:3585;top:12675;width:90;height:540" o:connectortype="straight">
                      <v:stroke endarrow="block"/>
                    </v:shape>
                  </v:group>
                </v:group>
              </w:pict>
            </w:r>
            <w:r w:rsidR="002F260E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  </w:t>
            </w:r>
            <w:r w:rsidR="0075607D" w:rsidRPr="003668B5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ـ </w:t>
            </w:r>
            <w:r w:rsidR="0075607D" w:rsidRPr="00890720">
              <w:rPr>
                <w:rFonts w:hint="cs"/>
                <w:sz w:val="36"/>
                <w:szCs w:val="36"/>
                <w:rtl/>
              </w:rPr>
              <w:t>في الحالة الثانية</w:t>
            </w:r>
            <w:r w:rsidR="0075607D" w:rsidRPr="003668B5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  <w:r w:rsidR="008907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: </w:t>
            </w:r>
            <w:r w:rsidR="0075607D" w:rsidRPr="003668B5">
              <w:rPr>
                <w:rFonts w:hint="cs"/>
                <w:b w:val="0"/>
                <w:bCs w:val="0"/>
                <w:sz w:val="36"/>
                <w:szCs w:val="36"/>
                <w:rtl/>
              </w:rPr>
              <w:t>بعد الملامسة تنافر الكرة عن القضيب</w:t>
            </w:r>
            <w:r w:rsidR="0075607D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.</w:t>
            </w:r>
          </w:p>
          <w:p w:rsidR="0075607D" w:rsidRDefault="002F260E" w:rsidP="0075607D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>1</w:t>
            </w:r>
            <w:r w:rsidR="0064053C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ـ ما نوع تكهرب القضيب وكيف تفسر ذلك ؟</w:t>
            </w:r>
          </w:p>
          <w:p w:rsidR="0064053C" w:rsidRDefault="002F260E" w:rsidP="00B61718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>2</w:t>
            </w:r>
            <w:r w:rsidR="0064053C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ـ ما نوع 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تكهرب </w:t>
            </w:r>
            <w:r w:rsidR="00B61718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الكرة 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>في كل حالة مع التفسير ؟</w:t>
            </w:r>
          </w:p>
          <w:p w:rsidR="003668B5" w:rsidRDefault="002F260E" w:rsidP="002F260E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بهذه </w:t>
            </w:r>
            <w:r w:rsidR="00663E33">
              <w:rPr>
                <w:rFonts w:hint="cs"/>
                <w:b w:val="0"/>
                <w:bCs w:val="0"/>
                <w:sz w:val="40"/>
                <w:szCs w:val="40"/>
                <w:rtl/>
              </w:rPr>
              <w:t>الأسئلة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استرجع التلاميذ دروس التكهرب . </w:t>
            </w:r>
          </w:p>
          <w:p w:rsidR="002F260E" w:rsidRDefault="003668B5" w:rsidP="003668B5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 </w:t>
            </w:r>
            <w:r w:rsidR="002F260E">
              <w:rPr>
                <w:rFonts w:hint="cs"/>
                <w:b w:val="0"/>
                <w:bCs w:val="0"/>
                <w:sz w:val="40"/>
                <w:szCs w:val="40"/>
                <w:rtl/>
              </w:rPr>
              <w:t>و لدراسة ظواهر الميكانيك</w:t>
            </w:r>
            <w:r w:rsidR="00C253C0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طلب منهم ما يلي :</w:t>
            </w:r>
          </w:p>
          <w:p w:rsidR="002F260E" w:rsidRDefault="00C253C0" w:rsidP="002F260E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>3</w:t>
            </w:r>
            <w:r w:rsidR="002F260E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ـ أع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>ا</w:t>
            </w:r>
            <w:r w:rsidR="002F260E">
              <w:rPr>
                <w:rFonts w:hint="cs"/>
                <w:b w:val="0"/>
                <w:bCs w:val="0"/>
                <w:sz w:val="40"/>
                <w:szCs w:val="40"/>
                <w:rtl/>
              </w:rPr>
              <w:t>د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ة </w:t>
            </w:r>
            <w:r w:rsidR="002F260E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رسم التجربة في الحالتين ؟</w:t>
            </w:r>
          </w:p>
          <w:p w:rsidR="00C253C0" w:rsidRDefault="00AA0C6A" w:rsidP="00C253C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w:pict>
                <v:group id="_x0000_s1109" style="position:absolute;left:0;text-align:left;margin-left:120pt;margin-top:17.2pt;width:49.5pt;height:30pt;z-index:251677184" coordorigin="3060,13995" coordsize="990,600">
                  <v:rect id="_x0000_s1101" style="position:absolute;left:3060;top:14130;width:990;height:465" stroked="f">
                    <v:textbox style="mso-next-textbox:#_x0000_s1101">
                      <w:txbxContent>
                        <w:p w:rsidR="00CB3BF6" w:rsidRDefault="00CB3BF6">
                          <w:pPr>
                            <w:rPr>
                              <w:rtl/>
                            </w:rPr>
                          </w:pPr>
                          <w:r>
                            <w:t>t</w:t>
                          </w:r>
                          <w:r>
                            <w:rPr>
                              <w:rFonts w:hint="cs"/>
                              <w:rtl/>
                            </w:rPr>
                            <w:t xml:space="preserve"> </w:t>
                          </w:r>
                          <w:r w:rsidRPr="00CB3BF6">
                            <w:rPr>
                              <w:rFonts w:hint="cs"/>
                              <w:sz w:val="22"/>
                              <w:szCs w:val="22"/>
                              <w:rtl/>
                            </w:rPr>
                            <w:t>الارض</w:t>
                          </w:r>
                        </w:p>
                      </w:txbxContent>
                    </v:textbox>
                  </v:rect>
                  <v:shape id="_x0000_s1106" type="#_x0000_t32" style="position:absolute;left:3315;top:13995;width:0;height:240;flip:y" o:connectortype="straight">
                    <v:stroke endarrow="block"/>
                  </v:shape>
                </v:group>
              </w:pict>
            </w: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w:pict>
                <v:shape id="_x0000_s1191" type="#_x0000_t32" style="position:absolute;left:0;text-align:left;margin-left:26.25pt;margin-top:15.7pt;width:131.25pt;height:1.5pt;flip:y;z-index:251716096" o:connectortype="straight"/>
              </w:pict>
            </w:r>
            <w:r w:rsidR="00C253C0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4 </w:t>
            </w:r>
            <w:r w:rsidR="00C253C0" w:rsidRPr="003668B5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ـ رسم مخطط أجسام متأثرة لتجربة الحالة </w:t>
            </w:r>
            <w:r w:rsidR="002B7871" w:rsidRPr="003668B5">
              <w:rPr>
                <w:rFonts w:hint="cs"/>
                <w:b w:val="0"/>
                <w:bCs w:val="0"/>
                <w:sz w:val="36"/>
                <w:szCs w:val="36"/>
                <w:rtl/>
              </w:rPr>
              <w:t>الأولى</w:t>
            </w:r>
            <w:r w:rsidR="00C253C0" w:rsidRPr="003668B5">
              <w:rPr>
                <w:rFonts w:hint="cs"/>
                <w:b w:val="0"/>
                <w:bCs w:val="0"/>
                <w:sz w:val="36"/>
                <w:szCs w:val="36"/>
                <w:rtl/>
              </w:rPr>
              <w:t>؟</w:t>
            </w:r>
          </w:p>
          <w:p w:rsidR="00C253C0" w:rsidRDefault="00C253C0" w:rsidP="004B54EE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5 ـ </w:t>
            </w:r>
            <w:r w:rsidRPr="00663E33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تحديد </w:t>
            </w:r>
            <w:r w:rsidR="00663E33" w:rsidRPr="00663E33">
              <w:rPr>
                <w:rFonts w:hint="cs"/>
                <w:b w:val="0"/>
                <w:bCs w:val="0"/>
                <w:sz w:val="36"/>
                <w:szCs w:val="36"/>
                <w:rtl/>
              </w:rPr>
              <w:t>الأفعال</w:t>
            </w:r>
            <w:r w:rsidRPr="00663E33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الميكانيكية </w:t>
            </w:r>
            <w:r w:rsidR="004B54EE" w:rsidRPr="003668B5">
              <w:rPr>
                <w:rFonts w:hint="cs"/>
                <w:b w:val="0"/>
                <w:bCs w:val="0"/>
                <w:sz w:val="36"/>
                <w:szCs w:val="36"/>
                <w:rtl/>
              </w:rPr>
              <w:t>لتجربة الحالة الأولى؟</w:t>
            </w:r>
          </w:p>
          <w:p w:rsidR="003668B5" w:rsidRDefault="003668B5" w:rsidP="004B54EE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6 ـ تمثيل كيفي </w:t>
            </w:r>
            <w:r w:rsidR="00663E33">
              <w:rPr>
                <w:rFonts w:hint="cs"/>
                <w:b w:val="0"/>
                <w:bCs w:val="0"/>
                <w:sz w:val="40"/>
                <w:szCs w:val="40"/>
                <w:rtl/>
              </w:rPr>
              <w:t>للأفعال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على الكرة </w:t>
            </w:r>
            <w:r w:rsidR="004B54EE" w:rsidRPr="003668B5">
              <w:rPr>
                <w:rFonts w:hint="cs"/>
                <w:b w:val="0"/>
                <w:bCs w:val="0"/>
                <w:sz w:val="36"/>
                <w:szCs w:val="36"/>
                <w:rtl/>
              </w:rPr>
              <w:t>تجربة الحالة الأولى</w:t>
            </w:r>
            <w:r w:rsidR="004B54EE">
              <w:rPr>
                <w:rFonts w:hint="cs"/>
                <w:b w:val="0"/>
                <w:bCs w:val="0"/>
                <w:sz w:val="40"/>
                <w:szCs w:val="40"/>
                <w:rtl/>
              </w:rPr>
              <w:t xml:space="preserve"> </w:t>
            </w:r>
            <w:r>
              <w:rPr>
                <w:rFonts w:hint="cs"/>
                <w:b w:val="0"/>
                <w:bCs w:val="0"/>
                <w:sz w:val="40"/>
                <w:szCs w:val="40"/>
                <w:rtl/>
              </w:rPr>
              <w:t>؟</w:t>
            </w:r>
          </w:p>
          <w:p w:rsidR="00A130F8" w:rsidRDefault="00A130F8" w:rsidP="008E63DD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:rsidR="00663E33" w:rsidRDefault="00663E33" w:rsidP="00962B18">
            <w:pPr>
              <w:tabs>
                <w:tab w:val="right" w:pos="1382"/>
              </w:tabs>
              <w:bidi/>
              <w:ind w:left="282"/>
              <w:rPr>
                <w:rtl/>
              </w:rPr>
            </w:pPr>
            <w:r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 xml:space="preserve">الوضعية </w:t>
            </w:r>
            <w:r w:rsidR="002B7871"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>الإدماجية</w:t>
            </w:r>
            <w:r>
              <w:rPr>
                <w:rFonts w:hint="cs"/>
                <w:sz w:val="40"/>
                <w:szCs w:val="40"/>
                <w:u w:val="single"/>
                <w:rtl/>
                <w:lang w:bidi="ar-SA"/>
              </w:rPr>
              <w:t xml:space="preserve"> :</w:t>
            </w:r>
            <w:r w:rsidRPr="00B965EA">
              <w:rPr>
                <w:rFonts w:hint="cs"/>
                <w:sz w:val="36"/>
                <w:szCs w:val="36"/>
                <w:u w:val="single"/>
                <w:rtl/>
                <w:lang w:bidi="ar-SA"/>
              </w:rPr>
              <w:t xml:space="preserve">( </w:t>
            </w:r>
            <w:r w:rsidR="00962B18">
              <w:rPr>
                <w:rFonts w:hint="cs"/>
                <w:sz w:val="36"/>
                <w:szCs w:val="36"/>
                <w:u w:val="single"/>
                <w:rtl/>
                <w:lang w:bidi="ar-SA"/>
              </w:rPr>
              <w:t>8</w:t>
            </w:r>
            <w:r w:rsidRPr="00B965EA">
              <w:rPr>
                <w:rFonts w:hint="cs"/>
                <w:sz w:val="36"/>
                <w:szCs w:val="36"/>
                <w:u w:val="single"/>
                <w:rtl/>
                <w:lang w:bidi="ar-SA"/>
              </w:rPr>
              <w:t xml:space="preserve"> نقاط )</w:t>
            </w:r>
          </w:p>
          <w:p w:rsidR="00A130F8" w:rsidRPr="00C64F20" w:rsidRDefault="009853D0" w:rsidP="0014705F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36"/>
                <w:szCs w:val="36"/>
                <w:rtl/>
              </w:rPr>
            </w:pPr>
            <w:r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أثناء عودة أسامة تلميذ سنة رابعة متوسط مساءا </w:t>
            </w:r>
            <w:r w:rsidR="0034332E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ودخوله غرفة المطبخ . اشتم رائحة انصهار البلاستيك</w:t>
            </w:r>
            <w:r w:rsidR="008307A1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.و</w:t>
            </w:r>
            <w:r w:rsidR="0014705F">
              <w:rPr>
                <w:rFonts w:hint="cs"/>
                <w:b w:val="0"/>
                <w:bCs w:val="0"/>
                <w:sz w:val="36"/>
                <w:szCs w:val="36"/>
                <w:rtl/>
              </w:rPr>
              <w:t>لاحظ</w:t>
            </w:r>
            <w:r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أمه </w:t>
            </w:r>
            <w:r w:rsidR="0034332E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مرتبكة و</w:t>
            </w:r>
            <w:r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حائرة في تحضير العشاء </w:t>
            </w:r>
            <w:r w:rsidR="0034332E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بسبب</w:t>
            </w:r>
            <w:r w:rsidR="0004789F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انقطاع التيار </w:t>
            </w:r>
            <w:r w:rsid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الكهربائي عن المنزل </w:t>
            </w:r>
            <w:r w:rsidR="0004789F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فسألها عن ما حدث ؟</w:t>
            </w:r>
            <w:r w:rsidR="0034332E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</w:p>
          <w:p w:rsidR="0034332E" w:rsidRPr="007A380A" w:rsidRDefault="0034332E" w:rsidP="006743C1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rtl/>
              </w:rPr>
            </w:pPr>
            <w:r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ـ </w:t>
            </w:r>
            <w:r w:rsidR="00C64F20" w:rsidRPr="006743C1">
              <w:rPr>
                <w:rFonts w:hint="cs"/>
                <w:sz w:val="36"/>
                <w:szCs w:val="36"/>
                <w:rtl/>
              </w:rPr>
              <w:t>أجابت</w:t>
            </w:r>
            <w:r w:rsidR="008307A1" w:rsidRPr="006743C1">
              <w:rPr>
                <w:rFonts w:hint="cs"/>
                <w:sz w:val="36"/>
                <w:szCs w:val="36"/>
                <w:rtl/>
              </w:rPr>
              <w:t xml:space="preserve"> </w:t>
            </w:r>
            <w:r w:rsidR="00C64F20" w:rsidRPr="006743C1">
              <w:rPr>
                <w:rFonts w:hint="cs"/>
                <w:sz w:val="36"/>
                <w:szCs w:val="36"/>
                <w:rtl/>
              </w:rPr>
              <w:t>الأم</w:t>
            </w:r>
            <w:r w:rsidR="008307A1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:</w:t>
            </w:r>
            <w:r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عند وضع قاب</w:t>
            </w:r>
            <w:r w:rsid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س</w:t>
            </w:r>
            <w:r w:rsidR="007A380A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تيار الفرن</w:t>
            </w:r>
            <w:r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في المأ</w:t>
            </w:r>
            <w:r w:rsidR="00D035D5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خذ وتشغيل</w:t>
            </w:r>
            <w:r w:rsidR="007A380A">
              <w:rPr>
                <w:rFonts w:hint="cs"/>
                <w:b w:val="0"/>
                <w:bCs w:val="0"/>
                <w:sz w:val="36"/>
                <w:szCs w:val="36"/>
                <w:rtl/>
              </w:rPr>
              <w:t>ه</w:t>
            </w:r>
            <w:r w:rsidR="00D035D5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  <w:r w:rsidR="007A380A">
              <w:rPr>
                <w:rFonts w:hint="cs"/>
                <w:b w:val="0"/>
                <w:bCs w:val="0"/>
                <w:sz w:val="36"/>
                <w:szCs w:val="36"/>
                <w:rtl/>
              </w:rPr>
              <w:t>.</w:t>
            </w:r>
            <w:r w:rsidR="00D035D5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رأيت شرارة ضوئية في المأخذ</w:t>
            </w:r>
            <w:r w:rsidR="00C64F20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وعدم اشتغال الفرن</w:t>
            </w:r>
            <w:r w:rsid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.</w:t>
            </w:r>
            <w:r w:rsidR="00C64F20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فنزعته ووضعته في موزع </w:t>
            </w:r>
            <w:r w:rsidR="006743C1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المأخذ </w:t>
            </w:r>
            <w:r w:rsidR="00C64F20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المشترك</w:t>
            </w:r>
            <w:r w:rsidR="006743C1">
              <w:rPr>
                <w:rFonts w:hint="cs"/>
                <w:b w:val="0"/>
                <w:bCs w:val="0"/>
                <w:sz w:val="36"/>
                <w:szCs w:val="36"/>
                <w:rtl/>
              </w:rPr>
              <w:t>ة</w:t>
            </w:r>
            <w:r w:rsidR="00C64F20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  <w:r w:rsidR="007A380A">
              <w:rPr>
                <w:rFonts w:hint="cs"/>
                <w:b w:val="0"/>
                <w:bCs w:val="0"/>
                <w:sz w:val="36"/>
                <w:szCs w:val="36"/>
                <w:rtl/>
              </w:rPr>
              <w:t>لاحظ (</w:t>
            </w:r>
            <w:r w:rsidR="00C64F20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>الوثيقة</w:t>
            </w:r>
            <w:r w:rsidR="007A380A">
              <w:rPr>
                <w:rFonts w:hint="cs"/>
                <w:b w:val="0"/>
                <w:bCs w:val="0"/>
                <w:sz w:val="36"/>
                <w:szCs w:val="36"/>
                <w:rtl/>
              </w:rPr>
              <w:t>2)</w:t>
            </w:r>
            <w:r w:rsidR="00C64F20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 </w:t>
            </w:r>
            <w:r w:rsidR="007A380A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.    </w:t>
            </w:r>
            <w:r w:rsidR="00C64F20" w:rsidRPr="00C64F20">
              <w:rPr>
                <w:rFonts w:hint="cs"/>
                <w:b w:val="0"/>
                <w:bCs w:val="0"/>
                <w:sz w:val="36"/>
                <w:szCs w:val="36"/>
                <w:rtl/>
              </w:rPr>
              <w:t xml:space="preserve">وبعد مدة زمنية انتشرت هذه الرائحة وانقطع التيار </w:t>
            </w:r>
            <w:r w:rsidR="00C64F20" w:rsidRPr="007A380A">
              <w:rPr>
                <w:rFonts w:hint="cs"/>
                <w:b w:val="0"/>
                <w:bCs w:val="0"/>
                <w:rtl/>
              </w:rPr>
              <w:t xml:space="preserve">. </w:t>
            </w:r>
            <w:r w:rsidR="00C64F20" w:rsidRPr="006743C1">
              <w:rPr>
                <w:rFonts w:hint="cs"/>
                <w:rtl/>
              </w:rPr>
              <w:t>أسامة يحمد الله على عدم حدوث حرائق .</w:t>
            </w:r>
          </w:p>
          <w:p w:rsidR="004902E9" w:rsidRDefault="00AA0C6A" w:rsidP="00DC6EB2">
            <w:pPr>
              <w:tabs>
                <w:tab w:val="right" w:pos="1382"/>
              </w:tabs>
              <w:bidi/>
              <w:ind w:left="282"/>
              <w:jc w:val="right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w:pict>
                <v:shape id="_x0000_s1211" type="#_x0000_t32" style="position:absolute;left:0;text-align:left;margin-left:212.25pt;margin-top:6.05pt;width:.05pt;height:105.75pt;z-index:251730432" o:connectortype="straight"/>
              </w:pict>
            </w: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w:pict>
                <v:shape id="_x0000_s1209" type="#_x0000_t32" style="position:absolute;left:0;text-align:left;margin-left:117pt;margin-top:75.05pt;width:9pt;height:26.25pt;flip:x y;z-index:251729408" o:connectortype="straight">
                  <v:stroke endarrow="block"/>
                </v:shape>
              </w:pict>
            </w: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w:pict>
                <v:shape id="_x0000_s1208" type="#_x0000_t32" style="position:absolute;left:0;text-align:left;margin-left:140.25pt;margin-top:51.05pt;width:34.5pt;height:24pt;flip:x y;z-index:251728384" o:connectortype="straight">
                  <v:stroke endarrow="block"/>
                </v:shape>
              </w:pict>
            </w: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w:pict>
                <v:rect id="_x0000_s1205" style="position:absolute;left:0;text-align:left;margin-left:122.25pt;margin-top:89.3pt;width:90pt;height:22.5pt;z-index:251726336" stroked="f">
                  <v:textbox>
                    <w:txbxContent>
                      <w:p w:rsidR="000679D5" w:rsidRPr="000679D5" w:rsidRDefault="0056772D" w:rsidP="000679D5">
                        <w:pPr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 xml:space="preserve">علبة </w:t>
                        </w:r>
                        <w:r w:rsidR="000679D5" w:rsidRPr="000679D5"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>مأخذ مشتركة</w:t>
                        </w:r>
                      </w:p>
                    </w:txbxContent>
                  </v:textbox>
                </v:rect>
              </w:pict>
            </w: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w:pict>
                <v:rect id="_x0000_s1207" style="position:absolute;left:0;text-align:left;margin-left:169.5pt;margin-top:61.55pt;width:42.75pt;height:23.25pt;z-index:251727360" stroked="f">
                  <v:textbox>
                    <w:txbxContent>
                      <w:p w:rsidR="000679D5" w:rsidRPr="000679D5" w:rsidRDefault="000679D5" w:rsidP="000679D5">
                        <w:pPr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hint="cs"/>
                            <w:sz w:val="24"/>
                            <w:szCs w:val="24"/>
                            <w:rtl/>
                          </w:rPr>
                          <w:t>القابس</w:t>
                        </w:r>
                      </w:p>
                    </w:txbxContent>
                  </v:textbox>
                </v:rect>
              </w:pict>
            </w: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w:pict>
                <v:rect id="_x0000_s1111" style="position:absolute;left:0;text-align:left;margin-left:212.25pt;margin-top:10.25pt;width:310.5pt;height:205.05pt;z-index:251678208" stroked="f">
                  <v:textbox style="mso-next-textbox:#_x0000_s1111">
                    <w:txbxContent>
                      <w:p w:rsidR="00CF77D4" w:rsidRDefault="00CF77D4" w:rsidP="002809BC">
                        <w:pPr>
                          <w:jc w:val="right"/>
                          <w:rPr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</w:pPr>
                        <w:r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1</w:t>
                        </w:r>
                        <w:r w:rsidR="00055BA9"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ـ أشرح </w:t>
                        </w:r>
                        <w:r w:rsidR="006A4799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ل</w:t>
                        </w:r>
                        <w:r w:rsidR="00055BA9"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لام</w:t>
                        </w:r>
                        <w:r w:rsidR="006A4799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والعائلة</w:t>
                        </w:r>
                        <w:r w:rsidR="00055BA9"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مع تقديم الحلول و النصائح</w:t>
                        </w:r>
                        <w:r w:rsidR="00250BF1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: </w:t>
                        </w:r>
                        <w:r w:rsidR="001746F6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   </w:t>
                        </w:r>
                        <w:r w:rsidR="00250BF1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أ ـ</w:t>
                        </w:r>
                        <w:r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سبب الشرارة الضوئية </w:t>
                        </w:r>
                        <w:r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في</w:t>
                        </w:r>
                        <w:r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المأخذ</w:t>
                        </w:r>
                        <w:r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وتوقفه</w:t>
                        </w:r>
                        <w:r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عن تغذية الفرن ؟</w:t>
                        </w:r>
                      </w:p>
                      <w:p w:rsidR="002809BC" w:rsidRDefault="00CF77D4" w:rsidP="00F608D2">
                        <w:pPr>
                          <w:jc w:val="right"/>
                          <w:rPr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</w:pPr>
                        <w:r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ب ـ </w:t>
                        </w:r>
                        <w:r w:rsidR="00055BA9"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مصدر الرائحة و</w:t>
                        </w:r>
                        <w:r w:rsidR="00250BF1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سبب</w:t>
                        </w:r>
                        <w:r w:rsidR="00055BA9"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="005B3010"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انقطاع التيار عن المنزل</w:t>
                        </w:r>
                        <w:r w:rsidR="00F608D2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؟</w:t>
                        </w:r>
                        <w:r w:rsidR="005B3010"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="001746F6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ج </w:t>
                        </w:r>
                        <w:r w:rsidR="00250BF1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ـ خطورة</w:t>
                        </w:r>
                        <w:r w:rsidR="001746F6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و عواقب</w:t>
                        </w:r>
                        <w:r w:rsidR="00250BF1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ذلك </w:t>
                        </w:r>
                        <w:r w:rsidR="001746F6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لو لم ينقطع </w:t>
                        </w:r>
                        <w:r w:rsidR="00F608D2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التيار ؟</w:t>
                        </w:r>
                      </w:p>
                      <w:p w:rsidR="005B3010" w:rsidRPr="00486C6B" w:rsidRDefault="002809BC" w:rsidP="002809BC">
                        <w:pPr>
                          <w:jc w:val="right"/>
                          <w:rPr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</w:pPr>
                        <w:r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        </w:t>
                        </w:r>
                      </w:p>
                      <w:p w:rsidR="004902E9" w:rsidRDefault="00035714" w:rsidP="00625D8D">
                        <w:pPr>
                          <w:jc w:val="right"/>
                        </w:pPr>
                        <w:r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2</w:t>
                        </w:r>
                        <w:r w:rsidR="005B3010"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ـ المخطط أسفله </w:t>
                        </w:r>
                        <w:r w:rsidR="008307A1"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يبين طريقة توصيل موزع </w:t>
                        </w:r>
                        <w:r w:rsidR="009D365A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تيار</w:t>
                        </w:r>
                        <w:r w:rsidR="00625D8D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  </w:t>
                        </w:r>
                        <w:r w:rsidR="005A358C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="009D365A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ب</w:t>
                        </w:r>
                        <w:r w:rsidR="006A4799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مأخذ</w:t>
                        </w:r>
                        <w:r w:rsidR="008307A1"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مشترك</w:t>
                        </w:r>
                        <w:r w:rsidR="006A4799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ة</w:t>
                        </w:r>
                        <w:r w:rsidR="008307A1"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متصل</w:t>
                        </w:r>
                        <w:r w:rsidR="006A4799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ة</w:t>
                        </w:r>
                        <w:r w:rsidR="008307A1"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بمآخذ أرضي للمنزل </w:t>
                        </w:r>
                        <w:r w:rsidR="00E54B52"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.</w:t>
                        </w:r>
                        <w:r w:rsid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               </w:t>
                        </w:r>
                        <w:r w:rsidR="00E54B52"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المطلوب منك </w:t>
                        </w:r>
                        <w:r w:rsidR="00486C6B"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إعاد</w:t>
                        </w:r>
                        <w:r w:rsid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ة</w:t>
                        </w:r>
                        <w:r w:rsidR="00E54B52"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رسم المخطط </w:t>
                        </w:r>
                        <w:r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وإكم</w:t>
                        </w:r>
                        <w:r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ا</w:t>
                        </w:r>
                        <w:r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>له</w:t>
                        </w:r>
                        <w:r w:rsidR="00E54B52" w:rsidRPr="00486C6B">
                          <w:rPr>
                            <w:rFonts w:hint="cs"/>
                            <w:b w:val="0"/>
                            <w:bCs w:val="0"/>
                            <w:sz w:val="36"/>
                            <w:szCs w:val="36"/>
                            <w:rtl/>
                          </w:rPr>
                          <w:t xml:space="preserve"> ؟</w:t>
                        </w:r>
                        <w:r w:rsidR="00055BA9" w:rsidRPr="00055BA9">
                          <w:rPr>
                            <w:rFonts w:hint="cs"/>
                            <w:b w:val="0"/>
                            <w:bCs w:val="0"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</w:pict>
            </w:r>
            <w:r w:rsidR="00DC6EB2">
              <w:rPr>
                <w:b w:val="0"/>
                <w:bCs w:val="0"/>
                <w:noProof/>
                <w:sz w:val="40"/>
                <w:szCs w:val="40"/>
                <w:lang w:bidi="ar-SA"/>
              </w:rPr>
              <w:drawing>
                <wp:inline distT="0" distB="0" distL="0" distR="0">
                  <wp:extent cx="2724150" cy="1447800"/>
                  <wp:effectExtent l="19050" t="0" r="0" b="0"/>
                  <wp:docPr id="17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4150" cy="1447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02E9" w:rsidRDefault="00AA0C6A" w:rsidP="004902E9">
            <w:pPr>
              <w:tabs>
                <w:tab w:val="right" w:pos="1382"/>
              </w:tabs>
              <w:bidi/>
              <w:ind w:left="282"/>
              <w:jc w:val="right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w:pict>
                <v:rect id="_x0000_s1192" style="position:absolute;left:0;text-align:left;margin-left:61.5pt;margin-top:15.8pt;width:74.25pt;height:26.7pt;z-index:251717120">
                  <v:textbox style="mso-next-textbox:#_x0000_s1192">
                    <w:txbxContent>
                      <w:p w:rsidR="00DC6EB2" w:rsidRDefault="00DC6EB2">
                        <w:pPr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الوثيقة 2 </w:t>
                        </w:r>
                      </w:p>
                    </w:txbxContent>
                  </v:textbox>
                </v:rect>
              </w:pict>
            </w:r>
          </w:p>
          <w:p w:rsidR="004902E9" w:rsidRDefault="004902E9" w:rsidP="004902E9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:rsidR="004902E9" w:rsidRDefault="004902E9" w:rsidP="004902E9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:rsidR="004902E9" w:rsidRDefault="004902E9" w:rsidP="006A4799">
            <w:pPr>
              <w:tabs>
                <w:tab w:val="right" w:pos="1382"/>
              </w:tabs>
              <w:bidi/>
              <w:ind w:left="282"/>
              <w:jc w:val="right"/>
              <w:rPr>
                <w:b w:val="0"/>
                <w:bCs w:val="0"/>
                <w:sz w:val="40"/>
                <w:szCs w:val="40"/>
                <w:rtl/>
              </w:rPr>
            </w:pPr>
          </w:p>
          <w:p w:rsidR="004902E9" w:rsidRDefault="004902E9" w:rsidP="004902E9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:rsidR="00C64F20" w:rsidRDefault="00AA0C6A" w:rsidP="006A4799">
            <w:pPr>
              <w:tabs>
                <w:tab w:val="right" w:pos="1382"/>
              </w:tabs>
              <w:bidi/>
              <w:ind w:left="282"/>
              <w:jc w:val="right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w:pict>
                <v:group id="_x0000_s1203" style="position:absolute;left:0;text-align:left;margin-left:41.25pt;margin-top:64.45pt;width:427.5pt;height:251.85pt;z-index:251725312" coordorigin="1545,10083" coordsize="8550,5037">
                  <v:group id="_x0000_s1200" style="position:absolute;left:1545;top:10083;width:8550;height:5037" coordorigin="1545,10083" coordsize="8550,5037">
                    <v:group id="_x0000_s1199" style="position:absolute;left:1545;top:10083;width:8550;height:5037" coordorigin="1545,10083" coordsize="8550,5037">
                      <v:group id="_x0000_s1198" style="position:absolute;left:3615;top:10083;width:6126;height:3355" coordorigin="3615,10083" coordsize="6126,3355">
                        <v:rect id="_x0000_s1148" style="position:absolute;left:3810;top:10083;width:210;height:615"/>
                        <v:shape id="_x0000_s1149" type="#_x0000_t32" style="position:absolute;left:3915;top:10083;width:15;height:945" o:connectortype="straight"/>
                        <v:shape id="_x0000_s1150" type="#_x0000_t32" style="position:absolute;left:3615;top:10083;width:0;height:1692" o:connectortype="straight"/>
                        <v:group id="_x0000_s1187" style="position:absolute;left:5736;top:12380;width:4005;height:1058" coordorigin="5565,13847" coordsize="4005,1058">
                          <v:rect id="_x0000_s1132" style="position:absolute;left:5736;top:13847;width:3834;height:1058">
                            <v:textbox style="mso-next-textbox:#_x0000_s1132">
                              <w:txbxContent>
                                <w:p w:rsidR="00FD28D0" w:rsidRDefault="00FD28D0"/>
                              </w:txbxContent>
                            </v:textbox>
                          </v:rect>
                          <v:group id="_x0000_s1137" style="position:absolute;left:8763;top:14039;width:615;height:700" coordorigin="5415,10530" coordsize="750,962">
                            <v:oval id="_x0000_s1133" style="position:absolute;left:5415;top:10530;width:750;height:962"/>
                            <v:oval id="_x0000_s1134" style="position:absolute;left:5925;top:10925;width:105;height:160;flip:x"/>
                            <v:oval id="_x0000_s1135" style="position:absolute;left:5640;top:10639;width:105;height:160;flip:x"/>
                            <v:oval id="_x0000_s1136" style="position:absolute;left:5640;top:11199;width:105;height:160;flip:x"/>
                          </v:group>
                          <v:group id="_x0000_s1138" style="position:absolute;left:6789;top:14039;width:615;height:700" coordorigin="5415,10530" coordsize="750,962">
                            <v:oval id="_x0000_s1139" style="position:absolute;left:5415;top:10530;width:750;height:962"/>
                            <v:oval id="_x0000_s1140" style="position:absolute;left:5925;top:10925;width:105;height:160;flip:x"/>
                            <v:oval id="_x0000_s1141" style="position:absolute;left:5640;top:10639;width:105;height:160;flip:x"/>
                            <v:oval id="_x0000_s1142" style="position:absolute;left:5640;top:11199;width:105;height:160;flip:x"/>
                          </v:group>
                          <v:group id="_x0000_s1143" style="position:absolute;left:7844;top:14039;width:615;height:700" coordorigin="5415,10530" coordsize="750,962">
                            <v:oval id="_x0000_s1144" style="position:absolute;left:5415;top:10530;width:750;height:962"/>
                            <v:oval id="_x0000_s1145" style="position:absolute;left:5925;top:10925;width:105;height:160;flip:x"/>
                            <v:oval id="_x0000_s1146" style="position:absolute;left:5640;top:10639;width:105;height:160;flip:x"/>
                            <v:oval id="_x0000_s1147" style="position:absolute;left:5640;top:11199;width:105;height:160;flip:x"/>
                          </v:group>
                          <v:oval id="_x0000_s1155" style="position:absolute;left:6030;top:14118;width:120;height:120"/>
                          <v:oval id="_x0000_s1156" style="position:absolute;left:6285;top:14118;width:120;height:120"/>
                          <v:shape id="_x0000_s1158" type="#_x0000_t32" style="position:absolute;left:6134;top:13935;width:151;height:183;flip:y" o:connectortype="straight"/>
                          <v:shape id="_x0000_s1159" type="#_x0000_t32" style="position:absolute;left:6319;top:14235;width:655;height:0" o:connectortype="straight"/>
                          <v:shape id="_x0000_s1160" type="#_x0000_t32" style="position:absolute;left:5565;top:14527;width:1495;height:0;flip:x" o:connectortype="straight"/>
                          <v:shape id="_x0000_s1162" type="#_x0000_t32" style="position:absolute;left:5565;top:14326;width:3653;height:117;flip:x y" o:connectortype="straight"/>
                        </v:group>
                        <v:shape id="_x0000_s1165" type="#_x0000_t32" style="position:absolute;left:3810;top:12468;width:1926;height:391" o:connectortype="straight"/>
                        <v:shape id="_x0000_s1193" type="#_x0000_t32" style="position:absolute;left:5736;top:12651;width:465;height:1;flip:x" o:connectortype="straight"/>
                      </v:group>
                      <v:group id="_x0000_s1195" style="position:absolute;left:1545;top:14010;width:8550;height:1110" coordorigin="1545,14010" coordsize="8550,1110">
                        <v:shape id="_x0000_s1131" type="#_x0000_t32" style="position:absolute;left:1545;top:14445;width:8550;height:0" o:connectortype="straight"/>
                        <v:rect id="_x0000_s1194" style="position:absolute;left:3060;top:14010;width:1425;height:1110" stroked="f">
                          <v:textbox style="mso-next-textbox:#_x0000_s1194">
                            <w:txbxContent>
                              <w:p w:rsidR="002D63A1" w:rsidRDefault="002D63A1">
                                <w:r w:rsidRPr="002D63A1">
                                  <w:rPr>
                                    <w:noProof/>
                                    <w:lang w:bidi="ar-SA"/>
                                  </w:rPr>
                                  <w:drawing>
                                    <wp:inline distT="0" distB="0" distL="0" distR="0">
                                      <wp:extent cx="723900" cy="466725"/>
                                      <wp:effectExtent l="19050" t="0" r="0" b="0"/>
                                      <wp:docPr id="19" name="Imag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26112" cy="4681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shape id="_x0000_s1196" type="#_x0000_t32" style="position:absolute;left:2895;top:14445;width:1755;height:0" o:connectortype="straight"/>
                  </v:group>
                  <v:rect id="_x0000_s1201" style="position:absolute;left:1545;top:12045;width:1515;height:527" stroked="f">
                    <v:textbox style="mso-next-textbox:#_x0000_s1201">
                      <w:txbxContent>
                        <w:p w:rsidR="00035714" w:rsidRPr="0014705F" w:rsidRDefault="00035714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14705F">
                            <w:rPr>
                              <w:rFonts w:hint="cs"/>
                              <w:sz w:val="28"/>
                              <w:szCs w:val="28"/>
                              <w:rtl/>
                            </w:rPr>
                            <w:t>مأخذ أرضي</w:t>
                          </w:r>
                        </w:p>
                      </w:txbxContent>
                    </v:textbox>
                  </v:rect>
                  <v:rect id="_x0000_s1202" style="position:absolute;left:6706;top:13545;width:2413;height:465" stroked="f">
                    <v:textbox style="mso-next-textbox:#_x0000_s1202">
                      <w:txbxContent>
                        <w:p w:rsidR="0014705F" w:rsidRPr="0014705F" w:rsidRDefault="0014705F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14705F">
                            <w:rPr>
                              <w:rFonts w:hint="cs"/>
                              <w:sz w:val="28"/>
                              <w:szCs w:val="28"/>
                              <w:rtl/>
                            </w:rPr>
                            <w:t>علبة المأخذ المشتركة</w:t>
                          </w:r>
                        </w:p>
                      </w:txbxContent>
                    </v:textbox>
                  </v:rect>
                </v:group>
              </w:pict>
            </w:r>
            <w:r w:rsidR="006A4799">
              <w:rPr>
                <w:b w:val="0"/>
                <w:bCs w:val="0"/>
                <w:noProof/>
                <w:sz w:val="40"/>
                <w:szCs w:val="40"/>
                <w:lang w:bidi="ar-SA"/>
              </w:rPr>
              <w:drawing>
                <wp:inline distT="0" distB="0" distL="0" distR="0">
                  <wp:extent cx="3371850" cy="838200"/>
                  <wp:effectExtent l="19050" t="0" r="0" b="0"/>
                  <wp:docPr id="2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185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:rsidR="00C64F20" w:rsidRDefault="00AA0C6A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w:pict>
                <v:rect id="_x0000_s1130" style="position:absolute;left:0;text-align:left;margin-left:126pt;margin-top:10.2pt;width:57.75pt;height:58.1pt;z-index:251687424" stroked="f">
                  <v:textbox style="mso-next-textbox:#_x0000_s1130">
                    <w:txbxContent>
                      <w:p w:rsidR="00F44EEE" w:rsidRDefault="00C66D6C">
                        <w:r w:rsidRPr="00C66D6C">
                          <w:rPr>
                            <w:noProof/>
                            <w:lang w:bidi="ar-SA"/>
                          </w:rPr>
                          <w:drawing>
                            <wp:inline distT="0" distB="0" distL="0" distR="0">
                              <wp:extent cx="523875" cy="552450"/>
                              <wp:effectExtent l="19050" t="0" r="9525" b="0"/>
                              <wp:docPr id="23" name="Imag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4549" cy="55316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>
              <w:rPr>
                <w:b w:val="0"/>
                <w:bCs w:val="0"/>
                <w:noProof/>
                <w:sz w:val="40"/>
                <w:szCs w:val="40"/>
                <w:rtl/>
                <w:lang w:bidi="ar-SA"/>
              </w:rPr>
              <w:pict>
                <v:shape id="_x0000_s1151" type="#_x0000_t32" style="position:absolute;left:0;text-align:left;margin-left:140.25pt;margin-top:14.1pt;width:4.5pt;height:0;flip:x;z-index:251700736" o:connectortype="straight"/>
              </w:pict>
            </w:r>
          </w:p>
          <w:p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:rsidR="00C64F20" w:rsidRDefault="00C64F20" w:rsidP="00616325">
            <w:pPr>
              <w:tabs>
                <w:tab w:val="right" w:pos="1382"/>
              </w:tabs>
              <w:bidi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:rsidR="00C64F20" w:rsidRDefault="00C64F20" w:rsidP="00C64F20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sz w:val="40"/>
                <w:szCs w:val="40"/>
                <w:rtl/>
              </w:rPr>
            </w:pPr>
          </w:p>
          <w:p w:rsidR="00A130F8" w:rsidRPr="00F77322" w:rsidRDefault="00A130F8" w:rsidP="00C0170B">
            <w:pPr>
              <w:tabs>
                <w:tab w:val="right" w:pos="1382"/>
              </w:tabs>
              <w:bidi/>
              <w:ind w:left="282"/>
              <w:jc w:val="both"/>
              <w:rPr>
                <w:b w:val="0"/>
                <w:bCs w:val="0"/>
                <w:rtl/>
                <w:lang w:bidi="ar-SA"/>
              </w:rPr>
            </w:pPr>
          </w:p>
        </w:tc>
      </w:tr>
    </w:tbl>
    <w:p w:rsidR="008379D5" w:rsidRPr="003A1F84" w:rsidRDefault="008379D5" w:rsidP="008C2894">
      <w:pPr>
        <w:jc w:val="right"/>
        <w:rPr>
          <w:sz w:val="28"/>
          <w:szCs w:val="28"/>
          <w:rtl/>
          <w:lang w:bidi="ar-SA"/>
        </w:rPr>
      </w:pPr>
    </w:p>
    <w:sectPr w:rsidR="008379D5" w:rsidRPr="003A1F84" w:rsidSect="00D6725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2D5B" w:rsidRDefault="00062D5B" w:rsidP="00DC6EB2">
      <w:r>
        <w:separator/>
      </w:r>
    </w:p>
  </w:endnote>
  <w:endnote w:type="continuationSeparator" w:id="1">
    <w:p w:rsidR="00062D5B" w:rsidRDefault="00062D5B" w:rsidP="00DC6E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Thuluth">
    <w:altName w:val="Times New Roman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2D5B" w:rsidRDefault="00062D5B" w:rsidP="00DC6EB2">
      <w:r>
        <w:separator/>
      </w:r>
    </w:p>
  </w:footnote>
  <w:footnote w:type="continuationSeparator" w:id="1">
    <w:p w:rsidR="00062D5B" w:rsidRDefault="00062D5B" w:rsidP="00DC6EB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F4A80"/>
    <w:multiLevelType w:val="hybridMultilevel"/>
    <w:tmpl w:val="07802C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BF003B"/>
    <w:multiLevelType w:val="hybridMultilevel"/>
    <w:tmpl w:val="6E9AA65E"/>
    <w:lvl w:ilvl="0" w:tplc="040C0001">
      <w:start w:val="1"/>
      <w:numFmt w:val="bullet"/>
      <w:lvlText w:val=""/>
      <w:lvlJc w:val="left"/>
      <w:pPr>
        <w:ind w:left="90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C26D6"/>
    <w:rsid w:val="0002373A"/>
    <w:rsid w:val="00035714"/>
    <w:rsid w:val="00045BE8"/>
    <w:rsid w:val="0004789F"/>
    <w:rsid w:val="00055BA9"/>
    <w:rsid w:val="00062D5B"/>
    <w:rsid w:val="000679D5"/>
    <w:rsid w:val="00070A2F"/>
    <w:rsid w:val="00091C72"/>
    <w:rsid w:val="000B1A17"/>
    <w:rsid w:val="000B3423"/>
    <w:rsid w:val="000F4AE1"/>
    <w:rsid w:val="001035CB"/>
    <w:rsid w:val="0010741E"/>
    <w:rsid w:val="0014705F"/>
    <w:rsid w:val="001542C3"/>
    <w:rsid w:val="001746F6"/>
    <w:rsid w:val="001A240F"/>
    <w:rsid w:val="001A5A09"/>
    <w:rsid w:val="001B6361"/>
    <w:rsid w:val="001C0D96"/>
    <w:rsid w:val="001E68A1"/>
    <w:rsid w:val="0021474B"/>
    <w:rsid w:val="002316D6"/>
    <w:rsid w:val="00250BF1"/>
    <w:rsid w:val="00264066"/>
    <w:rsid w:val="002809BC"/>
    <w:rsid w:val="002B7871"/>
    <w:rsid w:val="002C539D"/>
    <w:rsid w:val="002D63A1"/>
    <w:rsid w:val="002F260E"/>
    <w:rsid w:val="00303A44"/>
    <w:rsid w:val="003104FB"/>
    <w:rsid w:val="00326A96"/>
    <w:rsid w:val="0034332E"/>
    <w:rsid w:val="00346F5C"/>
    <w:rsid w:val="0035158F"/>
    <w:rsid w:val="00352B0E"/>
    <w:rsid w:val="003668B5"/>
    <w:rsid w:val="00373758"/>
    <w:rsid w:val="003A1F84"/>
    <w:rsid w:val="003A6038"/>
    <w:rsid w:val="003B4A4F"/>
    <w:rsid w:val="003E04BD"/>
    <w:rsid w:val="004248C7"/>
    <w:rsid w:val="00461CBC"/>
    <w:rsid w:val="00481D6B"/>
    <w:rsid w:val="00486C6B"/>
    <w:rsid w:val="004902E9"/>
    <w:rsid w:val="0049383D"/>
    <w:rsid w:val="004B54EE"/>
    <w:rsid w:val="005231D9"/>
    <w:rsid w:val="00540E01"/>
    <w:rsid w:val="0054788A"/>
    <w:rsid w:val="00555871"/>
    <w:rsid w:val="00555F7C"/>
    <w:rsid w:val="00565E6F"/>
    <w:rsid w:val="0056772D"/>
    <w:rsid w:val="0057322A"/>
    <w:rsid w:val="005A358C"/>
    <w:rsid w:val="005B3010"/>
    <w:rsid w:val="005B4F5A"/>
    <w:rsid w:val="005E3113"/>
    <w:rsid w:val="00601319"/>
    <w:rsid w:val="00616325"/>
    <w:rsid w:val="006163EF"/>
    <w:rsid w:val="00625D8D"/>
    <w:rsid w:val="0064053C"/>
    <w:rsid w:val="00650040"/>
    <w:rsid w:val="00663E33"/>
    <w:rsid w:val="006743C1"/>
    <w:rsid w:val="006A4799"/>
    <w:rsid w:val="006D1DB2"/>
    <w:rsid w:val="006E159C"/>
    <w:rsid w:val="006F751F"/>
    <w:rsid w:val="0072654D"/>
    <w:rsid w:val="0073422B"/>
    <w:rsid w:val="00750D1C"/>
    <w:rsid w:val="0075607D"/>
    <w:rsid w:val="00780F20"/>
    <w:rsid w:val="007A380A"/>
    <w:rsid w:val="007B3029"/>
    <w:rsid w:val="007F19E4"/>
    <w:rsid w:val="00817654"/>
    <w:rsid w:val="008307A1"/>
    <w:rsid w:val="008379D5"/>
    <w:rsid w:val="00890720"/>
    <w:rsid w:val="00895259"/>
    <w:rsid w:val="008A5941"/>
    <w:rsid w:val="008C18DC"/>
    <w:rsid w:val="008C2894"/>
    <w:rsid w:val="0094517C"/>
    <w:rsid w:val="00945262"/>
    <w:rsid w:val="00954FD3"/>
    <w:rsid w:val="00962B18"/>
    <w:rsid w:val="009640D4"/>
    <w:rsid w:val="009853D0"/>
    <w:rsid w:val="009A1040"/>
    <w:rsid w:val="009D365A"/>
    <w:rsid w:val="009F21DA"/>
    <w:rsid w:val="009F3B47"/>
    <w:rsid w:val="009F6F73"/>
    <w:rsid w:val="00A130F8"/>
    <w:rsid w:val="00A256F6"/>
    <w:rsid w:val="00A50E14"/>
    <w:rsid w:val="00A704E4"/>
    <w:rsid w:val="00A74701"/>
    <w:rsid w:val="00A83877"/>
    <w:rsid w:val="00AA0C6A"/>
    <w:rsid w:val="00AC41E6"/>
    <w:rsid w:val="00AF7425"/>
    <w:rsid w:val="00B3403D"/>
    <w:rsid w:val="00B37A77"/>
    <w:rsid w:val="00B61718"/>
    <w:rsid w:val="00B965EA"/>
    <w:rsid w:val="00BA4B67"/>
    <w:rsid w:val="00C0170B"/>
    <w:rsid w:val="00C035AF"/>
    <w:rsid w:val="00C06B91"/>
    <w:rsid w:val="00C13A31"/>
    <w:rsid w:val="00C253C0"/>
    <w:rsid w:val="00C63B35"/>
    <w:rsid w:val="00C64F20"/>
    <w:rsid w:val="00C66D6C"/>
    <w:rsid w:val="00C8385D"/>
    <w:rsid w:val="00CA5872"/>
    <w:rsid w:val="00CB3BF6"/>
    <w:rsid w:val="00CC26D6"/>
    <w:rsid w:val="00CD33F7"/>
    <w:rsid w:val="00CF77D4"/>
    <w:rsid w:val="00D035D5"/>
    <w:rsid w:val="00D16931"/>
    <w:rsid w:val="00D47BFC"/>
    <w:rsid w:val="00D6725E"/>
    <w:rsid w:val="00D83680"/>
    <w:rsid w:val="00D87F00"/>
    <w:rsid w:val="00DC6EB2"/>
    <w:rsid w:val="00E25E35"/>
    <w:rsid w:val="00E37119"/>
    <w:rsid w:val="00E52646"/>
    <w:rsid w:val="00E54B52"/>
    <w:rsid w:val="00E87E27"/>
    <w:rsid w:val="00E91593"/>
    <w:rsid w:val="00E96BBF"/>
    <w:rsid w:val="00ED7543"/>
    <w:rsid w:val="00EF058B"/>
    <w:rsid w:val="00F054E9"/>
    <w:rsid w:val="00F241DA"/>
    <w:rsid w:val="00F27F4B"/>
    <w:rsid w:val="00F3407C"/>
    <w:rsid w:val="00F44EEE"/>
    <w:rsid w:val="00F527A7"/>
    <w:rsid w:val="00F57CF1"/>
    <w:rsid w:val="00F608D2"/>
    <w:rsid w:val="00F97D56"/>
    <w:rsid w:val="00FA22BD"/>
    <w:rsid w:val="00FB31E9"/>
    <w:rsid w:val="00FD28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>
      <o:colormenu v:ext="edit" strokecolor="none"/>
    </o:shapedefaults>
    <o:shapelayout v:ext="edit">
      <o:idmap v:ext="edit" data="1"/>
      <o:rules v:ext="edit">
        <o:r id="V:Rule21" type="connector" idref="#_x0000_s1151"/>
        <o:r id="V:Rule22" type="connector" idref="#_x0000_s1193"/>
        <o:r id="V:Rule23" type="connector" idref="#_x0000_s1105"/>
        <o:r id="V:Rule24" type="connector" idref="#_x0000_s1159"/>
        <o:r id="V:Rule25" type="connector" idref="#_x0000_s1191"/>
        <o:r id="V:Rule26" type="connector" idref="#_x0000_s1102"/>
        <o:r id="V:Rule27" type="connector" idref="#_x0000_s1104"/>
        <o:r id="V:Rule28" type="connector" idref="#_x0000_s1149"/>
        <o:r id="V:Rule29" type="connector" idref="#_x0000_s1196"/>
        <o:r id="V:Rule30" type="connector" idref="#_x0000_s1208"/>
        <o:r id="V:Rule31" type="connector" idref="#_x0000_s1211"/>
        <o:r id="V:Rule32" type="connector" idref="#_x0000_s1150"/>
        <o:r id="V:Rule33" type="connector" idref="#_x0000_s1160"/>
        <o:r id="V:Rule34" type="connector" idref="#_x0000_s1165"/>
        <o:r id="V:Rule35" type="connector" idref="#_x0000_s1162"/>
        <o:r id="V:Rule36" type="connector" idref="#_x0000_s1131"/>
        <o:r id="V:Rule37" type="connector" idref="#_x0000_s1106"/>
        <o:r id="V:Rule38" type="connector" idref="#_x0000_s1209"/>
        <o:r id="V:Rule39" type="connector" idref="#_x0000_s1103"/>
        <o:r id="V:Rule40" type="connector" idref="#_x0000_s115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0F8"/>
    <w:pPr>
      <w:spacing w:after="0" w:line="240" w:lineRule="auto"/>
    </w:pPr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965E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87E2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7E27"/>
    <w:rPr>
      <w:rFonts w:ascii="Tahoma" w:eastAsia="Times New Roman" w:hAnsi="Tahoma" w:cs="Tahoma"/>
      <w:b/>
      <w:bCs/>
      <w:sz w:val="16"/>
      <w:szCs w:val="16"/>
      <w:lang w:eastAsia="fr-FR" w:bidi="ar-DZ"/>
    </w:rPr>
  </w:style>
  <w:style w:type="paragraph" w:styleId="En-tte">
    <w:name w:val="header"/>
    <w:basedOn w:val="Normal"/>
    <w:link w:val="En-tteCar"/>
    <w:uiPriority w:val="99"/>
    <w:unhideWhenUsed/>
    <w:rsid w:val="00DC6EB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C6EB2"/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paragraph" w:styleId="Pieddepage">
    <w:name w:val="footer"/>
    <w:basedOn w:val="Normal"/>
    <w:link w:val="PieddepageCar"/>
    <w:uiPriority w:val="99"/>
    <w:semiHidden/>
    <w:unhideWhenUsed/>
    <w:rsid w:val="00DC6EB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C6EB2"/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0FA760-9C4E-4D4A-B7B4-AFC1DA05B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1</Pages>
  <Words>362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Djamel</dc:creator>
  <cp:lastModifiedBy>Djamel</cp:lastModifiedBy>
  <cp:revision>68</cp:revision>
  <dcterms:created xsi:type="dcterms:W3CDTF">2020-01-22T06:35:00Z</dcterms:created>
  <dcterms:modified xsi:type="dcterms:W3CDTF">2020-01-31T06:43:00Z</dcterms:modified>
</cp:coreProperties>
</file>