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384D32" w:rsidTr="00382B44">
        <w:tc>
          <w:tcPr>
            <w:tcW w:w="3535" w:type="dxa"/>
          </w:tcPr>
          <w:p w:rsidR="00384D32" w:rsidRPr="002720E1" w:rsidRDefault="00384D32" w:rsidP="00382B44">
            <w:pPr>
              <w:rPr>
                <w:sz w:val="36"/>
                <w:szCs w:val="36"/>
                <w:rtl/>
              </w:rPr>
            </w:pPr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مديرية التربية لولاية </w:t>
            </w:r>
            <w:proofErr w:type="gramStart"/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>تلمسا</w:t>
            </w:r>
            <w:r w:rsidRPr="002720E1">
              <w:rPr>
                <w:rFonts w:cs="Traditional Arabic" w:hint="eastAsia"/>
                <w:b/>
                <w:bCs/>
                <w:sz w:val="36"/>
                <w:szCs w:val="36"/>
                <w:rtl/>
              </w:rPr>
              <w:t>ن</w:t>
            </w:r>
            <w:proofErr w:type="gramEnd"/>
          </w:p>
        </w:tc>
        <w:tc>
          <w:tcPr>
            <w:tcW w:w="3535" w:type="dxa"/>
            <w:vMerge w:val="restart"/>
          </w:tcPr>
          <w:p w:rsidR="00384D32" w:rsidRPr="002720E1" w:rsidRDefault="00384D32" w:rsidP="00382B44">
            <w:pPr>
              <w:jc w:val="center"/>
              <w:rPr>
                <w:sz w:val="44"/>
                <w:szCs w:val="44"/>
                <w:rtl/>
              </w:rPr>
            </w:pP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الاختبار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  <w:lang w:bidi="ar-DZ"/>
              </w:rPr>
              <w:t>الأول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في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مادة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العلوم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الفيزيائية</w:t>
            </w:r>
            <w:r w:rsidRPr="002720E1">
              <w:rPr>
                <w:rFonts w:ascii="Microsoft Uighur" w:hAnsi="Microsoft Uighur" w:cs="Aharoni"/>
                <w:b/>
                <w:bCs/>
                <w:sz w:val="44"/>
                <w:szCs w:val="44"/>
                <w:rtl/>
              </w:rPr>
              <w:t xml:space="preserve"> </w:t>
            </w:r>
            <w:r w:rsidRPr="002720E1">
              <w:rPr>
                <w:rFonts w:ascii="Microsoft Uighur" w:hAnsi="Microsoft Uighur" w:cs="Microsoft Uighur"/>
                <w:b/>
                <w:bCs/>
                <w:sz w:val="44"/>
                <w:szCs w:val="44"/>
                <w:rtl/>
              </w:rPr>
              <w:t>والتكنولوجية</w:t>
            </w:r>
          </w:p>
        </w:tc>
        <w:tc>
          <w:tcPr>
            <w:tcW w:w="3536" w:type="dxa"/>
          </w:tcPr>
          <w:p w:rsidR="00384D32" w:rsidRPr="002720E1" w:rsidRDefault="00384D32" w:rsidP="00382B44">
            <w:pPr>
              <w:rPr>
                <w:sz w:val="36"/>
                <w:szCs w:val="36"/>
                <w:rtl/>
              </w:rPr>
            </w:pPr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متوسطة </w:t>
            </w: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الشهيد </w:t>
            </w:r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العيدوني محمد</w:t>
            </w:r>
          </w:p>
        </w:tc>
      </w:tr>
      <w:tr w:rsidR="00384D32" w:rsidTr="00382B44">
        <w:tc>
          <w:tcPr>
            <w:tcW w:w="3535" w:type="dxa"/>
          </w:tcPr>
          <w:p w:rsidR="00384D32" w:rsidRPr="002720E1" w:rsidRDefault="00384D32" w:rsidP="00384D32">
            <w:pPr>
              <w:rPr>
                <w:sz w:val="36"/>
                <w:szCs w:val="36"/>
                <w:rtl/>
              </w:rPr>
            </w:pPr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المستوى </w:t>
            </w:r>
            <w:proofErr w:type="gramStart"/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الثانية</w:t>
            </w:r>
            <w:proofErr w:type="gramEnd"/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>متوسط</w:t>
            </w:r>
          </w:p>
        </w:tc>
        <w:tc>
          <w:tcPr>
            <w:tcW w:w="3535" w:type="dxa"/>
            <w:vMerge/>
          </w:tcPr>
          <w:p w:rsidR="00384D32" w:rsidRDefault="00384D32" w:rsidP="00382B44">
            <w:pPr>
              <w:rPr>
                <w:rtl/>
              </w:rPr>
            </w:pPr>
          </w:p>
        </w:tc>
        <w:tc>
          <w:tcPr>
            <w:tcW w:w="3536" w:type="dxa"/>
          </w:tcPr>
          <w:p w:rsidR="00384D32" w:rsidRPr="002720E1" w:rsidRDefault="00384D32" w:rsidP="00382B44">
            <w:pPr>
              <w:rPr>
                <w:sz w:val="36"/>
                <w:szCs w:val="36"/>
                <w:rtl/>
              </w:rPr>
            </w:pPr>
            <w:proofErr w:type="gramStart"/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السنة</w:t>
            </w:r>
            <w:proofErr w:type="gramEnd"/>
            <w:r w:rsidRPr="002720E1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الدراسية: 2023-2024</w:t>
            </w:r>
          </w:p>
        </w:tc>
      </w:tr>
    </w:tbl>
    <w:p w:rsidR="00DD3E31" w:rsidRDefault="00DD3E31" w:rsidP="00DD3E31">
      <w:pPr>
        <w:spacing w:line="360" w:lineRule="auto"/>
        <w:jc w:val="lowKashida"/>
        <w:rPr>
          <w:sz w:val="28"/>
          <w:szCs w:val="28"/>
          <w:rtl/>
          <w:lang w:bidi="ar-DZ"/>
        </w:rPr>
      </w:pPr>
      <w:r w:rsidRPr="007F0A2A">
        <w:rPr>
          <w:rFonts w:asciiTheme="majorBidi" w:hAnsiTheme="majorBidi" w:cstheme="majorBidi" w:hint="cs"/>
          <w:b/>
          <w:bCs/>
          <w:color w:val="000000"/>
          <w:sz w:val="32"/>
          <w:szCs w:val="32"/>
          <w:rtl/>
        </w:rPr>
        <w:t xml:space="preserve">  </w:t>
      </w:r>
      <w:r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 </w:t>
      </w:r>
      <w:r w:rsidRPr="007F0A2A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الوضعية </w:t>
      </w:r>
      <w:proofErr w:type="gramStart"/>
      <w:r w:rsidRPr="007F0A2A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>الأولى</w:t>
      </w:r>
      <w:r w:rsidRPr="007F0A2A">
        <w:rPr>
          <w:rFonts w:hint="cs"/>
          <w:sz w:val="28"/>
          <w:szCs w:val="28"/>
          <w:rtl/>
          <w:lang w:bidi="ar-DZ"/>
        </w:rPr>
        <w:t xml:space="preserve">  </w:t>
      </w:r>
      <w:proofErr w:type="gramEnd"/>
    </w:p>
    <w:p w:rsidR="001E4D12" w:rsidRPr="00DD74D6" w:rsidRDefault="00DD74D6" w:rsidP="00DD74D6">
      <w:pPr>
        <w:pStyle w:val="Paragraphedeliste"/>
        <w:numPr>
          <w:ilvl w:val="0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DD3E31" w:rsidRPr="00DD74D6">
        <w:rPr>
          <w:rFonts w:hint="cs"/>
          <w:b/>
          <w:bCs/>
          <w:sz w:val="28"/>
          <w:szCs w:val="28"/>
          <w:rtl/>
        </w:rPr>
        <w:t xml:space="preserve">أجب بصحيح أو </w:t>
      </w:r>
      <w:proofErr w:type="gramStart"/>
      <w:r w:rsidR="00DD3E31" w:rsidRPr="00DD74D6">
        <w:rPr>
          <w:rFonts w:hint="cs"/>
          <w:b/>
          <w:bCs/>
          <w:sz w:val="28"/>
          <w:szCs w:val="28"/>
          <w:rtl/>
        </w:rPr>
        <w:t>خطأ</w:t>
      </w:r>
      <w:proofErr w:type="gramEnd"/>
      <w:r w:rsidR="00DD3E31" w:rsidRPr="00DD74D6">
        <w:rPr>
          <w:rFonts w:hint="cs"/>
          <w:b/>
          <w:bCs/>
          <w:sz w:val="28"/>
          <w:szCs w:val="28"/>
          <w:rtl/>
        </w:rPr>
        <w:t xml:space="preserve"> وصحح الخطأ إن وجد </w:t>
      </w:r>
    </w:p>
    <w:p w:rsidR="00384D32" w:rsidRDefault="00DD74D6" w:rsidP="00384D32">
      <w:pPr>
        <w:pStyle w:val="Paragraphedeliste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384D32">
        <w:rPr>
          <w:rFonts w:hint="cs"/>
          <w:sz w:val="28"/>
          <w:szCs w:val="28"/>
          <w:rtl/>
        </w:rPr>
        <w:t xml:space="preserve">عند تقريب غاز ثنائي أكسيد </w:t>
      </w:r>
      <w:proofErr w:type="spellStart"/>
      <w:r w:rsidRPr="00384D32">
        <w:rPr>
          <w:rFonts w:hint="cs"/>
          <w:sz w:val="28"/>
          <w:szCs w:val="28"/>
          <w:rtl/>
        </w:rPr>
        <w:t>ااكربون</w:t>
      </w:r>
      <w:proofErr w:type="spellEnd"/>
      <w:r w:rsidRPr="00384D32">
        <w:rPr>
          <w:rFonts w:hint="cs"/>
          <w:sz w:val="28"/>
          <w:szCs w:val="28"/>
          <w:rtl/>
        </w:rPr>
        <w:t xml:space="preserve"> من عود ثقاب مشتعل يحدث فرقعة(..</w:t>
      </w:r>
      <w:r w:rsidR="00384D32">
        <w:rPr>
          <w:rFonts w:hint="cs"/>
          <w:sz w:val="28"/>
          <w:szCs w:val="28"/>
          <w:rtl/>
        </w:rPr>
        <w:t>..</w:t>
      </w:r>
      <w:r w:rsidRPr="00384D32">
        <w:rPr>
          <w:rFonts w:hint="cs"/>
          <w:sz w:val="28"/>
          <w:szCs w:val="28"/>
          <w:rtl/>
        </w:rPr>
        <w:t>...)</w:t>
      </w:r>
    </w:p>
    <w:p w:rsidR="00384D32" w:rsidRDefault="00DD74D6" w:rsidP="00384D32">
      <w:pPr>
        <w:pStyle w:val="Paragraphedeliste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384D32">
        <w:rPr>
          <w:rFonts w:hint="cs"/>
          <w:sz w:val="28"/>
          <w:szCs w:val="28"/>
          <w:rtl/>
        </w:rPr>
        <w:t xml:space="preserve">يمكن تمثيل التحول الكيميائي  </w:t>
      </w:r>
      <w:proofErr w:type="spellStart"/>
      <w:r w:rsidRPr="00384D32">
        <w:rPr>
          <w:rFonts w:hint="cs"/>
          <w:sz w:val="28"/>
          <w:szCs w:val="28"/>
          <w:rtl/>
        </w:rPr>
        <w:t>بالنموذح</w:t>
      </w:r>
      <w:proofErr w:type="spellEnd"/>
      <w:r w:rsidRPr="00384D32">
        <w:rPr>
          <w:rFonts w:hint="cs"/>
          <w:sz w:val="28"/>
          <w:szCs w:val="28"/>
          <w:rtl/>
        </w:rPr>
        <w:t xml:space="preserve"> الحبيبي(....</w:t>
      </w:r>
      <w:r w:rsidR="00384D32">
        <w:rPr>
          <w:rFonts w:hint="cs"/>
          <w:sz w:val="28"/>
          <w:szCs w:val="28"/>
          <w:rtl/>
        </w:rPr>
        <w:t>...</w:t>
      </w:r>
      <w:r w:rsidRPr="00384D32">
        <w:rPr>
          <w:rFonts w:hint="cs"/>
          <w:sz w:val="28"/>
          <w:szCs w:val="28"/>
          <w:rtl/>
        </w:rPr>
        <w:t>.)</w:t>
      </w:r>
    </w:p>
    <w:p w:rsidR="00DD74D6" w:rsidRPr="00384D32" w:rsidRDefault="00DD74D6" w:rsidP="00384D32">
      <w:pPr>
        <w:pStyle w:val="Paragraphedeliste"/>
        <w:numPr>
          <w:ilvl w:val="0"/>
          <w:numId w:val="7"/>
        </w:numPr>
        <w:spacing w:line="276" w:lineRule="auto"/>
        <w:rPr>
          <w:sz w:val="28"/>
          <w:szCs w:val="28"/>
          <w:rtl/>
        </w:rPr>
      </w:pPr>
      <w:r w:rsidRPr="00384D32">
        <w:rPr>
          <w:rFonts w:hint="cs"/>
          <w:sz w:val="28"/>
          <w:szCs w:val="28"/>
          <w:rtl/>
        </w:rPr>
        <w:t xml:space="preserve">التحول الفيزيائي </w:t>
      </w:r>
      <w:proofErr w:type="spellStart"/>
      <w:r w:rsidRPr="00384D32">
        <w:rPr>
          <w:rFonts w:hint="cs"/>
          <w:sz w:val="28"/>
          <w:szCs w:val="28"/>
          <w:rtl/>
        </w:rPr>
        <w:t>لايغير</w:t>
      </w:r>
      <w:proofErr w:type="spellEnd"/>
      <w:r w:rsidRPr="00384D32">
        <w:rPr>
          <w:rFonts w:hint="cs"/>
          <w:sz w:val="28"/>
          <w:szCs w:val="28"/>
          <w:rtl/>
        </w:rPr>
        <w:t xml:space="preserve"> من طبيعة المادة(....</w:t>
      </w:r>
      <w:r w:rsidR="00384D32">
        <w:rPr>
          <w:rFonts w:hint="cs"/>
          <w:sz w:val="28"/>
          <w:szCs w:val="28"/>
          <w:rtl/>
        </w:rPr>
        <w:t>...</w:t>
      </w:r>
      <w:r w:rsidRPr="00384D32">
        <w:rPr>
          <w:rFonts w:hint="cs"/>
          <w:sz w:val="28"/>
          <w:szCs w:val="28"/>
          <w:rtl/>
        </w:rPr>
        <w:t>.)</w:t>
      </w:r>
    </w:p>
    <w:p w:rsidR="00DD74D6" w:rsidRDefault="00DD74D6" w:rsidP="00DD74D6">
      <w:pPr>
        <w:pStyle w:val="Paragraphedeliste"/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DD74D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ميز في الجدول بين الذرة و الجزيء باستعمال علامة(×) في المكان المناسب.</w:t>
      </w:r>
    </w:p>
    <w:tbl>
      <w:tblPr>
        <w:tblStyle w:val="Grilledutableau"/>
        <w:tblpPr w:leftFromText="141" w:rightFromText="141" w:vertAnchor="page" w:horzAnchor="page" w:tblpX="2020" w:tblpY="4853"/>
        <w:bidiVisual/>
        <w:tblW w:w="0" w:type="auto"/>
        <w:tblLook w:val="04A0"/>
      </w:tblPr>
      <w:tblGrid>
        <w:gridCol w:w="1206"/>
        <w:gridCol w:w="1263"/>
        <w:gridCol w:w="884"/>
        <w:gridCol w:w="1272"/>
        <w:gridCol w:w="1464"/>
        <w:gridCol w:w="1263"/>
        <w:gridCol w:w="1207"/>
      </w:tblGrid>
      <w:tr w:rsidR="00DD74D6" w:rsidRPr="00256151" w:rsidTr="00DD74D6">
        <w:tc>
          <w:tcPr>
            <w:tcW w:w="1206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الاسم</w:t>
            </w:r>
            <w:proofErr w:type="gramEnd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كلور الهيدروجين</w:t>
            </w:r>
          </w:p>
        </w:tc>
        <w:tc>
          <w:tcPr>
            <w:tcW w:w="88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الأزوت</w:t>
            </w:r>
          </w:p>
        </w:tc>
        <w:tc>
          <w:tcPr>
            <w:tcW w:w="1272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الميثان</w:t>
            </w:r>
          </w:p>
        </w:tc>
        <w:tc>
          <w:tcPr>
            <w:tcW w:w="146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ثنائي أكسيد الكربون</w:t>
            </w:r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الهيدروجين</w:t>
            </w:r>
            <w:proofErr w:type="gramEnd"/>
          </w:p>
        </w:tc>
        <w:tc>
          <w:tcPr>
            <w:tcW w:w="1207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غاز </w:t>
            </w:r>
            <w:proofErr w:type="spell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الكلور</w:t>
            </w:r>
            <w:proofErr w:type="spellEnd"/>
          </w:p>
        </w:tc>
      </w:tr>
      <w:tr w:rsidR="00DD74D6" w:rsidRPr="00256151" w:rsidTr="00DD74D6">
        <w:tc>
          <w:tcPr>
            <w:tcW w:w="1206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الذرة</w:t>
            </w:r>
            <w:proofErr w:type="gramEnd"/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8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2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07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D74D6" w:rsidRPr="00256151" w:rsidTr="00DD74D6">
        <w:tc>
          <w:tcPr>
            <w:tcW w:w="1206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  <w:proofErr w:type="gramEnd"/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8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2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4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63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07" w:type="dxa"/>
          </w:tcPr>
          <w:p w:rsidR="00DD74D6" w:rsidRPr="00256151" w:rsidRDefault="00DD74D6" w:rsidP="00DD74D6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DD74D6" w:rsidRDefault="00DD74D6" w:rsidP="00DD74D6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384D32" w:rsidRDefault="00384D32" w:rsidP="00DD74D6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384D32" w:rsidRDefault="00384D32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384D32" w:rsidRDefault="00384D32" w:rsidP="00DD74D6">
      <w:pPr>
        <w:spacing w:line="276" w:lineRule="auto"/>
        <w:jc w:val="both"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</w:pPr>
    </w:p>
    <w:p w:rsidR="00DD74D6" w:rsidRPr="00256151" w:rsidRDefault="00DD74D6" w:rsidP="00DD74D6">
      <w:pPr>
        <w:spacing w:line="276" w:lineRule="auto"/>
        <w:jc w:val="both"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</w:pPr>
      <w:r w:rsidRPr="00256151">
        <w:rPr>
          <w:rFonts w:asciiTheme="majorBidi" w:hAnsiTheme="majorBidi" w:cstheme="majorBidi" w:hint="cs"/>
          <w:b/>
          <w:bCs/>
          <w:color w:val="000000"/>
          <w:sz w:val="32"/>
          <w:szCs w:val="32"/>
          <w:u w:val="single"/>
          <w:rtl/>
        </w:rPr>
        <w:t xml:space="preserve">الوضعية الثانية: </w:t>
      </w:r>
    </w:p>
    <w:p w:rsidR="00DD74D6" w:rsidRPr="00256151" w:rsidRDefault="00DD74D6" w:rsidP="00DD74D6">
      <w:pPr>
        <w:pStyle w:val="Paragraphedeliste"/>
        <w:numPr>
          <w:ilvl w:val="0"/>
          <w:numId w:val="5"/>
        </w:numPr>
        <w:spacing w:after="200"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61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أكمل  الجدول التالي </w:t>
      </w:r>
    </w:p>
    <w:tbl>
      <w:tblPr>
        <w:tblStyle w:val="Grilledutableau"/>
        <w:tblpPr w:leftFromText="141" w:rightFromText="141" w:vertAnchor="text" w:horzAnchor="margin" w:tblpXSpec="center" w:tblpY="115"/>
        <w:bidiVisual/>
        <w:tblW w:w="0" w:type="auto"/>
        <w:tblLook w:val="04A0"/>
      </w:tblPr>
      <w:tblGrid>
        <w:gridCol w:w="2568"/>
        <w:gridCol w:w="4141"/>
        <w:gridCol w:w="1898"/>
      </w:tblGrid>
      <w:tr w:rsidR="00DD74D6" w:rsidRPr="00256151" w:rsidTr="00382B44">
        <w:tc>
          <w:tcPr>
            <w:tcW w:w="256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اسم الجزيء</w:t>
            </w:r>
          </w:p>
        </w:tc>
        <w:tc>
          <w:tcPr>
            <w:tcW w:w="4141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عدد و نوع </w:t>
            </w:r>
            <w:proofErr w:type="spellStart"/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  <w:proofErr w:type="spellEnd"/>
          </w:p>
        </w:tc>
        <w:tc>
          <w:tcPr>
            <w:tcW w:w="189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النموذج الجزيئي</w:t>
            </w:r>
          </w:p>
        </w:tc>
      </w:tr>
      <w:tr w:rsidR="00DD74D6" w:rsidRPr="00256151" w:rsidTr="00382B44">
        <w:tc>
          <w:tcPr>
            <w:tcW w:w="256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4141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ذرة من الأكسجين و ذرتان من الهيدروجين</w:t>
            </w:r>
          </w:p>
        </w:tc>
        <w:tc>
          <w:tcPr>
            <w:tcW w:w="189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D74D6" w:rsidRPr="00256151" w:rsidTr="00382B44">
        <w:tc>
          <w:tcPr>
            <w:tcW w:w="256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غاز </w:t>
            </w:r>
            <w:r w:rsidR="0063583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أحادي</w:t>
            </w:r>
            <w:r w:rsidR="00635832"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أكسيد الكربون</w:t>
            </w:r>
          </w:p>
        </w:tc>
        <w:tc>
          <w:tcPr>
            <w:tcW w:w="4141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189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D74D6" w:rsidRPr="00256151" w:rsidTr="00382B44">
        <w:tc>
          <w:tcPr>
            <w:tcW w:w="256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ثنائي الهيدروجين</w:t>
            </w:r>
          </w:p>
        </w:tc>
        <w:tc>
          <w:tcPr>
            <w:tcW w:w="4141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  <w:tc>
          <w:tcPr>
            <w:tcW w:w="189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D74D6" w:rsidRPr="00256151" w:rsidTr="00382B44">
        <w:tc>
          <w:tcPr>
            <w:tcW w:w="256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غاز ثنائي أكسيد الكربون</w:t>
            </w:r>
          </w:p>
        </w:tc>
        <w:tc>
          <w:tcPr>
            <w:tcW w:w="4141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5615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....................................</w:t>
            </w:r>
          </w:p>
        </w:tc>
        <w:tc>
          <w:tcPr>
            <w:tcW w:w="1898" w:type="dxa"/>
          </w:tcPr>
          <w:p w:rsidR="00DD74D6" w:rsidRPr="00256151" w:rsidRDefault="00DD74D6" w:rsidP="00382B44">
            <w:pPr>
              <w:pStyle w:val="Paragraphedeliste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DD74D6" w:rsidRDefault="00DD74D6" w:rsidP="00DD74D6">
      <w:pPr>
        <w:rPr>
          <w:rtl/>
          <w:lang w:bidi="ar-DZ"/>
        </w:rPr>
      </w:pPr>
    </w:p>
    <w:p w:rsidR="00384D32" w:rsidRDefault="00384D32" w:rsidP="00DD74D6">
      <w:pPr>
        <w:rPr>
          <w:rtl/>
          <w:lang w:bidi="ar-DZ"/>
        </w:rPr>
      </w:pPr>
    </w:p>
    <w:p w:rsidR="00384D32" w:rsidRPr="00256151" w:rsidRDefault="00384D32" w:rsidP="00384D32">
      <w:pPr>
        <w:ind w:right="-709"/>
        <w:jc w:val="both"/>
        <w:rPr>
          <w:b/>
          <w:bCs/>
          <w:sz w:val="28"/>
          <w:szCs w:val="28"/>
          <w:u w:val="single"/>
          <w:rtl/>
          <w:lang w:bidi="ar-DZ"/>
        </w:rPr>
      </w:pPr>
      <w:r w:rsidRPr="0025615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الإدماجية(8ن)</w:t>
      </w:r>
    </w:p>
    <w:p w:rsidR="00DD74D6" w:rsidRPr="0099796B" w:rsidRDefault="00DD74D6" w:rsidP="0099796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قرأت في إحدى الجرائد خبر وفاة شخص </w:t>
      </w:r>
      <w:proofErr w:type="gramStart"/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>مختنقا .</w:t>
      </w:r>
      <w:proofErr w:type="gramEnd"/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وذلك لأنه ترك مدفأة غاز الميثان مشتعلة </w:t>
      </w:r>
      <w:r w:rsidRPr="0099796B">
        <w:rPr>
          <w:rFonts w:asciiTheme="majorBidi" w:hAnsiTheme="majorBidi" w:cstheme="majorBidi"/>
          <w:i/>
          <w:iCs/>
          <w:sz w:val="28"/>
          <w:szCs w:val="28"/>
          <w:rtl/>
          <w:lang w:bidi="ar-DZ"/>
        </w:rPr>
        <w:t>طول</w:t>
      </w: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9796B">
        <w:rPr>
          <w:rFonts w:asciiTheme="majorBidi" w:hAnsiTheme="majorBidi" w:cstheme="majorBidi"/>
          <w:rtl/>
          <w:lang w:bidi="ar-DZ"/>
        </w:rPr>
        <w:t xml:space="preserve">الليل </w:t>
      </w:r>
      <w:r w:rsidRPr="0099796B">
        <w:rPr>
          <w:rFonts w:asciiTheme="majorBidi" w:hAnsiTheme="majorBidi" w:cstheme="majorBidi"/>
          <w:b/>
          <w:bCs/>
          <w:rtl/>
          <w:lang w:bidi="ar-DZ"/>
        </w:rPr>
        <w:t>( جزئ غاز الميثان</w:t>
      </w:r>
      <w:r w:rsidRPr="0099796B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99796B">
        <w:rPr>
          <w:rFonts w:asciiTheme="majorBidi" w:hAnsiTheme="majorBidi" w:cstheme="majorBidi"/>
          <w:b/>
          <w:bCs/>
          <w:rtl/>
          <w:lang w:bidi="ar-DZ"/>
        </w:rPr>
        <w:t xml:space="preserve"> يتكون من ذرة كربون و</w:t>
      </w:r>
      <w:r w:rsidR="0099796B">
        <w:rPr>
          <w:rFonts w:asciiTheme="majorBidi" w:hAnsiTheme="majorBidi" w:cstheme="majorBidi" w:hint="cs"/>
          <w:b/>
          <w:bCs/>
          <w:rtl/>
          <w:lang w:bidi="ar-DZ"/>
        </w:rPr>
        <w:t>4</w:t>
      </w:r>
      <w:r w:rsidRPr="0099796B">
        <w:rPr>
          <w:rFonts w:asciiTheme="majorBidi" w:hAnsiTheme="majorBidi" w:cstheme="majorBidi"/>
          <w:b/>
          <w:bCs/>
          <w:rtl/>
          <w:lang w:bidi="ar-DZ"/>
        </w:rPr>
        <w:t>ذرات  هيدروجين )</w:t>
      </w:r>
      <w:r w:rsidR="009979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>إذا علمت أن</w:t>
      </w:r>
      <w:r w:rsidRPr="0099796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9796B">
        <w:rPr>
          <w:rFonts w:asciiTheme="majorBidi" w:hAnsiTheme="majorBidi" w:cstheme="majorBidi"/>
          <w:b/>
          <w:bCs/>
          <w:u w:val="single"/>
          <w:rtl/>
          <w:lang w:bidi="ar-DZ"/>
        </w:rPr>
        <w:t>احتراق</w:t>
      </w:r>
      <w:r w:rsidR="00635832" w:rsidRPr="0099796B">
        <w:rPr>
          <w:rFonts w:asciiTheme="majorBidi" w:hAnsiTheme="majorBidi" w:cstheme="majorBidi"/>
          <w:b/>
          <w:bCs/>
          <w:u w:val="single"/>
          <w:rtl/>
          <w:lang w:bidi="ar-DZ"/>
        </w:rPr>
        <w:t xml:space="preserve"> غاز</w:t>
      </w:r>
      <w:r w:rsidRPr="0099796B">
        <w:rPr>
          <w:rFonts w:asciiTheme="majorBidi" w:hAnsiTheme="majorBidi" w:cstheme="majorBidi"/>
          <w:b/>
          <w:bCs/>
          <w:u w:val="single"/>
          <w:rtl/>
          <w:lang w:bidi="ar-DZ"/>
        </w:rPr>
        <w:t xml:space="preserve"> الميثان  بوجود الأكسجين ي</w:t>
      </w:r>
      <w:r w:rsidR="00635832" w:rsidRPr="0099796B">
        <w:rPr>
          <w:rFonts w:asciiTheme="majorBidi" w:hAnsiTheme="majorBidi" w:cstheme="majorBidi" w:hint="cs"/>
          <w:b/>
          <w:bCs/>
          <w:u w:val="single"/>
          <w:rtl/>
          <w:lang w:bidi="ar-DZ"/>
        </w:rPr>
        <w:t>نتج</w:t>
      </w:r>
      <w:r w:rsidRPr="0099796B">
        <w:rPr>
          <w:rFonts w:asciiTheme="majorBidi" w:hAnsiTheme="majorBidi" w:cstheme="majorBidi"/>
          <w:b/>
          <w:bCs/>
          <w:u w:val="single"/>
          <w:rtl/>
          <w:lang w:bidi="ar-DZ"/>
        </w:rPr>
        <w:t xml:space="preserve"> غاز تنائي أكسيد الكربون و بخار الماء</w:t>
      </w:r>
      <w:r w:rsidRPr="0099796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DD74D6" w:rsidRDefault="00DD74D6" w:rsidP="00DD74D6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الصيغة الكيميائية لهذا الفرد الكيميائي </w:t>
      </w:r>
      <w:r w:rsidRPr="00DD74D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غاز الميثان)</w:t>
      </w:r>
      <w:r w:rsidRPr="00DD74D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99796B" w:rsidRPr="00DD74D6" w:rsidRDefault="0099796B" w:rsidP="00DD74D6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طبيعة التحول الحاصل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لإحتراق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البوتان</w:t>
      </w:r>
    </w:p>
    <w:p w:rsidR="00DD74D6" w:rsidRPr="00635832" w:rsidRDefault="00DD74D6" w:rsidP="00635832">
      <w:pPr>
        <w:pStyle w:val="Paragraphedeliste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35832">
        <w:rPr>
          <w:rFonts w:asciiTheme="majorBidi" w:hAnsiTheme="majorBidi" w:cstheme="majorBidi"/>
          <w:sz w:val="28"/>
          <w:szCs w:val="28"/>
          <w:rtl/>
          <w:lang w:bidi="ar-DZ"/>
        </w:rPr>
        <w:t>عبر عن التحول الحاصل حرفيا ثم  باستعمال النموذج الجزيئي و الصيغ الكيميائية وفق الجدول التالي :</w:t>
      </w:r>
    </w:p>
    <w:tbl>
      <w:tblPr>
        <w:bidiVisual/>
        <w:tblW w:w="0" w:type="auto"/>
        <w:tblInd w:w="1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2210"/>
        <w:gridCol w:w="1985"/>
        <w:gridCol w:w="9"/>
        <w:gridCol w:w="3119"/>
        <w:gridCol w:w="9"/>
      </w:tblGrid>
      <w:tr w:rsidR="00DD74D6" w:rsidRPr="003A3940" w:rsidTr="00384D32">
        <w:trPr>
          <w:gridAfter w:val="1"/>
          <w:wAfter w:w="9" w:type="dxa"/>
          <w:trHeight w:val="440"/>
        </w:trPr>
        <w:tc>
          <w:tcPr>
            <w:tcW w:w="2210" w:type="dxa"/>
          </w:tcPr>
          <w:p w:rsidR="00DD74D6" w:rsidRPr="00DD74D6" w:rsidRDefault="00DD74D6" w:rsidP="00382B44">
            <w:pPr>
              <w:jc w:val="center"/>
              <w:rPr>
                <w:b/>
                <w:bCs/>
                <w:rtl/>
                <w:lang w:bidi="ar-DZ"/>
              </w:rPr>
            </w:pPr>
            <w:proofErr w:type="gramStart"/>
            <w:r w:rsidRPr="00DD74D6">
              <w:rPr>
                <w:b/>
                <w:bCs/>
                <w:rtl/>
                <w:lang w:bidi="ar-DZ"/>
              </w:rPr>
              <w:t>الحالة</w:t>
            </w:r>
            <w:proofErr w:type="gramEnd"/>
            <w:r w:rsidRPr="00DD74D6">
              <w:rPr>
                <w:b/>
                <w:bCs/>
                <w:rtl/>
                <w:lang w:bidi="ar-DZ"/>
              </w:rPr>
              <w:t xml:space="preserve"> النهائية</w:t>
            </w:r>
          </w:p>
        </w:tc>
        <w:tc>
          <w:tcPr>
            <w:tcW w:w="1985" w:type="dxa"/>
          </w:tcPr>
          <w:p w:rsidR="00DD74D6" w:rsidRPr="00DD74D6" w:rsidRDefault="00DD74D6" w:rsidP="00382B44">
            <w:pPr>
              <w:jc w:val="center"/>
              <w:rPr>
                <w:b/>
                <w:bCs/>
                <w:rtl/>
                <w:lang w:bidi="ar-DZ"/>
              </w:rPr>
            </w:pPr>
            <w:proofErr w:type="gramStart"/>
            <w:r w:rsidRPr="00DD74D6">
              <w:rPr>
                <w:b/>
                <w:bCs/>
                <w:rtl/>
                <w:lang w:bidi="ar-DZ"/>
              </w:rPr>
              <w:t>الحالة</w:t>
            </w:r>
            <w:proofErr w:type="gramEnd"/>
            <w:r w:rsidRPr="00DD74D6">
              <w:rPr>
                <w:b/>
                <w:bCs/>
                <w:rtl/>
                <w:lang w:bidi="ar-DZ"/>
              </w:rPr>
              <w:t xml:space="preserve"> الابتدائية</w:t>
            </w:r>
          </w:p>
        </w:tc>
        <w:tc>
          <w:tcPr>
            <w:tcW w:w="3128" w:type="dxa"/>
            <w:gridSpan w:val="2"/>
          </w:tcPr>
          <w:p w:rsidR="00DD74D6" w:rsidRPr="00DD74D6" w:rsidRDefault="00DD74D6" w:rsidP="00382B44">
            <w:pPr>
              <w:rPr>
                <w:b/>
                <w:bCs/>
                <w:rtl/>
                <w:lang w:bidi="ar-DZ"/>
              </w:rPr>
            </w:pPr>
          </w:p>
        </w:tc>
      </w:tr>
      <w:tr w:rsidR="00DD74D6" w:rsidRPr="003A3940" w:rsidTr="00384D32">
        <w:trPr>
          <w:trHeight w:val="440"/>
        </w:trPr>
        <w:tc>
          <w:tcPr>
            <w:tcW w:w="4204" w:type="dxa"/>
            <w:gridSpan w:val="3"/>
          </w:tcPr>
          <w:p w:rsidR="00DD74D6" w:rsidRPr="00DD74D6" w:rsidRDefault="00292150" w:rsidP="00635832">
            <w:pPr>
              <w:tabs>
                <w:tab w:val="right" w:pos="3988"/>
              </w:tabs>
              <w:jc w:val="center"/>
              <w:rPr>
                <w:b/>
                <w:bCs/>
                <w:rtl/>
                <w:lang w:bidi="ar-DZ"/>
              </w:rPr>
            </w:pPr>
            <w:r w:rsidRPr="00292150">
              <w:rPr>
                <w:b/>
                <w:bCs/>
                <w:noProof/>
                <w:rtl/>
              </w:rPr>
              <w:pict>
                <v:line id="_x0000_s1026" style="position:absolute;left:0;text-align:left;z-index:251660288;mso-position-horizontal-relative:text;mso-position-vertical-relative:text" from="85.8pt,7.1pt" to="113.65pt,7.1pt" strokeweight="2.5pt">
                  <v:stroke endarrow="block"/>
                </v:line>
              </w:pict>
            </w:r>
            <w:r w:rsidR="00635832">
              <w:rPr>
                <w:rFonts w:hint="cs"/>
                <w:b/>
                <w:bCs/>
                <w:rtl/>
                <w:lang w:bidi="ar-DZ"/>
              </w:rPr>
              <w:t>+                                   +</w:t>
            </w:r>
          </w:p>
        </w:tc>
        <w:tc>
          <w:tcPr>
            <w:tcW w:w="3128" w:type="dxa"/>
            <w:gridSpan w:val="2"/>
          </w:tcPr>
          <w:p w:rsidR="00DD74D6" w:rsidRPr="00DD74D6" w:rsidRDefault="00DD74D6" w:rsidP="00382B44">
            <w:pPr>
              <w:jc w:val="center"/>
              <w:rPr>
                <w:b/>
                <w:bCs/>
                <w:rtl/>
                <w:lang w:bidi="ar-DZ"/>
              </w:rPr>
            </w:pPr>
            <w:r w:rsidRPr="00DD74D6">
              <w:rPr>
                <w:b/>
                <w:bCs/>
                <w:rtl/>
                <w:lang w:bidi="ar-DZ"/>
              </w:rPr>
              <w:t xml:space="preserve">التعبير عن التحول الكيميائي </w:t>
            </w:r>
            <w:proofErr w:type="gramStart"/>
            <w:r w:rsidRPr="00DD74D6">
              <w:rPr>
                <w:b/>
                <w:bCs/>
                <w:rtl/>
                <w:lang w:bidi="ar-DZ"/>
              </w:rPr>
              <w:t>حرفيا</w:t>
            </w:r>
            <w:proofErr w:type="gramEnd"/>
          </w:p>
        </w:tc>
      </w:tr>
      <w:tr w:rsidR="00DD74D6" w:rsidRPr="003A3940" w:rsidTr="00384D32">
        <w:trPr>
          <w:trHeight w:val="502"/>
        </w:trPr>
        <w:tc>
          <w:tcPr>
            <w:tcW w:w="4204" w:type="dxa"/>
            <w:gridSpan w:val="3"/>
          </w:tcPr>
          <w:p w:rsidR="00DD74D6" w:rsidRPr="00DD74D6" w:rsidRDefault="00292150" w:rsidP="00382B44">
            <w:pPr>
              <w:rPr>
                <w:b/>
                <w:bCs/>
                <w:rtl/>
                <w:lang w:bidi="ar-DZ"/>
              </w:rPr>
            </w:pPr>
            <w:r>
              <w:rPr>
                <w:b/>
                <w:bCs/>
                <w:noProof/>
                <w:rtl/>
                <w:lang w:val="fr-FR" w:eastAsia="fr-FR"/>
              </w:rPr>
              <w:pict>
                <v:line id="_x0000_s1028" style="position:absolute;left:0;text-align:left;z-index:251662336;mso-position-horizontal-relative:text;mso-position-vertical-relative:text" from="85.8pt,14.9pt" to="122.1pt,14.9pt" strokeweight="2.5pt">
                  <v:stroke endarrow="block"/>
                </v:line>
              </w:pict>
            </w:r>
            <w:r w:rsidR="00635832">
              <w:rPr>
                <w:rFonts w:hint="cs"/>
                <w:b/>
                <w:bCs/>
                <w:rtl/>
                <w:lang w:bidi="ar-DZ"/>
              </w:rPr>
              <w:t xml:space="preserve">             +                                   +  </w:t>
            </w:r>
          </w:p>
        </w:tc>
        <w:tc>
          <w:tcPr>
            <w:tcW w:w="3128" w:type="dxa"/>
            <w:gridSpan w:val="2"/>
          </w:tcPr>
          <w:p w:rsidR="00DD74D6" w:rsidRPr="00DD74D6" w:rsidRDefault="00DD74D6" w:rsidP="00382B44">
            <w:pPr>
              <w:jc w:val="center"/>
              <w:rPr>
                <w:b/>
                <w:bCs/>
                <w:rtl/>
                <w:lang w:bidi="ar-DZ"/>
              </w:rPr>
            </w:pPr>
            <w:r w:rsidRPr="00DD74D6">
              <w:rPr>
                <w:b/>
                <w:bCs/>
                <w:rtl/>
                <w:lang w:bidi="ar-DZ"/>
              </w:rPr>
              <w:t>التعبير عن التحول الكيميائي بالنموذج الجزيئي</w:t>
            </w:r>
          </w:p>
        </w:tc>
      </w:tr>
      <w:tr w:rsidR="00DD74D6" w:rsidRPr="003A3940" w:rsidTr="00384D32">
        <w:trPr>
          <w:trHeight w:val="472"/>
        </w:trPr>
        <w:tc>
          <w:tcPr>
            <w:tcW w:w="4204" w:type="dxa"/>
            <w:gridSpan w:val="3"/>
          </w:tcPr>
          <w:p w:rsidR="00DD74D6" w:rsidRPr="00DD74D6" w:rsidRDefault="00292150" w:rsidP="00382B44">
            <w:pPr>
              <w:rPr>
                <w:b/>
                <w:bCs/>
                <w:rtl/>
                <w:lang w:bidi="ar-DZ"/>
              </w:rPr>
            </w:pPr>
            <w:r w:rsidRPr="00292150">
              <w:rPr>
                <w:b/>
                <w:bCs/>
                <w:noProof/>
                <w:rtl/>
              </w:rPr>
              <w:pict>
                <v:line id="_x0000_s1027" style="position:absolute;left:0;text-align:left;z-index:251661312;mso-position-horizontal-relative:text;mso-position-vertical-relative:text" from="85.8pt,14.4pt" to="129.45pt,14.4pt" strokeweight="2.5pt">
                  <v:stroke endarrow="block"/>
                </v:line>
              </w:pict>
            </w:r>
            <w:r w:rsidR="00635832">
              <w:rPr>
                <w:rFonts w:hint="cs"/>
                <w:b/>
                <w:bCs/>
                <w:rtl/>
                <w:lang w:bidi="ar-DZ"/>
              </w:rPr>
              <w:t xml:space="preserve">             +                                   +</w:t>
            </w:r>
          </w:p>
        </w:tc>
        <w:tc>
          <w:tcPr>
            <w:tcW w:w="3128" w:type="dxa"/>
            <w:gridSpan w:val="2"/>
          </w:tcPr>
          <w:p w:rsidR="00DD74D6" w:rsidRPr="00DD74D6" w:rsidRDefault="00DD74D6" w:rsidP="00382B44">
            <w:pPr>
              <w:jc w:val="center"/>
              <w:rPr>
                <w:b/>
                <w:bCs/>
                <w:rtl/>
                <w:lang w:bidi="ar-DZ"/>
              </w:rPr>
            </w:pPr>
            <w:r w:rsidRPr="00DD74D6">
              <w:rPr>
                <w:b/>
                <w:bCs/>
                <w:rtl/>
                <w:lang w:bidi="ar-DZ"/>
              </w:rPr>
              <w:t>التعبير عن التحول الكيميائي بالصيغ الكيميائية</w:t>
            </w:r>
          </w:p>
        </w:tc>
      </w:tr>
    </w:tbl>
    <w:p w:rsidR="00635832" w:rsidRPr="0099796B" w:rsidRDefault="0099796B" w:rsidP="0099796B">
      <w:pPr>
        <w:spacing w:line="360" w:lineRule="auto"/>
        <w:rPr>
          <w:rFonts w:hint="cs"/>
          <w:lang w:bidi="ar-DZ"/>
        </w:rPr>
      </w:pPr>
      <w:r>
        <w:rPr>
          <w:rFonts w:hint="cs"/>
          <w:rtl/>
          <w:lang w:bidi="ar-DZ"/>
        </w:rPr>
        <w:t xml:space="preserve">    </w:t>
      </w:r>
      <w:r w:rsidR="00635832">
        <w:rPr>
          <w:rFonts w:hint="cs"/>
          <w:rtl/>
          <w:lang w:bidi="ar-DZ"/>
        </w:rPr>
        <w:t xml:space="preserve">  3)</w:t>
      </w:r>
      <w:r w:rsidR="00635832" w:rsidRPr="006358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أعط اقتراحا واحدا يمكننا من اجتناب مثل هذه الحوادث </w:t>
      </w:r>
    </w:p>
    <w:p w:rsidR="00635832" w:rsidRPr="00635832" w:rsidRDefault="00635832" w:rsidP="00635832">
      <w:pPr>
        <w:spacing w:line="360" w:lineRule="auto"/>
        <w:ind w:left="91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9" type="#_x0000_t98" style="position:absolute;left:0;text-align:left;margin-left:17.25pt;margin-top:1.85pt;width:357.4pt;height:52.55pt;z-index:251663360">
            <v:textbox style="mso-next-textbox:#_x0000_s1029">
              <w:txbxContent>
                <w:p w:rsidR="00384D32" w:rsidRDefault="00384D32" w:rsidP="00384D3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941363"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من</w:t>
                  </w:r>
                  <w:proofErr w:type="gramEnd"/>
                  <w:r w:rsidRPr="00941363"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جد وجد و من زرع حصد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</w:p>
                <w:p w:rsidR="00384D32" w:rsidRPr="00941363" w:rsidRDefault="00384D32" w:rsidP="00384D32">
                  <w:pPr>
                    <w:spacing w:after="20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4136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>
                    <w:rPr>
                      <w:rFonts w:asciiTheme="majorBidi" w:eastAsia="+mn-ea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Pr="00941363"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زرع لأيامك المقبلة الجد  و الاجتهاد .فلا تدع </w:t>
                  </w:r>
                  <w:proofErr w:type="gramStart"/>
                  <w:r w:rsidRPr="00941363"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قطار</w:t>
                  </w:r>
                  <w:proofErr w:type="gramEnd"/>
                  <w:r w:rsidRPr="00941363">
                    <w:rPr>
                      <w:rFonts w:asciiTheme="majorBidi" w:eastAsia="+mn-e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النجاح يفوتك</w:t>
                  </w:r>
                </w:p>
                <w:p w:rsidR="00384D32" w:rsidRDefault="00384D32" w:rsidP="00384D32">
                  <w:pPr>
                    <w:jc w:val="both"/>
                  </w:pPr>
                </w:p>
              </w:txbxContent>
            </v:textbox>
          </v:shape>
        </w:pict>
      </w:r>
    </w:p>
    <w:p w:rsidR="00DD74D6" w:rsidRDefault="00DD74D6" w:rsidP="00635832">
      <w:pPr>
        <w:ind w:left="1134"/>
        <w:rPr>
          <w:rFonts w:hint="cs"/>
          <w:rtl/>
          <w:lang w:bidi="ar-DZ"/>
        </w:rPr>
      </w:pPr>
    </w:p>
    <w:p w:rsidR="00635832" w:rsidRPr="00635832" w:rsidRDefault="00635832" w:rsidP="00635832">
      <w:pPr>
        <w:ind w:left="1134"/>
        <w:rPr>
          <w:lang w:bidi="ar-DZ"/>
        </w:rPr>
      </w:pPr>
    </w:p>
    <w:sectPr w:rsidR="00635832" w:rsidRPr="00635832" w:rsidSect="00DD3E3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23D7A"/>
    <w:multiLevelType w:val="hybridMultilevel"/>
    <w:tmpl w:val="3C32AE92"/>
    <w:lvl w:ilvl="0" w:tplc="040C0011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>
    <w:nsid w:val="35460984"/>
    <w:multiLevelType w:val="hybridMultilevel"/>
    <w:tmpl w:val="2B98BC0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36DC50AE"/>
    <w:multiLevelType w:val="hybridMultilevel"/>
    <w:tmpl w:val="E1CA7FE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436C0B"/>
    <w:multiLevelType w:val="hybridMultilevel"/>
    <w:tmpl w:val="47E0AC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29356E"/>
    <w:multiLevelType w:val="hybridMultilevel"/>
    <w:tmpl w:val="17AC9720"/>
    <w:lvl w:ilvl="0" w:tplc="040C0011">
      <w:start w:val="1"/>
      <w:numFmt w:val="decimal"/>
      <w:lvlText w:val="%1)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>
    <w:nsid w:val="47D2768A"/>
    <w:multiLevelType w:val="hybridMultilevel"/>
    <w:tmpl w:val="3C32AE92"/>
    <w:lvl w:ilvl="0" w:tplc="040C0011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6">
    <w:nsid w:val="4B170089"/>
    <w:multiLevelType w:val="hybridMultilevel"/>
    <w:tmpl w:val="34924C08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>
    <w:nsid w:val="50BA26CE"/>
    <w:multiLevelType w:val="hybridMultilevel"/>
    <w:tmpl w:val="ABD6DD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B44F4F"/>
    <w:multiLevelType w:val="hybridMultilevel"/>
    <w:tmpl w:val="9CBA25D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1F623A"/>
    <w:multiLevelType w:val="hybridMultilevel"/>
    <w:tmpl w:val="51D84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D3E31"/>
    <w:rsid w:val="001E4D12"/>
    <w:rsid w:val="00292150"/>
    <w:rsid w:val="00382B44"/>
    <w:rsid w:val="00384D32"/>
    <w:rsid w:val="00635832"/>
    <w:rsid w:val="00725780"/>
    <w:rsid w:val="0099796B"/>
    <w:rsid w:val="00DD3E31"/>
    <w:rsid w:val="00DD7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3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D3E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D3E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2023-11-24T16:14:00Z</dcterms:created>
  <dcterms:modified xsi:type="dcterms:W3CDTF">2023-11-25T22:35:00Z</dcterms:modified>
</cp:coreProperties>
</file>