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bottomFromText="200" w:vertAnchor="text" w:horzAnchor="margin" w:tblpXSpec="center" w:tblpY="-13934"/>
        <w:tblW w:w="1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5954"/>
        <w:gridCol w:w="2963"/>
      </w:tblGrid>
      <w:tr w:rsidR="00011B20" w:rsidTr="00011B20">
        <w:tc>
          <w:tcPr>
            <w:tcW w:w="2943" w:type="dxa"/>
            <w:tcBorders>
              <w:top w:val="single" w:sz="4" w:space="0" w:color="auto"/>
              <w:left w:val="single" w:sz="4" w:space="0" w:color="auto"/>
              <w:bottom w:val="single" w:sz="4" w:space="0" w:color="auto"/>
              <w:right w:val="single" w:sz="4" w:space="0" w:color="auto"/>
            </w:tcBorders>
            <w:hideMark/>
          </w:tcPr>
          <w:p w:rsidR="00011B20" w:rsidRDefault="00011B20" w:rsidP="00011B20">
            <w:pPr>
              <w:tabs>
                <w:tab w:val="left" w:pos="2910"/>
                <w:tab w:val="center" w:pos="5404"/>
                <w:tab w:val="left" w:pos="11265"/>
              </w:tabs>
              <w:bidi/>
              <w:spacing w:before="240" w:line="276" w:lineRule="auto"/>
              <w:rPr>
                <w:rFonts w:ascii="Traditional Arabic" w:hAnsi="Traditional Arabic" w:cs="Traditional Arabic"/>
                <w:sz w:val="28"/>
                <w:szCs w:val="28"/>
                <w:lang w:eastAsia="en-US"/>
              </w:rPr>
            </w:pPr>
            <w:proofErr w:type="gramStart"/>
            <w:r>
              <w:rPr>
                <w:rFonts w:ascii="Traditional Arabic" w:hAnsi="Traditional Arabic" w:cs="Traditional Arabic"/>
                <w:b/>
                <w:bCs/>
                <w:sz w:val="28"/>
                <w:szCs w:val="28"/>
                <w:u w:val="single"/>
                <w:rtl/>
                <w:lang w:eastAsia="en-US"/>
              </w:rPr>
              <w:t>المدة</w:t>
            </w:r>
            <w:r>
              <w:rPr>
                <w:rFonts w:ascii="Traditional Arabic" w:hAnsi="Traditional Arabic" w:cs="Traditional Arabic"/>
                <w:sz w:val="28"/>
                <w:szCs w:val="28"/>
                <w:rtl/>
                <w:lang w:eastAsia="en-US"/>
              </w:rPr>
              <w:t xml:space="preserve"> :ساعة</w:t>
            </w:r>
            <w:proofErr w:type="gramEnd"/>
            <w:r>
              <w:rPr>
                <w:rFonts w:ascii="Traditional Arabic" w:hAnsi="Traditional Arabic" w:cs="Traditional Arabic"/>
                <w:sz w:val="28"/>
                <w:szCs w:val="28"/>
                <w:rtl/>
                <w:lang w:eastAsia="en-US"/>
              </w:rPr>
              <w:t xml:space="preserve"> ونصف</w:t>
            </w:r>
            <w:r>
              <w:rPr>
                <w:rFonts w:ascii="Traditional Arabic" w:hAnsi="Traditional Arabic" w:cs="Traditional Arabic"/>
                <w:sz w:val="28"/>
                <w:szCs w:val="28"/>
                <w:lang w:eastAsia="en-US"/>
              </w:rPr>
              <w:t xml:space="preserve"> </w:t>
            </w:r>
            <w:r>
              <w:rPr>
                <w:rFonts w:ascii="Traditional Arabic" w:hAnsi="Traditional Arabic" w:cs="Traditional Arabic"/>
                <w:sz w:val="28"/>
                <w:szCs w:val="28"/>
                <w:rtl/>
                <w:lang w:eastAsia="en-US"/>
              </w:rPr>
              <w:t xml:space="preserve"> </w:t>
            </w:r>
          </w:p>
          <w:p w:rsidR="00011B20" w:rsidRDefault="00011B20">
            <w:pPr>
              <w:tabs>
                <w:tab w:val="left" w:pos="2910"/>
                <w:tab w:val="center" w:pos="5404"/>
                <w:tab w:val="left" w:pos="11265"/>
              </w:tabs>
              <w:bidi/>
              <w:spacing w:line="276" w:lineRule="auto"/>
              <w:rPr>
                <w:rFonts w:ascii="Traditional Arabic" w:hAnsi="Traditional Arabic" w:cs="Traditional Arabic"/>
                <w:sz w:val="28"/>
                <w:szCs w:val="28"/>
                <w:rtl/>
                <w:lang w:eastAsia="en-US"/>
              </w:rPr>
            </w:pPr>
            <w:r>
              <w:rPr>
                <w:rFonts w:ascii="Traditional Arabic" w:hAnsi="Traditional Arabic" w:cs="Traditional Arabic"/>
                <w:b/>
                <w:bCs/>
                <w:sz w:val="28"/>
                <w:szCs w:val="28"/>
                <w:u w:val="single"/>
                <w:rtl/>
                <w:lang w:eastAsia="en-US"/>
              </w:rPr>
              <w:t>السنة الدراسية</w:t>
            </w:r>
            <w:r>
              <w:rPr>
                <w:rFonts w:ascii="Traditional Arabic" w:hAnsi="Traditional Arabic" w:cs="Traditional Arabic"/>
                <w:sz w:val="28"/>
                <w:szCs w:val="28"/>
                <w:rtl/>
                <w:lang w:eastAsia="en-US"/>
              </w:rPr>
              <w:t>:</w:t>
            </w:r>
            <w:r>
              <w:rPr>
                <w:rFonts w:ascii="Traditional Arabic" w:hAnsi="Traditional Arabic" w:cs="Traditional Arabic"/>
                <w:sz w:val="28"/>
                <w:szCs w:val="28"/>
                <w:rtl/>
                <w:lang w:eastAsia="en-US" w:bidi="ar-DZ"/>
              </w:rPr>
              <w:t>2023/2024</w:t>
            </w:r>
          </w:p>
        </w:tc>
        <w:tc>
          <w:tcPr>
            <w:tcW w:w="5954" w:type="dxa"/>
            <w:tcBorders>
              <w:top w:val="single" w:sz="4" w:space="0" w:color="auto"/>
              <w:left w:val="single" w:sz="4" w:space="0" w:color="auto"/>
              <w:bottom w:val="single" w:sz="4" w:space="0" w:color="auto"/>
              <w:right w:val="single" w:sz="4" w:space="0" w:color="auto"/>
            </w:tcBorders>
            <w:hideMark/>
          </w:tcPr>
          <w:p w:rsidR="00011B20" w:rsidRDefault="00011B20">
            <w:pPr>
              <w:tabs>
                <w:tab w:val="left" w:pos="8158"/>
              </w:tabs>
              <w:bidi/>
              <w:spacing w:before="240" w:line="276" w:lineRule="auto"/>
              <w:rPr>
                <w:rFonts w:ascii="Traditional Arabic" w:hAnsi="Traditional Arabic" w:cs="Traditional Arabic"/>
                <w:sz w:val="28"/>
                <w:szCs w:val="28"/>
                <w:rtl/>
                <w:lang w:eastAsia="en-US"/>
              </w:rPr>
            </w:pPr>
            <w:proofErr w:type="spellStart"/>
            <w:r>
              <w:rPr>
                <w:rFonts w:ascii="Traditional Arabic" w:hAnsi="Traditional Arabic" w:cs="Traditional Arabic"/>
                <w:sz w:val="28"/>
                <w:szCs w:val="28"/>
                <w:rtl/>
                <w:lang w:eastAsia="en-US"/>
              </w:rPr>
              <w:t>الإسم</w:t>
            </w:r>
            <w:proofErr w:type="spellEnd"/>
            <w:r>
              <w:rPr>
                <w:rFonts w:ascii="Traditional Arabic" w:hAnsi="Traditional Arabic" w:cs="Traditional Arabic"/>
                <w:sz w:val="28"/>
                <w:szCs w:val="28"/>
                <w:rtl/>
                <w:lang w:eastAsia="en-US"/>
              </w:rPr>
              <w:t xml:space="preserve"> واللقب: ................................................</w:t>
            </w:r>
          </w:p>
          <w:p w:rsidR="00011B20" w:rsidRDefault="00011B20">
            <w:pPr>
              <w:tabs>
                <w:tab w:val="left" w:pos="8158"/>
              </w:tabs>
              <w:bidi/>
              <w:spacing w:line="276" w:lineRule="auto"/>
              <w:rPr>
                <w:rFonts w:ascii="Traditional Arabic" w:hAnsi="Traditional Arabic" w:cs="Traditional Arabic"/>
                <w:sz w:val="28"/>
                <w:szCs w:val="28"/>
                <w:rtl/>
                <w:lang w:eastAsia="en-US"/>
              </w:rPr>
            </w:pPr>
            <w:r>
              <w:rPr>
                <w:rFonts w:ascii="Traditional Arabic" w:hAnsi="Traditional Arabic" w:cs="Traditional Arabic"/>
                <w:sz w:val="28"/>
                <w:szCs w:val="28"/>
                <w:rtl/>
                <w:lang w:eastAsia="en-US"/>
              </w:rPr>
              <w:t>القسم: 2م.....</w:t>
            </w:r>
          </w:p>
        </w:tc>
        <w:tc>
          <w:tcPr>
            <w:tcW w:w="2963" w:type="dxa"/>
            <w:tcBorders>
              <w:top w:val="single" w:sz="4" w:space="0" w:color="auto"/>
              <w:left w:val="single" w:sz="4" w:space="0" w:color="auto"/>
              <w:bottom w:val="single" w:sz="4" w:space="0" w:color="auto"/>
              <w:right w:val="single" w:sz="4" w:space="0" w:color="auto"/>
            </w:tcBorders>
            <w:hideMark/>
          </w:tcPr>
          <w:p w:rsidR="00011B20" w:rsidRDefault="00011B20">
            <w:pPr>
              <w:tabs>
                <w:tab w:val="left" w:pos="8158"/>
              </w:tabs>
              <w:bidi/>
              <w:spacing w:before="240" w:line="276" w:lineRule="auto"/>
              <w:rPr>
                <w:rFonts w:ascii="Traditional Arabic" w:hAnsi="Traditional Arabic" w:cs="Traditional Arabic"/>
                <w:sz w:val="28"/>
                <w:szCs w:val="28"/>
                <w:lang w:eastAsia="en-US" w:bidi="ar-DZ"/>
              </w:rPr>
            </w:pPr>
            <w:r>
              <w:rPr>
                <w:rFonts w:ascii="Traditional Arabic" w:hAnsi="Traditional Arabic" w:cs="Traditional Arabic"/>
                <w:b/>
                <w:bCs/>
                <w:sz w:val="28"/>
                <w:szCs w:val="28"/>
                <w:u w:val="single"/>
                <w:rtl/>
                <w:lang w:eastAsia="en-US"/>
              </w:rPr>
              <w:t xml:space="preserve">  متوسطة</w:t>
            </w:r>
            <w:r>
              <w:rPr>
                <w:rFonts w:ascii="Traditional Arabic" w:hAnsi="Traditional Arabic" w:cs="Traditional Arabic"/>
                <w:sz w:val="28"/>
                <w:szCs w:val="28"/>
                <w:rtl/>
                <w:lang w:eastAsia="en-US"/>
              </w:rPr>
              <w:t>: </w:t>
            </w:r>
            <w:r>
              <w:rPr>
                <w:rFonts w:ascii="Traditional Arabic" w:hAnsi="Traditional Arabic" w:cs="Traditional Arabic"/>
                <w:sz w:val="28"/>
                <w:szCs w:val="28"/>
                <w:rtl/>
                <w:lang w:eastAsia="en-US" w:bidi="ar-DZ"/>
              </w:rPr>
              <w:t xml:space="preserve">الشهيد </w:t>
            </w:r>
            <w:proofErr w:type="spellStart"/>
            <w:r>
              <w:rPr>
                <w:rFonts w:ascii="Traditional Arabic" w:hAnsi="Traditional Arabic" w:cs="Traditional Arabic"/>
                <w:sz w:val="28"/>
                <w:szCs w:val="28"/>
                <w:rtl/>
                <w:lang w:eastAsia="en-US" w:bidi="ar-DZ"/>
              </w:rPr>
              <w:t>عومار</w:t>
            </w:r>
            <w:proofErr w:type="spellEnd"/>
            <w:r>
              <w:rPr>
                <w:rFonts w:ascii="Traditional Arabic" w:hAnsi="Traditional Arabic" w:cs="Traditional Arabic"/>
                <w:sz w:val="28"/>
                <w:szCs w:val="28"/>
                <w:rtl/>
                <w:lang w:eastAsia="en-US" w:bidi="ar-DZ"/>
              </w:rPr>
              <w:t xml:space="preserve"> لمباركية ق4</w:t>
            </w:r>
          </w:p>
          <w:p w:rsidR="00011B20" w:rsidRDefault="00011B20">
            <w:pPr>
              <w:tabs>
                <w:tab w:val="left" w:pos="8158"/>
              </w:tabs>
              <w:bidi/>
              <w:spacing w:line="276" w:lineRule="auto"/>
              <w:rPr>
                <w:rFonts w:ascii="Traditional Arabic" w:hAnsi="Traditional Arabic" w:cs="Traditional Arabic"/>
                <w:sz w:val="28"/>
                <w:szCs w:val="28"/>
                <w:rtl/>
                <w:lang w:eastAsia="en-US"/>
              </w:rPr>
            </w:pPr>
            <w:r>
              <w:rPr>
                <w:rFonts w:ascii="Traditional Arabic" w:hAnsi="Traditional Arabic" w:cs="Traditional Arabic"/>
                <w:b/>
                <w:bCs/>
                <w:sz w:val="28"/>
                <w:szCs w:val="28"/>
                <w:u w:val="single"/>
                <w:rtl/>
                <w:lang w:eastAsia="en-US"/>
              </w:rPr>
              <w:t xml:space="preserve">  المستوى</w:t>
            </w:r>
            <w:r>
              <w:rPr>
                <w:rFonts w:ascii="Traditional Arabic" w:hAnsi="Traditional Arabic" w:cs="Traditional Arabic"/>
                <w:sz w:val="28"/>
                <w:szCs w:val="28"/>
                <w:rtl/>
                <w:lang w:eastAsia="en-US"/>
              </w:rPr>
              <w:t xml:space="preserve">: السنة الثانية متوسط                     </w:t>
            </w:r>
          </w:p>
        </w:tc>
      </w:tr>
      <w:tr w:rsidR="00011B20" w:rsidTr="00011B20">
        <w:tc>
          <w:tcPr>
            <w:tcW w:w="11860" w:type="dxa"/>
            <w:gridSpan w:val="3"/>
            <w:tcBorders>
              <w:top w:val="single" w:sz="4" w:space="0" w:color="auto"/>
              <w:left w:val="single" w:sz="4" w:space="0" w:color="auto"/>
              <w:bottom w:val="single" w:sz="4" w:space="0" w:color="auto"/>
              <w:right w:val="single" w:sz="4" w:space="0" w:color="auto"/>
            </w:tcBorders>
            <w:hideMark/>
          </w:tcPr>
          <w:p w:rsidR="00011B20" w:rsidRDefault="00011B20">
            <w:pPr>
              <w:bidi/>
              <w:spacing w:line="276" w:lineRule="auto"/>
              <w:jc w:val="center"/>
              <w:rPr>
                <w:rFonts w:ascii="Traditional Arabic" w:hAnsi="Traditional Arabic" w:cs="Traditional Arabic"/>
                <w:sz w:val="28"/>
                <w:szCs w:val="28"/>
                <w:lang w:eastAsia="en-US"/>
              </w:rPr>
            </w:pPr>
            <w:r>
              <w:rPr>
                <w:rFonts w:ascii="Traditional Arabic" w:hAnsi="Traditional Arabic" w:cs="Traditional Arabic"/>
                <w:noProof/>
                <w:sz w:val="28"/>
                <w:szCs w:val="28"/>
              </w:rPr>
              <mc:AlternateContent>
                <mc:Choice Requires="wps">
                  <w:drawing>
                    <wp:inline distT="0" distB="0" distL="0" distR="0">
                      <wp:extent cx="6365240" cy="356235"/>
                      <wp:effectExtent l="19050" t="19050" r="38100" b="28575"/>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65240" cy="356235"/>
                              </a:xfrm>
                              <a:prstGeom prst="rect">
                                <a:avLst/>
                              </a:prstGeom>
                            </wps:spPr>
                            <wps:txbx>
                              <w:txbxContent>
                                <w:p w:rsidR="00011B20" w:rsidRDefault="00011B20" w:rsidP="00011B20">
                                  <w:pPr>
                                    <w:pStyle w:val="NormalWeb"/>
                                    <w:bidi/>
                                    <w:spacing w:before="0" w:beforeAutospacing="0" w:after="0" w:afterAutospacing="0"/>
                                    <w:jc w:val="center"/>
                                  </w:pPr>
                                  <w:r w:rsidRPr="00011B20">
                                    <w:rPr>
                                      <w:color w:val="FFC000"/>
                                      <w:sz w:val="48"/>
                                      <w:szCs w:val="48"/>
                                      <w:rtl/>
                                      <w:lang w:bidi="ar-DZ"/>
                                      <w14:shadow w14:blurRad="0" w14:dist="45847" w14:dir="2021404" w14:sx="100000" w14:sy="100000" w14:kx="0" w14:ky="0" w14:algn="ctr">
                                        <w14:srgbClr w14:val="B2B2B2">
                                          <w14:alpha w14:val="20000"/>
                                        </w14:srgbClr>
                                      </w14:shadow>
                                      <w14:textOutline w14:w="9525" w14:cap="flat" w14:cmpd="sng" w14:algn="ctr">
                                        <w14:solidFill>
                                          <w14:schemeClr w14:val="accent6">
                                            <w14:lumMod w14:val="75000"/>
                                            <w14:lumOff w14:val="0"/>
                                          </w14:schemeClr>
                                        </w14:solidFill>
                                        <w14:prstDash w14:val="solid"/>
                                        <w14:round/>
                                      </w14:textOutline>
                                    </w:rPr>
                                    <w:t xml:space="preserve">اختبار الثلاثي الثالث في مادة العلوم الفيزيائية </w:t>
                                  </w:r>
                                  <w:proofErr w:type="gramStart"/>
                                  <w:r w:rsidRPr="00011B20">
                                    <w:rPr>
                                      <w:color w:val="FFC000"/>
                                      <w:sz w:val="48"/>
                                      <w:szCs w:val="48"/>
                                      <w:rtl/>
                                      <w:lang w:bidi="ar-DZ"/>
                                      <w14:shadow w14:blurRad="0" w14:dist="45847" w14:dir="2021404" w14:sx="100000" w14:sy="100000" w14:kx="0" w14:ky="0" w14:algn="ctr">
                                        <w14:srgbClr w14:val="B2B2B2">
                                          <w14:alpha w14:val="20000"/>
                                        </w14:srgbClr>
                                      </w14:shadow>
                                      <w14:textOutline w14:w="9525" w14:cap="flat" w14:cmpd="sng" w14:algn="ctr">
                                        <w14:solidFill>
                                          <w14:schemeClr w14:val="accent6">
                                            <w14:lumMod w14:val="75000"/>
                                            <w14:lumOff w14:val="0"/>
                                          </w14:schemeClr>
                                        </w14:solidFill>
                                        <w14:prstDash w14:val="solid"/>
                                        <w14:round/>
                                      </w14:textOutline>
                                    </w:rPr>
                                    <w:t>و التكنولوجيا</w:t>
                                  </w:r>
                                  <w:proofErr w:type="gramEnd"/>
                                </w:p>
                              </w:txbxContent>
                            </wps:txbx>
                            <wps:bodyPr wrap="square" numCol="1" fromWordArt="1">
                              <a:prstTxWarp prst="textPlain">
                                <a:avLst>
                                  <a:gd name="adj" fmla="val 50000"/>
                                </a:avLst>
                              </a:prstTxWarp>
                              <a:spAutoFit/>
                            </wps:bodyPr>
                          </wps:wsp>
                        </a:graphicData>
                      </a:graphic>
                    </wp:inline>
                  </w:drawing>
                </mc:Choice>
                <mc:Fallback>
                  <w:pict>
                    <v:shapetype id="_x0000_t202" coordsize="21600,21600" o:spt="202" path="m,l,21600r21600,l21600,xe">
                      <v:stroke joinstyle="miter"/>
                      <v:path gradientshapeok="t" o:connecttype="rect"/>
                    </v:shapetype>
                    <v:shape id="Zone de texte 1" o:spid="_x0000_s1026" type="#_x0000_t202" style="width:501.2pt;height: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" filled="f" stroked="f">
                      <o:lock v:ext="edit" shapetype="t"/>
                      <v:textbox style="mso-fit-shape-to-text:t">
                        <w:txbxContent>
                          <w:p w:rsidR="00011B20" w:rsidRDefault="00011B20" w:rsidP="00011B20">
                            <w:pPr>
                              <w:pStyle w:val="NormalWeb"/>
                              <w:bidi/>
                              <w:spacing w:before="0" w:beforeAutospacing="0" w:after="0" w:afterAutospacing="0"/>
                              <w:jc w:val="center"/>
                            </w:pPr>
                            <w:r w:rsidRPr="00011B20">
                              <w:rPr>
                                <w:color w:val="FFC000"/>
                                <w:sz w:val="48"/>
                                <w:szCs w:val="48"/>
                                <w:rtl/>
                                <w:lang w:bidi="ar-DZ"/>
                                <w14:shadow w14:blurRad="0" w14:dist="45847" w14:dir="2021404" w14:sx="100000" w14:sy="100000" w14:kx="0" w14:ky="0" w14:algn="ctr">
                                  <w14:srgbClr w14:val="B2B2B2">
                                    <w14:alpha w14:val="20000"/>
                                  </w14:srgbClr>
                                </w14:shadow>
                                <w14:textOutline w14:w="9525" w14:cap="flat" w14:cmpd="sng" w14:algn="ctr">
                                  <w14:solidFill>
                                    <w14:schemeClr w14:val="accent6">
                                      <w14:lumMod w14:val="75000"/>
                                      <w14:lumOff w14:val="0"/>
                                    </w14:schemeClr>
                                  </w14:solidFill>
                                  <w14:prstDash w14:val="solid"/>
                                  <w14:round/>
                                </w14:textOutline>
                              </w:rPr>
                              <w:t xml:space="preserve">اختبار الثلاثي الثالث في مادة العلوم الفيزيائية </w:t>
                            </w:r>
                            <w:proofErr w:type="gramStart"/>
                            <w:r w:rsidRPr="00011B20">
                              <w:rPr>
                                <w:color w:val="FFC000"/>
                                <w:sz w:val="48"/>
                                <w:szCs w:val="48"/>
                                <w:rtl/>
                                <w:lang w:bidi="ar-DZ"/>
                                <w14:shadow w14:blurRad="0" w14:dist="45847" w14:dir="2021404" w14:sx="100000" w14:sy="100000" w14:kx="0" w14:ky="0" w14:algn="ctr">
                                  <w14:srgbClr w14:val="B2B2B2">
                                    <w14:alpha w14:val="20000"/>
                                  </w14:srgbClr>
                                </w14:shadow>
                                <w14:textOutline w14:w="9525" w14:cap="flat" w14:cmpd="sng" w14:algn="ctr">
                                  <w14:solidFill>
                                    <w14:schemeClr w14:val="accent6">
                                      <w14:lumMod w14:val="75000"/>
                                      <w14:lumOff w14:val="0"/>
                                    </w14:schemeClr>
                                  </w14:solidFill>
                                  <w14:prstDash w14:val="solid"/>
                                  <w14:round/>
                                </w14:textOutline>
                              </w:rPr>
                              <w:t>و التكنولوجيا</w:t>
                            </w:r>
                            <w:proofErr w:type="gramEnd"/>
                          </w:p>
                        </w:txbxContent>
                      </v:textbox>
                      <w10:anchorlock/>
                    </v:shape>
                  </w:pict>
                </mc:Fallback>
              </mc:AlternateContent>
            </w:r>
          </w:p>
        </w:tc>
      </w:tr>
    </w:tbl>
    <w:p w:rsidR="00011B20" w:rsidRDefault="00011B20" w:rsidP="00011B20">
      <w:pPr>
        <w:bidi/>
        <w:ind w:left="496" w:hanging="496"/>
        <w:rPr>
          <w:rFonts w:ascii="Traditional Arabic" w:hAnsi="Traditional Arabic" w:cs="Traditional Arabic"/>
          <w:color w:val="385623" w:themeColor="accent6" w:themeShade="80"/>
          <w:sz w:val="36"/>
          <w:szCs w:val="36"/>
        </w:rPr>
      </w:pPr>
      <w:r>
        <w:rPr>
          <w:noProof/>
        </w:rPr>
        <mc:AlternateContent>
          <mc:Choice Requires="wps">
            <w:drawing>
              <wp:anchor distT="0" distB="0" distL="114300" distR="114300" simplePos="0" relativeHeight="251653120" behindDoc="0" locked="0" layoutInCell="1" allowOverlap="1">
                <wp:simplePos x="0" y="0"/>
                <wp:positionH relativeFrom="column">
                  <wp:posOffset>-306515</wp:posOffset>
                </wp:positionH>
                <wp:positionV relativeFrom="paragraph">
                  <wp:posOffset>917575</wp:posOffset>
                </wp:positionV>
                <wp:extent cx="1144905" cy="1282065"/>
                <wp:effectExtent l="0" t="0" r="17145" b="13335"/>
                <wp:wrapNone/>
                <wp:docPr id="9" name="Ellipse 9"/>
                <wp:cNvGraphicFramePr/>
                <a:graphic xmlns:a="http://schemas.openxmlformats.org/drawingml/2006/main">
                  <a:graphicData uri="http://schemas.microsoft.com/office/word/2010/wordprocessingShape">
                    <wps:wsp>
                      <wps:cNvSpPr/>
                      <wps:spPr>
                        <a:xfrm>
                          <a:off x="0" y="0"/>
                          <a:ext cx="1144905" cy="1282065"/>
                        </a:xfrm>
                        <a:prstGeom prst="ellipse">
                          <a:avLst/>
                        </a:prstGeom>
                        <a:ln w="3175">
                          <a:solidFill>
                            <a:srgbClr val="FF0000"/>
                          </a:solidFill>
                        </a:ln>
                      </wps:spPr>
                      <wps:style>
                        <a:lnRef idx="2">
                          <a:schemeClr val="dk1"/>
                        </a:lnRef>
                        <a:fillRef idx="1">
                          <a:schemeClr val="lt1"/>
                        </a:fillRef>
                        <a:effectRef idx="0">
                          <a:schemeClr val="dk1"/>
                        </a:effectRef>
                        <a:fontRef idx="minor">
                          <a:schemeClr val="dk1"/>
                        </a:fontRef>
                      </wps:style>
                      <wps:txbx>
                        <w:txbxContent>
                          <w:p w:rsidR="00011B20" w:rsidRDefault="00011B20" w:rsidP="00011B20">
                            <w:pPr>
                              <w:bidi/>
                              <w:jc w:val="center"/>
                              <w:rPr>
                                <w:lang w:bidi="ar-DZ"/>
                              </w:rPr>
                            </w:pPr>
                          </w:p>
                          <w:p w:rsidR="00011B20" w:rsidRDefault="00011B20" w:rsidP="00011B20">
                            <w:pPr>
                              <w:bidi/>
                              <w:jc w:val="center"/>
                              <w:rPr>
                                <w:rtl/>
                                <w:lang w:bidi="ar-DZ"/>
                              </w:rPr>
                            </w:pPr>
                          </w:p>
                          <w:p w:rsidR="00011B20" w:rsidRDefault="00011B20" w:rsidP="00011B20">
                            <w:pPr>
                              <w:bidi/>
                              <w:jc w:val="center"/>
                              <w:rPr>
                                <w:rtl/>
                                <w:lang w:bidi="ar-DZ"/>
                              </w:rPr>
                            </w:pPr>
                          </w:p>
                          <w:p w:rsidR="00011B20" w:rsidRDefault="00011B20" w:rsidP="00011B20">
                            <w:pPr>
                              <w:bidi/>
                              <w:jc w:val="center"/>
                              <w:rPr>
                                <w:color w:val="FF0000"/>
                                <w:sz w:val="40"/>
                                <w:szCs w:val="40"/>
                                <w:rtl/>
                                <w:lang w:bidi="ar-DZ"/>
                              </w:rPr>
                            </w:pPr>
                            <w:r>
                              <w:rPr>
                                <w:rFonts w:hint="cs"/>
                                <w:color w:val="FF0000"/>
                                <w:sz w:val="40"/>
                                <w:szCs w:val="40"/>
                                <w:rtl/>
                                <w:lang w:bidi="ar-DZ"/>
                              </w:rPr>
                              <w:t>20</w:t>
                            </w:r>
                          </w:p>
                          <w:p w:rsidR="00011B20" w:rsidRDefault="00011B20" w:rsidP="00011B20">
                            <w:pPr>
                              <w:bidi/>
                              <w:jc w:val="center"/>
                              <w:rPr>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id="Ellipse 9" o:spid="_x0000_s1027" style="position:absolute;left:0;text-align:left;margin-left:-24.15pt;margin-top:72.25pt;width:90.15pt;height:10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" fillcolor="white [3201]" strokecolor="red" strokeweight=".25pt">
                <v:stroke joinstyle="miter"/>
                <v:textbox>
                  <w:txbxContent>
                    <w:p w:rsidR="00011B20" w:rsidRDefault="00011B20" w:rsidP="00011B20">
                      <w:pPr>
                        <w:bidi/>
                        <w:jc w:val="center"/>
                        <w:rPr>
                          <w:lang w:bidi="ar-DZ"/>
                        </w:rPr>
                      </w:pPr>
                    </w:p>
                    <w:p w:rsidR="00011B20" w:rsidRDefault="00011B20" w:rsidP="00011B20">
                      <w:pPr>
                        <w:bidi/>
                        <w:jc w:val="center"/>
                        <w:rPr>
                          <w:rFonts w:hint="cs"/>
                          <w:rtl/>
                          <w:lang w:bidi="ar-DZ"/>
                        </w:rPr>
                      </w:pPr>
                    </w:p>
                    <w:p w:rsidR="00011B20" w:rsidRDefault="00011B20" w:rsidP="00011B20">
                      <w:pPr>
                        <w:bidi/>
                        <w:jc w:val="center"/>
                        <w:rPr>
                          <w:rFonts w:hint="cs"/>
                          <w:rtl/>
                          <w:lang w:bidi="ar-DZ"/>
                        </w:rPr>
                      </w:pPr>
                    </w:p>
                    <w:p w:rsidR="00011B20" w:rsidRDefault="00011B20" w:rsidP="00011B20">
                      <w:pPr>
                        <w:bidi/>
                        <w:jc w:val="center"/>
                        <w:rPr>
                          <w:rFonts w:hint="cs"/>
                          <w:color w:val="FF0000"/>
                          <w:sz w:val="40"/>
                          <w:szCs w:val="40"/>
                          <w:rtl/>
                          <w:lang w:bidi="ar-DZ"/>
                        </w:rPr>
                      </w:pPr>
                      <w:r>
                        <w:rPr>
                          <w:rFonts w:hint="cs"/>
                          <w:color w:val="FF0000"/>
                          <w:sz w:val="40"/>
                          <w:szCs w:val="40"/>
                          <w:rtl/>
                          <w:lang w:bidi="ar-DZ"/>
                        </w:rPr>
                        <w:t>20</w:t>
                      </w:r>
                    </w:p>
                    <w:p w:rsidR="00011B20" w:rsidRDefault="00011B20" w:rsidP="00011B20">
                      <w:pPr>
                        <w:bidi/>
                        <w:jc w:val="center"/>
                        <w:rPr>
                          <w:rFonts w:hint="cs"/>
                          <w:rtl/>
                          <w:lang w:bidi="ar-DZ"/>
                        </w:rPr>
                      </w:pPr>
                    </w:p>
                  </w:txbxContent>
                </v:textbox>
              </v:oval>
            </w:pict>
          </mc:Fallback>
        </mc:AlternateContent>
      </w:r>
      <w:r>
        <w:rPr>
          <w:rFonts w:ascii="Traditional Arabic" w:hAnsi="Traditional Arabic" w:cs="Traditional Arabic"/>
          <w:b/>
          <w:bCs/>
          <w:color w:val="385623" w:themeColor="accent6" w:themeShade="80"/>
          <w:sz w:val="36"/>
          <w:szCs w:val="36"/>
          <w:rtl/>
        </w:rPr>
        <w:t xml:space="preserve">          </w:t>
      </w:r>
      <w:r>
        <w:rPr>
          <w:rFonts w:ascii="Traditional Arabic" w:hAnsi="Traditional Arabic" w:cs="Traditional Arabic"/>
          <w:b/>
          <w:bCs/>
          <w:color w:val="385623" w:themeColor="accent6" w:themeShade="80"/>
          <w:sz w:val="36"/>
          <w:szCs w:val="36"/>
          <w:u w:val="single"/>
          <w:rtl/>
        </w:rPr>
        <w:t xml:space="preserve">التمرين </w:t>
      </w:r>
      <w:proofErr w:type="gramStart"/>
      <w:r>
        <w:rPr>
          <w:rFonts w:ascii="Traditional Arabic" w:hAnsi="Traditional Arabic" w:cs="Traditional Arabic"/>
          <w:b/>
          <w:bCs/>
          <w:color w:val="385623" w:themeColor="accent6" w:themeShade="80"/>
          <w:sz w:val="36"/>
          <w:szCs w:val="36"/>
          <w:u w:val="single"/>
          <w:rtl/>
        </w:rPr>
        <w:t>الأول :</w:t>
      </w:r>
      <w:proofErr w:type="gramEnd"/>
      <w:r>
        <w:rPr>
          <w:rFonts w:ascii="Traditional Arabic" w:hAnsi="Traditional Arabic" w:cs="Traditional Arabic"/>
          <w:b/>
          <w:bCs/>
          <w:color w:val="385623" w:themeColor="accent6" w:themeShade="80"/>
          <w:sz w:val="36"/>
          <w:szCs w:val="36"/>
          <w:u w:val="single"/>
          <w:rtl/>
        </w:rPr>
        <w:t xml:space="preserve"> (06 نقاط)</w:t>
      </w:r>
      <w:r>
        <w:rPr>
          <w:rFonts w:ascii="Traditional Arabic" w:hAnsi="Traditional Arabic" w:cs="Traditional Arabic"/>
          <w:color w:val="385623" w:themeColor="accent6" w:themeShade="80"/>
          <w:sz w:val="36"/>
          <w:szCs w:val="36"/>
          <w:rtl/>
        </w:rPr>
        <w:t xml:space="preserve"> </w:t>
      </w:r>
    </w:p>
    <w:p w:rsidR="00011B20" w:rsidRDefault="00011B20" w:rsidP="00011B20">
      <w:pPr>
        <w:pStyle w:val="Paragraphedeliste"/>
        <w:numPr>
          <w:ilvl w:val="0"/>
          <w:numId w:val="1"/>
        </w:numPr>
        <w:autoSpaceDE w:val="0"/>
        <w:autoSpaceDN w:val="0"/>
        <w:bidi/>
        <w:adjustRightInd w:val="0"/>
        <w:spacing w:line="276" w:lineRule="auto"/>
        <w:rPr>
          <w:rFonts w:ascii="Traditional Arabic" w:hAnsi="Traditional Arabic" w:cs="Traditional Arabic"/>
          <w:sz w:val="28"/>
          <w:szCs w:val="28"/>
          <w:rtl/>
          <w:lang w:bidi="ar-DZ"/>
        </w:rPr>
      </w:pPr>
      <w:r>
        <w:rPr>
          <w:noProof/>
          <w:rtl/>
        </w:rPr>
        <mc:AlternateContent>
          <mc:Choice Requires="wps">
            <w:drawing>
              <wp:anchor distT="0" distB="0" distL="114300" distR="114300" simplePos="0" relativeHeight="251654144" behindDoc="0" locked="0" layoutInCell="1" allowOverlap="1">
                <wp:simplePos x="0" y="0"/>
                <wp:positionH relativeFrom="column">
                  <wp:posOffset>-215075</wp:posOffset>
                </wp:positionH>
                <wp:positionV relativeFrom="paragraph">
                  <wp:posOffset>286385</wp:posOffset>
                </wp:positionV>
                <wp:extent cx="988060" cy="0"/>
                <wp:effectExtent l="0" t="0" r="21590" b="19050"/>
                <wp:wrapNone/>
                <wp:docPr id="8" name="Connecteur droit 8"/>
                <wp:cNvGraphicFramePr/>
                <a:graphic xmlns:a="http://schemas.openxmlformats.org/drawingml/2006/main">
                  <a:graphicData uri="http://schemas.microsoft.com/office/word/2010/wordprocessingShape">
                    <wps:wsp>
                      <wps:cNvCnPr/>
                      <wps:spPr>
                        <a:xfrm>
                          <a:off x="0" y="0"/>
                          <a:ext cx="988060" cy="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0CCEE" id="Connecteur droit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22.55pt" to="60.8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" strokecolor="red" strokeweight=".5pt">
                <v:stroke joinstyle="miter"/>
              </v:line>
            </w:pict>
          </mc:Fallback>
        </mc:AlternateContent>
      </w:r>
      <w:r>
        <w:rPr>
          <w:rFonts w:ascii="Traditional Arabic" w:hAnsi="Traditional Arabic" w:cs="Traditional Arabic"/>
          <w:sz w:val="28"/>
          <w:szCs w:val="28"/>
          <w:rtl/>
        </w:rPr>
        <w:t xml:space="preserve"> </w:t>
      </w:r>
      <w:r>
        <w:rPr>
          <w:rFonts w:ascii="Traditional Arabic" w:hAnsi="Traditional Arabic" w:cs="Traditional Arabic"/>
          <w:sz w:val="28"/>
          <w:szCs w:val="28"/>
          <w:rtl/>
          <w:lang w:bidi="ar-DZ"/>
        </w:rPr>
        <w:t xml:space="preserve">قام الأستاذ بالتجربة المبينة في الوثيقة 01، وهي إحدى </w:t>
      </w:r>
      <w:r>
        <w:rPr>
          <w:rFonts w:ascii="Traditional Arabic" w:hAnsi="Traditional Arabic" w:cs="Traditional Arabic"/>
          <w:b/>
          <w:bCs/>
          <w:sz w:val="28"/>
          <w:szCs w:val="28"/>
          <w:rtl/>
          <w:lang w:bidi="ar-DZ"/>
        </w:rPr>
        <w:t>طرق مغنطة</w:t>
      </w:r>
      <w:r>
        <w:rPr>
          <w:rFonts w:ascii="Traditional Arabic" w:hAnsi="Traditional Arabic" w:cs="Traditional Arabic"/>
          <w:sz w:val="28"/>
          <w:szCs w:val="28"/>
          <w:rtl/>
          <w:lang w:bidi="ar-DZ"/>
        </w:rPr>
        <w:t xml:space="preserve"> مسمار حديدي.</w:t>
      </w:r>
    </w:p>
    <w:p w:rsidR="00011B20" w:rsidRDefault="00011B20" w:rsidP="00011B20">
      <w:pPr>
        <w:pStyle w:val="Paragraphedeliste"/>
        <w:numPr>
          <w:ilvl w:val="0"/>
          <w:numId w:val="2"/>
        </w:numPr>
        <w:autoSpaceDE w:val="0"/>
        <w:autoSpaceDN w:val="0"/>
        <w:bidi/>
        <w:adjustRightInd w:val="0"/>
        <w:spacing w:line="276" w:lineRule="auto"/>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ما المقصود بمغنطة مسمار حديدي؟</w:t>
      </w:r>
    </w:p>
    <w:p w:rsidR="00011B20" w:rsidRDefault="00011B20" w:rsidP="00011B20">
      <w:pPr>
        <w:autoSpaceDE w:val="0"/>
        <w:autoSpaceDN w:val="0"/>
        <w:bidi/>
        <w:adjustRightInd w:val="0"/>
        <w:spacing w:line="276" w:lineRule="auto"/>
        <w:rPr>
          <w:rFonts w:ascii="Traditional Arabic" w:hAnsi="Traditional Arabic" w:cs="Traditional Arabic"/>
          <w:sz w:val="28"/>
          <w:szCs w:val="28"/>
          <w:lang w:bidi="ar-DZ"/>
        </w:rPr>
      </w:pPr>
      <w:r>
        <w:rPr>
          <w:rFonts w:ascii="Traditional Arabic" w:hAnsi="Traditional Arabic" w:cs="Traditional Arabic"/>
          <w:sz w:val="28"/>
          <w:szCs w:val="28"/>
          <w:rtl/>
          <w:lang w:bidi="ar-DZ"/>
        </w:rPr>
        <w:t>......................................................................................................................</w:t>
      </w:r>
    </w:p>
    <w:p w:rsidR="00011B20" w:rsidRDefault="00011B20" w:rsidP="00011B20">
      <w:pPr>
        <w:autoSpaceDE w:val="0"/>
        <w:autoSpaceDN w:val="0"/>
        <w:bidi/>
        <w:adjustRightInd w:val="0"/>
        <w:spacing w:line="276" w:lineRule="auto"/>
        <w:rPr>
          <w:rFonts w:ascii="Traditional Arabic" w:hAnsi="Traditional Arabic" w:cs="Traditional Arabic"/>
          <w:sz w:val="28"/>
          <w:szCs w:val="28"/>
          <w:lang w:bidi="ar-DZ"/>
        </w:rPr>
      </w:pPr>
      <w:r>
        <w:rPr>
          <w:noProof/>
        </w:rPr>
        <w:drawing>
          <wp:anchor distT="0" distB="0" distL="114300" distR="114300" simplePos="0" relativeHeight="251655168" behindDoc="0" locked="0" layoutInCell="1" allowOverlap="1">
            <wp:simplePos x="0" y="0"/>
            <wp:positionH relativeFrom="column">
              <wp:posOffset>-290195</wp:posOffset>
            </wp:positionH>
            <wp:positionV relativeFrom="paragraph">
              <wp:posOffset>341630</wp:posOffset>
            </wp:positionV>
            <wp:extent cx="2569845" cy="1551305"/>
            <wp:effectExtent l="19050" t="19050" r="20955" b="1079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9845" cy="155130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Pr>
          <w:rFonts w:ascii="Traditional Arabic" w:hAnsi="Traditional Arabic" w:cs="Traditional Arabic"/>
          <w:sz w:val="28"/>
          <w:szCs w:val="28"/>
          <w:lang w:bidi="ar-DZ"/>
        </w:rPr>
        <w:t>…………………………………………………………………………..</w:t>
      </w:r>
      <w:r>
        <w:rPr>
          <w:rFonts w:ascii="Traditional Arabic" w:hAnsi="Traditional Arabic" w:cs="Traditional Arabic"/>
          <w:sz w:val="28"/>
          <w:szCs w:val="28"/>
          <w:rtl/>
          <w:lang w:bidi="ar-DZ"/>
        </w:rPr>
        <w:t>................</w:t>
      </w:r>
    </w:p>
    <w:p w:rsidR="00011B20" w:rsidRDefault="00011B20" w:rsidP="00011B20">
      <w:pPr>
        <w:pStyle w:val="Paragraphedeliste"/>
        <w:numPr>
          <w:ilvl w:val="0"/>
          <w:numId w:val="2"/>
        </w:numPr>
        <w:autoSpaceDE w:val="0"/>
        <w:autoSpaceDN w:val="0"/>
        <w:bidi/>
        <w:adjustRightInd w:val="0"/>
        <w:spacing w:line="276" w:lineRule="auto"/>
        <w:rPr>
          <w:rFonts w:ascii="Traditional Arabic" w:hAnsi="Traditional Arabic" w:cs="Traditional Arabic"/>
          <w:sz w:val="28"/>
          <w:szCs w:val="28"/>
          <w:lang w:bidi="ar-DZ"/>
        </w:rPr>
      </w:pPr>
      <w:r>
        <w:rPr>
          <w:noProof/>
        </w:rPr>
        <mc:AlternateContent>
          <mc:Choice Requires="wps">
            <w:drawing>
              <wp:anchor distT="0" distB="0" distL="114300" distR="114300" simplePos="0" relativeHeight="251656192" behindDoc="0" locked="0" layoutInCell="1" allowOverlap="1">
                <wp:simplePos x="0" y="0"/>
                <wp:positionH relativeFrom="column">
                  <wp:posOffset>1390650</wp:posOffset>
                </wp:positionH>
                <wp:positionV relativeFrom="paragraph">
                  <wp:posOffset>46990</wp:posOffset>
                </wp:positionV>
                <wp:extent cx="849630" cy="333375"/>
                <wp:effectExtent l="0" t="0" r="26670" b="28575"/>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 cy="333375"/>
                        </a:xfrm>
                        <a:prstGeom prst="rect">
                          <a:avLst/>
                        </a:prstGeom>
                        <a:solidFill>
                          <a:srgbClr val="FFFFFF"/>
                        </a:solidFill>
                        <a:ln w="3175">
                          <a:solidFill>
                            <a:schemeClr val="tx1">
                              <a:lumMod val="100000"/>
                              <a:lumOff val="0"/>
                            </a:schemeClr>
                          </a:solidFill>
                          <a:miter lim="800000"/>
                          <a:headEnd/>
                          <a:tailEnd/>
                        </a:ln>
                      </wps:spPr>
                      <wps:txbx>
                        <w:txbxContent>
                          <w:p w:rsidR="00011B20" w:rsidRDefault="00011B20" w:rsidP="00011B20">
                            <w:pPr>
                              <w:shd w:val="clear" w:color="auto" w:fill="FFFFFF" w:themeFill="background1"/>
                              <w:bidi/>
                              <w:jc w:val="center"/>
                              <w:rPr>
                                <w:rFonts w:asciiTheme="majorBidi" w:hAnsiTheme="majorBidi" w:cs="Traditional Arabic"/>
                                <w:b/>
                                <w:bCs/>
                                <w:sz w:val="28"/>
                                <w:szCs w:val="28"/>
                                <w:lang w:bidi="ar-DZ"/>
                              </w:rPr>
                            </w:pPr>
                            <w:r>
                              <w:rPr>
                                <w:rFonts w:asciiTheme="majorBidi" w:hAnsiTheme="majorBidi" w:cs="Traditional Arabic"/>
                                <w:b/>
                                <w:bCs/>
                                <w:sz w:val="28"/>
                                <w:szCs w:val="28"/>
                                <w:rtl/>
                                <w:lang w:bidi="ar-DZ"/>
                              </w:rPr>
                              <w:t>الوثيقة 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6" o:spid="_x0000_s1028" type="#_x0000_t202" style="position:absolute;left:0;text-align:left;margin-left:109.5pt;margin-top:3.7pt;width:66.9pt;height:2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" strokecolor="black [3213]" strokeweight=".25pt">
                <v:textbox>
                  <w:txbxContent>
                    <w:p w:rsidR="00011B20" w:rsidRDefault="00011B20" w:rsidP="00011B20">
                      <w:pPr>
                        <w:shd w:val="clear" w:color="auto" w:fill="FFFFFF" w:themeFill="background1"/>
                        <w:bidi/>
                        <w:jc w:val="center"/>
                        <w:rPr>
                          <w:rFonts w:asciiTheme="majorBidi" w:hAnsiTheme="majorBidi" w:cs="Traditional Arabic"/>
                          <w:b/>
                          <w:bCs/>
                          <w:sz w:val="28"/>
                          <w:szCs w:val="28"/>
                          <w:lang w:bidi="ar-DZ"/>
                        </w:rPr>
                      </w:pPr>
                      <w:r>
                        <w:rPr>
                          <w:rFonts w:asciiTheme="majorBidi" w:hAnsiTheme="majorBidi" w:cs="Traditional Arabic"/>
                          <w:b/>
                          <w:bCs/>
                          <w:sz w:val="28"/>
                          <w:szCs w:val="28"/>
                          <w:rtl/>
                          <w:lang w:bidi="ar-DZ"/>
                        </w:rPr>
                        <w:t>الوثيقة 01</w:t>
                      </w:r>
                    </w:p>
                  </w:txbxContent>
                </v:textbox>
              </v:shape>
            </w:pict>
          </mc:Fallback>
        </mc:AlternateContent>
      </w:r>
      <w:r>
        <w:rPr>
          <w:rFonts w:ascii="Traditional Arabic" w:hAnsi="Traditional Arabic" w:cs="Traditional Arabic"/>
          <w:sz w:val="28"/>
          <w:szCs w:val="28"/>
          <w:rtl/>
          <w:lang w:bidi="ar-DZ"/>
        </w:rPr>
        <w:t>كيف تسمى هذه الطريقة للمغنطة؟ .............................................</w:t>
      </w:r>
      <w:r>
        <w:rPr>
          <w:rFonts w:ascii="Traditional Arabic" w:hAnsi="Traditional Arabic" w:cs="Traditional Arabic"/>
          <w:sz w:val="28"/>
          <w:szCs w:val="28"/>
          <w:lang w:bidi="ar-DZ"/>
        </w:rPr>
        <w:t>..</w:t>
      </w:r>
      <w:r>
        <w:rPr>
          <w:rFonts w:ascii="Traditional Arabic" w:hAnsi="Traditional Arabic" w:cs="Traditional Arabic"/>
          <w:sz w:val="28"/>
          <w:szCs w:val="28"/>
          <w:rtl/>
          <w:lang w:bidi="ar-DZ"/>
        </w:rPr>
        <w:t>.....</w:t>
      </w:r>
      <w:r>
        <w:rPr>
          <w:rFonts w:ascii="Traditional Arabic" w:hAnsi="Traditional Arabic" w:cs="Traditional Arabic"/>
          <w:noProof/>
          <w:sz w:val="28"/>
          <w:szCs w:val="28"/>
          <w:rtl/>
          <w:lang w:bidi="ar-DZ"/>
        </w:rPr>
        <w:t xml:space="preserve"> </w:t>
      </w:r>
    </w:p>
    <w:p w:rsidR="00011B20" w:rsidRDefault="00011B20" w:rsidP="00011B20">
      <w:pPr>
        <w:pStyle w:val="Paragraphedeliste"/>
        <w:numPr>
          <w:ilvl w:val="0"/>
          <w:numId w:val="2"/>
        </w:numPr>
        <w:autoSpaceDE w:val="0"/>
        <w:autoSpaceDN w:val="0"/>
        <w:bidi/>
        <w:adjustRightInd w:val="0"/>
        <w:spacing w:line="276" w:lineRule="auto"/>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 xml:space="preserve"> هل مغنطة المسمار الحديدي دائمة أم مؤقتة؟ </w:t>
      </w:r>
      <w:r>
        <w:rPr>
          <w:rFonts w:ascii="Traditional Arabic" w:hAnsi="Traditional Arabic" w:cs="Traditional Arabic"/>
          <w:b/>
          <w:bCs/>
          <w:sz w:val="28"/>
          <w:szCs w:val="28"/>
          <w:u w:val="single"/>
          <w:rtl/>
          <w:lang w:bidi="ar-DZ"/>
        </w:rPr>
        <w:t>برر اجابتك</w:t>
      </w:r>
    </w:p>
    <w:p w:rsidR="00011B20" w:rsidRDefault="00011B20" w:rsidP="00011B20">
      <w:pPr>
        <w:bidi/>
        <w:spacing w:line="276" w:lineRule="auto"/>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w:t>
      </w:r>
    </w:p>
    <w:p w:rsidR="00011B20" w:rsidRDefault="00011B20" w:rsidP="00011B20">
      <w:pPr>
        <w:bidi/>
        <w:spacing w:line="276" w:lineRule="auto"/>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w:t>
      </w:r>
    </w:p>
    <w:p w:rsidR="00011B20" w:rsidRDefault="00011B20" w:rsidP="00011B20">
      <w:pPr>
        <w:pStyle w:val="Paragraphedeliste"/>
        <w:numPr>
          <w:ilvl w:val="0"/>
          <w:numId w:val="1"/>
        </w:numPr>
        <w:bidi/>
        <w:spacing w:line="276" w:lineRule="auto"/>
        <w:jc w:val="both"/>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 xml:space="preserve"> قام التلاميذ بنفس التجربة على </w:t>
      </w:r>
      <w:r>
        <w:rPr>
          <w:rFonts w:ascii="Traditional Arabic" w:hAnsi="Traditional Arabic" w:cs="Traditional Arabic"/>
          <w:b/>
          <w:bCs/>
          <w:sz w:val="28"/>
          <w:szCs w:val="28"/>
          <w:rtl/>
          <w:lang w:bidi="ar-DZ"/>
        </w:rPr>
        <w:t>مسماريــــــــــــــن</w:t>
      </w:r>
      <w:r>
        <w:rPr>
          <w:rFonts w:ascii="Traditional Arabic" w:hAnsi="Traditional Arabic" w:cs="Traditional Arabic"/>
          <w:sz w:val="28"/>
          <w:szCs w:val="28"/>
          <w:rtl/>
          <w:lang w:bidi="ar-DZ"/>
        </w:rPr>
        <w:t xml:space="preserve"> </w:t>
      </w:r>
      <w:r>
        <w:rPr>
          <w:rFonts w:ascii="Traditional Arabic" w:hAnsi="Traditional Arabic" w:cs="Traditional Arabic"/>
          <w:sz w:val="28"/>
          <w:szCs w:val="28"/>
          <w:lang w:bidi="ar-DZ"/>
        </w:rPr>
        <w:t>(A)</w:t>
      </w:r>
      <w:r>
        <w:rPr>
          <w:rFonts w:ascii="Traditional Arabic" w:hAnsi="Traditional Arabic" w:cs="Traditional Arabic"/>
          <w:sz w:val="28"/>
          <w:szCs w:val="28"/>
          <w:rtl/>
          <w:lang w:bidi="ar-DZ"/>
        </w:rPr>
        <w:t xml:space="preserve"> و </w:t>
      </w:r>
      <w:r>
        <w:rPr>
          <w:rFonts w:ascii="Traditional Arabic" w:hAnsi="Traditional Arabic" w:cs="Traditional Arabic"/>
          <w:sz w:val="28"/>
          <w:szCs w:val="28"/>
          <w:lang w:bidi="ar-DZ"/>
        </w:rPr>
        <w:t>(</w:t>
      </w:r>
      <w:proofErr w:type="gramStart"/>
      <w:r>
        <w:rPr>
          <w:rFonts w:ascii="Traditional Arabic" w:hAnsi="Traditional Arabic" w:cs="Traditional Arabic"/>
          <w:sz w:val="28"/>
          <w:szCs w:val="28"/>
          <w:lang w:bidi="ar-DZ"/>
        </w:rPr>
        <w:t>B)</w:t>
      </w:r>
      <w:r>
        <w:rPr>
          <w:rFonts w:ascii="Traditional Arabic" w:hAnsi="Traditional Arabic" w:cs="Traditional Arabic"/>
          <w:sz w:val="28"/>
          <w:szCs w:val="28"/>
          <w:rtl/>
          <w:lang w:bidi="ar-DZ"/>
        </w:rPr>
        <w:t xml:space="preserve">  ثم</w:t>
      </w:r>
      <w:proofErr w:type="gramEnd"/>
      <w:r>
        <w:rPr>
          <w:rFonts w:ascii="Traditional Arabic" w:hAnsi="Traditional Arabic" w:cs="Traditional Arabic"/>
          <w:sz w:val="28"/>
          <w:szCs w:val="28"/>
          <w:rtl/>
          <w:lang w:bidi="ar-DZ"/>
        </w:rPr>
        <w:t xml:space="preserve"> نقرب كل منهما من </w:t>
      </w:r>
    </w:p>
    <w:p w:rsidR="00011B20" w:rsidRDefault="00011B20" w:rsidP="00011B20">
      <w:pPr>
        <w:bidi/>
        <w:spacing w:line="276" w:lineRule="auto"/>
        <w:jc w:val="both"/>
        <w:rPr>
          <w:rFonts w:ascii="Traditional Arabic" w:hAnsi="Traditional Arabic" w:cs="Traditional Arabic"/>
          <w:sz w:val="28"/>
          <w:szCs w:val="28"/>
          <w:lang w:bidi="ar-DZ"/>
        </w:rPr>
      </w:pPr>
      <w:r>
        <w:rPr>
          <w:rFonts w:ascii="Traditional Arabic" w:hAnsi="Traditional Arabic" w:cs="Traditional Arabic"/>
          <w:b/>
          <w:bCs/>
          <w:sz w:val="28"/>
          <w:szCs w:val="28"/>
          <w:rtl/>
          <w:lang w:bidi="ar-DZ"/>
        </w:rPr>
        <w:t>مساسيك ورقية حديدية</w:t>
      </w:r>
      <w:r>
        <w:rPr>
          <w:rFonts w:ascii="Traditional Arabic" w:hAnsi="Traditional Arabic" w:cs="Traditional Arabic"/>
          <w:sz w:val="28"/>
          <w:szCs w:val="28"/>
          <w:rtl/>
          <w:lang w:bidi="ar-DZ"/>
        </w:rPr>
        <w:t>.</w:t>
      </w:r>
      <w:r>
        <w:rPr>
          <w:rFonts w:ascii="Traditional Arabic" w:hAnsi="Traditional Arabic" w:cs="Traditional Arabic"/>
          <w:sz w:val="28"/>
          <w:szCs w:val="28"/>
          <w:lang w:bidi="ar-DZ"/>
        </w:rPr>
        <w:t xml:space="preserve"> </w:t>
      </w:r>
      <w:r>
        <w:rPr>
          <w:rFonts w:ascii="Traditional Arabic" w:hAnsi="Traditional Arabic" w:cs="Traditional Arabic"/>
          <w:sz w:val="28"/>
          <w:szCs w:val="28"/>
          <w:rtl/>
          <w:lang w:bidi="ar-DZ"/>
        </w:rPr>
        <w:t xml:space="preserve">فلاحظوا </w:t>
      </w:r>
      <w:r>
        <w:rPr>
          <w:rFonts w:ascii="Traditional Arabic" w:hAnsi="Traditional Arabic" w:cs="Traditional Arabic"/>
          <w:b/>
          <w:bCs/>
          <w:sz w:val="28"/>
          <w:szCs w:val="28"/>
          <w:rtl/>
          <w:lang w:bidi="ar-DZ"/>
        </w:rPr>
        <w:t xml:space="preserve">انجذاب </w:t>
      </w:r>
      <w:proofErr w:type="spellStart"/>
      <w:r>
        <w:rPr>
          <w:rFonts w:ascii="Traditional Arabic" w:hAnsi="Traditional Arabic" w:cs="Traditional Arabic"/>
          <w:b/>
          <w:bCs/>
          <w:sz w:val="28"/>
          <w:szCs w:val="28"/>
          <w:rtl/>
          <w:lang w:bidi="ar-DZ"/>
        </w:rPr>
        <w:t>المساسيك</w:t>
      </w:r>
      <w:proofErr w:type="spellEnd"/>
      <w:r>
        <w:rPr>
          <w:rFonts w:ascii="Traditional Arabic" w:hAnsi="Traditional Arabic" w:cs="Traditional Arabic"/>
          <w:sz w:val="28"/>
          <w:szCs w:val="28"/>
          <w:rtl/>
          <w:lang w:bidi="ar-DZ"/>
        </w:rPr>
        <w:t xml:space="preserve"> للمسمار </w:t>
      </w:r>
      <w:r>
        <w:rPr>
          <w:rFonts w:ascii="Traditional Arabic" w:hAnsi="Traditional Arabic" w:cs="Traditional Arabic"/>
          <w:sz w:val="28"/>
          <w:szCs w:val="28"/>
          <w:lang w:bidi="ar-DZ"/>
        </w:rPr>
        <w:t>(</w:t>
      </w:r>
      <w:r>
        <w:rPr>
          <w:rFonts w:ascii="Traditional Arabic" w:hAnsi="Traditional Arabic" w:cs="Traditional Arabic"/>
          <w:b/>
          <w:bCs/>
          <w:sz w:val="28"/>
          <w:szCs w:val="28"/>
          <w:lang w:bidi="ar-DZ"/>
        </w:rPr>
        <w:t>A)</w:t>
      </w:r>
      <w:r>
        <w:rPr>
          <w:rFonts w:ascii="Traditional Arabic" w:hAnsi="Traditional Arabic" w:cs="Traditional Arabic"/>
          <w:sz w:val="28"/>
          <w:szCs w:val="28"/>
          <w:rtl/>
          <w:lang w:bidi="ar-DZ"/>
        </w:rPr>
        <w:t xml:space="preserve"> </w:t>
      </w:r>
      <w:proofErr w:type="gramStart"/>
      <w:r>
        <w:rPr>
          <w:rFonts w:ascii="Traditional Arabic" w:hAnsi="Traditional Arabic" w:cs="Traditional Arabic"/>
          <w:sz w:val="28"/>
          <w:szCs w:val="28"/>
          <w:rtl/>
          <w:lang w:bidi="ar-DZ"/>
        </w:rPr>
        <w:t xml:space="preserve">و </w:t>
      </w:r>
      <w:r>
        <w:rPr>
          <w:rFonts w:ascii="Traditional Arabic" w:hAnsi="Traditional Arabic" w:cs="Traditional Arabic"/>
          <w:b/>
          <w:bCs/>
          <w:sz w:val="28"/>
          <w:szCs w:val="28"/>
          <w:rtl/>
          <w:lang w:bidi="ar-DZ"/>
        </w:rPr>
        <w:t>عدم</w:t>
      </w:r>
      <w:proofErr w:type="gramEnd"/>
      <w:r>
        <w:rPr>
          <w:rFonts w:ascii="Traditional Arabic" w:hAnsi="Traditional Arabic" w:cs="Traditional Arabic"/>
          <w:sz w:val="28"/>
          <w:szCs w:val="28"/>
          <w:rtl/>
          <w:lang w:bidi="ar-DZ"/>
        </w:rPr>
        <w:t xml:space="preserve"> </w:t>
      </w:r>
      <w:r>
        <w:rPr>
          <w:rFonts w:ascii="Traditional Arabic" w:hAnsi="Traditional Arabic" w:cs="Traditional Arabic"/>
          <w:b/>
          <w:bCs/>
          <w:sz w:val="28"/>
          <w:szCs w:val="28"/>
          <w:rtl/>
          <w:lang w:bidi="ar-DZ"/>
        </w:rPr>
        <w:t xml:space="preserve">سقوطــــــــــــــــــــــــها </w:t>
      </w:r>
    </w:p>
    <w:p w:rsidR="00011B20" w:rsidRDefault="00011B20" w:rsidP="00011B20">
      <w:pPr>
        <w:bidi/>
        <w:spacing w:line="276" w:lineRule="auto"/>
        <w:jc w:val="both"/>
        <w:rPr>
          <w:rFonts w:ascii="Traditional Arabic" w:hAnsi="Traditional Arabic" w:cs="Traditional Arabic"/>
          <w:sz w:val="28"/>
          <w:szCs w:val="28"/>
          <w:lang w:bidi="ar-DZ"/>
        </w:rPr>
      </w:pPr>
      <w:r>
        <w:rPr>
          <w:rFonts w:ascii="Traditional Arabic" w:hAnsi="Traditional Arabic" w:cs="Traditional Arabic"/>
          <w:sz w:val="28"/>
          <w:szCs w:val="28"/>
          <w:rtl/>
          <w:lang w:bidi="ar-DZ"/>
        </w:rPr>
        <w:t>و</w:t>
      </w:r>
      <w:r>
        <w:rPr>
          <w:rFonts w:ascii="Traditional Arabic" w:hAnsi="Traditional Arabic" w:cs="Traditional Arabic"/>
          <w:b/>
          <w:bCs/>
          <w:sz w:val="28"/>
          <w:szCs w:val="28"/>
          <w:rtl/>
          <w:lang w:bidi="ar-DZ"/>
        </w:rPr>
        <w:t xml:space="preserve">عدم انجذاب </w:t>
      </w:r>
      <w:proofErr w:type="spellStart"/>
      <w:r>
        <w:rPr>
          <w:rFonts w:ascii="Traditional Arabic" w:hAnsi="Traditional Arabic" w:cs="Traditional Arabic"/>
          <w:b/>
          <w:bCs/>
          <w:sz w:val="28"/>
          <w:szCs w:val="28"/>
          <w:rtl/>
          <w:lang w:bidi="ar-DZ"/>
        </w:rPr>
        <w:t>المساسيك</w:t>
      </w:r>
      <w:proofErr w:type="spellEnd"/>
      <w:r>
        <w:rPr>
          <w:rFonts w:ascii="Traditional Arabic" w:hAnsi="Traditional Arabic" w:cs="Traditional Arabic"/>
          <w:sz w:val="28"/>
          <w:szCs w:val="28"/>
          <w:rtl/>
          <w:lang w:bidi="ar-DZ"/>
        </w:rPr>
        <w:t xml:space="preserve"> للمسمار</w:t>
      </w:r>
      <w:r>
        <w:rPr>
          <w:rFonts w:ascii="Traditional Arabic" w:hAnsi="Traditional Arabic" w:cs="Traditional Arabic"/>
          <w:sz w:val="28"/>
          <w:szCs w:val="28"/>
          <w:lang w:bidi="ar-DZ"/>
        </w:rPr>
        <w:t>(</w:t>
      </w:r>
      <w:r>
        <w:rPr>
          <w:rFonts w:ascii="Traditional Arabic" w:hAnsi="Traditional Arabic" w:cs="Traditional Arabic"/>
          <w:b/>
          <w:bCs/>
          <w:sz w:val="28"/>
          <w:szCs w:val="28"/>
          <w:lang w:bidi="ar-DZ"/>
        </w:rPr>
        <w:t>B</w:t>
      </w:r>
      <w:proofErr w:type="gramStart"/>
      <w:r>
        <w:rPr>
          <w:rFonts w:ascii="Traditional Arabic" w:hAnsi="Traditional Arabic" w:cs="Traditional Arabic"/>
          <w:b/>
          <w:bCs/>
          <w:sz w:val="28"/>
          <w:szCs w:val="28"/>
          <w:lang w:bidi="ar-DZ"/>
        </w:rPr>
        <w:t xml:space="preserve">) </w:t>
      </w:r>
      <w:r>
        <w:rPr>
          <w:rFonts w:ascii="Traditional Arabic" w:hAnsi="Traditional Arabic" w:cs="Traditional Arabic"/>
          <w:sz w:val="28"/>
          <w:szCs w:val="28"/>
          <w:rtl/>
          <w:lang w:bidi="ar-DZ"/>
        </w:rPr>
        <w:t>.</w:t>
      </w:r>
      <w:proofErr w:type="gramEnd"/>
    </w:p>
    <w:p w:rsidR="00011B20" w:rsidRDefault="00011B20" w:rsidP="00011B20">
      <w:pPr>
        <w:pStyle w:val="Paragraphedeliste"/>
        <w:numPr>
          <w:ilvl w:val="0"/>
          <w:numId w:val="3"/>
        </w:numPr>
        <w:bidi/>
        <w:spacing w:line="276" w:lineRule="auto"/>
        <w:jc w:val="both"/>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 xml:space="preserve"> فسر ملاحظات التلاميذ</w:t>
      </w:r>
      <w:r>
        <w:rPr>
          <w:rFonts w:ascii="Traditional Arabic" w:hAnsi="Traditional Arabic" w:cs="Traditional Arabic"/>
          <w:sz w:val="28"/>
          <w:szCs w:val="28"/>
          <w:lang w:bidi="ar-DZ"/>
        </w:rPr>
        <w:t>.</w:t>
      </w:r>
    </w:p>
    <w:p w:rsidR="00011B20" w:rsidRDefault="00011B20" w:rsidP="00011B20">
      <w:pPr>
        <w:bidi/>
        <w:spacing w:line="276" w:lineRule="auto"/>
        <w:jc w:val="both"/>
        <w:rPr>
          <w:rFonts w:ascii="Traditional Arabic" w:hAnsi="Traditional Arabic" w:cs="Traditional Arabic"/>
          <w:sz w:val="28"/>
          <w:szCs w:val="28"/>
          <w:lang w:bidi="ar-DZ"/>
        </w:rPr>
      </w:pPr>
      <w:r>
        <w:rPr>
          <w:rFonts w:ascii="Traditional Arabic" w:hAnsi="Traditional Arabic" w:cs="Traditional Arabic"/>
          <w:sz w:val="28"/>
          <w:szCs w:val="28"/>
          <w:rtl/>
          <w:lang w:bidi="ar-DZ"/>
        </w:rPr>
        <w:t>...........................................................................................................................................................</w:t>
      </w:r>
      <w:r>
        <w:rPr>
          <w:rFonts w:ascii="Traditional Arabic" w:hAnsi="Traditional Arabic" w:cs="Traditional Arabic"/>
          <w:sz w:val="28"/>
          <w:szCs w:val="28"/>
          <w:lang w:bidi="ar-DZ"/>
        </w:rPr>
        <w:t>.................................................................................................................</w:t>
      </w:r>
      <w:r>
        <w:rPr>
          <w:rFonts w:ascii="Traditional Arabic" w:hAnsi="Traditional Arabic" w:cs="Traditional Arabic"/>
          <w:sz w:val="28"/>
          <w:szCs w:val="28"/>
          <w:rtl/>
          <w:lang w:bidi="ar-DZ"/>
        </w:rPr>
        <w:t>................................................................................</w:t>
      </w:r>
      <w:r>
        <w:rPr>
          <w:rFonts w:ascii="Traditional Arabic" w:hAnsi="Traditional Arabic" w:cs="Traditional Arabic"/>
          <w:sz w:val="28"/>
          <w:szCs w:val="28"/>
          <w:lang w:bidi="ar-DZ"/>
        </w:rPr>
        <w:t>...............</w:t>
      </w:r>
      <w:r>
        <w:rPr>
          <w:rFonts w:ascii="Traditional Arabic" w:hAnsi="Traditional Arabic" w:cs="Traditional Arabic"/>
          <w:sz w:val="28"/>
          <w:szCs w:val="28"/>
          <w:rtl/>
          <w:lang w:bidi="ar-DZ"/>
        </w:rPr>
        <w:t>.</w:t>
      </w:r>
      <w:r>
        <w:rPr>
          <w:rFonts w:ascii="Traditional Arabic" w:hAnsi="Traditional Arabic" w:cs="Traditional Arabic"/>
          <w:sz w:val="28"/>
          <w:szCs w:val="28"/>
          <w:lang w:bidi="ar-DZ"/>
        </w:rPr>
        <w:t>......</w:t>
      </w:r>
      <w:r>
        <w:rPr>
          <w:rFonts w:ascii="Traditional Arabic" w:hAnsi="Traditional Arabic" w:cs="Traditional Arabic"/>
          <w:sz w:val="28"/>
          <w:szCs w:val="28"/>
          <w:rtl/>
          <w:lang w:bidi="ar-DZ"/>
        </w:rPr>
        <w:t>................................</w:t>
      </w:r>
    </w:p>
    <w:p w:rsidR="00011B20" w:rsidRDefault="00011B20" w:rsidP="00011B20">
      <w:pPr>
        <w:pStyle w:val="Paragraphedeliste"/>
        <w:numPr>
          <w:ilvl w:val="0"/>
          <w:numId w:val="3"/>
        </w:numPr>
        <w:bidi/>
        <w:spacing w:line="276" w:lineRule="auto"/>
        <w:jc w:val="both"/>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 xml:space="preserve">استنتج مادة صنع المسمار </w:t>
      </w:r>
      <w:r>
        <w:rPr>
          <w:rFonts w:ascii="Traditional Arabic" w:hAnsi="Traditional Arabic" w:cs="Traditional Arabic"/>
          <w:sz w:val="28"/>
          <w:szCs w:val="28"/>
          <w:lang w:bidi="ar-DZ"/>
        </w:rPr>
        <w:t>(</w:t>
      </w:r>
      <w:r>
        <w:rPr>
          <w:rFonts w:ascii="Traditional Arabic" w:hAnsi="Traditional Arabic" w:cs="Traditional Arabic"/>
          <w:b/>
          <w:bCs/>
          <w:sz w:val="28"/>
          <w:szCs w:val="28"/>
          <w:lang w:bidi="ar-DZ"/>
        </w:rPr>
        <w:t>A)</w:t>
      </w:r>
      <w:r>
        <w:rPr>
          <w:rFonts w:ascii="Traditional Arabic" w:hAnsi="Traditional Arabic" w:cs="Traditional Arabic"/>
          <w:b/>
          <w:bCs/>
          <w:sz w:val="28"/>
          <w:szCs w:val="28"/>
          <w:rtl/>
          <w:lang w:bidi="ar-DZ"/>
        </w:rPr>
        <w:t xml:space="preserve"> </w:t>
      </w:r>
      <w:proofErr w:type="gramStart"/>
      <w:r>
        <w:rPr>
          <w:rFonts w:ascii="Traditional Arabic" w:hAnsi="Traditional Arabic" w:cs="Traditional Arabic"/>
          <w:sz w:val="28"/>
          <w:szCs w:val="28"/>
          <w:rtl/>
          <w:lang w:bidi="ar-DZ"/>
        </w:rPr>
        <w:t>و المسمار</w:t>
      </w:r>
      <w:proofErr w:type="gramEnd"/>
      <w:r>
        <w:rPr>
          <w:rFonts w:ascii="Traditional Arabic" w:hAnsi="Traditional Arabic" w:cs="Traditional Arabic"/>
          <w:sz w:val="28"/>
          <w:szCs w:val="28"/>
          <w:rtl/>
          <w:lang w:bidi="ar-DZ"/>
        </w:rPr>
        <w:t xml:space="preserve"> </w:t>
      </w:r>
      <w:r>
        <w:rPr>
          <w:rFonts w:ascii="Traditional Arabic" w:hAnsi="Traditional Arabic" w:cs="Traditional Arabic"/>
          <w:sz w:val="28"/>
          <w:szCs w:val="28"/>
          <w:lang w:bidi="ar-DZ"/>
        </w:rPr>
        <w:t>(</w:t>
      </w:r>
      <w:r>
        <w:rPr>
          <w:rFonts w:ascii="Traditional Arabic" w:hAnsi="Traditional Arabic" w:cs="Traditional Arabic"/>
          <w:b/>
          <w:bCs/>
          <w:sz w:val="28"/>
          <w:szCs w:val="28"/>
          <w:lang w:bidi="ar-DZ"/>
        </w:rPr>
        <w:t>B)</w:t>
      </w:r>
      <w:r>
        <w:rPr>
          <w:rFonts w:ascii="Traditional Arabic" w:hAnsi="Traditional Arabic" w:cs="Traditional Arabic"/>
          <w:b/>
          <w:bCs/>
          <w:sz w:val="28"/>
          <w:szCs w:val="28"/>
          <w:rtl/>
          <w:lang w:bidi="ar-DZ"/>
        </w:rPr>
        <w:t>.</w:t>
      </w:r>
    </w:p>
    <w:p w:rsidR="00011B20" w:rsidRDefault="00011B20" w:rsidP="00011B20">
      <w:pPr>
        <w:bidi/>
        <w:spacing w:line="276" w:lineRule="auto"/>
        <w:jc w:val="both"/>
        <w:rPr>
          <w:rFonts w:ascii="Traditional Arabic" w:hAnsi="Traditional Arabic" w:cs="Traditional Arabic"/>
          <w:sz w:val="28"/>
          <w:szCs w:val="28"/>
          <w:lang w:bidi="ar-DZ"/>
        </w:rPr>
      </w:pPr>
      <w:r>
        <w:rPr>
          <w:rFonts w:ascii="Traditional Arabic" w:hAnsi="Traditional Arabic" w:cs="Traditional Arabic"/>
          <w:sz w:val="28"/>
          <w:szCs w:val="28"/>
          <w:rtl/>
          <w:lang w:bidi="ar-DZ"/>
        </w:rPr>
        <w:t>......................................................................................................................................</w:t>
      </w:r>
    </w:p>
    <w:p w:rsidR="00011B20" w:rsidRDefault="00011B20" w:rsidP="00011B20">
      <w:pPr>
        <w:numPr>
          <w:ilvl w:val="0"/>
          <w:numId w:val="3"/>
        </w:numPr>
        <w:bidi/>
        <w:spacing w:line="276" w:lineRule="auto"/>
        <w:jc w:val="both"/>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 xml:space="preserve">عندما نقرب المسمار </w:t>
      </w:r>
      <w:r>
        <w:rPr>
          <w:rFonts w:ascii="Traditional Arabic" w:hAnsi="Traditional Arabic" w:cs="Traditional Arabic"/>
          <w:sz w:val="28"/>
          <w:szCs w:val="28"/>
          <w:lang w:bidi="ar-DZ"/>
        </w:rPr>
        <w:t>(A)</w:t>
      </w:r>
      <w:r>
        <w:rPr>
          <w:rFonts w:ascii="Traditional Arabic" w:hAnsi="Traditional Arabic" w:cs="Traditional Arabic"/>
          <w:sz w:val="28"/>
          <w:szCs w:val="28"/>
          <w:rtl/>
          <w:lang w:bidi="ar-DZ"/>
        </w:rPr>
        <w:t xml:space="preserve"> من المسمار </w:t>
      </w:r>
      <w:r>
        <w:rPr>
          <w:rFonts w:ascii="Traditional Arabic" w:hAnsi="Traditional Arabic" w:cs="Traditional Arabic"/>
          <w:sz w:val="28"/>
          <w:szCs w:val="28"/>
          <w:lang w:bidi="ar-DZ"/>
        </w:rPr>
        <w:t>(B)</w:t>
      </w:r>
      <w:r>
        <w:rPr>
          <w:rFonts w:ascii="Traditional Arabic" w:hAnsi="Traditional Arabic" w:cs="Traditional Arabic"/>
          <w:sz w:val="28"/>
          <w:szCs w:val="28"/>
          <w:rtl/>
          <w:lang w:bidi="ar-DZ"/>
        </w:rPr>
        <w:t xml:space="preserve"> ماذا يحدث؟  - </w:t>
      </w:r>
      <w:r>
        <w:rPr>
          <w:rFonts w:ascii="Traditional Arabic" w:hAnsi="Traditional Arabic" w:cs="Traditional Arabic"/>
          <w:b/>
          <w:bCs/>
          <w:sz w:val="28"/>
          <w:szCs w:val="28"/>
          <w:u w:val="single"/>
          <w:rtl/>
          <w:lang w:bidi="ar-DZ"/>
        </w:rPr>
        <w:t>برر إجابتك</w:t>
      </w:r>
      <w:r>
        <w:rPr>
          <w:rFonts w:ascii="Traditional Arabic" w:hAnsi="Traditional Arabic" w:cs="Traditional Arabic"/>
          <w:sz w:val="28"/>
          <w:szCs w:val="28"/>
          <w:rtl/>
          <w:lang w:bidi="ar-DZ"/>
        </w:rPr>
        <w:t xml:space="preserve"> </w:t>
      </w:r>
    </w:p>
    <w:p w:rsidR="00011B20" w:rsidRDefault="00011B20" w:rsidP="00011B20">
      <w:pPr>
        <w:bidi/>
        <w:spacing w:line="276" w:lineRule="auto"/>
        <w:rPr>
          <w:rFonts w:ascii="Traditional Arabic" w:hAnsi="Traditional Arabic" w:cs="Traditional Arabic"/>
          <w:sz w:val="28"/>
          <w:szCs w:val="28"/>
          <w:lang w:bidi="ar-DZ"/>
        </w:rPr>
      </w:pPr>
      <w:r>
        <w:rPr>
          <w:rFonts w:ascii="Traditional Arabic" w:hAnsi="Traditional Arabic" w:cs="Traditional Arabic"/>
          <w:sz w:val="28"/>
          <w:szCs w:val="28"/>
          <w:rtl/>
          <w:lang w:bidi="ar-DZ"/>
        </w:rPr>
        <w:t>......................................................................................................................................</w:t>
      </w:r>
    </w:p>
    <w:p w:rsidR="00011B20" w:rsidRDefault="00011B20" w:rsidP="00011B20">
      <w:pPr>
        <w:pStyle w:val="Paragraphedeliste"/>
        <w:bidi/>
        <w:spacing w:after="240" w:line="276" w:lineRule="auto"/>
        <w:ind w:left="0"/>
        <w:rPr>
          <w:rFonts w:ascii="Traditional Arabic" w:hAnsi="Traditional Arabic" w:cs="Traditional Arabic"/>
          <w:b/>
          <w:bCs/>
          <w:color w:val="385623" w:themeColor="accent6" w:themeShade="80"/>
          <w:sz w:val="36"/>
          <w:szCs w:val="36"/>
          <w:u w:val="single"/>
        </w:rPr>
      </w:pPr>
      <w:r>
        <w:rPr>
          <w:noProof/>
        </w:rPr>
        <w:drawing>
          <wp:anchor distT="0" distB="0" distL="114300" distR="114300" simplePos="0" relativeHeight="251657216" behindDoc="0" locked="0" layoutInCell="1" allowOverlap="1">
            <wp:simplePos x="0" y="0"/>
            <wp:positionH relativeFrom="column">
              <wp:posOffset>-314325</wp:posOffset>
            </wp:positionH>
            <wp:positionV relativeFrom="paragraph">
              <wp:posOffset>390525</wp:posOffset>
            </wp:positionV>
            <wp:extent cx="2410460" cy="2092325"/>
            <wp:effectExtent l="19050" t="19050" r="27940" b="22225"/>
            <wp:wrapNone/>
            <wp:docPr id="5" name="Image 5" descr="Sans 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Sans titre"/>
                    <pic:cNvPicPr>
                      <a:picLocks noChangeAspect="1" noChangeArrowheads="1"/>
                    </pic:cNvPicPr>
                  </pic:nvPicPr>
                  <pic:blipFill>
                    <a:blip r:embed="rId9">
                      <a:extLst>
                        <a:ext uri="{28A0092B-C50C-407E-A947-70E740481C1C}">
                          <a14:useLocalDpi xmlns:a14="http://schemas.microsoft.com/office/drawing/2010/main" val="0"/>
                        </a:ext>
                      </a:extLst>
                    </a:blip>
                    <a:srcRect l="-13158" t="-33342" r="-31548" b="-34129"/>
                    <a:stretch>
                      <a:fillRect/>
                    </a:stretch>
                  </pic:blipFill>
                  <pic:spPr bwMode="auto">
                    <a:xfrm>
                      <a:off x="0" y="0"/>
                      <a:ext cx="2410460" cy="2092325"/>
                    </a:xfrm>
                    <a:prstGeom prst="rect">
                      <a:avLst/>
                    </a:prstGeom>
                    <a:noFill/>
                    <a:ln w="9525">
                      <a:solidFill>
                        <a:schemeClr val="tx1">
                          <a:lumMod val="100000"/>
                          <a:lumOff val="0"/>
                        </a:schemeClr>
                      </a:solidFill>
                      <a:round/>
                      <a:headEnd/>
                      <a:tailEnd/>
                    </a:ln>
                  </pic:spPr>
                </pic:pic>
              </a:graphicData>
            </a:graphic>
            <wp14:sizeRelH relativeFrom="margin">
              <wp14:pctWidth>0</wp14:pctWidth>
            </wp14:sizeRelH>
            <wp14:sizeRelV relativeFrom="margin">
              <wp14:pctHeight>0</wp14:pctHeight>
            </wp14:sizeRelV>
          </wp:anchor>
        </w:drawing>
      </w:r>
      <w:r>
        <w:rPr>
          <w:rFonts w:ascii="Traditional Arabic" w:hAnsi="Traditional Arabic" w:cs="Traditional Arabic"/>
          <w:b/>
          <w:bCs/>
          <w:color w:val="385623" w:themeColor="accent6" w:themeShade="80"/>
          <w:sz w:val="36"/>
          <w:szCs w:val="36"/>
          <w:rtl/>
        </w:rPr>
        <w:t xml:space="preserve">         </w:t>
      </w:r>
      <w:r>
        <w:rPr>
          <w:rFonts w:ascii="Traditional Arabic" w:hAnsi="Traditional Arabic" w:cs="Traditional Arabic"/>
          <w:b/>
          <w:bCs/>
          <w:color w:val="385623" w:themeColor="accent6" w:themeShade="80"/>
          <w:sz w:val="36"/>
          <w:szCs w:val="36"/>
          <w:u w:val="single"/>
          <w:rtl/>
        </w:rPr>
        <w:t xml:space="preserve">التمرين الثاني: (06نقاط) </w:t>
      </w:r>
    </w:p>
    <w:p w:rsidR="00011B20" w:rsidRDefault="00011B20" w:rsidP="00011B20">
      <w:pPr>
        <w:pStyle w:val="Paragraphedeliste"/>
        <w:numPr>
          <w:ilvl w:val="0"/>
          <w:numId w:val="4"/>
        </w:numPr>
        <w:bidi/>
        <w:spacing w:line="276" w:lineRule="auto"/>
        <w:rPr>
          <w:rFonts w:ascii="Traditional Arabic" w:eastAsia="Calibri" w:hAnsi="Traditional Arabic" w:cs="Traditional Arabic"/>
          <w:sz w:val="28"/>
          <w:szCs w:val="28"/>
          <w:rtl/>
          <w:lang w:bidi="ar-DZ"/>
        </w:rPr>
      </w:pPr>
      <w:r>
        <w:rPr>
          <w:rFonts w:ascii="Traditional Arabic" w:hAnsi="Traditional Arabic" w:cs="Traditional Arabic"/>
          <w:sz w:val="28"/>
          <w:szCs w:val="28"/>
          <w:rtl/>
          <w:lang w:bidi="ar-DZ"/>
        </w:rPr>
        <w:t xml:space="preserve">قدم لك الأستاذ مغناطيس </w:t>
      </w:r>
      <w:r>
        <w:rPr>
          <w:rFonts w:ascii="Traditional Arabic" w:eastAsia="Calibri" w:hAnsi="Traditional Arabic" w:cs="Traditional Arabic"/>
          <w:b/>
          <w:bCs/>
          <w:sz w:val="28"/>
          <w:szCs w:val="28"/>
          <w:rtl/>
          <w:lang w:bidi="ar-DZ"/>
        </w:rPr>
        <w:t>غير معلوم</w:t>
      </w:r>
      <w:r>
        <w:rPr>
          <w:rFonts w:ascii="Traditional Arabic" w:eastAsia="Calibri" w:hAnsi="Traditional Arabic" w:cs="Traditional Arabic"/>
          <w:sz w:val="28"/>
          <w:szCs w:val="28"/>
          <w:rtl/>
          <w:lang w:bidi="ar-DZ"/>
        </w:rPr>
        <w:t xml:space="preserve"> القطبين الوثيقة 2،</w:t>
      </w:r>
      <w:r>
        <w:rPr>
          <w:rFonts w:ascii="Traditional Arabic" w:hAnsi="Traditional Arabic" w:cs="Traditional Arabic"/>
          <w:sz w:val="28"/>
          <w:szCs w:val="28"/>
          <w:rtl/>
          <w:lang w:bidi="ar-DZ"/>
        </w:rPr>
        <w:t xml:space="preserve"> </w:t>
      </w:r>
      <w:r>
        <w:rPr>
          <w:rFonts w:ascii="Traditional Arabic" w:eastAsia="Calibri" w:hAnsi="Traditional Arabic" w:cs="Traditional Arabic"/>
          <w:sz w:val="28"/>
          <w:szCs w:val="28"/>
          <w:rtl/>
          <w:lang w:bidi="ar-DZ"/>
        </w:rPr>
        <w:t>من أجل التعرف على قطبيه</w:t>
      </w:r>
    </w:p>
    <w:p w:rsidR="00011B20" w:rsidRDefault="00011B20" w:rsidP="00011B20">
      <w:pPr>
        <w:bidi/>
        <w:spacing w:line="276" w:lineRule="auto"/>
        <w:rPr>
          <w:rFonts w:ascii="Traditional Arabic" w:eastAsia="Calibri" w:hAnsi="Traditional Arabic" w:cs="Traditional Arabic"/>
          <w:sz w:val="28"/>
          <w:szCs w:val="28"/>
          <w:lang w:bidi="ar-DZ"/>
        </w:rPr>
      </w:pPr>
      <w:r>
        <w:rPr>
          <w:rFonts w:ascii="Traditional Arabic" w:eastAsia="Calibri" w:hAnsi="Traditional Arabic" w:cs="Traditional Arabic"/>
          <w:sz w:val="28"/>
          <w:szCs w:val="28"/>
          <w:rtl/>
          <w:lang w:bidi="ar-DZ"/>
        </w:rPr>
        <w:t xml:space="preserve"> قمنا بتقريب إبرة ممغنطة إلى طرفيه.</w:t>
      </w:r>
      <w:r>
        <w:rPr>
          <w:rFonts w:ascii="Traditional Arabic" w:hAnsi="Traditional Arabic" w:cs="Traditional Arabic"/>
          <w:sz w:val="28"/>
          <w:szCs w:val="28"/>
          <w:rtl/>
          <w:lang w:bidi="ar-DZ"/>
        </w:rPr>
        <w:t xml:space="preserve"> </w:t>
      </w:r>
    </w:p>
    <w:p w:rsidR="00011B20" w:rsidRDefault="00011B20" w:rsidP="00011B20">
      <w:pPr>
        <w:pStyle w:val="Paragraphedeliste"/>
        <w:numPr>
          <w:ilvl w:val="0"/>
          <w:numId w:val="5"/>
        </w:numPr>
        <w:tabs>
          <w:tab w:val="left" w:pos="8450"/>
          <w:tab w:val="left" w:pos="8654"/>
          <w:tab w:val="left" w:pos="9202"/>
        </w:tabs>
        <w:autoSpaceDE w:val="0"/>
        <w:autoSpaceDN w:val="0"/>
        <w:bidi/>
        <w:adjustRightInd w:val="0"/>
        <w:spacing w:line="276" w:lineRule="auto"/>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ما شكل هذا المغناطيس؟</w:t>
      </w:r>
    </w:p>
    <w:p w:rsidR="00011B20" w:rsidRDefault="00011B20" w:rsidP="00011B20">
      <w:pPr>
        <w:tabs>
          <w:tab w:val="left" w:pos="8450"/>
          <w:tab w:val="left" w:pos="8654"/>
          <w:tab w:val="left" w:pos="9202"/>
        </w:tabs>
        <w:autoSpaceDE w:val="0"/>
        <w:autoSpaceDN w:val="0"/>
        <w:bidi/>
        <w:adjustRightInd w:val="0"/>
        <w:spacing w:line="276" w:lineRule="auto"/>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w:t>
      </w:r>
    </w:p>
    <w:p w:rsidR="00011B20" w:rsidRDefault="00011B20" w:rsidP="00011B20">
      <w:pPr>
        <w:pStyle w:val="Paragraphedeliste"/>
        <w:numPr>
          <w:ilvl w:val="0"/>
          <w:numId w:val="6"/>
        </w:numPr>
        <w:bidi/>
        <w:spacing w:line="276" w:lineRule="auto"/>
        <w:jc w:val="both"/>
        <w:rPr>
          <w:rFonts w:ascii="Traditional Arabic" w:eastAsia="Calibri" w:hAnsi="Traditional Arabic" w:cs="Traditional Arabic"/>
          <w:sz w:val="28"/>
          <w:szCs w:val="28"/>
          <w:shd w:val="pct5" w:color="auto" w:fill="FFFFFF"/>
          <w:rtl/>
          <w:lang w:bidi="ar-DZ"/>
        </w:rPr>
      </w:pPr>
      <w:r>
        <w:rPr>
          <w:rFonts w:ascii="Traditional Arabic" w:eastAsia="Calibri" w:hAnsi="Traditional Arabic" w:cs="Traditional Arabic"/>
          <w:sz w:val="28"/>
          <w:szCs w:val="28"/>
          <w:rtl/>
          <w:lang w:bidi="ar-DZ"/>
        </w:rPr>
        <w:t xml:space="preserve">تعرف على قطبي هذا المغناطيس </w:t>
      </w:r>
      <w:r>
        <w:rPr>
          <w:rFonts w:ascii="Traditional Arabic" w:eastAsia="Calibri" w:hAnsi="Traditional Arabic" w:cs="Traditional Arabic"/>
          <w:sz w:val="28"/>
          <w:szCs w:val="28"/>
          <w:lang w:bidi="ar-DZ"/>
        </w:rPr>
        <w:t>A</w:t>
      </w:r>
      <w:r>
        <w:rPr>
          <w:rFonts w:ascii="Traditional Arabic" w:eastAsia="Calibri" w:hAnsi="Traditional Arabic" w:cs="Traditional Arabic"/>
          <w:sz w:val="28"/>
          <w:szCs w:val="28"/>
          <w:rtl/>
          <w:lang w:bidi="ar-DZ"/>
        </w:rPr>
        <w:t xml:space="preserve"> و</w:t>
      </w:r>
      <w:r>
        <w:rPr>
          <w:rFonts w:ascii="Traditional Arabic" w:eastAsia="Calibri" w:hAnsi="Traditional Arabic" w:cs="Traditional Arabic"/>
          <w:sz w:val="28"/>
          <w:szCs w:val="28"/>
          <w:lang w:bidi="ar-DZ"/>
        </w:rPr>
        <w:t xml:space="preserve">.B </w:t>
      </w:r>
      <w:r>
        <w:rPr>
          <w:rFonts w:ascii="Traditional Arabic" w:eastAsia="Calibri" w:hAnsi="Traditional Arabic" w:cs="Traditional Arabic"/>
          <w:sz w:val="28"/>
          <w:szCs w:val="28"/>
          <w:rtl/>
          <w:lang w:bidi="ar-DZ"/>
        </w:rPr>
        <w:t xml:space="preserve"> </w:t>
      </w:r>
    </w:p>
    <w:p w:rsidR="00011B20" w:rsidRDefault="00011B20" w:rsidP="00011B20">
      <w:pPr>
        <w:bidi/>
        <w:spacing w:line="276" w:lineRule="auto"/>
        <w:jc w:val="both"/>
        <w:rPr>
          <w:rFonts w:ascii="Traditional Arabic" w:eastAsia="Calibri" w:hAnsi="Traditional Arabic" w:cs="Traditional Arabic"/>
          <w:sz w:val="28"/>
          <w:szCs w:val="28"/>
          <w:lang w:bidi="ar-DZ"/>
        </w:rPr>
      </w:pPr>
      <w:r>
        <w:rPr>
          <w:rFonts w:ascii="Traditional Arabic" w:eastAsia="Calibri" w:hAnsi="Traditional Arabic" w:cs="Traditional Arabic"/>
          <w:sz w:val="28"/>
          <w:szCs w:val="28"/>
          <w:rtl/>
          <w:lang w:bidi="ar-DZ"/>
        </w:rPr>
        <w:t>.........................................................................................</w:t>
      </w:r>
    </w:p>
    <w:p w:rsidR="00011B20" w:rsidRDefault="00011B20" w:rsidP="00011B20">
      <w:pPr>
        <w:pStyle w:val="Paragraphedeliste"/>
        <w:numPr>
          <w:ilvl w:val="0"/>
          <w:numId w:val="6"/>
        </w:numPr>
        <w:tabs>
          <w:tab w:val="left" w:pos="8450"/>
          <w:tab w:val="left" w:pos="8654"/>
          <w:tab w:val="left" w:pos="9202"/>
        </w:tabs>
        <w:autoSpaceDE w:val="0"/>
        <w:autoSpaceDN w:val="0"/>
        <w:bidi/>
        <w:adjustRightInd w:val="0"/>
        <w:spacing w:line="276" w:lineRule="auto"/>
        <w:rPr>
          <w:rFonts w:ascii="Traditional Arabic" w:hAnsi="Traditional Arabic" w:cs="Traditional Arabic"/>
          <w:sz w:val="28"/>
          <w:szCs w:val="28"/>
          <w:rtl/>
          <w:lang w:bidi="ar-DZ"/>
        </w:rPr>
      </w:pPr>
      <w:r>
        <w:rPr>
          <w:noProof/>
          <w:rtl/>
        </w:rPr>
        <mc:AlternateContent>
          <mc:Choice Requires="wps">
            <w:drawing>
              <wp:anchor distT="0" distB="0" distL="114300" distR="114300" simplePos="0" relativeHeight="251658240" behindDoc="0" locked="0" layoutInCell="1" allowOverlap="1">
                <wp:simplePos x="0" y="0"/>
                <wp:positionH relativeFrom="column">
                  <wp:posOffset>-332105</wp:posOffset>
                </wp:positionH>
                <wp:positionV relativeFrom="paragraph">
                  <wp:posOffset>241935</wp:posOffset>
                </wp:positionV>
                <wp:extent cx="849630" cy="308610"/>
                <wp:effectExtent l="0" t="0" r="26670" b="15240"/>
                <wp:wrapNone/>
                <wp:docPr id="59" name="Zone de text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 cy="308610"/>
                        </a:xfrm>
                        <a:prstGeom prst="rect">
                          <a:avLst/>
                        </a:prstGeom>
                        <a:solidFill>
                          <a:srgbClr val="FFFFFF"/>
                        </a:solidFill>
                        <a:ln w="3175">
                          <a:solidFill>
                            <a:schemeClr val="tx1">
                              <a:lumMod val="100000"/>
                              <a:lumOff val="0"/>
                            </a:schemeClr>
                          </a:solidFill>
                          <a:miter lim="800000"/>
                          <a:headEnd/>
                          <a:tailEnd/>
                        </a:ln>
                      </wps:spPr>
                      <wps:txbx>
                        <w:txbxContent>
                          <w:p w:rsidR="00011B20" w:rsidRDefault="00011B20" w:rsidP="00011B20">
                            <w:pPr>
                              <w:shd w:val="clear" w:color="auto" w:fill="FFFFFF" w:themeFill="background1"/>
                              <w:bidi/>
                              <w:jc w:val="center"/>
                              <w:rPr>
                                <w:rFonts w:asciiTheme="majorBidi" w:hAnsiTheme="majorBidi" w:cs="Traditional Arabic"/>
                                <w:b/>
                                <w:bCs/>
                                <w:sz w:val="28"/>
                                <w:szCs w:val="28"/>
                                <w:lang w:bidi="ar-DZ"/>
                              </w:rPr>
                            </w:pPr>
                            <w:bookmarkStart w:id="0" w:name="_GoBack"/>
                            <w:r>
                              <w:rPr>
                                <w:rFonts w:asciiTheme="majorBidi" w:hAnsiTheme="majorBidi" w:cs="Traditional Arabic"/>
                                <w:b/>
                                <w:bCs/>
                                <w:sz w:val="28"/>
                                <w:szCs w:val="28"/>
                                <w:rtl/>
                                <w:lang w:bidi="ar-DZ"/>
                              </w:rPr>
                              <w:t>الوثيقة 02</w:t>
                            </w:r>
                            <w:bookmarkEnd w:id="0"/>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59" o:spid="_x0000_s1029" type="#_x0000_t202" style="position:absolute;left:0;text-align:left;margin-left:-26.15pt;margin-top:19.05pt;width:66.9pt;height:24.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" strokecolor="black [3213]" strokeweight=".25pt">
                <v:textbox>
                  <w:txbxContent>
                    <w:p w:rsidR="00011B20" w:rsidRDefault="00011B20" w:rsidP="00011B20">
                      <w:pPr>
                        <w:shd w:val="clear" w:color="auto" w:fill="FFFFFF" w:themeFill="background1"/>
                        <w:bidi/>
                        <w:jc w:val="center"/>
                        <w:rPr>
                          <w:rFonts w:asciiTheme="majorBidi" w:hAnsiTheme="majorBidi" w:cs="Traditional Arabic"/>
                          <w:b/>
                          <w:bCs/>
                          <w:sz w:val="28"/>
                          <w:szCs w:val="28"/>
                          <w:lang w:bidi="ar-DZ"/>
                        </w:rPr>
                      </w:pPr>
                      <w:bookmarkStart w:id="1" w:name="_GoBack"/>
                      <w:r>
                        <w:rPr>
                          <w:rFonts w:asciiTheme="majorBidi" w:hAnsiTheme="majorBidi" w:cs="Traditional Arabic"/>
                          <w:b/>
                          <w:bCs/>
                          <w:sz w:val="28"/>
                          <w:szCs w:val="28"/>
                          <w:rtl/>
                          <w:lang w:bidi="ar-DZ"/>
                        </w:rPr>
                        <w:t>الوثيقة 02</w:t>
                      </w:r>
                      <w:bookmarkEnd w:id="1"/>
                    </w:p>
                  </w:txbxContent>
                </v:textbox>
              </v:shape>
            </w:pict>
          </mc:Fallback>
        </mc:AlternateContent>
      </w:r>
      <w:r>
        <w:rPr>
          <w:rFonts w:ascii="Traditional Arabic" w:hAnsi="Traditional Arabic" w:cs="Traditional Arabic"/>
          <w:sz w:val="28"/>
          <w:szCs w:val="28"/>
          <w:rtl/>
          <w:lang w:bidi="ar-DZ"/>
        </w:rPr>
        <w:t>كيف تسمى المنطقة المحيطة بالمغناطيس أين تتأثر فيه الإبرة الممغنطة؟</w:t>
      </w:r>
    </w:p>
    <w:p w:rsidR="00011B20" w:rsidRDefault="00011B20" w:rsidP="00011B20">
      <w:pPr>
        <w:tabs>
          <w:tab w:val="left" w:pos="8450"/>
          <w:tab w:val="left" w:pos="8654"/>
          <w:tab w:val="left" w:pos="9202"/>
        </w:tabs>
        <w:autoSpaceDE w:val="0"/>
        <w:autoSpaceDN w:val="0"/>
        <w:bidi/>
        <w:adjustRightInd w:val="0"/>
        <w:spacing w:line="276" w:lineRule="auto"/>
        <w:rPr>
          <w:rFonts w:ascii="Traditional Arabic" w:hAnsi="Traditional Arabic" w:cs="Traditional Arabic"/>
          <w:sz w:val="28"/>
          <w:szCs w:val="28"/>
          <w:lang w:bidi="ar-DZ"/>
        </w:rPr>
      </w:pPr>
      <w:r>
        <w:rPr>
          <w:rFonts w:ascii="Traditional Arabic" w:hAnsi="Traditional Arabic" w:cs="Traditional Arabic"/>
          <w:sz w:val="28"/>
          <w:szCs w:val="28"/>
          <w:rtl/>
          <w:lang w:bidi="ar-DZ"/>
        </w:rPr>
        <w:lastRenderedPageBreak/>
        <w:t>............................................................................................</w:t>
      </w:r>
    </w:p>
    <w:p w:rsidR="00011B20" w:rsidRDefault="00011B20" w:rsidP="00011B20">
      <w:pPr>
        <w:pStyle w:val="Paragraphedeliste"/>
        <w:numPr>
          <w:ilvl w:val="0"/>
          <w:numId w:val="4"/>
        </w:numPr>
        <w:bidi/>
        <w:spacing w:line="276" w:lineRule="auto"/>
        <w:jc w:val="both"/>
        <w:rPr>
          <w:rFonts w:ascii="Traditional Arabic" w:eastAsia="Calibri" w:hAnsi="Traditional Arabic" w:cs="Traditional Arabic"/>
          <w:sz w:val="28"/>
          <w:szCs w:val="28"/>
          <w:rtl/>
          <w:lang w:bidi="ar-DZ"/>
        </w:rPr>
      </w:pPr>
      <w:r>
        <w:rPr>
          <w:rFonts w:ascii="Traditional Arabic" w:eastAsia="Calibri" w:hAnsi="Traditional Arabic" w:cs="Traditional Arabic"/>
          <w:sz w:val="28"/>
          <w:szCs w:val="28"/>
          <w:rtl/>
          <w:lang w:bidi="ar-DZ"/>
        </w:rPr>
        <w:t>لتجسيد المنطقة المحيطة بالمغناطيس قام الأستاذ بذر مادة على ورقة بيضاء فوق المغناطيس فتشكلت خطوط.</w:t>
      </w:r>
    </w:p>
    <w:p w:rsidR="00011B20" w:rsidRDefault="00011B20" w:rsidP="00011B20">
      <w:pPr>
        <w:pStyle w:val="Paragraphedeliste"/>
        <w:numPr>
          <w:ilvl w:val="0"/>
          <w:numId w:val="7"/>
        </w:numPr>
        <w:bidi/>
        <w:spacing w:line="276" w:lineRule="auto"/>
        <w:jc w:val="both"/>
        <w:rPr>
          <w:rFonts w:ascii="Traditional Arabic" w:eastAsia="Calibri" w:hAnsi="Traditional Arabic" w:cs="Traditional Arabic"/>
          <w:sz w:val="28"/>
          <w:szCs w:val="28"/>
          <w:rtl/>
          <w:lang w:bidi="ar-DZ"/>
        </w:rPr>
      </w:pPr>
      <w:r>
        <w:rPr>
          <w:rFonts w:ascii="Traditional Arabic" w:eastAsia="Calibri" w:hAnsi="Traditional Arabic" w:cs="Traditional Arabic"/>
          <w:sz w:val="28"/>
          <w:szCs w:val="28"/>
          <w:rtl/>
          <w:lang w:bidi="ar-DZ"/>
        </w:rPr>
        <w:t>برأيك ما المادة التي استعملها الأستاذ؟</w:t>
      </w:r>
    </w:p>
    <w:p w:rsidR="00011B20" w:rsidRDefault="00011B20" w:rsidP="00011B20">
      <w:pPr>
        <w:bidi/>
        <w:spacing w:line="276" w:lineRule="auto"/>
        <w:jc w:val="both"/>
        <w:rPr>
          <w:rFonts w:ascii="Traditional Arabic" w:eastAsia="Calibri" w:hAnsi="Traditional Arabic" w:cs="Traditional Arabic"/>
          <w:sz w:val="28"/>
          <w:szCs w:val="28"/>
          <w:rtl/>
          <w:lang w:bidi="ar-DZ"/>
        </w:rPr>
      </w:pPr>
      <w:r>
        <w:rPr>
          <w:rFonts w:ascii="Traditional Arabic" w:eastAsia="Calibri" w:hAnsi="Traditional Arabic" w:cs="Traditional Arabic"/>
          <w:sz w:val="28"/>
          <w:szCs w:val="28"/>
          <w:rtl/>
          <w:lang w:bidi="ar-DZ"/>
        </w:rPr>
        <w:t>......................................................................................................................................</w:t>
      </w:r>
    </w:p>
    <w:p w:rsidR="00011B20" w:rsidRDefault="00011B20" w:rsidP="00011B20">
      <w:pPr>
        <w:pStyle w:val="Paragraphedeliste"/>
        <w:numPr>
          <w:ilvl w:val="0"/>
          <w:numId w:val="7"/>
        </w:numPr>
        <w:bidi/>
        <w:spacing w:line="276" w:lineRule="auto"/>
        <w:jc w:val="both"/>
        <w:rPr>
          <w:rFonts w:ascii="Traditional Arabic" w:eastAsia="Calibri" w:hAnsi="Traditional Arabic" w:cs="Traditional Arabic"/>
          <w:sz w:val="28"/>
          <w:szCs w:val="28"/>
          <w:rtl/>
          <w:lang w:bidi="ar-DZ"/>
        </w:rPr>
      </w:pPr>
      <w:r>
        <w:rPr>
          <w:rFonts w:ascii="Traditional Arabic" w:eastAsia="Calibri" w:hAnsi="Traditional Arabic" w:cs="Traditional Arabic"/>
          <w:sz w:val="28"/>
          <w:szCs w:val="28"/>
          <w:rtl/>
          <w:lang w:bidi="ar-DZ"/>
        </w:rPr>
        <w:t>كيف تسمى مجموعة الخطوط التي تشكلها هذه المادة حول المغناطيس؟</w:t>
      </w:r>
    </w:p>
    <w:p w:rsidR="00011B20" w:rsidRDefault="00011B20" w:rsidP="00011B20">
      <w:pPr>
        <w:bidi/>
        <w:spacing w:line="276" w:lineRule="auto"/>
        <w:jc w:val="both"/>
        <w:rPr>
          <w:rFonts w:ascii="Traditional Arabic" w:eastAsia="Calibri" w:hAnsi="Traditional Arabic" w:cs="Traditional Arabic"/>
          <w:sz w:val="28"/>
          <w:szCs w:val="28"/>
          <w:lang w:bidi="ar-DZ"/>
        </w:rPr>
      </w:pPr>
      <w:r>
        <w:rPr>
          <w:rFonts w:ascii="Traditional Arabic" w:eastAsia="Calibri" w:hAnsi="Traditional Arabic" w:cs="Traditional Arabic"/>
          <w:sz w:val="28"/>
          <w:szCs w:val="28"/>
          <w:rtl/>
          <w:lang w:bidi="ar-DZ"/>
        </w:rPr>
        <w:t>......................................................................................................................................</w:t>
      </w:r>
    </w:p>
    <w:p w:rsidR="00011B20" w:rsidRDefault="00011B20" w:rsidP="00011B20">
      <w:pPr>
        <w:pStyle w:val="Paragraphedeliste"/>
        <w:numPr>
          <w:ilvl w:val="0"/>
          <w:numId w:val="7"/>
        </w:numPr>
        <w:bidi/>
        <w:spacing w:line="276" w:lineRule="auto"/>
        <w:rPr>
          <w:rFonts w:ascii="Traditional Arabic" w:hAnsi="Traditional Arabic" w:cs="Traditional Arabic"/>
          <w:color w:val="FF0000"/>
          <w:sz w:val="28"/>
          <w:szCs w:val="28"/>
          <w:u w:val="double"/>
          <w:lang w:bidi="ar-DZ"/>
        </w:rPr>
      </w:pPr>
      <w:r>
        <w:rPr>
          <w:rFonts w:ascii="Traditional Arabic" w:eastAsia="Calibri" w:hAnsi="Traditional Arabic" w:cs="Traditional Arabic"/>
          <w:sz w:val="28"/>
          <w:szCs w:val="28"/>
          <w:u w:val="single"/>
          <w:rtl/>
          <w:lang w:bidi="ar-DZ"/>
        </w:rPr>
        <w:t xml:space="preserve">على الرسم </w:t>
      </w:r>
      <w:r>
        <w:rPr>
          <w:rFonts w:ascii="Traditional Arabic" w:eastAsia="Calibri" w:hAnsi="Traditional Arabic" w:cs="Traditional Arabic"/>
          <w:sz w:val="28"/>
          <w:szCs w:val="28"/>
          <w:rtl/>
          <w:lang w:bidi="ar-DZ"/>
        </w:rPr>
        <w:t>الوثيقة 2 مثل عليه هذه الخطوط.</w:t>
      </w:r>
    </w:p>
    <w:p w:rsidR="00011B20" w:rsidRDefault="00011B20" w:rsidP="00011B20">
      <w:pPr>
        <w:bidi/>
        <w:spacing w:line="276" w:lineRule="auto"/>
        <w:ind w:left="708"/>
        <w:jc w:val="both"/>
        <w:rPr>
          <w:rFonts w:ascii="Traditional Arabic" w:hAnsi="Traditional Arabic" w:cs="Traditional Arabic"/>
          <w:b/>
          <w:bCs/>
          <w:color w:val="385623" w:themeColor="accent6" w:themeShade="80"/>
          <w:sz w:val="28"/>
          <w:szCs w:val="28"/>
          <w:u w:val="single"/>
          <w:rtl/>
          <w:lang w:bidi="ar-DZ"/>
        </w:rPr>
      </w:pPr>
    </w:p>
    <w:p w:rsidR="00011B20" w:rsidRDefault="00011B20" w:rsidP="00011B20">
      <w:pPr>
        <w:bidi/>
        <w:spacing w:after="240"/>
        <w:ind w:left="708"/>
        <w:jc w:val="both"/>
        <w:rPr>
          <w:rFonts w:ascii="Traditional Arabic" w:hAnsi="Traditional Arabic" w:cs="Traditional Arabic"/>
          <w:b/>
          <w:bCs/>
          <w:color w:val="385623" w:themeColor="accent6" w:themeShade="80"/>
          <w:sz w:val="36"/>
          <w:szCs w:val="36"/>
          <w:u w:val="single"/>
          <w:rtl/>
          <w:lang w:bidi="ar-DZ"/>
        </w:rPr>
      </w:pPr>
      <w:r>
        <w:rPr>
          <w:rFonts w:ascii="Traditional Arabic" w:hAnsi="Traditional Arabic" w:cs="Traditional Arabic"/>
          <w:b/>
          <w:bCs/>
          <w:color w:val="385623" w:themeColor="accent6" w:themeShade="80"/>
          <w:sz w:val="36"/>
          <w:szCs w:val="36"/>
          <w:u w:val="single"/>
          <w:rtl/>
          <w:lang w:bidi="ar-DZ"/>
        </w:rPr>
        <w:t xml:space="preserve">الوضعية </w:t>
      </w:r>
      <w:proofErr w:type="spellStart"/>
      <w:r>
        <w:rPr>
          <w:rFonts w:ascii="Traditional Arabic" w:hAnsi="Traditional Arabic" w:cs="Traditional Arabic"/>
          <w:b/>
          <w:bCs/>
          <w:color w:val="385623" w:themeColor="accent6" w:themeShade="80"/>
          <w:sz w:val="36"/>
          <w:szCs w:val="36"/>
          <w:u w:val="single"/>
          <w:rtl/>
          <w:lang w:bidi="ar-DZ"/>
        </w:rPr>
        <w:t>الادماجية</w:t>
      </w:r>
      <w:proofErr w:type="spellEnd"/>
      <w:r>
        <w:rPr>
          <w:rFonts w:ascii="Traditional Arabic" w:hAnsi="Traditional Arabic" w:cs="Traditional Arabic"/>
          <w:b/>
          <w:bCs/>
          <w:color w:val="385623" w:themeColor="accent6" w:themeShade="80"/>
          <w:sz w:val="36"/>
          <w:szCs w:val="36"/>
          <w:u w:val="single"/>
          <w:rtl/>
          <w:lang w:bidi="ar-DZ"/>
        </w:rPr>
        <w:t>:(08 نقاط)</w:t>
      </w:r>
    </w:p>
    <w:p w:rsidR="00011B20" w:rsidRDefault="00011B20" w:rsidP="00011B20">
      <w:pPr>
        <w:bidi/>
        <w:spacing w:line="276" w:lineRule="auto"/>
        <w:rPr>
          <w:rFonts w:ascii="Traditional Arabic" w:hAnsi="Traditional Arabic" w:cs="Traditional Arabic"/>
          <w:sz w:val="28"/>
          <w:szCs w:val="28"/>
          <w:rtl/>
        </w:rPr>
      </w:pPr>
      <w:r>
        <w:rPr>
          <w:noProof/>
          <w:rtl/>
        </w:rPr>
        <w:drawing>
          <wp:anchor distT="0" distB="0" distL="114300" distR="114300" simplePos="0" relativeHeight="251659264" behindDoc="0" locked="0" layoutInCell="1" allowOverlap="1">
            <wp:simplePos x="0" y="0"/>
            <wp:positionH relativeFrom="column">
              <wp:posOffset>-329565</wp:posOffset>
            </wp:positionH>
            <wp:positionV relativeFrom="paragraph">
              <wp:posOffset>340360</wp:posOffset>
            </wp:positionV>
            <wp:extent cx="2016760" cy="1924050"/>
            <wp:effectExtent l="19050" t="19050" r="21590" b="1905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6760" cy="192405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Pr>
          <w:rFonts w:ascii="Traditional Arabic" w:hAnsi="Traditional Arabic" w:cs="Traditional Arabic"/>
          <w:sz w:val="28"/>
          <w:szCs w:val="28"/>
          <w:rtl/>
        </w:rPr>
        <w:t xml:space="preserve">    أمين تلميذ يحب استكشاف الدارات الكهربائية الموجودة في ألعاب الأطفال، ذات مرة قام بفتح سيارة أخيه الصغيــــــــــرة لكنه لم يستطع استخراج البراغي رغم فتحها بواسطة مفك البراغي، فقال له أبــــــــــوه استعمل </w:t>
      </w:r>
    </w:p>
    <w:p w:rsidR="00011B20" w:rsidRDefault="00011B20" w:rsidP="00011B20">
      <w:pPr>
        <w:bidi/>
        <w:spacing w:line="276" w:lineRule="auto"/>
        <w:rPr>
          <w:rFonts w:ascii="Traditional Arabic" w:hAnsi="Traditional Arabic" w:cs="Traditional Arabic"/>
          <w:sz w:val="28"/>
          <w:szCs w:val="28"/>
          <w:rtl/>
        </w:rPr>
      </w:pPr>
      <w:r>
        <w:rPr>
          <w:rFonts w:ascii="Traditional Arabic" w:hAnsi="Traditional Arabic" w:cs="Traditional Arabic"/>
          <w:sz w:val="28"/>
          <w:szCs w:val="28"/>
          <w:rtl/>
        </w:rPr>
        <w:t xml:space="preserve">المغناطيس لالتقاطها </w:t>
      </w:r>
      <w:r>
        <w:rPr>
          <w:rFonts w:ascii="Traditional Arabic" w:hAnsi="Traditional Arabic" w:cs="Traditional Arabic"/>
          <w:sz w:val="28"/>
          <w:szCs w:val="28"/>
          <w:rtl/>
          <w:lang w:bidi="ar-DZ"/>
        </w:rPr>
        <w:t>الوثيقة 03.</w:t>
      </w:r>
    </w:p>
    <w:p w:rsidR="00011B20" w:rsidRDefault="00011B20" w:rsidP="00011B20">
      <w:pPr>
        <w:pStyle w:val="Paragraphedeliste"/>
        <w:numPr>
          <w:ilvl w:val="0"/>
          <w:numId w:val="8"/>
        </w:numPr>
        <w:bidi/>
        <w:spacing w:line="276" w:lineRule="auto"/>
        <w:rPr>
          <w:rFonts w:ascii="Traditional Arabic" w:hAnsi="Traditional Arabic" w:cs="Traditional Arabic"/>
          <w:sz w:val="28"/>
          <w:szCs w:val="28"/>
          <w:rtl/>
        </w:rPr>
      </w:pPr>
      <w:r>
        <w:rPr>
          <w:rFonts w:ascii="Traditional Arabic" w:hAnsi="Traditional Arabic" w:cs="Traditional Arabic"/>
          <w:sz w:val="28"/>
          <w:szCs w:val="28"/>
          <w:rtl/>
        </w:rPr>
        <w:t>اشرح لماذا استعمل المغناطيس لاستخراج البراغي.</w:t>
      </w:r>
      <w:r>
        <w:rPr>
          <w:rFonts w:ascii="Traditional Arabic" w:eastAsiaTheme="minorHAnsi" w:hAnsi="Traditional Arabic" w:cs="Traditional Arabic"/>
          <w:noProof/>
          <w:sz w:val="28"/>
          <w:szCs w:val="28"/>
        </w:rPr>
        <w:t xml:space="preserve"> </w:t>
      </w:r>
    </w:p>
    <w:p w:rsidR="00011B20" w:rsidRDefault="00011B20" w:rsidP="00011B20">
      <w:pPr>
        <w:bidi/>
        <w:spacing w:line="276" w:lineRule="auto"/>
        <w:rPr>
          <w:rFonts w:ascii="Traditional Arabic" w:hAnsi="Traditional Arabic" w:cs="Traditional Arabic"/>
          <w:sz w:val="28"/>
          <w:szCs w:val="28"/>
          <w:rtl/>
        </w:rPr>
      </w:pPr>
      <w:r>
        <w:rPr>
          <w:rFonts w:ascii="Traditional Arabic" w:hAnsi="Traditional Arabic" w:cs="Traditional Arabic"/>
          <w:sz w:val="28"/>
          <w:szCs w:val="28"/>
          <w:rtl/>
        </w:rPr>
        <w:t>...................................................................................................</w:t>
      </w:r>
    </w:p>
    <w:p w:rsidR="00011B20" w:rsidRDefault="00011B20" w:rsidP="00011B20">
      <w:pPr>
        <w:bidi/>
        <w:spacing w:line="276" w:lineRule="auto"/>
        <w:rPr>
          <w:rFonts w:ascii="Traditional Arabic" w:hAnsi="Traditional Arabic" w:cs="Traditional Arabic"/>
          <w:sz w:val="28"/>
          <w:szCs w:val="28"/>
          <w:rtl/>
        </w:rPr>
      </w:pPr>
      <w:r>
        <w:rPr>
          <w:rFonts w:ascii="Traditional Arabic" w:hAnsi="Traditional Arabic" w:cs="Traditional Arabic"/>
          <w:sz w:val="28"/>
          <w:szCs w:val="28"/>
          <w:rtl/>
        </w:rPr>
        <w:t>...................................................................................................</w:t>
      </w:r>
    </w:p>
    <w:p w:rsidR="00011B20" w:rsidRDefault="00011B20" w:rsidP="00011B20">
      <w:pPr>
        <w:pStyle w:val="Paragraphedeliste"/>
        <w:numPr>
          <w:ilvl w:val="0"/>
          <w:numId w:val="8"/>
        </w:numPr>
        <w:bidi/>
        <w:spacing w:line="276" w:lineRule="auto"/>
        <w:rPr>
          <w:rFonts w:ascii="Traditional Arabic" w:hAnsi="Traditional Arabic" w:cs="Traditional Arabic"/>
          <w:sz w:val="28"/>
          <w:szCs w:val="28"/>
          <w:rtl/>
        </w:rPr>
      </w:pPr>
      <w:r>
        <w:rPr>
          <w:noProof/>
          <w:rtl/>
        </w:rPr>
        <mc:AlternateContent>
          <mc:Choice Requires="wps">
            <w:drawing>
              <wp:anchor distT="0" distB="0" distL="114300" distR="114300" simplePos="0" relativeHeight="251660288" behindDoc="0" locked="0" layoutInCell="1" allowOverlap="1">
                <wp:simplePos x="0" y="0"/>
                <wp:positionH relativeFrom="column">
                  <wp:posOffset>824230</wp:posOffset>
                </wp:positionH>
                <wp:positionV relativeFrom="paragraph">
                  <wp:posOffset>120650</wp:posOffset>
                </wp:positionV>
                <wp:extent cx="849630" cy="304800"/>
                <wp:effectExtent l="0" t="0" r="26670" b="19050"/>
                <wp:wrapNone/>
                <wp:docPr id="1008" name="Zone de texte 1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 cy="304800"/>
                        </a:xfrm>
                        <a:prstGeom prst="rect">
                          <a:avLst/>
                        </a:prstGeom>
                        <a:solidFill>
                          <a:srgbClr val="FFFFFF"/>
                        </a:solidFill>
                        <a:ln w="3175">
                          <a:solidFill>
                            <a:schemeClr val="tx1">
                              <a:lumMod val="100000"/>
                              <a:lumOff val="0"/>
                            </a:schemeClr>
                          </a:solidFill>
                          <a:miter lim="800000"/>
                          <a:headEnd/>
                          <a:tailEnd/>
                        </a:ln>
                      </wps:spPr>
                      <wps:txbx>
                        <w:txbxContent>
                          <w:p w:rsidR="00011B20" w:rsidRDefault="00011B20" w:rsidP="00011B20">
                            <w:pPr>
                              <w:shd w:val="clear" w:color="auto" w:fill="FFFFFF" w:themeFill="background1"/>
                              <w:bidi/>
                              <w:jc w:val="center"/>
                              <w:rPr>
                                <w:rFonts w:asciiTheme="majorBidi" w:hAnsiTheme="majorBidi" w:cs="Traditional Arabic"/>
                                <w:b/>
                                <w:bCs/>
                                <w:sz w:val="28"/>
                                <w:szCs w:val="28"/>
                                <w:lang w:bidi="ar-DZ"/>
                              </w:rPr>
                            </w:pPr>
                            <w:r>
                              <w:rPr>
                                <w:rFonts w:asciiTheme="majorBidi" w:hAnsiTheme="majorBidi" w:cs="Traditional Arabic"/>
                                <w:b/>
                                <w:bCs/>
                                <w:sz w:val="28"/>
                                <w:szCs w:val="28"/>
                                <w:rtl/>
                                <w:lang w:bidi="ar-DZ"/>
                              </w:rPr>
                              <w:t>الوثيقة 03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008" o:spid="_x0000_s1030" type="#_x0000_t202" style="position:absolute;left:0;text-align:left;margin-left:64.9pt;margin-top:9.5pt;width:66.9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" strokecolor="black [3213]" strokeweight=".25pt">
                <v:textbox>
                  <w:txbxContent>
                    <w:p w:rsidR="00011B20" w:rsidRDefault="00011B20" w:rsidP="00011B20">
                      <w:pPr>
                        <w:shd w:val="clear" w:color="auto" w:fill="FFFFFF" w:themeFill="background1"/>
                        <w:bidi/>
                        <w:jc w:val="center"/>
                        <w:rPr>
                          <w:rFonts w:asciiTheme="majorBidi" w:hAnsiTheme="majorBidi" w:cs="Traditional Arabic"/>
                          <w:b/>
                          <w:bCs/>
                          <w:sz w:val="28"/>
                          <w:szCs w:val="28"/>
                          <w:lang w:bidi="ar-DZ"/>
                        </w:rPr>
                      </w:pPr>
                      <w:r>
                        <w:rPr>
                          <w:rFonts w:asciiTheme="majorBidi" w:hAnsiTheme="majorBidi" w:cs="Traditional Arabic"/>
                          <w:b/>
                          <w:bCs/>
                          <w:sz w:val="28"/>
                          <w:szCs w:val="28"/>
                          <w:rtl/>
                          <w:lang w:bidi="ar-DZ"/>
                        </w:rPr>
                        <w:t>الوثيقة 03</w:t>
                      </w:r>
                    </w:p>
                  </w:txbxContent>
                </v:textbox>
              </v:shape>
            </w:pict>
          </mc:Fallback>
        </mc:AlternateContent>
      </w:r>
      <w:r>
        <w:rPr>
          <w:rFonts w:ascii="Traditional Arabic" w:hAnsi="Traditional Arabic" w:cs="Traditional Arabic"/>
          <w:sz w:val="28"/>
          <w:szCs w:val="28"/>
          <w:rtl/>
        </w:rPr>
        <w:t xml:space="preserve">ما هي </w:t>
      </w:r>
      <w:r w:rsidR="00AF0120">
        <w:rPr>
          <w:rFonts w:ascii="Traditional Arabic" w:hAnsi="Traditional Arabic" w:cs="Traditional Arabic"/>
          <w:sz w:val="28"/>
          <w:szCs w:val="28"/>
          <w:rtl/>
        </w:rPr>
        <w:t>طريق</w:t>
      </w:r>
      <w:r w:rsidR="00AF0120">
        <w:rPr>
          <w:rFonts w:ascii="Traditional Arabic" w:hAnsi="Traditional Arabic" w:cs="Traditional Arabic" w:hint="cs"/>
          <w:sz w:val="28"/>
          <w:szCs w:val="28"/>
          <w:rtl/>
        </w:rPr>
        <w:t>ة</w:t>
      </w:r>
      <w:r>
        <w:rPr>
          <w:rFonts w:ascii="Traditional Arabic" w:hAnsi="Traditional Arabic" w:cs="Traditional Arabic"/>
          <w:sz w:val="28"/>
          <w:szCs w:val="28"/>
          <w:rtl/>
        </w:rPr>
        <w:t xml:space="preserve"> مغنطة مفك البراغي في هذه الحالة؟</w:t>
      </w:r>
    </w:p>
    <w:p w:rsidR="00011B20" w:rsidRDefault="00011B20" w:rsidP="00011B20">
      <w:pPr>
        <w:bidi/>
        <w:spacing w:line="276" w:lineRule="auto"/>
        <w:rPr>
          <w:rFonts w:ascii="Traditional Arabic" w:hAnsi="Traditional Arabic" w:cs="Traditional Arabic"/>
          <w:sz w:val="28"/>
          <w:szCs w:val="28"/>
        </w:rPr>
      </w:pPr>
      <w:r>
        <w:rPr>
          <w:rFonts w:ascii="Traditional Arabic" w:hAnsi="Traditional Arabic" w:cs="Traditional Arabic"/>
          <w:sz w:val="28"/>
          <w:szCs w:val="28"/>
          <w:rtl/>
        </w:rPr>
        <w:t>...................................................................................................</w:t>
      </w:r>
      <w:r>
        <w:rPr>
          <w:rFonts w:ascii="Traditional Arabic" w:eastAsiaTheme="minorHAnsi" w:hAnsi="Traditional Arabic" w:cs="Traditional Arabic"/>
          <w:noProof/>
          <w:sz w:val="28"/>
          <w:szCs w:val="28"/>
        </w:rPr>
        <w:t xml:space="preserve"> </w:t>
      </w:r>
    </w:p>
    <w:p w:rsidR="00011B20" w:rsidRDefault="00011B20" w:rsidP="00011B20">
      <w:pPr>
        <w:pStyle w:val="Paragraphedeliste"/>
        <w:numPr>
          <w:ilvl w:val="0"/>
          <w:numId w:val="8"/>
        </w:numPr>
        <w:bidi/>
        <w:spacing w:line="276" w:lineRule="auto"/>
        <w:rPr>
          <w:rFonts w:ascii="Traditional Arabic" w:hAnsi="Traditional Arabic" w:cs="Traditional Arabic"/>
          <w:sz w:val="28"/>
          <w:szCs w:val="28"/>
          <w:rtl/>
        </w:rPr>
      </w:pPr>
      <w:r>
        <w:rPr>
          <w:rFonts w:ascii="Traditional Arabic" w:hAnsi="Traditional Arabic" w:cs="Traditional Arabic"/>
          <w:sz w:val="28"/>
          <w:szCs w:val="28"/>
          <w:rtl/>
        </w:rPr>
        <w:t xml:space="preserve">إذا نزعنا المغناطيس من فك البراغي </w:t>
      </w:r>
      <w:r>
        <w:rPr>
          <w:rFonts w:ascii="Traditional Arabic" w:hAnsi="Traditional Arabic" w:cs="Traditional Arabic"/>
          <w:b/>
          <w:bCs/>
          <w:sz w:val="28"/>
          <w:szCs w:val="28"/>
          <w:u w:val="single"/>
          <w:rtl/>
        </w:rPr>
        <w:t>صف ما يحدث</w:t>
      </w:r>
      <w:r>
        <w:rPr>
          <w:rFonts w:ascii="Traditional Arabic" w:hAnsi="Traditional Arabic" w:cs="Traditional Arabic"/>
          <w:sz w:val="28"/>
          <w:szCs w:val="28"/>
          <w:u w:val="single"/>
          <w:rtl/>
        </w:rPr>
        <w:t xml:space="preserve"> مع </w:t>
      </w:r>
      <w:r>
        <w:rPr>
          <w:rFonts w:ascii="Traditional Arabic" w:hAnsi="Traditional Arabic" w:cs="Traditional Arabic"/>
          <w:b/>
          <w:bCs/>
          <w:sz w:val="28"/>
          <w:szCs w:val="28"/>
          <w:u w:val="single"/>
          <w:rtl/>
        </w:rPr>
        <w:t>التعليل</w:t>
      </w:r>
      <w:r>
        <w:rPr>
          <w:rFonts w:ascii="Traditional Arabic" w:hAnsi="Traditional Arabic" w:cs="Traditional Arabic"/>
          <w:sz w:val="28"/>
          <w:szCs w:val="28"/>
          <w:rtl/>
        </w:rPr>
        <w:t>؟</w:t>
      </w:r>
    </w:p>
    <w:p w:rsidR="00011B20" w:rsidRDefault="00011B20" w:rsidP="00011B20">
      <w:pPr>
        <w:bidi/>
        <w:spacing w:line="276" w:lineRule="auto"/>
        <w:rPr>
          <w:rFonts w:ascii="Traditional Arabic" w:hAnsi="Traditional Arabic" w:cs="Traditional Arabic"/>
          <w:sz w:val="28"/>
          <w:szCs w:val="28"/>
          <w:rtl/>
        </w:rPr>
      </w:pPr>
      <w:r>
        <w:rPr>
          <w:rFonts w:ascii="Traditional Arabic" w:hAnsi="Traditional Arabic" w:cs="Traditional Arabic"/>
          <w:sz w:val="28"/>
          <w:szCs w:val="28"/>
          <w:rtl/>
        </w:rPr>
        <w:t>......................................................................................................................................</w:t>
      </w:r>
    </w:p>
    <w:p w:rsidR="00011B20" w:rsidRDefault="005213AD" w:rsidP="00011B20">
      <w:pPr>
        <w:bidi/>
        <w:spacing w:line="276" w:lineRule="auto"/>
        <w:rPr>
          <w:rFonts w:ascii="Traditional Arabic" w:hAnsi="Traditional Arabic" w:cs="Traditional Arabic"/>
          <w:sz w:val="28"/>
          <w:szCs w:val="28"/>
          <w:rtl/>
        </w:rPr>
      </w:pPr>
      <w:r>
        <w:rPr>
          <w:noProof/>
          <w:rtl/>
        </w:rPr>
        <w:drawing>
          <wp:anchor distT="0" distB="0" distL="114300" distR="114300" simplePos="0" relativeHeight="251662336" behindDoc="0" locked="0" layoutInCell="1" allowOverlap="1" wp14:anchorId="0DBB34AC" wp14:editId="61E06AFF">
            <wp:simplePos x="0" y="0"/>
            <wp:positionH relativeFrom="column">
              <wp:posOffset>-323850</wp:posOffset>
            </wp:positionH>
            <wp:positionV relativeFrom="paragraph">
              <wp:posOffset>382270</wp:posOffset>
            </wp:positionV>
            <wp:extent cx="1838325" cy="1004570"/>
            <wp:effectExtent l="19050" t="19050" r="28575" b="2413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8325" cy="100457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00011B20">
        <w:rPr>
          <w:rFonts w:ascii="Traditional Arabic" w:hAnsi="Traditional Arabic" w:cs="Traditional Arabic"/>
          <w:sz w:val="28"/>
          <w:szCs w:val="28"/>
          <w:rtl/>
        </w:rPr>
        <w:t>......................................................................................................................................</w:t>
      </w:r>
    </w:p>
    <w:p w:rsidR="00011B20" w:rsidRDefault="00011B20" w:rsidP="00011B20">
      <w:pPr>
        <w:bidi/>
        <w:spacing w:line="276" w:lineRule="auto"/>
        <w:rPr>
          <w:rFonts w:ascii="Traditional Arabic" w:hAnsi="Traditional Arabic" w:cs="Traditional Arabic"/>
          <w:sz w:val="28"/>
          <w:szCs w:val="28"/>
          <w:rtl/>
        </w:rPr>
      </w:pPr>
      <w:r>
        <w:rPr>
          <w:rFonts w:ascii="Traditional Arabic" w:hAnsi="Traditional Arabic" w:cs="Traditional Arabic"/>
          <w:sz w:val="28"/>
          <w:szCs w:val="28"/>
          <w:rtl/>
        </w:rPr>
        <w:t xml:space="preserve">      4. قام أمين بتقريب المغناطيس السابق من مغناطيس مجهول الأقطاب </w:t>
      </w:r>
      <w:r>
        <w:rPr>
          <w:rFonts w:ascii="Traditional Arabic" w:hAnsi="Traditional Arabic" w:cs="Traditional Arabic"/>
          <w:sz w:val="28"/>
          <w:szCs w:val="28"/>
        </w:rPr>
        <w:t>(</w:t>
      </w:r>
      <w:r>
        <w:rPr>
          <w:rFonts w:ascii="Traditional Arabic" w:hAnsi="Traditional Arabic" w:cs="Traditional Arabic"/>
          <w:sz w:val="28"/>
          <w:szCs w:val="28"/>
          <w:lang w:bidi="ar-DZ"/>
        </w:rPr>
        <w:t>A)</w:t>
      </w:r>
      <w:r>
        <w:rPr>
          <w:rFonts w:ascii="Traditional Arabic" w:hAnsi="Traditional Arabic" w:cs="Traditional Arabic"/>
          <w:sz w:val="28"/>
          <w:szCs w:val="28"/>
          <w:rtl/>
          <w:lang w:bidi="ar-DZ"/>
        </w:rPr>
        <w:t xml:space="preserve"> و </w:t>
      </w:r>
      <w:r>
        <w:rPr>
          <w:rFonts w:ascii="Traditional Arabic" w:hAnsi="Traditional Arabic" w:cs="Traditional Arabic"/>
          <w:sz w:val="28"/>
          <w:szCs w:val="28"/>
          <w:lang w:bidi="ar-DZ"/>
        </w:rPr>
        <w:t>(B)</w:t>
      </w:r>
      <w:r>
        <w:rPr>
          <w:rFonts w:ascii="Traditional Arabic" w:hAnsi="Traditional Arabic" w:cs="Traditional Arabic"/>
          <w:sz w:val="28"/>
          <w:szCs w:val="28"/>
          <w:rtl/>
        </w:rPr>
        <w:t>،</w:t>
      </w:r>
      <w:r>
        <w:rPr>
          <w:rFonts w:ascii="Traditional Arabic" w:hAnsi="Traditional Arabic" w:cs="Traditional Arabic"/>
          <w:sz w:val="28"/>
          <w:szCs w:val="28"/>
          <w:rtl/>
          <w:lang w:bidi="ar-DZ"/>
        </w:rPr>
        <w:t xml:space="preserve"> الوثيقة 04</w:t>
      </w:r>
      <w:r>
        <w:rPr>
          <w:rFonts w:ascii="Traditional Arabic" w:hAnsi="Traditional Arabic" w:cs="Traditional Arabic"/>
          <w:sz w:val="28"/>
          <w:szCs w:val="28"/>
          <w:rtl/>
        </w:rPr>
        <w:t>.</w:t>
      </w:r>
    </w:p>
    <w:p w:rsidR="00011B20" w:rsidRDefault="00011B20" w:rsidP="00011B20">
      <w:pPr>
        <w:bidi/>
        <w:spacing w:line="276" w:lineRule="auto"/>
        <w:ind w:left="708"/>
        <w:rPr>
          <w:rFonts w:ascii="Traditional Arabic" w:hAnsi="Traditional Arabic" w:cs="Traditional Arabic"/>
          <w:sz w:val="28"/>
          <w:szCs w:val="28"/>
          <w:rtl/>
          <w:lang w:bidi="ar-DZ"/>
        </w:rPr>
      </w:pPr>
      <w:r>
        <w:rPr>
          <w:rFonts w:ascii="Traditional Arabic" w:hAnsi="Traditional Arabic" w:cs="Traditional Arabic"/>
          <w:sz w:val="28"/>
          <w:szCs w:val="28"/>
          <w:rtl/>
        </w:rPr>
        <w:t xml:space="preserve">أ. سم القطبين </w:t>
      </w:r>
      <w:r>
        <w:rPr>
          <w:rFonts w:ascii="Traditional Arabic" w:hAnsi="Traditional Arabic" w:cs="Traditional Arabic"/>
          <w:sz w:val="28"/>
          <w:szCs w:val="28"/>
        </w:rPr>
        <w:t>(</w:t>
      </w:r>
      <w:r>
        <w:rPr>
          <w:rFonts w:ascii="Traditional Arabic" w:hAnsi="Traditional Arabic" w:cs="Traditional Arabic"/>
          <w:sz w:val="28"/>
          <w:szCs w:val="28"/>
          <w:lang w:bidi="ar-DZ"/>
        </w:rPr>
        <w:t>A)</w:t>
      </w:r>
      <w:r>
        <w:rPr>
          <w:rFonts w:ascii="Traditional Arabic" w:hAnsi="Traditional Arabic" w:cs="Traditional Arabic"/>
          <w:sz w:val="28"/>
          <w:szCs w:val="28"/>
          <w:rtl/>
          <w:lang w:bidi="ar-DZ"/>
        </w:rPr>
        <w:t xml:space="preserve"> و </w:t>
      </w:r>
      <w:r>
        <w:rPr>
          <w:rFonts w:ascii="Traditional Arabic" w:hAnsi="Traditional Arabic" w:cs="Traditional Arabic"/>
          <w:sz w:val="28"/>
          <w:szCs w:val="28"/>
          <w:lang w:bidi="ar-DZ"/>
        </w:rPr>
        <w:t>(B)</w:t>
      </w:r>
      <w:r>
        <w:rPr>
          <w:rFonts w:ascii="Traditional Arabic" w:hAnsi="Traditional Arabic" w:cs="Traditional Arabic"/>
          <w:sz w:val="28"/>
          <w:szCs w:val="28"/>
          <w:rtl/>
          <w:lang w:bidi="ar-DZ"/>
        </w:rPr>
        <w:t>.</w:t>
      </w:r>
    </w:p>
    <w:p w:rsidR="00011B20" w:rsidRDefault="00011B20" w:rsidP="00011B20">
      <w:pPr>
        <w:bidi/>
        <w:spacing w:line="276" w:lineRule="auto"/>
        <w:rPr>
          <w:rFonts w:ascii="Traditional Arabic" w:hAnsi="Traditional Arabic" w:cs="Traditional Arabic"/>
          <w:sz w:val="28"/>
          <w:szCs w:val="28"/>
          <w:rtl/>
          <w:lang w:bidi="ar-DZ"/>
        </w:rPr>
      </w:pPr>
      <w:r>
        <w:rPr>
          <w:rFonts w:ascii="Traditional Arabic" w:hAnsi="Traditional Arabic" w:cs="Traditional Arabic"/>
          <w:sz w:val="28"/>
          <w:szCs w:val="28"/>
          <w:rtl/>
          <w:lang w:bidi="ar-DZ"/>
        </w:rPr>
        <w:t>.......................................................................................................</w:t>
      </w:r>
    </w:p>
    <w:p w:rsidR="00011B20" w:rsidRDefault="005213AD" w:rsidP="00AF0120">
      <w:pPr>
        <w:bidi/>
        <w:spacing w:line="276" w:lineRule="auto"/>
        <w:ind w:left="708"/>
        <w:rPr>
          <w:rFonts w:ascii="Traditional Arabic" w:hAnsi="Traditional Arabic" w:cs="Traditional Arabic"/>
          <w:sz w:val="28"/>
          <w:szCs w:val="28"/>
          <w:rtl/>
        </w:rPr>
      </w:pPr>
      <w:r>
        <w:rPr>
          <w:noProof/>
          <w:rtl/>
        </w:rPr>
        <mc:AlternateContent>
          <mc:Choice Requires="wps">
            <w:drawing>
              <wp:anchor distT="0" distB="0" distL="114300" distR="114300" simplePos="0" relativeHeight="251661312" behindDoc="0" locked="0" layoutInCell="1" allowOverlap="1" wp14:anchorId="7EA312C3" wp14:editId="5113CBF5">
                <wp:simplePos x="0" y="0"/>
                <wp:positionH relativeFrom="column">
                  <wp:posOffset>-335915</wp:posOffset>
                </wp:positionH>
                <wp:positionV relativeFrom="paragraph">
                  <wp:posOffset>149860</wp:posOffset>
                </wp:positionV>
                <wp:extent cx="723900" cy="295275"/>
                <wp:effectExtent l="0" t="0" r="19050" b="28575"/>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95275"/>
                        </a:xfrm>
                        <a:prstGeom prst="rect">
                          <a:avLst/>
                        </a:prstGeom>
                        <a:solidFill>
                          <a:srgbClr val="FFFFFF"/>
                        </a:solidFill>
                        <a:ln w="3175">
                          <a:solidFill>
                            <a:schemeClr val="tx1">
                              <a:lumMod val="100000"/>
                              <a:lumOff val="0"/>
                            </a:schemeClr>
                          </a:solidFill>
                          <a:miter lim="800000"/>
                          <a:headEnd/>
                          <a:tailEnd/>
                        </a:ln>
                      </wps:spPr>
                      <wps:txbx>
                        <w:txbxContent>
                          <w:p w:rsidR="00011B20" w:rsidRDefault="00011B20" w:rsidP="00011B20">
                            <w:pPr>
                              <w:shd w:val="clear" w:color="auto" w:fill="FFFFFF" w:themeFill="background1"/>
                              <w:bidi/>
                              <w:jc w:val="center"/>
                              <w:rPr>
                                <w:rFonts w:asciiTheme="majorBidi" w:hAnsiTheme="majorBidi" w:cs="Traditional Arabic"/>
                                <w:b/>
                                <w:bCs/>
                                <w:sz w:val="28"/>
                                <w:szCs w:val="28"/>
                                <w:lang w:bidi="ar-DZ"/>
                              </w:rPr>
                            </w:pPr>
                            <w:r>
                              <w:rPr>
                                <w:rFonts w:asciiTheme="majorBidi" w:hAnsiTheme="majorBidi" w:cs="Traditional Arabic"/>
                                <w:b/>
                                <w:bCs/>
                                <w:sz w:val="28"/>
                                <w:szCs w:val="28"/>
                                <w:rtl/>
                                <w:lang w:bidi="ar-DZ"/>
                              </w:rPr>
                              <w:t>الوثيقة 04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A312C3" id="Zone de texte 3" o:spid="_x0000_s1031" type="#_x0000_t202" style="position:absolute;left:0;text-align:left;margin-left:-26.45pt;margin-top:11.8pt;width:57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" strokecolor="black [3213]" strokeweight=".25pt">
                <v:textbox>
                  <w:txbxContent>
                    <w:p w:rsidR="00011B20" w:rsidRDefault="00011B20" w:rsidP="00011B20">
                      <w:pPr>
                        <w:shd w:val="clear" w:color="auto" w:fill="FFFFFF" w:themeFill="background1"/>
                        <w:bidi/>
                        <w:jc w:val="center"/>
                        <w:rPr>
                          <w:rFonts w:asciiTheme="majorBidi" w:hAnsiTheme="majorBidi" w:cs="Traditional Arabic"/>
                          <w:b/>
                          <w:bCs/>
                          <w:sz w:val="28"/>
                          <w:szCs w:val="28"/>
                          <w:lang w:bidi="ar-DZ"/>
                        </w:rPr>
                      </w:pPr>
                      <w:r>
                        <w:rPr>
                          <w:rFonts w:asciiTheme="majorBidi" w:hAnsiTheme="majorBidi" w:cs="Traditional Arabic"/>
                          <w:b/>
                          <w:bCs/>
                          <w:sz w:val="28"/>
                          <w:szCs w:val="28"/>
                          <w:rtl/>
                          <w:lang w:bidi="ar-DZ"/>
                        </w:rPr>
                        <w:t>الوثيقة 04</w:t>
                      </w:r>
                    </w:p>
                  </w:txbxContent>
                </v:textbox>
              </v:shape>
            </w:pict>
          </mc:Fallback>
        </mc:AlternateContent>
      </w:r>
      <w:r w:rsidR="00011B20">
        <w:rPr>
          <w:rFonts w:ascii="Traditional Arabic" w:hAnsi="Traditional Arabic" w:cs="Traditional Arabic"/>
          <w:sz w:val="28"/>
          <w:szCs w:val="28"/>
          <w:rtl/>
        </w:rPr>
        <w:t>بـ. إذا قربنا الق</w:t>
      </w:r>
      <w:r w:rsidR="00AF0120">
        <w:rPr>
          <w:rFonts w:ascii="Traditional Arabic" w:hAnsi="Traditional Arabic" w:cs="Traditional Arabic" w:hint="cs"/>
          <w:sz w:val="28"/>
          <w:szCs w:val="28"/>
          <w:rtl/>
        </w:rPr>
        <w:t>طب</w:t>
      </w:r>
      <w:r w:rsidR="00011B20">
        <w:rPr>
          <w:rFonts w:ascii="Traditional Arabic" w:hAnsi="Traditional Arabic" w:cs="Traditional Arabic"/>
          <w:sz w:val="28"/>
          <w:szCs w:val="28"/>
          <w:rtl/>
        </w:rPr>
        <w:t xml:space="preserve"> </w:t>
      </w:r>
      <w:proofErr w:type="spellStart"/>
      <w:r w:rsidR="00011B20">
        <w:rPr>
          <w:rFonts w:ascii="Traditional Arabic" w:hAnsi="Traditional Arabic" w:cs="Traditional Arabic"/>
          <w:sz w:val="28"/>
          <w:szCs w:val="28"/>
          <w:rtl/>
        </w:rPr>
        <w:t>القطب</w:t>
      </w:r>
      <w:proofErr w:type="spellEnd"/>
      <w:r w:rsidR="00011B20">
        <w:rPr>
          <w:rFonts w:ascii="Traditional Arabic" w:hAnsi="Traditional Arabic" w:cs="Traditional Arabic"/>
          <w:sz w:val="28"/>
          <w:szCs w:val="28"/>
          <w:rtl/>
        </w:rPr>
        <w:t xml:space="preserve"> </w:t>
      </w:r>
      <w:r w:rsidR="00011B20">
        <w:rPr>
          <w:rFonts w:ascii="Traditional Arabic" w:hAnsi="Traditional Arabic" w:cs="Traditional Arabic"/>
          <w:sz w:val="28"/>
          <w:szCs w:val="28"/>
          <w:lang w:bidi="ar-DZ"/>
        </w:rPr>
        <w:t>(B)</w:t>
      </w:r>
      <w:r w:rsidR="00011B20">
        <w:rPr>
          <w:rFonts w:ascii="Traditional Arabic" w:hAnsi="Traditional Arabic" w:cs="Traditional Arabic"/>
          <w:sz w:val="28"/>
          <w:szCs w:val="28"/>
          <w:rtl/>
        </w:rPr>
        <w:t xml:space="preserve"> من القطب الشمالي</w:t>
      </w:r>
      <w:r w:rsidR="00011B20">
        <w:rPr>
          <w:rFonts w:ascii="Traditional Arabic" w:hAnsi="Traditional Arabic" w:cs="Traditional Arabic"/>
          <w:sz w:val="28"/>
          <w:szCs w:val="28"/>
          <w:rtl/>
          <w:lang w:bidi="ar-DZ"/>
        </w:rPr>
        <w:t xml:space="preserve"> </w:t>
      </w:r>
      <w:r w:rsidR="00011B20">
        <w:rPr>
          <w:rFonts w:ascii="Traditional Arabic" w:hAnsi="Traditional Arabic" w:cs="Traditional Arabic"/>
          <w:sz w:val="28"/>
          <w:szCs w:val="28"/>
          <w:rtl/>
        </w:rPr>
        <w:t xml:space="preserve">للمغناطيس </w:t>
      </w:r>
      <w:r w:rsidR="00011B20">
        <w:rPr>
          <w:rFonts w:ascii="Traditional Arabic" w:hAnsi="Traditional Arabic" w:cs="Traditional Arabic"/>
          <w:sz w:val="28"/>
          <w:szCs w:val="28"/>
        </w:rPr>
        <w:t>(N)</w:t>
      </w:r>
      <w:r w:rsidR="00011B20">
        <w:rPr>
          <w:rFonts w:ascii="Traditional Arabic" w:hAnsi="Traditional Arabic" w:cs="Traditional Arabic"/>
          <w:sz w:val="28"/>
          <w:szCs w:val="28"/>
          <w:rtl/>
        </w:rPr>
        <w:t>، ماذا يحدث؟</w:t>
      </w:r>
    </w:p>
    <w:p w:rsidR="00011B20" w:rsidRDefault="00011B20" w:rsidP="00011B20">
      <w:pPr>
        <w:bidi/>
        <w:spacing w:line="276" w:lineRule="auto"/>
        <w:rPr>
          <w:rFonts w:ascii="Traditional Arabic" w:hAnsi="Traditional Arabic" w:cs="Traditional Arabic"/>
          <w:sz w:val="28"/>
          <w:szCs w:val="28"/>
          <w:rtl/>
        </w:rPr>
      </w:pPr>
      <w:r>
        <w:rPr>
          <w:rFonts w:ascii="Traditional Arabic" w:hAnsi="Traditional Arabic" w:cs="Traditional Arabic"/>
          <w:sz w:val="28"/>
          <w:szCs w:val="28"/>
          <w:rtl/>
        </w:rPr>
        <w:t>....................................................................................................</w:t>
      </w:r>
    </w:p>
    <w:p w:rsidR="00011B20" w:rsidRDefault="00011B20" w:rsidP="00011B20">
      <w:pPr>
        <w:bidi/>
        <w:spacing w:line="276" w:lineRule="auto"/>
        <w:rPr>
          <w:rFonts w:ascii="Traditional Arabic" w:hAnsi="Traditional Arabic" w:cs="Traditional Arabic"/>
          <w:sz w:val="28"/>
          <w:szCs w:val="28"/>
          <w:rtl/>
        </w:rPr>
      </w:pPr>
      <w:r>
        <w:rPr>
          <w:rFonts w:ascii="Traditional Arabic" w:hAnsi="Traditional Arabic" w:cs="Traditional Arabic"/>
          <w:sz w:val="28"/>
          <w:szCs w:val="28"/>
          <w:rtl/>
        </w:rPr>
        <w:t>....................................................................................................</w:t>
      </w:r>
    </w:p>
    <w:p w:rsidR="00011B20" w:rsidRDefault="00011B20" w:rsidP="00011B20">
      <w:pPr>
        <w:bidi/>
        <w:rPr>
          <w:rFonts w:asciiTheme="majorBidi" w:hAnsiTheme="majorBidi" w:cstheme="majorBidi"/>
          <w:sz w:val="28"/>
          <w:szCs w:val="28"/>
          <w:rtl/>
        </w:rPr>
      </w:pPr>
    </w:p>
    <w:p w:rsidR="00011B20" w:rsidRDefault="00011B20" w:rsidP="00011B20">
      <w:pPr>
        <w:bidi/>
        <w:spacing w:line="276" w:lineRule="auto"/>
        <w:rPr>
          <w:rFonts w:asciiTheme="majorBidi" w:hAnsiTheme="majorBidi" w:cstheme="majorBidi"/>
          <w:color w:val="404040"/>
          <w:sz w:val="10"/>
          <w:szCs w:val="10"/>
          <w:rtl/>
          <w:lang w:bidi="ar-DZ"/>
        </w:rPr>
      </w:pPr>
    </w:p>
    <w:p w:rsidR="00011B20" w:rsidRDefault="00011B20" w:rsidP="00011B20">
      <w:pPr>
        <w:bidi/>
        <w:spacing w:line="276" w:lineRule="auto"/>
        <w:rPr>
          <w:rFonts w:asciiTheme="majorBidi" w:hAnsiTheme="majorBidi" w:cstheme="majorBidi"/>
          <w:color w:val="404040"/>
          <w:sz w:val="10"/>
          <w:szCs w:val="10"/>
          <w:rtl/>
          <w:lang w:bidi="ar-DZ"/>
        </w:rPr>
      </w:pPr>
    </w:p>
    <w:p w:rsidR="00011B20" w:rsidRDefault="00011B20" w:rsidP="00011B20">
      <w:pPr>
        <w:bidi/>
        <w:jc w:val="center"/>
        <w:rPr>
          <w:rFonts w:ascii="Arabic Typesetting" w:eastAsiaTheme="minorHAnsi" w:hAnsi="Arabic Typesetting" w:cs="Arabic Typesetting"/>
          <w:b/>
          <w:bCs/>
          <w:color w:val="595959" w:themeColor="text1" w:themeTint="A6"/>
          <w:sz w:val="28"/>
          <w:szCs w:val="28"/>
          <w:rtl/>
          <w:lang w:eastAsia="en-US" w:bidi="ar-DZ"/>
        </w:rPr>
      </w:pPr>
      <w:proofErr w:type="gramStart"/>
      <w:r>
        <w:rPr>
          <w:rFonts w:ascii="Arabic Typesetting" w:eastAsiaTheme="minorHAnsi" w:hAnsi="Arabic Typesetting" w:cs="Arabic Typesetting"/>
          <w:b/>
          <w:bCs/>
          <w:color w:val="595959" w:themeColor="text1" w:themeTint="A6"/>
          <w:sz w:val="28"/>
          <w:szCs w:val="28"/>
          <w:rtl/>
          <w:lang w:eastAsia="en-US" w:bidi="ar-DZ"/>
        </w:rPr>
        <w:t>[ اتخذ</w:t>
      </w:r>
      <w:proofErr w:type="gramEnd"/>
      <w:r>
        <w:rPr>
          <w:rFonts w:ascii="Arabic Typesetting" w:eastAsiaTheme="minorHAnsi" w:hAnsi="Arabic Typesetting" w:cs="Arabic Typesetting"/>
          <w:b/>
          <w:bCs/>
          <w:color w:val="595959" w:themeColor="text1" w:themeTint="A6"/>
          <w:sz w:val="28"/>
          <w:szCs w:val="28"/>
          <w:rtl/>
          <w:lang w:eastAsia="en-US" w:bidi="ar-DZ"/>
        </w:rPr>
        <w:t xml:space="preserve"> من الفشل سلما للنجاح، ومن الهزيمة طريقا إلى النصر، ومن المرض فرصة للعبادة، ومن الفقر وسيلة إلى الكفاح، ومن الآلام بابا إلى الخلود، ومن الظلم حافزا للتحرر، ومن القيد باعثا على الاطلاق، واعلم أن الدنيا لو دامت لغيرك لما وصلت إليك.]            </w:t>
      </w:r>
    </w:p>
    <w:p w:rsidR="00011B20" w:rsidRDefault="00011B20" w:rsidP="00011B20">
      <w:pPr>
        <w:bidi/>
        <w:jc w:val="center"/>
        <w:rPr>
          <w:rFonts w:ascii="Arabic Typesetting" w:eastAsiaTheme="minorHAnsi" w:hAnsi="Arabic Typesetting" w:cs="Arabic Typesetting"/>
          <w:b/>
          <w:bCs/>
          <w:color w:val="595959" w:themeColor="text1" w:themeTint="A6"/>
          <w:sz w:val="28"/>
          <w:szCs w:val="28"/>
          <w:shd w:val="clear" w:color="auto" w:fill="FFFFFF"/>
          <w:rtl/>
          <w:lang w:eastAsia="en-US" w:bidi="ar-DZ"/>
        </w:rPr>
      </w:pPr>
      <w:r>
        <w:rPr>
          <w:rFonts w:ascii="Arabic Typesetting" w:eastAsiaTheme="minorHAnsi" w:hAnsi="Arabic Typesetting" w:cs="Arabic Typesetting"/>
          <w:b/>
          <w:bCs/>
          <w:color w:val="595959" w:themeColor="text1" w:themeTint="A6"/>
          <w:sz w:val="28"/>
          <w:szCs w:val="28"/>
          <w:rtl/>
          <w:lang w:eastAsia="en-US" w:bidi="ar-DZ"/>
        </w:rPr>
        <w:t xml:space="preserve">    </w:t>
      </w:r>
      <w:r>
        <w:rPr>
          <w:rFonts w:ascii="Arabic Typesetting" w:eastAsiaTheme="minorHAnsi" w:hAnsi="Arabic Typesetting" w:cs="Arabic Typesetting"/>
          <w:b/>
          <w:bCs/>
          <w:color w:val="595959" w:themeColor="text1" w:themeTint="A6"/>
          <w:sz w:val="28"/>
          <w:szCs w:val="28"/>
          <w:shd w:val="clear" w:color="auto" w:fill="FFFFFF"/>
          <w:rtl/>
          <w:lang w:eastAsia="en-US"/>
        </w:rPr>
        <w:t>مصطفى السباعي</w:t>
      </w:r>
    </w:p>
    <w:p w:rsidR="00011B20" w:rsidRDefault="00011B20" w:rsidP="00011B20">
      <w:pPr>
        <w:spacing w:after="300"/>
        <w:contextualSpacing/>
        <w:jc w:val="center"/>
        <w:rPr>
          <w:rFonts w:ascii="Aldhabi" w:eastAsiaTheme="minorHAnsi" w:hAnsi="Aldhabi" w:cs="Aldhabi"/>
          <w:smallCaps/>
          <w:sz w:val="48"/>
          <w:szCs w:val="48"/>
          <w:u w:val="thick"/>
          <w:rtl/>
          <w:lang w:eastAsia="en-US"/>
        </w:rPr>
      </w:pPr>
      <w:r>
        <w:rPr>
          <w:rFonts w:ascii="Aldhabi" w:eastAsiaTheme="minorHAnsi" w:hAnsi="Aldhabi" w:cs="Aldhabi"/>
          <w:smallCaps/>
          <w:sz w:val="48"/>
          <w:szCs w:val="48"/>
          <w:u w:val="thick"/>
          <w:rtl/>
          <w:lang w:eastAsia="en-US"/>
        </w:rPr>
        <w:t xml:space="preserve">   عطلة سعيدة    </w:t>
      </w:r>
    </w:p>
    <w:sectPr w:rsidR="00011B20" w:rsidSect="00011B20">
      <w:footerReference w:type="even" r:id="rId12"/>
      <w:footerReference w:type="default" r:id="rId13"/>
      <w:pgSz w:w="11906" w:h="16838"/>
      <w:pgMar w:top="720" w:right="720" w:bottom="720" w:left="720" w:header="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6F5A" w:rsidRDefault="00F66F5A" w:rsidP="00011B20">
      <w:r>
        <w:separator/>
      </w:r>
    </w:p>
  </w:endnote>
  <w:endnote w:type="continuationSeparator" w:id="0">
    <w:p w:rsidR="00F66F5A" w:rsidRDefault="00F66F5A" w:rsidP="00011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abic Typesetting">
    <w:panose1 w:val="03020402040406030203"/>
    <w:charset w:val="00"/>
    <w:family w:val="script"/>
    <w:pitch w:val="variable"/>
    <w:sig w:usb0="A000206F" w:usb1="C0000000" w:usb2="00000008" w:usb3="00000000" w:csb0="000000D3" w:csb1="00000000"/>
  </w:font>
  <w:font w:name="Aldhabi">
    <w:panose1 w:val="01000000000000000000"/>
    <w:charset w:val="00"/>
    <w:family w:val="auto"/>
    <w:pitch w:val="variable"/>
    <w:sig w:usb0="A000206F" w:usb1="9000804B" w:usb2="00000000"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1B20" w:rsidRPr="00011B20" w:rsidRDefault="00011B20" w:rsidP="00011B20">
    <w:pPr>
      <w:pStyle w:val="Pieddepage"/>
      <w:jc w:val="center"/>
      <w:rPr>
        <w:b/>
        <w:bCs/>
        <w:sz w:val="36"/>
        <w:szCs w:val="36"/>
        <w:lang w:bidi="ar-DZ"/>
      </w:rPr>
    </w:pPr>
    <w:r w:rsidRPr="00011B20">
      <w:rPr>
        <w:rFonts w:hint="cs"/>
        <w:b/>
        <w:bCs/>
        <w:sz w:val="36"/>
        <w:szCs w:val="36"/>
        <w:rtl/>
        <w:lang w:bidi="ar-DZ"/>
      </w:rPr>
      <w:t>2/2</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1B20" w:rsidRPr="00011B20" w:rsidRDefault="00011B20" w:rsidP="00011B20">
    <w:pPr>
      <w:pStyle w:val="Pieddepage"/>
      <w:jc w:val="center"/>
      <w:rPr>
        <w:b/>
        <w:bCs/>
        <w:sz w:val="36"/>
        <w:szCs w:val="36"/>
        <w:lang w:bidi="ar-DZ"/>
      </w:rPr>
    </w:pPr>
    <w:r w:rsidRPr="00011B20">
      <w:rPr>
        <w:rFonts w:hint="cs"/>
        <w:b/>
        <w:bCs/>
        <w:sz w:val="36"/>
        <w:szCs w:val="36"/>
        <w:rtl/>
        <w:lang w:bidi="ar-DZ"/>
      </w:rPr>
      <w:t>1/2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6F5A" w:rsidRDefault="00F66F5A" w:rsidP="00011B20">
      <w:r>
        <w:separator/>
      </w:r>
    </w:p>
  </w:footnote>
  <w:footnote w:type="continuationSeparator" w:id="0">
    <w:p w:rsidR="00F66F5A" w:rsidRDefault="00F66F5A" w:rsidP="00011B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339C6"/>
    <w:multiLevelType w:val="hybridMultilevel"/>
    <w:tmpl w:val="71FE9072"/>
    <w:lvl w:ilvl="0" w:tplc="040C000F">
      <w:start w:val="2"/>
      <w:numFmt w:val="decimal"/>
      <w:lvlText w:val="%1."/>
      <w:lvlJc w:val="left"/>
      <w:pPr>
        <w:ind w:left="643" w:hanging="360"/>
      </w:pPr>
    </w:lvl>
    <w:lvl w:ilvl="1" w:tplc="040C0019">
      <w:start w:val="1"/>
      <w:numFmt w:val="lowerLetter"/>
      <w:lvlText w:val="%2."/>
      <w:lvlJc w:val="left"/>
      <w:pPr>
        <w:ind w:left="1363" w:hanging="360"/>
      </w:pPr>
    </w:lvl>
    <w:lvl w:ilvl="2" w:tplc="040C001B">
      <w:start w:val="1"/>
      <w:numFmt w:val="lowerRoman"/>
      <w:lvlText w:val="%3."/>
      <w:lvlJc w:val="right"/>
      <w:pPr>
        <w:ind w:left="2083" w:hanging="180"/>
      </w:pPr>
    </w:lvl>
    <w:lvl w:ilvl="3" w:tplc="040C000F">
      <w:start w:val="1"/>
      <w:numFmt w:val="decimal"/>
      <w:lvlText w:val="%4."/>
      <w:lvlJc w:val="left"/>
      <w:pPr>
        <w:ind w:left="2803" w:hanging="360"/>
      </w:pPr>
    </w:lvl>
    <w:lvl w:ilvl="4" w:tplc="040C0019">
      <w:start w:val="1"/>
      <w:numFmt w:val="lowerLetter"/>
      <w:lvlText w:val="%5."/>
      <w:lvlJc w:val="left"/>
      <w:pPr>
        <w:ind w:left="3523" w:hanging="360"/>
      </w:pPr>
    </w:lvl>
    <w:lvl w:ilvl="5" w:tplc="040C001B">
      <w:start w:val="1"/>
      <w:numFmt w:val="lowerRoman"/>
      <w:lvlText w:val="%6."/>
      <w:lvlJc w:val="right"/>
      <w:pPr>
        <w:ind w:left="4243" w:hanging="180"/>
      </w:pPr>
    </w:lvl>
    <w:lvl w:ilvl="6" w:tplc="040C000F">
      <w:start w:val="1"/>
      <w:numFmt w:val="decimal"/>
      <w:lvlText w:val="%7."/>
      <w:lvlJc w:val="left"/>
      <w:pPr>
        <w:ind w:left="4963" w:hanging="360"/>
      </w:pPr>
    </w:lvl>
    <w:lvl w:ilvl="7" w:tplc="040C0019">
      <w:start w:val="1"/>
      <w:numFmt w:val="lowerLetter"/>
      <w:lvlText w:val="%8."/>
      <w:lvlJc w:val="left"/>
      <w:pPr>
        <w:ind w:left="5683" w:hanging="360"/>
      </w:pPr>
    </w:lvl>
    <w:lvl w:ilvl="8" w:tplc="040C001B">
      <w:start w:val="1"/>
      <w:numFmt w:val="lowerRoman"/>
      <w:lvlText w:val="%9."/>
      <w:lvlJc w:val="right"/>
      <w:pPr>
        <w:ind w:left="6403" w:hanging="180"/>
      </w:pPr>
    </w:lvl>
  </w:abstractNum>
  <w:abstractNum w:abstractNumId="1" w15:restartNumberingAfterBreak="0">
    <w:nsid w:val="08C35761"/>
    <w:multiLevelType w:val="hybridMultilevel"/>
    <w:tmpl w:val="440E5632"/>
    <w:lvl w:ilvl="0" w:tplc="040C000F">
      <w:start w:val="1"/>
      <w:numFmt w:val="decimal"/>
      <w:lvlText w:val="%1."/>
      <w:lvlJc w:val="left"/>
      <w:pPr>
        <w:ind w:left="785" w:hanging="360"/>
      </w:pPr>
    </w:lvl>
    <w:lvl w:ilvl="1" w:tplc="040C0019">
      <w:start w:val="1"/>
      <w:numFmt w:val="lowerLetter"/>
      <w:lvlText w:val="%2."/>
      <w:lvlJc w:val="left"/>
      <w:pPr>
        <w:ind w:left="1505" w:hanging="360"/>
      </w:pPr>
    </w:lvl>
    <w:lvl w:ilvl="2" w:tplc="040C001B">
      <w:start w:val="1"/>
      <w:numFmt w:val="lowerRoman"/>
      <w:lvlText w:val="%3."/>
      <w:lvlJc w:val="right"/>
      <w:pPr>
        <w:ind w:left="2225" w:hanging="180"/>
      </w:pPr>
    </w:lvl>
    <w:lvl w:ilvl="3" w:tplc="040C000F">
      <w:start w:val="1"/>
      <w:numFmt w:val="decimal"/>
      <w:lvlText w:val="%4."/>
      <w:lvlJc w:val="left"/>
      <w:pPr>
        <w:ind w:left="2945" w:hanging="360"/>
      </w:pPr>
    </w:lvl>
    <w:lvl w:ilvl="4" w:tplc="040C0019">
      <w:start w:val="1"/>
      <w:numFmt w:val="lowerLetter"/>
      <w:lvlText w:val="%5."/>
      <w:lvlJc w:val="left"/>
      <w:pPr>
        <w:ind w:left="3665" w:hanging="360"/>
      </w:pPr>
    </w:lvl>
    <w:lvl w:ilvl="5" w:tplc="040C001B">
      <w:start w:val="1"/>
      <w:numFmt w:val="lowerRoman"/>
      <w:lvlText w:val="%6."/>
      <w:lvlJc w:val="right"/>
      <w:pPr>
        <w:ind w:left="4385" w:hanging="180"/>
      </w:pPr>
    </w:lvl>
    <w:lvl w:ilvl="6" w:tplc="040C000F">
      <w:start w:val="1"/>
      <w:numFmt w:val="decimal"/>
      <w:lvlText w:val="%7."/>
      <w:lvlJc w:val="left"/>
      <w:pPr>
        <w:ind w:left="5105" w:hanging="360"/>
      </w:pPr>
    </w:lvl>
    <w:lvl w:ilvl="7" w:tplc="040C0019">
      <w:start w:val="1"/>
      <w:numFmt w:val="lowerLetter"/>
      <w:lvlText w:val="%8."/>
      <w:lvlJc w:val="left"/>
      <w:pPr>
        <w:ind w:left="5825" w:hanging="360"/>
      </w:pPr>
    </w:lvl>
    <w:lvl w:ilvl="8" w:tplc="040C001B">
      <w:start w:val="1"/>
      <w:numFmt w:val="lowerRoman"/>
      <w:lvlText w:val="%9."/>
      <w:lvlJc w:val="right"/>
      <w:pPr>
        <w:ind w:left="6545" w:hanging="180"/>
      </w:pPr>
    </w:lvl>
  </w:abstractNum>
  <w:abstractNum w:abstractNumId="2" w15:restartNumberingAfterBreak="0">
    <w:nsid w:val="0CC460FA"/>
    <w:multiLevelType w:val="hybridMultilevel"/>
    <w:tmpl w:val="59B4DB5E"/>
    <w:lvl w:ilvl="0" w:tplc="0672B7B0">
      <w:start w:val="1"/>
      <w:numFmt w:val="upperRoman"/>
      <w:lvlText w:val="%1-"/>
      <w:lvlJc w:val="left"/>
      <w:pPr>
        <w:ind w:left="720" w:hanging="72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3" w15:restartNumberingAfterBreak="0">
    <w:nsid w:val="38B41C4C"/>
    <w:multiLevelType w:val="hybridMultilevel"/>
    <w:tmpl w:val="45F4F89C"/>
    <w:lvl w:ilvl="0" w:tplc="430EBA80">
      <w:start w:val="1"/>
      <w:numFmt w:val="decimal"/>
      <w:lvlText w:val="%1."/>
      <w:lvlJc w:val="left"/>
      <w:pPr>
        <w:ind w:left="643" w:hanging="360"/>
      </w:pPr>
      <w:rPr>
        <w:color w:val="auto"/>
        <w:sz w:val="28"/>
        <w:szCs w:val="28"/>
      </w:rPr>
    </w:lvl>
    <w:lvl w:ilvl="1" w:tplc="040C0019">
      <w:start w:val="1"/>
      <w:numFmt w:val="lowerLetter"/>
      <w:lvlText w:val="%2."/>
      <w:lvlJc w:val="left"/>
      <w:pPr>
        <w:ind w:left="1363" w:hanging="360"/>
      </w:pPr>
    </w:lvl>
    <w:lvl w:ilvl="2" w:tplc="040C001B">
      <w:start w:val="1"/>
      <w:numFmt w:val="lowerRoman"/>
      <w:lvlText w:val="%3."/>
      <w:lvlJc w:val="right"/>
      <w:pPr>
        <w:ind w:left="2083" w:hanging="180"/>
      </w:pPr>
    </w:lvl>
    <w:lvl w:ilvl="3" w:tplc="040C000F">
      <w:start w:val="1"/>
      <w:numFmt w:val="decimal"/>
      <w:lvlText w:val="%4."/>
      <w:lvlJc w:val="left"/>
      <w:pPr>
        <w:ind w:left="2803" w:hanging="360"/>
      </w:pPr>
    </w:lvl>
    <w:lvl w:ilvl="4" w:tplc="040C0019">
      <w:start w:val="1"/>
      <w:numFmt w:val="lowerLetter"/>
      <w:lvlText w:val="%5."/>
      <w:lvlJc w:val="left"/>
      <w:pPr>
        <w:ind w:left="3523" w:hanging="360"/>
      </w:pPr>
    </w:lvl>
    <w:lvl w:ilvl="5" w:tplc="040C001B">
      <w:start w:val="1"/>
      <w:numFmt w:val="lowerRoman"/>
      <w:lvlText w:val="%6."/>
      <w:lvlJc w:val="right"/>
      <w:pPr>
        <w:ind w:left="4243" w:hanging="180"/>
      </w:pPr>
    </w:lvl>
    <w:lvl w:ilvl="6" w:tplc="040C000F">
      <w:start w:val="1"/>
      <w:numFmt w:val="decimal"/>
      <w:lvlText w:val="%7."/>
      <w:lvlJc w:val="left"/>
      <w:pPr>
        <w:ind w:left="4963" w:hanging="360"/>
      </w:pPr>
    </w:lvl>
    <w:lvl w:ilvl="7" w:tplc="040C0019">
      <w:start w:val="1"/>
      <w:numFmt w:val="lowerLetter"/>
      <w:lvlText w:val="%8."/>
      <w:lvlJc w:val="left"/>
      <w:pPr>
        <w:ind w:left="5683" w:hanging="360"/>
      </w:pPr>
    </w:lvl>
    <w:lvl w:ilvl="8" w:tplc="040C001B">
      <w:start w:val="1"/>
      <w:numFmt w:val="lowerRoman"/>
      <w:lvlText w:val="%9."/>
      <w:lvlJc w:val="right"/>
      <w:pPr>
        <w:ind w:left="6403" w:hanging="180"/>
      </w:pPr>
    </w:lvl>
  </w:abstractNum>
  <w:abstractNum w:abstractNumId="4" w15:restartNumberingAfterBreak="0">
    <w:nsid w:val="48B86F13"/>
    <w:multiLevelType w:val="hybridMultilevel"/>
    <w:tmpl w:val="7C3803AA"/>
    <w:lvl w:ilvl="0" w:tplc="040C000F">
      <w:start w:val="1"/>
      <w:numFmt w:val="decimal"/>
      <w:lvlText w:val="%1."/>
      <w:lvlJc w:val="left"/>
      <w:pPr>
        <w:ind w:left="643" w:hanging="360"/>
      </w:pPr>
    </w:lvl>
    <w:lvl w:ilvl="1" w:tplc="040C0019">
      <w:start w:val="1"/>
      <w:numFmt w:val="lowerLetter"/>
      <w:lvlText w:val="%2."/>
      <w:lvlJc w:val="left"/>
      <w:pPr>
        <w:ind w:left="1363" w:hanging="360"/>
      </w:pPr>
    </w:lvl>
    <w:lvl w:ilvl="2" w:tplc="040C001B">
      <w:start w:val="1"/>
      <w:numFmt w:val="lowerRoman"/>
      <w:lvlText w:val="%3."/>
      <w:lvlJc w:val="right"/>
      <w:pPr>
        <w:ind w:left="2083" w:hanging="180"/>
      </w:pPr>
    </w:lvl>
    <w:lvl w:ilvl="3" w:tplc="040C000F">
      <w:start w:val="1"/>
      <w:numFmt w:val="decimal"/>
      <w:lvlText w:val="%4."/>
      <w:lvlJc w:val="left"/>
      <w:pPr>
        <w:ind w:left="2803" w:hanging="360"/>
      </w:pPr>
    </w:lvl>
    <w:lvl w:ilvl="4" w:tplc="040C0019">
      <w:start w:val="1"/>
      <w:numFmt w:val="lowerLetter"/>
      <w:lvlText w:val="%5."/>
      <w:lvlJc w:val="left"/>
      <w:pPr>
        <w:ind w:left="3523" w:hanging="360"/>
      </w:pPr>
    </w:lvl>
    <w:lvl w:ilvl="5" w:tplc="040C001B">
      <w:start w:val="1"/>
      <w:numFmt w:val="lowerRoman"/>
      <w:lvlText w:val="%6."/>
      <w:lvlJc w:val="right"/>
      <w:pPr>
        <w:ind w:left="4243" w:hanging="180"/>
      </w:pPr>
    </w:lvl>
    <w:lvl w:ilvl="6" w:tplc="040C000F">
      <w:start w:val="1"/>
      <w:numFmt w:val="decimal"/>
      <w:lvlText w:val="%7."/>
      <w:lvlJc w:val="left"/>
      <w:pPr>
        <w:ind w:left="4963" w:hanging="360"/>
      </w:pPr>
    </w:lvl>
    <w:lvl w:ilvl="7" w:tplc="040C0019">
      <w:start w:val="1"/>
      <w:numFmt w:val="lowerLetter"/>
      <w:lvlText w:val="%8."/>
      <w:lvlJc w:val="left"/>
      <w:pPr>
        <w:ind w:left="5683" w:hanging="360"/>
      </w:pPr>
    </w:lvl>
    <w:lvl w:ilvl="8" w:tplc="040C001B">
      <w:start w:val="1"/>
      <w:numFmt w:val="lowerRoman"/>
      <w:lvlText w:val="%9."/>
      <w:lvlJc w:val="right"/>
      <w:pPr>
        <w:ind w:left="6403" w:hanging="180"/>
      </w:pPr>
    </w:lvl>
  </w:abstractNum>
  <w:abstractNum w:abstractNumId="5" w15:restartNumberingAfterBreak="0">
    <w:nsid w:val="4E99100E"/>
    <w:multiLevelType w:val="hybridMultilevel"/>
    <w:tmpl w:val="E748783A"/>
    <w:lvl w:ilvl="0" w:tplc="490482AE">
      <w:start w:val="1"/>
      <w:numFmt w:val="upperRoman"/>
      <w:lvlText w:val="%1-"/>
      <w:lvlJc w:val="left"/>
      <w:pPr>
        <w:ind w:left="720" w:hanging="720"/>
      </w:pPr>
      <w:rPr>
        <w:rFonts w:eastAsia="Times New Roman"/>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6" w15:restartNumberingAfterBreak="0">
    <w:nsid w:val="55600A0B"/>
    <w:multiLevelType w:val="hybridMultilevel"/>
    <w:tmpl w:val="AE00DBA4"/>
    <w:lvl w:ilvl="0" w:tplc="040C000F">
      <w:start w:val="1"/>
      <w:numFmt w:val="decimal"/>
      <w:lvlText w:val="%1."/>
      <w:lvlJc w:val="left"/>
      <w:pPr>
        <w:ind w:left="643" w:hanging="360"/>
      </w:pPr>
    </w:lvl>
    <w:lvl w:ilvl="1" w:tplc="040C0019">
      <w:start w:val="1"/>
      <w:numFmt w:val="lowerLetter"/>
      <w:lvlText w:val="%2."/>
      <w:lvlJc w:val="left"/>
      <w:pPr>
        <w:ind w:left="1363" w:hanging="360"/>
      </w:pPr>
    </w:lvl>
    <w:lvl w:ilvl="2" w:tplc="040C001B">
      <w:start w:val="1"/>
      <w:numFmt w:val="lowerRoman"/>
      <w:lvlText w:val="%3."/>
      <w:lvlJc w:val="right"/>
      <w:pPr>
        <w:ind w:left="2083" w:hanging="180"/>
      </w:pPr>
    </w:lvl>
    <w:lvl w:ilvl="3" w:tplc="040C000F">
      <w:start w:val="1"/>
      <w:numFmt w:val="decimal"/>
      <w:lvlText w:val="%4."/>
      <w:lvlJc w:val="left"/>
      <w:pPr>
        <w:ind w:left="2803" w:hanging="360"/>
      </w:pPr>
    </w:lvl>
    <w:lvl w:ilvl="4" w:tplc="040C0019">
      <w:start w:val="1"/>
      <w:numFmt w:val="lowerLetter"/>
      <w:lvlText w:val="%5."/>
      <w:lvlJc w:val="left"/>
      <w:pPr>
        <w:ind w:left="3523" w:hanging="360"/>
      </w:pPr>
    </w:lvl>
    <w:lvl w:ilvl="5" w:tplc="040C001B">
      <w:start w:val="1"/>
      <w:numFmt w:val="lowerRoman"/>
      <w:lvlText w:val="%6."/>
      <w:lvlJc w:val="right"/>
      <w:pPr>
        <w:ind w:left="4243" w:hanging="180"/>
      </w:pPr>
    </w:lvl>
    <w:lvl w:ilvl="6" w:tplc="040C000F">
      <w:start w:val="1"/>
      <w:numFmt w:val="decimal"/>
      <w:lvlText w:val="%7."/>
      <w:lvlJc w:val="left"/>
      <w:pPr>
        <w:ind w:left="4963" w:hanging="360"/>
      </w:pPr>
    </w:lvl>
    <w:lvl w:ilvl="7" w:tplc="040C0019">
      <w:start w:val="1"/>
      <w:numFmt w:val="lowerLetter"/>
      <w:lvlText w:val="%8."/>
      <w:lvlJc w:val="left"/>
      <w:pPr>
        <w:ind w:left="5683" w:hanging="360"/>
      </w:pPr>
    </w:lvl>
    <w:lvl w:ilvl="8" w:tplc="040C001B">
      <w:start w:val="1"/>
      <w:numFmt w:val="lowerRoman"/>
      <w:lvlText w:val="%9."/>
      <w:lvlJc w:val="right"/>
      <w:pPr>
        <w:ind w:left="6403" w:hanging="180"/>
      </w:pPr>
    </w:lvl>
  </w:abstractNum>
  <w:abstractNum w:abstractNumId="7" w15:restartNumberingAfterBreak="0">
    <w:nsid w:val="593F1134"/>
    <w:multiLevelType w:val="hybridMultilevel"/>
    <w:tmpl w:val="74C89C6C"/>
    <w:lvl w:ilvl="0" w:tplc="89748D42">
      <w:start w:val="1"/>
      <w:numFmt w:val="decimal"/>
      <w:lvlText w:val="%1."/>
      <w:lvlJc w:val="left"/>
      <w:pPr>
        <w:ind w:left="643" w:hanging="360"/>
      </w:pPr>
      <w:rPr>
        <w:rFonts w:asciiTheme="majorBidi" w:hAnsiTheme="majorBidi" w:cstheme="majorBidi" w:hint="default"/>
        <w:b w:val="0"/>
        <w:bCs w:val="0"/>
        <w:sz w:val="28"/>
        <w:szCs w:val="28"/>
      </w:rPr>
    </w:lvl>
    <w:lvl w:ilvl="1" w:tplc="040C0019">
      <w:start w:val="1"/>
      <w:numFmt w:val="lowerLetter"/>
      <w:lvlText w:val="%2."/>
      <w:lvlJc w:val="left"/>
      <w:pPr>
        <w:ind w:left="1505" w:hanging="360"/>
      </w:pPr>
    </w:lvl>
    <w:lvl w:ilvl="2" w:tplc="040C001B">
      <w:start w:val="1"/>
      <w:numFmt w:val="lowerRoman"/>
      <w:lvlText w:val="%3."/>
      <w:lvlJc w:val="right"/>
      <w:pPr>
        <w:ind w:left="2225" w:hanging="180"/>
      </w:pPr>
    </w:lvl>
    <w:lvl w:ilvl="3" w:tplc="040C000F">
      <w:start w:val="1"/>
      <w:numFmt w:val="decimal"/>
      <w:lvlText w:val="%4."/>
      <w:lvlJc w:val="left"/>
      <w:pPr>
        <w:ind w:left="2945" w:hanging="360"/>
      </w:pPr>
    </w:lvl>
    <w:lvl w:ilvl="4" w:tplc="040C0019">
      <w:start w:val="1"/>
      <w:numFmt w:val="lowerLetter"/>
      <w:lvlText w:val="%5."/>
      <w:lvlJc w:val="left"/>
      <w:pPr>
        <w:ind w:left="3665" w:hanging="360"/>
      </w:pPr>
    </w:lvl>
    <w:lvl w:ilvl="5" w:tplc="040C001B">
      <w:start w:val="1"/>
      <w:numFmt w:val="lowerRoman"/>
      <w:lvlText w:val="%6."/>
      <w:lvlJc w:val="right"/>
      <w:pPr>
        <w:ind w:left="4385" w:hanging="180"/>
      </w:pPr>
    </w:lvl>
    <w:lvl w:ilvl="6" w:tplc="040C000F">
      <w:start w:val="1"/>
      <w:numFmt w:val="decimal"/>
      <w:lvlText w:val="%7."/>
      <w:lvlJc w:val="left"/>
      <w:pPr>
        <w:ind w:left="5105" w:hanging="360"/>
      </w:pPr>
    </w:lvl>
    <w:lvl w:ilvl="7" w:tplc="040C0019">
      <w:start w:val="1"/>
      <w:numFmt w:val="lowerLetter"/>
      <w:lvlText w:val="%8."/>
      <w:lvlJc w:val="left"/>
      <w:pPr>
        <w:ind w:left="5825" w:hanging="360"/>
      </w:pPr>
    </w:lvl>
    <w:lvl w:ilvl="8" w:tplc="040C001B">
      <w:start w:val="1"/>
      <w:numFmt w:val="lowerRoman"/>
      <w:lvlText w:val="%9."/>
      <w:lvlJc w:val="right"/>
      <w:pPr>
        <w:ind w:left="6545"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18E"/>
    <w:rsid w:val="00011B20"/>
    <w:rsid w:val="004C06C2"/>
    <w:rsid w:val="005213AD"/>
    <w:rsid w:val="0057450A"/>
    <w:rsid w:val="00635235"/>
    <w:rsid w:val="008200E6"/>
    <w:rsid w:val="00AF0120"/>
    <w:rsid w:val="00F66F5A"/>
    <w:rsid w:val="00FA618E"/>
    <w:rsid w:val="00FB49F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76E54"/>
  <w15:chartTrackingRefBased/>
  <w15:docId w15:val="{B299BB83-A275-4B30-87E2-C8634F211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B20"/>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11B20"/>
    <w:pPr>
      <w:ind w:left="720"/>
      <w:contextualSpacing/>
    </w:pPr>
  </w:style>
  <w:style w:type="paragraph" w:styleId="NormalWeb">
    <w:name w:val="Normal (Web)"/>
    <w:basedOn w:val="Normal"/>
    <w:uiPriority w:val="99"/>
    <w:semiHidden/>
    <w:unhideWhenUsed/>
    <w:rsid w:val="00011B20"/>
    <w:pPr>
      <w:spacing w:before="100" w:beforeAutospacing="1" w:after="100" w:afterAutospacing="1"/>
    </w:pPr>
    <w:rPr>
      <w:rFonts w:eastAsiaTheme="minorEastAsia"/>
    </w:rPr>
  </w:style>
  <w:style w:type="paragraph" w:styleId="En-tte">
    <w:name w:val="header"/>
    <w:basedOn w:val="Normal"/>
    <w:link w:val="En-tteCar"/>
    <w:uiPriority w:val="99"/>
    <w:unhideWhenUsed/>
    <w:rsid w:val="00011B20"/>
    <w:pPr>
      <w:tabs>
        <w:tab w:val="center" w:pos="4153"/>
        <w:tab w:val="right" w:pos="8306"/>
      </w:tabs>
    </w:pPr>
  </w:style>
  <w:style w:type="character" w:customStyle="1" w:styleId="En-tteCar">
    <w:name w:val="En-tête Car"/>
    <w:basedOn w:val="Policepardfaut"/>
    <w:link w:val="En-tte"/>
    <w:uiPriority w:val="99"/>
    <w:rsid w:val="00011B20"/>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11B20"/>
    <w:pPr>
      <w:tabs>
        <w:tab w:val="center" w:pos="4153"/>
        <w:tab w:val="right" w:pos="8306"/>
      </w:tabs>
    </w:pPr>
  </w:style>
  <w:style w:type="character" w:customStyle="1" w:styleId="PieddepageCar">
    <w:name w:val="Pied de page Car"/>
    <w:basedOn w:val="Policepardfaut"/>
    <w:link w:val="Pieddepage"/>
    <w:uiPriority w:val="99"/>
    <w:rsid w:val="00011B20"/>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74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D69EF-F689-405C-888E-AD67752DA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719</Words>
  <Characters>3958</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cp:revision>
  <dcterms:created xsi:type="dcterms:W3CDTF">2024-05-17T08:59:00Z</dcterms:created>
  <dcterms:modified xsi:type="dcterms:W3CDTF">2024-05-24T11:59:00Z</dcterms:modified>
</cp:coreProperties>
</file>