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72C" w:rsidRPr="00A26C01" w:rsidRDefault="003A6F8F" w:rsidP="003A6F8F">
      <w:pPr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3A6F8F" w:rsidRPr="00A26C01" w:rsidRDefault="003A6F8F" w:rsidP="003A6F8F">
      <w:pPr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وزارة التربية الوطنية </w:t>
      </w:r>
    </w:p>
    <w:p w:rsidR="003A6F8F" w:rsidRPr="00A26C01" w:rsidRDefault="003A6F8F" w:rsidP="003A6F8F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 w:rsidRPr="00B36DA7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uble"/>
          <w:rtl/>
          <w:lang w:bidi="ar-DZ"/>
        </w:rPr>
        <w:t>المؤسسة</w:t>
      </w:r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:معاهدة تافنة </w:t>
      </w:r>
      <w:r w:rsidRPr="00A26C01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  <w:t>–</w:t>
      </w:r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الأمير عبد القادر                                    </w:t>
      </w:r>
      <w:bookmarkStart w:id="0" w:name="_GoBack"/>
      <w:r w:rsidRPr="00B36DA7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uble"/>
          <w:rtl/>
          <w:lang w:bidi="ar-DZ"/>
        </w:rPr>
        <w:t xml:space="preserve"> السنة الدراسية</w:t>
      </w:r>
      <w:bookmarkEnd w:id="0"/>
      <w:r w:rsidRPr="00A26C01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:2024/2025</w:t>
      </w:r>
    </w:p>
    <w:p w:rsidR="00A26C01" w:rsidRPr="00595D23" w:rsidRDefault="00AB6B8C" w:rsidP="00A26C01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615D66" wp14:editId="2948F51D">
                <wp:simplePos x="0" y="0"/>
                <wp:positionH relativeFrom="column">
                  <wp:posOffset>573405</wp:posOffset>
                </wp:positionH>
                <wp:positionV relativeFrom="paragraph">
                  <wp:posOffset>286385</wp:posOffset>
                </wp:positionV>
                <wp:extent cx="4667250" cy="768350"/>
                <wp:effectExtent l="0" t="0" r="19050" b="1270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768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B8C" w:rsidRPr="00AB6B8C" w:rsidRDefault="00AB6B8C" w:rsidP="00AB6B8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B6B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اختبار الفصل الأول في مادة العلوم الفيزيائية </w:t>
                            </w:r>
                            <w:r w:rsidRPr="00AB6B8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والتكنولوجيا</w:t>
                            </w:r>
                            <w:r w:rsidRPr="00AB6B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615D66" id="Ellipse 1" o:spid="_x0000_s1026" style="position:absolute;left:0;text-align:left;margin-left:45.15pt;margin-top:22.55pt;width:367.5pt;height:6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" fillcolor="white [3201]" strokecolor="black [3200]" strokeweight="1pt">
                <v:stroke joinstyle="miter"/>
                <v:textbox>
                  <w:txbxContent>
                    <w:p w:rsidR="00AB6B8C" w:rsidRPr="00AB6B8C" w:rsidRDefault="00AB6B8C" w:rsidP="00AB6B8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AB6B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اختبار الفصل الأول في مادة العلوم الفيزيائية </w:t>
                      </w:r>
                      <w:r w:rsidRPr="00AB6B8C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والتكنولوجيا</w:t>
                      </w:r>
                      <w:r w:rsidRPr="00AB6B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="00A26C01" w:rsidRPr="00595D23">
        <w:rPr>
          <w:rFonts w:ascii="Times New Roman" w:eastAsia="Calibri" w:hAnsi="Times New Roman" w:cs="Times New Roman"/>
          <w:b/>
          <w:bCs/>
          <w:sz w:val="28"/>
          <w:szCs w:val="28"/>
          <w:u w:val="double"/>
          <w:rtl/>
          <w:lang w:bidi="ar-DZ"/>
        </w:rPr>
        <w:t>المستوى: الثانية متوسط</w:t>
      </w:r>
      <w:r w:rsidR="00A26C01" w:rsidRPr="00595D23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ab/>
      </w:r>
      <w:r w:rsidR="00A26C01" w:rsidRPr="00595D23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ab/>
      </w:r>
      <w:r w:rsidR="00A26C01" w:rsidRPr="00595D23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ab/>
      </w:r>
      <w:r w:rsidR="00A26C01" w:rsidRPr="00595D23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ab/>
        <w:t xml:space="preserve">      </w:t>
      </w:r>
      <w:r w:rsidR="00A26C01" w:rsidRPr="00595D23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</w:t>
      </w:r>
      <w:r w:rsidR="00A26C01" w:rsidRPr="00595D23">
        <w:rPr>
          <w:rFonts w:ascii="Times New Roman" w:eastAsia="Calibri" w:hAnsi="Times New Roman" w:cs="Times New Roman"/>
          <w:b/>
          <w:bCs/>
          <w:sz w:val="28"/>
          <w:szCs w:val="28"/>
          <w:u w:val="double"/>
          <w:rtl/>
          <w:lang w:bidi="ar-DZ"/>
        </w:rPr>
        <w:t xml:space="preserve">المدة: </w:t>
      </w:r>
      <w:r w:rsidR="00A26C01" w:rsidRPr="00595D23">
        <w:rPr>
          <w:rFonts w:ascii="Times New Roman" w:eastAsia="Calibri" w:hAnsi="Times New Roman" w:cs="Times New Roman" w:hint="cs"/>
          <w:b/>
          <w:bCs/>
          <w:sz w:val="28"/>
          <w:szCs w:val="28"/>
          <w:u w:val="double"/>
          <w:rtl/>
          <w:lang w:bidi="ar-DZ"/>
        </w:rPr>
        <w:t>ساعة</w:t>
      </w:r>
    </w:p>
    <w:p w:rsidR="002C66E1" w:rsidRDefault="002C66E1" w:rsidP="00A26C01">
      <w:pPr>
        <w:tabs>
          <w:tab w:val="left" w:pos="7940"/>
        </w:tabs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C66E1" w:rsidRDefault="002C66E1" w:rsidP="002C66E1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A6F8F" w:rsidRPr="002C66E1" w:rsidRDefault="002C66E1" w:rsidP="002C66E1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dotDash"/>
          <w:rtl/>
          <w:lang w:bidi="ar-DZ"/>
        </w:rPr>
      </w:pPr>
      <w:r w:rsidRPr="002C66E1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tDash"/>
          <w:rtl/>
          <w:lang w:bidi="ar-DZ"/>
        </w:rPr>
        <w:t>الجزء الأول:12ن</w:t>
      </w:r>
    </w:p>
    <w:p w:rsidR="002C66E1" w:rsidRDefault="002C66E1" w:rsidP="0029505B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DZ"/>
        </w:rPr>
      </w:pPr>
      <w:r w:rsidRPr="002C66E1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التمرين الأول:</w:t>
      </w:r>
      <w:r w:rsidR="0029505B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8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ن</w:t>
      </w:r>
    </w:p>
    <w:p w:rsidR="002C66E1" w:rsidRDefault="00F9137C" w:rsidP="002C66E1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فوج الأستاذ </w:t>
      </w:r>
      <w:r w:rsidR="008702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حصة الاعمال المخبرية تلاميذ القسم الى </w:t>
      </w:r>
      <w:r w:rsidR="005104A5">
        <w:rPr>
          <w:rFonts w:asciiTheme="majorBidi" w:hAnsiTheme="majorBidi" w:cstheme="majorBidi" w:hint="cs"/>
          <w:sz w:val="28"/>
          <w:szCs w:val="28"/>
          <w:rtl/>
          <w:lang w:bidi="ar-DZ"/>
        </w:rPr>
        <w:t>فوجين، وكلف كل</w:t>
      </w:r>
      <w:r w:rsidR="008702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فوج بإنجاز تجربة كما هو موضح في الوثيقة 1و2.</w:t>
      </w:r>
    </w:p>
    <w:p w:rsidR="005E03F0" w:rsidRDefault="005D4E87" w:rsidP="002C66E1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dash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1" locked="0" layoutInCell="1" allowOverlap="1" wp14:anchorId="74D6E57A" wp14:editId="732E734D">
            <wp:simplePos x="0" y="0"/>
            <wp:positionH relativeFrom="column">
              <wp:posOffset>230505</wp:posOffset>
            </wp:positionH>
            <wp:positionV relativeFrom="paragraph">
              <wp:posOffset>65405</wp:posOffset>
            </wp:positionV>
            <wp:extent cx="1727200" cy="1346200"/>
            <wp:effectExtent l="0" t="0" r="6350" b="635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03F0" w:rsidRPr="005E03F0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ash"/>
          <w:rtl/>
          <w:lang w:bidi="ar-DZ"/>
        </w:rPr>
        <w:t>التجربة 1:</w:t>
      </w:r>
    </w:p>
    <w:p w:rsidR="005D4E87" w:rsidRDefault="005E03F0" w:rsidP="005D4E87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اذابة 50غرام من السكر في 500غرام من الماء{الوثيقة1}1</w:t>
      </w:r>
    </w:p>
    <w:p w:rsidR="005E03F0" w:rsidRDefault="005E03F0" w:rsidP="005D4E8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-ما نوع التحول </w:t>
      </w:r>
      <w:r w:rsidR="005104A5">
        <w:rPr>
          <w:rFonts w:asciiTheme="majorBidi" w:hAnsiTheme="majorBidi" w:cstheme="majorBidi" w:hint="cs"/>
          <w:sz w:val="28"/>
          <w:szCs w:val="28"/>
          <w:rtl/>
          <w:lang w:bidi="ar-DZ"/>
        </w:rPr>
        <w:t>الحاصل؟ برر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اجابتك؟</w:t>
      </w:r>
    </w:p>
    <w:p w:rsidR="005E03F0" w:rsidRDefault="005E03F0" w:rsidP="005E03F0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2-ما هي كتلة المزيج المتحصل عليه؟ علل؟</w:t>
      </w:r>
    </w:p>
    <w:p w:rsidR="003B5FD6" w:rsidRDefault="005D4E87" w:rsidP="00F70A66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dash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0288" behindDoc="1" locked="0" layoutInCell="1" allowOverlap="1" wp14:anchorId="580A4616" wp14:editId="1D2F903D">
            <wp:simplePos x="0" y="0"/>
            <wp:positionH relativeFrom="margin">
              <wp:align>left</wp:align>
            </wp:positionH>
            <wp:positionV relativeFrom="paragraph">
              <wp:posOffset>198755</wp:posOffset>
            </wp:positionV>
            <wp:extent cx="2343150" cy="13970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,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0E14" w:rsidRDefault="003B5FD6" w:rsidP="003B5FD6">
      <w:pPr>
        <w:tabs>
          <w:tab w:val="left" w:pos="7440"/>
        </w:tabs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الأستاذ بادابة 125غرام من الزبدة </w:t>
      </w:r>
      <w:r w:rsidR="00842761">
        <w:rPr>
          <w:rFonts w:asciiTheme="majorBidi" w:hAnsiTheme="majorBidi" w:cstheme="majorBidi" w:hint="cs"/>
          <w:sz w:val="28"/>
          <w:szCs w:val="28"/>
          <w:rtl/>
          <w:lang w:bidi="ar-DZ"/>
        </w:rPr>
        <w:t>وواصل عملية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التسخين</w:t>
      </w:r>
    </w:p>
    <w:p w:rsidR="003B5FD6" w:rsidRDefault="003B5FD6" w:rsidP="003B5FD6">
      <w:pPr>
        <w:tabs>
          <w:tab w:val="left" w:pos="7440"/>
        </w:tabs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فلاحظ ظه</w:t>
      </w:r>
      <w:r w:rsidR="00842761">
        <w:rPr>
          <w:rFonts w:asciiTheme="majorBidi" w:hAnsiTheme="majorBidi" w:cstheme="majorBidi" w:hint="cs"/>
          <w:sz w:val="28"/>
          <w:szCs w:val="28"/>
          <w:rtl/>
          <w:lang w:bidi="ar-DZ"/>
        </w:rPr>
        <w:t>ور مادة جديدة.</w:t>
      </w:r>
    </w:p>
    <w:p w:rsidR="003B5FD6" w:rsidRDefault="003B5FD6" w:rsidP="003B5FD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1-ما نوع التحول </w:t>
      </w:r>
      <w:r w:rsidR="005104A5">
        <w:rPr>
          <w:rFonts w:asciiTheme="majorBidi" w:hAnsiTheme="majorBidi" w:cstheme="majorBidi" w:hint="cs"/>
          <w:sz w:val="28"/>
          <w:szCs w:val="28"/>
          <w:rtl/>
          <w:lang w:bidi="ar-DZ"/>
        </w:rPr>
        <w:t>الحاصل؟ برر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اجابتك؟</w:t>
      </w:r>
    </w:p>
    <w:p w:rsidR="003B5FD6" w:rsidRDefault="00E26DDF" w:rsidP="003B5FD6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2-ما هي كتلة الزبدة بعد </w:t>
      </w:r>
      <w:r w:rsidR="005104A5">
        <w:rPr>
          <w:rFonts w:asciiTheme="majorBidi" w:hAnsiTheme="majorBidi" w:cstheme="majorBidi" w:hint="cs"/>
          <w:sz w:val="28"/>
          <w:szCs w:val="28"/>
          <w:rtl/>
          <w:lang w:bidi="ar-DZ"/>
        </w:rPr>
        <w:t>التحول؟</w:t>
      </w:r>
      <w:r w:rsidR="003B5FD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علل؟</w:t>
      </w:r>
    </w:p>
    <w:p w:rsidR="00F70A66" w:rsidRDefault="002F6E38" w:rsidP="00F70A66">
      <w:pPr>
        <w:tabs>
          <w:tab w:val="right" w:pos="9072"/>
        </w:tabs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1" locked="0" layoutInCell="1" allowOverlap="1" wp14:anchorId="49D97D07" wp14:editId="379E50E2">
            <wp:simplePos x="0" y="0"/>
            <wp:positionH relativeFrom="column">
              <wp:posOffset>-36195</wp:posOffset>
            </wp:positionH>
            <wp:positionV relativeFrom="paragraph">
              <wp:posOffset>257810</wp:posOffset>
            </wp:positionV>
            <wp:extent cx="2533780" cy="1543129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j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E87" w:rsidRPr="005D4E87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الوثيقة2                   </w:t>
      </w:r>
      <w:r w:rsidR="00F70A66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  <w:tab/>
      </w:r>
      <w:r w:rsidR="00F70A66" w:rsidRPr="00F70A66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tDash"/>
          <w:rtl/>
          <w:lang w:bidi="ar-DZ"/>
        </w:rPr>
        <w:t>التجربة2</w:t>
      </w:r>
      <w:r w:rsidR="00F70A66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:</w:t>
      </w:r>
    </w:p>
    <w:p w:rsidR="00F70A66" w:rsidRDefault="002F6E38" w:rsidP="00F70A6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مزج قطعة طباشير مع كمية من </w:t>
      </w:r>
      <w:r w:rsidR="005104A5">
        <w:rPr>
          <w:rFonts w:asciiTheme="majorBidi" w:hAnsiTheme="majorBidi" w:cstheme="majorBidi" w:hint="cs"/>
          <w:sz w:val="28"/>
          <w:szCs w:val="28"/>
          <w:rtl/>
          <w:lang w:bidi="ar-DZ"/>
        </w:rPr>
        <w:t>الخل، فانطل</w:t>
      </w:r>
      <w:r w:rsidR="005104A5">
        <w:rPr>
          <w:rFonts w:asciiTheme="majorBidi" w:hAnsiTheme="majorBidi" w:cstheme="majorBidi" w:hint="eastAsia"/>
          <w:sz w:val="28"/>
          <w:szCs w:val="28"/>
          <w:rtl/>
          <w:lang w:bidi="ar-DZ"/>
        </w:rPr>
        <w:t>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ثنائي </w:t>
      </w:r>
    </w:p>
    <w:p w:rsidR="002F6E38" w:rsidRDefault="002F6E38" w:rsidP="00F70A6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أكسيد الكربون{الوثيقة3}.</w:t>
      </w:r>
    </w:p>
    <w:p w:rsidR="002F6E38" w:rsidRDefault="002F6E38" w:rsidP="00F70A6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1-كيف يتم الكشف عن الغاز المنطلق؟</w:t>
      </w:r>
    </w:p>
    <w:p w:rsidR="002F6E38" w:rsidRDefault="002F6E38" w:rsidP="00F70A6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2-مثل هدا الغاز بالنموذج المتراص ثم بالرموز الكيميائية؟</w:t>
      </w:r>
    </w:p>
    <w:p w:rsidR="00E8676E" w:rsidRDefault="00E8676E" w:rsidP="002F6E38">
      <w:pPr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8676E" w:rsidRDefault="00E8676E" w:rsidP="0029505B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dotDash"/>
          <w:rtl/>
          <w:lang w:bidi="ar-DZ"/>
        </w:rPr>
      </w:pPr>
      <w:r w:rsidRPr="00E8676E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tDash"/>
          <w:rtl/>
          <w:lang w:bidi="ar-DZ"/>
        </w:rPr>
        <w:t>التمرين الثاني:</w:t>
      </w:r>
      <w:r w:rsidR="0029505B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tDash"/>
          <w:rtl/>
          <w:lang w:bidi="ar-DZ"/>
        </w:rPr>
        <w:t>4</w:t>
      </w:r>
      <w:r w:rsidR="0029505B" w:rsidRPr="00E8676E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tDash"/>
          <w:rtl/>
          <w:lang w:bidi="ar-DZ"/>
        </w:rPr>
        <w:t xml:space="preserve"> </w:t>
      </w:r>
      <w:r w:rsidRPr="00E8676E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tDash"/>
          <w:rtl/>
          <w:lang w:bidi="ar-DZ"/>
        </w:rPr>
        <w:t>ن</w:t>
      </w:r>
    </w:p>
    <w:p w:rsidR="002F6E38" w:rsidRDefault="00686C89" w:rsidP="00E8676E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لفت انتباه التلاميذ في مخبر التدريس بعض الرموز الكيميائية المدونة على قوارير المحاليل الكيميائية:</w:t>
      </w:r>
    </w:p>
    <w:p w:rsidR="00686C89" w:rsidRDefault="00A43950" w:rsidP="00A43950">
      <w:pPr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105400" cy="298450"/>
            <wp:effectExtent l="0" t="0" r="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742" cy="2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3BD" w:rsidRDefault="009E4D0D" w:rsidP="009E4D0D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 xml:space="preserve">1-صنف هده الرموز الى ذرات </w:t>
      </w:r>
      <w:r w:rsidR="00177B90">
        <w:rPr>
          <w:rFonts w:asciiTheme="majorBidi" w:hAnsiTheme="majorBidi" w:cstheme="majorBidi" w:hint="cs"/>
          <w:sz w:val="28"/>
          <w:szCs w:val="28"/>
          <w:rtl/>
          <w:lang w:bidi="ar-DZ"/>
        </w:rPr>
        <w:t>وجزيئات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tbl>
      <w:tblPr>
        <w:tblStyle w:val="Grilledutableau"/>
        <w:tblpPr w:leftFromText="141" w:rightFromText="141" w:vertAnchor="page" w:horzAnchor="margin" w:tblpY="190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523"/>
        <w:gridCol w:w="4523"/>
      </w:tblGrid>
      <w:tr w:rsidR="009E4D0D" w:rsidTr="009E4D0D">
        <w:tc>
          <w:tcPr>
            <w:tcW w:w="4523" w:type="dxa"/>
            <w:tcBorders>
              <w:top w:val="triple" w:sz="2" w:space="0" w:color="auto"/>
              <w:left w:val="triple" w:sz="2" w:space="0" w:color="auto"/>
              <w:bottom w:val="triple" w:sz="2" w:space="0" w:color="auto"/>
              <w:right w:val="triple" w:sz="2" w:space="0" w:color="auto"/>
            </w:tcBorders>
            <w:shd w:val="clear" w:color="auto" w:fill="FFFFFF" w:themeFill="background1"/>
          </w:tcPr>
          <w:p w:rsidR="009E4D0D" w:rsidRPr="00DA4644" w:rsidRDefault="009E4D0D" w:rsidP="009E4D0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الجزيئات</w:t>
            </w:r>
          </w:p>
        </w:tc>
        <w:tc>
          <w:tcPr>
            <w:tcW w:w="4523" w:type="dxa"/>
            <w:tcBorders>
              <w:top w:val="triple" w:sz="2" w:space="0" w:color="auto"/>
              <w:left w:val="triple" w:sz="2" w:space="0" w:color="auto"/>
              <w:bottom w:val="triple" w:sz="2" w:space="0" w:color="auto"/>
              <w:right w:val="triple" w:sz="2" w:space="0" w:color="auto"/>
            </w:tcBorders>
            <w:shd w:val="clear" w:color="auto" w:fill="FFFFFF" w:themeFill="background1"/>
          </w:tcPr>
          <w:p w:rsidR="009E4D0D" w:rsidRDefault="009E4D0D" w:rsidP="009E4D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الذرات</w:t>
            </w:r>
          </w:p>
        </w:tc>
      </w:tr>
      <w:tr w:rsidR="009E4D0D" w:rsidTr="009E4D0D">
        <w:tc>
          <w:tcPr>
            <w:tcW w:w="4523" w:type="dxa"/>
            <w:tcBorders>
              <w:top w:val="triple" w:sz="2" w:space="0" w:color="auto"/>
              <w:left w:val="triple" w:sz="2" w:space="0" w:color="auto"/>
              <w:bottom w:val="triple" w:sz="2" w:space="0" w:color="auto"/>
              <w:right w:val="triple" w:sz="2" w:space="0" w:color="auto"/>
            </w:tcBorders>
            <w:shd w:val="clear" w:color="auto" w:fill="FFFFFF" w:themeFill="background1"/>
          </w:tcPr>
          <w:p w:rsidR="009E4D0D" w:rsidRDefault="009E4D0D" w:rsidP="009E4D0D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4523" w:type="dxa"/>
            <w:tcBorders>
              <w:top w:val="triple" w:sz="2" w:space="0" w:color="auto"/>
              <w:left w:val="triple" w:sz="2" w:space="0" w:color="auto"/>
              <w:bottom w:val="triple" w:sz="2" w:space="0" w:color="auto"/>
              <w:right w:val="triple" w:sz="2" w:space="0" w:color="auto"/>
            </w:tcBorders>
            <w:shd w:val="clear" w:color="auto" w:fill="FFFFFF" w:themeFill="background1"/>
          </w:tcPr>
          <w:p w:rsidR="009E4D0D" w:rsidRDefault="009E4D0D" w:rsidP="009E4D0D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E4D0D" w:rsidRDefault="009E4D0D" w:rsidP="009E4D0D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E4D0D" w:rsidRDefault="009E4D0D" w:rsidP="009E4D0D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E4D0D" w:rsidRDefault="009E4D0D" w:rsidP="009E4D0D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:rsidR="00EA78C6" w:rsidRDefault="00EA78C6" w:rsidP="00E8676E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C5C22" w:rsidRDefault="00EA78C6" w:rsidP="00EA78C6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dotDash"/>
          <w:rtl/>
          <w:lang w:bidi="ar-DZ"/>
        </w:rPr>
      </w:pPr>
      <w:r w:rsidRPr="009C5C22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tDash"/>
          <w:rtl/>
          <w:lang w:bidi="ar-DZ"/>
        </w:rPr>
        <w:t>الجزء الثاني:8ن</w:t>
      </w:r>
    </w:p>
    <w:p w:rsidR="00216E0B" w:rsidRDefault="009C5C22" w:rsidP="009C5C22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dotDash"/>
          <w:rtl/>
          <w:lang w:bidi="ar-DZ"/>
        </w:rPr>
      </w:pPr>
      <w:r w:rsidRPr="009C5C22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tDash"/>
          <w:rtl/>
          <w:lang w:bidi="ar-DZ"/>
        </w:rPr>
        <w:t>الوضعية الادماجية:</w:t>
      </w:r>
    </w:p>
    <w:p w:rsidR="009008C7" w:rsidRDefault="00216E0B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فصل الشتاء نحتاج الى التدفئة لدى يكثر استخدام المدفئة التي تشتغل بالغاز الطبيعي و كذلك غاز البروبان {الذي يتكون جزيئته من 3ذرات كربون و 8ذرات هيدروجين}</w:t>
      </w: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4384" behindDoc="1" locked="0" layoutInCell="1" allowOverlap="1" wp14:anchorId="5794E2E9" wp14:editId="05D1E77B">
            <wp:simplePos x="0" y="0"/>
            <wp:positionH relativeFrom="margin">
              <wp:posOffset>1155700</wp:posOffset>
            </wp:positionH>
            <wp:positionV relativeFrom="paragraph">
              <wp:posOffset>288290</wp:posOffset>
            </wp:positionV>
            <wp:extent cx="3187700" cy="2308225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q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اذا علمت ان احتراق غاز البروبان بوجود غاز ثنائي الاكسجين فينتج غاز ثنائي أكسيد الكربون وماء</w:t>
      </w: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1-اكتب الصيغة الكيميائية لجزيئ البروبان؟</w:t>
      </w: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2-ما نوع التحول الحاصل؟ برر اجابتك؟</w:t>
      </w:r>
    </w:p>
    <w:p w:rsidR="009008C7" w:rsidRDefault="009008C7" w:rsidP="009008C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3-عبر عن التحول بالنموذج الجزيئي و بالصيغ الكيميائية؟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6"/>
        <w:gridCol w:w="3254"/>
        <w:gridCol w:w="3956"/>
      </w:tblGrid>
      <w:tr w:rsidR="00130441" w:rsidTr="00130441">
        <w:tc>
          <w:tcPr>
            <w:tcW w:w="1838" w:type="dxa"/>
            <w:tcBorders>
              <w:top w:val="triple" w:sz="4" w:space="0" w:color="auto"/>
              <w:left w:val="triple" w:sz="2" w:space="0" w:color="auto"/>
              <w:bottom w:val="triple" w:sz="4" w:space="0" w:color="auto"/>
              <w:right w:val="triple" w:sz="2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احتراق البروبان</w:t>
            </w:r>
          </w:p>
        </w:tc>
        <w:tc>
          <w:tcPr>
            <w:tcW w:w="3260" w:type="dxa"/>
            <w:tcBorders>
              <w:top w:val="triple" w:sz="4" w:space="0" w:color="auto"/>
              <w:left w:val="triple" w:sz="2" w:space="0" w:color="auto"/>
              <w:bottom w:val="triple" w:sz="4" w:space="0" w:color="auto"/>
              <w:right w:val="triple" w:sz="2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المواد قبل التحول </w:t>
            </w:r>
          </w:p>
        </w:tc>
        <w:tc>
          <w:tcPr>
            <w:tcW w:w="3964" w:type="dxa"/>
            <w:tcBorders>
              <w:top w:val="triple" w:sz="4" w:space="0" w:color="auto"/>
              <w:left w:val="triple" w:sz="2" w:space="0" w:color="auto"/>
              <w:bottom w:val="triple" w:sz="4" w:space="0" w:color="auto"/>
              <w:right w:val="triple" w:sz="2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المواد بعد التحول</w:t>
            </w:r>
          </w:p>
        </w:tc>
      </w:tr>
      <w:tr w:rsidR="00130441" w:rsidTr="00130441">
        <w:tc>
          <w:tcPr>
            <w:tcW w:w="1838" w:type="dxa"/>
            <w:tcBorders>
              <w:top w:val="triple" w:sz="4" w:space="0" w:color="auto"/>
              <w:left w:val="triple" w:sz="2" w:space="0" w:color="auto"/>
              <w:bottom w:val="triple" w:sz="4" w:space="0" w:color="auto"/>
              <w:right w:val="triple" w:sz="2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بالاسماء</w:t>
            </w:r>
          </w:p>
        </w:tc>
        <w:tc>
          <w:tcPr>
            <w:tcW w:w="3260" w:type="dxa"/>
            <w:tcBorders>
              <w:top w:val="triple" w:sz="4" w:space="0" w:color="auto"/>
              <w:left w:val="triple" w:sz="2" w:space="0" w:color="auto"/>
              <w:bottom w:val="triple" w:sz="4" w:space="0" w:color="auto"/>
              <w:right w:val="triple" w:sz="2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964" w:type="dxa"/>
            <w:tcBorders>
              <w:top w:val="triple" w:sz="4" w:space="0" w:color="auto"/>
              <w:left w:val="triple" w:sz="2" w:space="0" w:color="auto"/>
              <w:bottom w:val="triple" w:sz="4" w:space="0" w:color="auto"/>
              <w:right w:val="triple" w:sz="2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  <w:tr w:rsidR="00130441" w:rsidTr="00130441">
        <w:tc>
          <w:tcPr>
            <w:tcW w:w="1838" w:type="dxa"/>
            <w:tcBorders>
              <w:top w:val="triple" w:sz="4" w:space="0" w:color="auto"/>
              <w:left w:val="triple" w:sz="2" w:space="0" w:color="auto"/>
              <w:bottom w:val="triple" w:sz="4" w:space="0" w:color="auto"/>
              <w:right w:val="triple" w:sz="2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بالنموذج الجزيئي</w:t>
            </w:r>
          </w:p>
        </w:tc>
        <w:tc>
          <w:tcPr>
            <w:tcW w:w="3260" w:type="dxa"/>
            <w:tcBorders>
              <w:top w:val="triple" w:sz="4" w:space="0" w:color="auto"/>
              <w:left w:val="triple" w:sz="2" w:space="0" w:color="auto"/>
              <w:bottom w:val="triple" w:sz="4" w:space="0" w:color="auto"/>
              <w:right w:val="triple" w:sz="2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964" w:type="dxa"/>
            <w:tcBorders>
              <w:top w:val="triple" w:sz="4" w:space="0" w:color="auto"/>
              <w:left w:val="triple" w:sz="2" w:space="0" w:color="auto"/>
              <w:bottom w:val="triple" w:sz="4" w:space="0" w:color="auto"/>
              <w:right w:val="triple" w:sz="2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  <w:tr w:rsidR="00130441" w:rsidTr="00130441">
        <w:tc>
          <w:tcPr>
            <w:tcW w:w="1838" w:type="dxa"/>
            <w:tcBorders>
              <w:top w:val="triple" w:sz="4" w:space="0" w:color="auto"/>
              <w:left w:val="triple" w:sz="2" w:space="0" w:color="auto"/>
              <w:bottom w:val="triple" w:sz="4" w:space="0" w:color="auto"/>
              <w:right w:val="triple" w:sz="2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بالصيغ الكيميائية</w:t>
            </w:r>
          </w:p>
        </w:tc>
        <w:tc>
          <w:tcPr>
            <w:tcW w:w="3260" w:type="dxa"/>
            <w:tcBorders>
              <w:top w:val="triple" w:sz="4" w:space="0" w:color="auto"/>
              <w:left w:val="triple" w:sz="2" w:space="0" w:color="auto"/>
              <w:bottom w:val="triple" w:sz="4" w:space="0" w:color="auto"/>
              <w:right w:val="triple" w:sz="4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964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2" w:space="0" w:color="auto"/>
            </w:tcBorders>
          </w:tcPr>
          <w:p w:rsidR="00130441" w:rsidRDefault="00130441" w:rsidP="0013044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:rsidR="00047259" w:rsidRDefault="00047259" w:rsidP="00130441">
      <w:pPr>
        <w:jc w:val="center"/>
        <w:rPr>
          <w:rFonts w:asciiTheme="majorBidi" w:hAnsiTheme="majorBidi" w:cstheme="majorBidi"/>
          <w:sz w:val="28"/>
          <w:szCs w:val="28"/>
          <w:lang w:bidi="ar-DZ"/>
        </w:rPr>
      </w:pPr>
    </w:p>
    <w:p w:rsidR="00047259" w:rsidRPr="00047259" w:rsidRDefault="00047259" w:rsidP="00047259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8F2EEC" w:rsidRPr="00047259" w:rsidRDefault="00047259" w:rsidP="00047259">
      <w:pPr>
        <w:tabs>
          <w:tab w:val="left" w:pos="1750"/>
        </w:tabs>
        <w:rPr>
          <w:rFonts w:asciiTheme="majorBidi" w:hAnsiTheme="majorBidi" w:cstheme="majorBidi"/>
          <w:b/>
          <w:bCs/>
          <w:i/>
          <w:iCs/>
          <w:sz w:val="28"/>
          <w:szCs w:val="28"/>
          <w:u w:val="dotDash"/>
          <w:lang w:bidi="ar-DZ"/>
        </w:rPr>
      </w:pPr>
      <w:r w:rsidRPr="00047259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tDash"/>
          <w:rtl/>
          <w:lang w:bidi="ar-DZ"/>
        </w:rPr>
        <w:t>بالتوفيق للجميع</w:t>
      </w:r>
    </w:p>
    <w:sectPr w:rsidR="008F2EEC" w:rsidRPr="00047259" w:rsidSect="00351CC7">
      <w:pgSz w:w="11906" w:h="16838"/>
      <w:pgMar w:top="1417" w:right="1417" w:bottom="1417" w:left="1417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3E4D" w:rsidRDefault="00F93E4D" w:rsidP="00047259">
      <w:pPr>
        <w:spacing w:after="0" w:line="240" w:lineRule="auto"/>
      </w:pPr>
      <w:r>
        <w:separator/>
      </w:r>
    </w:p>
  </w:endnote>
  <w:endnote w:type="continuationSeparator" w:id="0">
    <w:p w:rsidR="00F93E4D" w:rsidRDefault="00F93E4D" w:rsidP="00047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3E4D" w:rsidRDefault="00F93E4D" w:rsidP="00047259">
      <w:pPr>
        <w:spacing w:after="0" w:line="240" w:lineRule="auto"/>
      </w:pPr>
      <w:r>
        <w:separator/>
      </w:r>
    </w:p>
  </w:footnote>
  <w:footnote w:type="continuationSeparator" w:id="0">
    <w:p w:rsidR="00F93E4D" w:rsidRDefault="00F93E4D" w:rsidP="000472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F8F"/>
    <w:rsid w:val="00047259"/>
    <w:rsid w:val="00130441"/>
    <w:rsid w:val="00177B90"/>
    <w:rsid w:val="001E63BD"/>
    <w:rsid w:val="00216E0B"/>
    <w:rsid w:val="00290708"/>
    <w:rsid w:val="0029505B"/>
    <w:rsid w:val="002A47A1"/>
    <w:rsid w:val="002C66E1"/>
    <w:rsid w:val="002F6E38"/>
    <w:rsid w:val="00351CC7"/>
    <w:rsid w:val="003A6F8F"/>
    <w:rsid w:val="003B5FD6"/>
    <w:rsid w:val="005104A5"/>
    <w:rsid w:val="00541BD0"/>
    <w:rsid w:val="005D4E87"/>
    <w:rsid w:val="005E03F0"/>
    <w:rsid w:val="00686C89"/>
    <w:rsid w:val="00690BCB"/>
    <w:rsid w:val="00842761"/>
    <w:rsid w:val="008702AA"/>
    <w:rsid w:val="008F2EEC"/>
    <w:rsid w:val="009008C7"/>
    <w:rsid w:val="009C5C22"/>
    <w:rsid w:val="009E4D0D"/>
    <w:rsid w:val="00A26C01"/>
    <w:rsid w:val="00A3722F"/>
    <w:rsid w:val="00A43950"/>
    <w:rsid w:val="00AB6B8C"/>
    <w:rsid w:val="00AC172C"/>
    <w:rsid w:val="00B36DA7"/>
    <w:rsid w:val="00BD36FA"/>
    <w:rsid w:val="00BF3B61"/>
    <w:rsid w:val="00DA4644"/>
    <w:rsid w:val="00DA5D78"/>
    <w:rsid w:val="00E26DDF"/>
    <w:rsid w:val="00E8676E"/>
    <w:rsid w:val="00EA78C6"/>
    <w:rsid w:val="00EB0E14"/>
    <w:rsid w:val="00F34081"/>
    <w:rsid w:val="00F70A66"/>
    <w:rsid w:val="00F9137C"/>
    <w:rsid w:val="00F9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A85BA9-C03C-48A7-BDF6-23CA989D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A4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47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7259"/>
  </w:style>
  <w:style w:type="paragraph" w:styleId="Pieddepage">
    <w:name w:val="footer"/>
    <w:basedOn w:val="Normal"/>
    <w:link w:val="PieddepageCar"/>
    <w:uiPriority w:val="99"/>
    <w:unhideWhenUsed/>
    <w:rsid w:val="00047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7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213</cp:revision>
  <dcterms:created xsi:type="dcterms:W3CDTF">2024-11-15T16:30:00Z</dcterms:created>
  <dcterms:modified xsi:type="dcterms:W3CDTF">2024-11-16T09:56:00Z</dcterms:modified>
</cp:coreProperties>
</file>