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0ED" w:rsidRDefault="009160ED" w:rsidP="006D0D17">
      <w:pPr>
        <w:pStyle w:val="En-tte"/>
        <w:pBdr>
          <w:top w:val="single" w:sz="4" w:space="1" w:color="auto"/>
        </w:pBdr>
        <w:tabs>
          <w:tab w:val="clear" w:pos="4536"/>
          <w:tab w:val="clear" w:pos="9072"/>
        </w:tabs>
        <w:bidi/>
        <w:spacing w:line="216" w:lineRule="auto"/>
        <w:jc w:val="center"/>
        <w:rPr>
          <w:rFonts w:cs="Traditional Arabic"/>
          <w:b/>
          <w:bCs/>
          <w:sz w:val="36"/>
          <w:szCs w:val="36"/>
          <w:rtl/>
          <w:lang w:bidi="ar-DZ"/>
        </w:rPr>
      </w:pPr>
      <w:r w:rsidRPr="00821099">
        <w:rPr>
          <w:rFonts w:cs="Traditional Arabic" w:hint="cs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8F1461" w:rsidRDefault="008F1461" w:rsidP="008F1461">
      <w:pPr>
        <w:pStyle w:val="En-tte"/>
        <w:tabs>
          <w:tab w:val="clear" w:pos="4536"/>
          <w:tab w:val="clear" w:pos="9072"/>
        </w:tabs>
        <w:bidi/>
        <w:spacing w:line="216" w:lineRule="auto"/>
        <w:rPr>
          <w:rFonts w:cs="Traditional Arabic"/>
          <w:b/>
          <w:bCs/>
          <w:sz w:val="36"/>
          <w:szCs w:val="36"/>
          <w:rtl/>
          <w:lang w:bidi="ar-DZ"/>
        </w:rPr>
      </w:pPr>
      <w:r>
        <w:rPr>
          <w:rFonts w:cs="Traditional Arabic" w:hint="cs"/>
          <w:b/>
          <w:bCs/>
          <w:sz w:val="36"/>
          <w:szCs w:val="36"/>
          <w:rtl/>
          <w:lang w:bidi="ar-DZ"/>
        </w:rPr>
        <w:t xml:space="preserve">مديرية التربية لولاية عين الدفلى                                              </w:t>
      </w:r>
      <w:r w:rsidRPr="00821099">
        <w:rPr>
          <w:rFonts w:cs="Traditional Arabic" w:hint="cs"/>
          <w:b/>
          <w:bCs/>
          <w:sz w:val="36"/>
          <w:szCs w:val="36"/>
          <w:rtl/>
          <w:lang w:bidi="ar-DZ"/>
        </w:rPr>
        <w:t>متوسطة : حريزي العصنوني</w:t>
      </w:r>
      <w:r>
        <w:rPr>
          <w:rFonts w:cs="Traditional Arabic" w:hint="cs"/>
          <w:b/>
          <w:bCs/>
          <w:sz w:val="36"/>
          <w:szCs w:val="36"/>
          <w:rtl/>
          <w:lang w:bidi="ar-DZ"/>
        </w:rPr>
        <w:t xml:space="preserve"> </w:t>
      </w:r>
    </w:p>
    <w:p w:rsidR="008F1461" w:rsidRPr="00821099" w:rsidRDefault="008F1461" w:rsidP="008F1461">
      <w:pPr>
        <w:pStyle w:val="En-tte"/>
        <w:tabs>
          <w:tab w:val="clear" w:pos="4536"/>
          <w:tab w:val="clear" w:pos="9072"/>
        </w:tabs>
        <w:bidi/>
        <w:spacing w:line="216" w:lineRule="auto"/>
        <w:rPr>
          <w:rFonts w:cs="Traditional Arabic"/>
          <w:b/>
          <w:bCs/>
          <w:sz w:val="36"/>
          <w:szCs w:val="36"/>
          <w:rtl/>
          <w:lang w:bidi="ar-DZ"/>
        </w:rPr>
      </w:pPr>
      <w:r>
        <w:rPr>
          <w:rFonts w:cs="Traditional Arabic" w:hint="cs"/>
          <w:b/>
          <w:bCs/>
          <w:sz w:val="36"/>
          <w:szCs w:val="36"/>
          <w:rtl/>
          <w:lang w:bidi="ar-DZ"/>
        </w:rPr>
        <w:t xml:space="preserve"> مستوى الثانية متوسط                                                   السنة الدراسية :2024/2025                                           </w:t>
      </w:r>
    </w:p>
    <w:p w:rsidR="009160ED" w:rsidRPr="00821099" w:rsidRDefault="005C6864" w:rsidP="005C6864">
      <w:pPr>
        <w:pStyle w:val="En-tte"/>
        <w:pBdr>
          <w:top w:val="single" w:sz="4" w:space="1" w:color="auto"/>
          <w:bottom w:val="single" w:sz="4" w:space="0" w:color="auto"/>
        </w:pBdr>
        <w:tabs>
          <w:tab w:val="clear" w:pos="4536"/>
          <w:tab w:val="clear" w:pos="9072"/>
        </w:tabs>
        <w:bidi/>
        <w:rPr>
          <w:rFonts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اختبار </w:t>
      </w:r>
      <w:r w:rsidR="0062270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0BE7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للفصل </w:t>
      </w:r>
      <w:r w:rsidR="0062270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الأول </w:t>
      </w:r>
      <w:r w:rsidR="007D0BE7" w:rsidRPr="007C7DC5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في</w:t>
      </w:r>
      <w:r w:rsidR="007D0BE7" w:rsidRPr="007C7DC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D0BE7" w:rsidRPr="007C7DC5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مادة :العلوم الفيزيائية و التكنولوجيا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</w:t>
      </w:r>
      <w:r w:rsidRPr="00821099">
        <w:rPr>
          <w:rFonts w:cs="Traditional Arabic" w:hint="cs"/>
          <w:b/>
          <w:bCs/>
          <w:sz w:val="36"/>
          <w:szCs w:val="36"/>
          <w:rtl/>
          <w:lang w:bidi="ar-DZ"/>
        </w:rPr>
        <w:t>المـدة:</w:t>
      </w:r>
      <w:r>
        <w:rPr>
          <w:rFonts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Pr="007C7DC5">
        <w:rPr>
          <w:rFonts w:cs="Traditional Arabic" w:hint="cs"/>
          <w:b/>
          <w:bCs/>
          <w:sz w:val="36"/>
          <w:szCs w:val="36"/>
          <w:rtl/>
          <w:lang w:bidi="ar-DZ"/>
        </w:rPr>
        <w:t>ساعة</w:t>
      </w:r>
      <w:r>
        <w:rPr>
          <w:rFonts w:cs="Traditional Arabic" w:hint="cs"/>
          <w:b/>
          <w:bCs/>
          <w:sz w:val="36"/>
          <w:szCs w:val="36"/>
          <w:rtl/>
          <w:lang w:bidi="ar-DZ"/>
        </w:rPr>
        <w:t xml:space="preserve"> و نصف</w:t>
      </w:r>
    </w:p>
    <w:p w:rsidR="00BB319E" w:rsidRPr="00C0400A" w:rsidRDefault="005C6864" w:rsidP="005C6864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CC7AAE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E9418C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(</w:t>
      </w:r>
      <w:r w:rsidR="00E9418C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6 </w:t>
      </w:r>
      <w:r w:rsidR="00E9418C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نقاط )</w:t>
      </w:r>
      <w:r w:rsidR="00E9418C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AE2B7E" w:rsidRPr="00C0400A" w:rsidRDefault="00E1755B" w:rsidP="00E1755B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Calibri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354965</wp:posOffset>
            </wp:positionV>
            <wp:extent cx="1776730" cy="925195"/>
            <wp:effectExtent l="19050" t="0" r="0" b="0"/>
            <wp:wrapThrough wrapText="bothSides">
              <wp:wrapPolygon edited="0">
                <wp:start x="-232" y="0"/>
                <wp:lineTo x="-232" y="21348"/>
                <wp:lineTo x="21538" y="21348"/>
                <wp:lineTo x="21538" y="0"/>
                <wp:lineTo x="-232" y="0"/>
              </wp:wrapPolygon>
            </wp:wrapThrough>
            <wp:docPr id="3" name="Image 2" descr="téléchargement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4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1/ نسخن </w:t>
      </w:r>
      <w:r w:rsidR="00AE2B7E" w:rsidRPr="00C0400A">
        <w:rPr>
          <w:rFonts w:ascii="Simplified Arabic" w:eastAsia="Calibri" w:hAnsi="Simplified Arabic" w:cs="Simplified Arabic"/>
          <w:sz w:val="28"/>
          <w:szCs w:val="28"/>
          <w:lang w:bidi="ar-DZ"/>
        </w:rPr>
        <w:t>32g</w:t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من مسحوق الكبريت مع كتلة من برادة الحديد فحصلنا على </w:t>
      </w:r>
      <w:r w:rsidR="00AE2B7E" w:rsidRPr="00C0400A">
        <w:rPr>
          <w:rFonts w:ascii="Simplified Arabic" w:eastAsia="Calibri" w:hAnsi="Simplified Arabic" w:cs="Simplified Arabic"/>
          <w:sz w:val="28"/>
          <w:szCs w:val="28"/>
          <w:lang w:bidi="ar-DZ"/>
        </w:rPr>
        <w:t>88</w:t>
      </w:r>
      <w:r w:rsidR="00AE2B7E" w:rsidRPr="00C0400A">
        <w:rPr>
          <w:rFonts w:ascii="Simplified Arabic" w:eastAsia="Calibri" w:hAnsi="Simplified Arabic" w:cs="Simplified Arabic"/>
          <w:sz w:val="28"/>
          <w:szCs w:val="28"/>
          <w:lang w:val="en-US" w:bidi="ar-DZ"/>
        </w:rPr>
        <w:t>g</w:t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مادة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رمادي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ة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مائل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ة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للسواد</w:t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لا 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ت</w:t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نجذب نحو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ه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ا</w:t>
      </w:r>
      <w:r w:rsidR="002864B1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المغناطيس</w:t>
      </w:r>
      <w:r w:rsidR="00B57CAA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w:r w:rsidR="00B57CAA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الوثيقة 1</w:t>
      </w:r>
      <w:r w:rsidR="00AE2B7E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.</w:t>
      </w:r>
    </w:p>
    <w:p w:rsidR="00AE2B7E" w:rsidRPr="00C0400A" w:rsidRDefault="00AE2B7E" w:rsidP="00626093">
      <w:pPr>
        <w:pStyle w:val="Paragraphedeliste"/>
        <w:numPr>
          <w:ilvl w:val="0"/>
          <w:numId w:val="17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سم المادة المتشكلة </w:t>
      </w:r>
      <w:r w:rsidR="00E1755B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؟</w:t>
      </w:r>
    </w:p>
    <w:p w:rsidR="00AE2B7E" w:rsidRPr="00C0400A" w:rsidRDefault="00AE2B7E" w:rsidP="00AE2B7E">
      <w:pPr>
        <w:pStyle w:val="Paragraphedeliste"/>
        <w:numPr>
          <w:ilvl w:val="0"/>
          <w:numId w:val="17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هل تتغير كتلة المواد قبل و بعد التحول</w:t>
      </w:r>
      <w:r w:rsidR="00E1755B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؟</w:t>
      </w:r>
      <w:r w:rsidR="002756B8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 </w:t>
      </w:r>
    </w:p>
    <w:p w:rsidR="00AE2B7E" w:rsidRPr="00C0400A" w:rsidRDefault="00655EB5" w:rsidP="00AE2B7E">
      <w:pPr>
        <w:pStyle w:val="Paragraphedeliste"/>
        <w:numPr>
          <w:ilvl w:val="0"/>
          <w:numId w:val="17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bidi="ar-DZ"/>
        </w:rPr>
      </w:pPr>
      <w:r>
        <w:rPr>
          <w:rFonts w:ascii="Simplified Arabic" w:eastAsia="Calibri" w:hAnsi="Simplified Arabic" w:cs="Simplified Arabic"/>
          <w:noProof/>
          <w:sz w:val="28"/>
          <w:szCs w:val="28"/>
          <w:lang w:eastAsia="fr-FR"/>
        </w:rPr>
        <w:pict>
          <v:rect id="_x0000_s1059" style="position:absolute;left:0;text-align:left;margin-left:-114.75pt;margin-top:7.05pt;width:77.1pt;height:28.3pt;z-index:251661312">
            <v:textbox>
              <w:txbxContent>
                <w:p w:rsidR="00E1755B" w:rsidRDefault="00E1755B">
                  <w:r w:rsidRPr="00C0400A">
                    <w:rPr>
                      <w:rFonts w:ascii="Simplified Arabic" w:eastAsia="Calibri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 1</w:t>
                  </w:r>
                </w:p>
              </w:txbxContent>
            </v:textbox>
          </v:rect>
        </w:pict>
      </w:r>
      <w:r w:rsidR="00AE2B7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احسب كتلة الحديد المستعملة </w:t>
      </w:r>
      <w:r w:rsidR="00E1755B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؟</w:t>
      </w:r>
    </w:p>
    <w:p w:rsidR="00AE2B7E" w:rsidRPr="00C0400A" w:rsidRDefault="00AE2B7E" w:rsidP="00CC7AAE">
      <w:pPr>
        <w:tabs>
          <w:tab w:val="left" w:pos="3874"/>
        </w:tabs>
        <w:bidi/>
        <w:spacing w:after="0" w:line="240" w:lineRule="auto"/>
        <w:ind w:left="360"/>
        <w:rPr>
          <w:rFonts w:ascii="Simplified Arabic" w:eastAsia="Calibri" w:hAnsi="Simplified Arabic" w:cs="Simplified Arabic"/>
          <w:sz w:val="28"/>
          <w:szCs w:val="28"/>
          <w:lang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2/ </w:t>
      </w:r>
      <w:r w:rsidR="002756B8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إليك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w:r w:rsidR="00CC7AAE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الصيغة 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الك</w:t>
      </w:r>
      <w:r w:rsidR="002756B8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ي</w:t>
      </w:r>
      <w:r w:rsid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ميائية التالية 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صنفها في جدول </w:t>
      </w:r>
      <w:r w:rsidR="002756B8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إلى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ذرة </w:t>
      </w:r>
      <w:r w:rsidR="002756B8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أو</w:t>
      </w:r>
      <w:r w:rsid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جزيء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AE2B7E" w:rsidRPr="00C0400A" w:rsidRDefault="002756B8" w:rsidP="00E1755B">
      <w:pPr>
        <w:tabs>
          <w:tab w:val="left" w:pos="3874"/>
        </w:tabs>
        <w:bidi/>
        <w:spacing w:after="0" w:line="240" w:lineRule="auto"/>
        <w:ind w:left="360"/>
        <w:rPr>
          <w:rFonts w:ascii="Simplified Arabic" w:eastAsia="Calibri" w:hAnsi="Simplified Arabic" w:cs="Simplified Arabic"/>
          <w:sz w:val="28"/>
          <w:szCs w:val="28"/>
          <w:lang w:val="en-US" w:bidi="ar-DZ"/>
        </w:rPr>
      </w:pPr>
      <w:r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 xml:space="preserve">Ca, </w:t>
      </w:r>
      <m:oMath>
        <m:sSub>
          <m:sSubPr>
            <m:ctrlPr>
              <w:rPr>
                <w:rFonts w:ascii="Cambria Math" w:eastAsia="Calibri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2</m:t>
            </m:r>
          </m:sub>
        </m:sSub>
      </m:oMath>
      <w:r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 xml:space="preserve"> , Na</w:t>
      </w:r>
      <w:r w:rsidR="006C60A6"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>,</w:t>
      </w:r>
      <w:r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 xml:space="preserve"> </w:t>
      </w:r>
      <m:oMath>
        <m:sSub>
          <m:sSubPr>
            <m:ctrlPr>
              <w:rPr>
                <w:rFonts w:ascii="Cambria Math" w:eastAsia="Calibri" w:hAnsi="Cambria Math" w:cs="Simplified Arabic"/>
                <w:b/>
                <w:bCs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 xml:space="preserve"> CO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2</m:t>
            </m:r>
          </m:sub>
        </m:sSub>
      </m:oMath>
      <w:r w:rsidR="006C60A6"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>,</w:t>
      </w:r>
      <w:r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 xml:space="preserve"> </w:t>
      </w:r>
      <m:oMath>
        <m:sSub>
          <m:sSubPr>
            <m:ctrlPr>
              <w:rPr>
                <w:rFonts w:ascii="Cambria Math" w:eastAsia="Calibri" w:hAnsi="Cambria Math" w:cs="Simplified Arabic"/>
                <w:b/>
                <w:bCs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CuO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2</m:t>
            </m:r>
          </m:sub>
        </m:sSub>
      </m:oMath>
      <w:r w:rsidR="006C60A6" w:rsidRPr="00C0400A">
        <w:rPr>
          <w:rFonts w:ascii="Simplified Arabic" w:eastAsia="Calibri" w:hAnsi="Simplified Arabic" w:cs="Simplified Arabic"/>
          <w:b/>
          <w:bCs/>
          <w:sz w:val="28"/>
          <w:szCs w:val="28"/>
          <w:lang w:val="en-US" w:bidi="ar-DZ"/>
        </w:rPr>
        <w:t>,P</w:t>
      </w:r>
      <w:r w:rsidR="00E1755B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val="en-US" w:bidi="ar-DZ"/>
        </w:rPr>
        <w:t xml:space="preserve">  </w:t>
      </w:r>
      <w:r w:rsidR="00B57CAA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                            </w:t>
      </w:r>
      <w:r w:rsidR="00626093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       </w:t>
      </w:r>
      <w:r w:rsidR="00B57CAA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 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4948"/>
        <w:gridCol w:w="5037"/>
      </w:tblGrid>
      <w:tr w:rsidR="00AE2B7E" w:rsidRPr="00C0400A" w:rsidTr="00C92A5D">
        <w:trPr>
          <w:trHeight w:val="393"/>
        </w:trPr>
        <w:tc>
          <w:tcPr>
            <w:tcW w:w="4543" w:type="dxa"/>
          </w:tcPr>
          <w:p w:rsidR="00AE2B7E" w:rsidRPr="00C0400A" w:rsidRDefault="006C60A6" w:rsidP="006C60A6">
            <w:pPr>
              <w:tabs>
                <w:tab w:val="left" w:pos="3874"/>
              </w:tabs>
              <w:bidi/>
              <w:jc w:val="center"/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DZ"/>
              </w:rPr>
              <w:t>ذرة</w:t>
            </w:r>
          </w:p>
        </w:tc>
        <w:tc>
          <w:tcPr>
            <w:tcW w:w="4543" w:type="dxa"/>
          </w:tcPr>
          <w:p w:rsidR="00AE2B7E" w:rsidRPr="00C0400A" w:rsidRDefault="006C60A6" w:rsidP="006C60A6">
            <w:pPr>
              <w:tabs>
                <w:tab w:val="left" w:pos="3874"/>
              </w:tabs>
              <w:bidi/>
              <w:jc w:val="center"/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DZ"/>
              </w:rPr>
              <w:t>جزيء</w:t>
            </w:r>
          </w:p>
        </w:tc>
      </w:tr>
      <w:tr w:rsidR="00AE2B7E" w:rsidRPr="00C0400A" w:rsidTr="00C92A5D">
        <w:trPr>
          <w:trHeight w:val="428"/>
        </w:trPr>
        <w:tc>
          <w:tcPr>
            <w:tcW w:w="4543" w:type="dxa"/>
          </w:tcPr>
          <w:p w:rsidR="00AE2B7E" w:rsidRPr="00C0400A" w:rsidRDefault="006C60A6" w:rsidP="00AE2B7E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.....................................................</w:t>
            </w:r>
          </w:p>
        </w:tc>
        <w:tc>
          <w:tcPr>
            <w:tcW w:w="4543" w:type="dxa"/>
          </w:tcPr>
          <w:p w:rsidR="00AE2B7E" w:rsidRPr="00C0400A" w:rsidRDefault="006C60A6" w:rsidP="00AE2B7E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</w:p>
        </w:tc>
      </w:tr>
    </w:tbl>
    <w:p w:rsidR="00D13DFA" w:rsidRPr="00C0400A" w:rsidRDefault="006C60A6" w:rsidP="006C60A6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DZ"/>
        </w:rPr>
      </w:pP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 xml:space="preserve"> (6 نقاط) </w:t>
      </w:r>
    </w:p>
    <w:p w:rsidR="006C60A6" w:rsidRPr="00C0400A" w:rsidRDefault="00626093" w:rsidP="00E1755B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 w:rsidRPr="00C0400A">
        <w:rPr>
          <w:rFonts w:ascii="Simplified Arabic" w:eastAsia="Calibri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444500</wp:posOffset>
            </wp:positionV>
            <wp:extent cx="2136140" cy="1164590"/>
            <wp:effectExtent l="19050" t="0" r="0" b="0"/>
            <wp:wrapThrough wrapText="bothSides">
              <wp:wrapPolygon edited="0">
                <wp:start x="-193" y="0"/>
                <wp:lineTo x="-193" y="21200"/>
                <wp:lineTo x="21574" y="21200"/>
                <wp:lineTo x="21574" y="0"/>
                <wp:lineTo x="-193" y="0"/>
              </wp:wrapPolygon>
            </wp:wrapThrough>
            <wp:docPr id="4" name="Image 3" descr="PhotosynthesisBAS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synthesisBASIC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0A6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يقوم النبات الأخضر في النهار بعملية التركيب الضوئي </w:t>
      </w:r>
      <w:r w:rsidR="005E0885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يحدث خلالها ت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حول كيميائي حيث تأخذ النباتات غاز ثنائي أ</w:t>
      </w:r>
      <w:r w:rsidR="005E0885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ك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سيد الكربون و الماء 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لي</w:t>
      </w:r>
      <w:r w:rsidR="00846DA2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نتج</w:t>
      </w:r>
      <w:r w:rsidR="00846DA2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الغ</w:t>
      </w:r>
      <w:r w:rsidR="005E0885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لوكوز و غاز ثنائي الأكسجين 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DZ"/>
        </w:rPr>
        <w:t>الوثيقة 2</w:t>
      </w:r>
    </w:p>
    <w:p w:rsidR="005E0885" w:rsidRPr="00C0400A" w:rsidRDefault="005E0885" w:rsidP="00626093">
      <w:pPr>
        <w:pStyle w:val="Paragraphedeliste"/>
        <w:numPr>
          <w:ilvl w:val="0"/>
          <w:numId w:val="20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حدد المواد الابتدائية و المواد </w:t>
      </w:r>
      <w:r w:rsidR="00CC7AAE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النهائية.</w:t>
      </w:r>
    </w:p>
    <w:p w:rsidR="005E0885" w:rsidRPr="00C0400A" w:rsidRDefault="005E0885" w:rsidP="00C0400A">
      <w:pPr>
        <w:pStyle w:val="Paragraphedeliste"/>
        <w:numPr>
          <w:ilvl w:val="0"/>
          <w:numId w:val="20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بين طريقة الكشف عن غاز ثنائي ا</w:t>
      </w:r>
      <w:r w:rsidR="00C0400A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لأكسجين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؟</w:t>
      </w:r>
    </w:p>
    <w:p w:rsidR="00E1755B" w:rsidRPr="00E1755B" w:rsidRDefault="00655EB5" w:rsidP="00E1755B">
      <w:pPr>
        <w:pStyle w:val="Paragraphedeliste"/>
        <w:numPr>
          <w:ilvl w:val="0"/>
          <w:numId w:val="20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eastAsia="Calibri" w:hAnsi="Simplified Arabic" w:cs="Simplified Arabic"/>
          <w:noProof/>
          <w:sz w:val="28"/>
          <w:szCs w:val="28"/>
          <w:rtl/>
          <w:lang w:eastAsia="fr-FR"/>
        </w:rPr>
        <w:pict>
          <v:rect id="_x0000_s1058" style="position:absolute;left:0;text-align:left;margin-left:-126.15pt;margin-top:16.65pt;width:64.3pt;height:29.2pt;z-index:251660288">
            <v:textbox>
              <w:txbxContent>
                <w:p w:rsidR="00E1755B" w:rsidRDefault="00E1755B" w:rsidP="00E1755B">
                  <w:pPr>
                    <w:jc w:val="center"/>
                  </w:pPr>
                  <w:r w:rsidRPr="00C0400A">
                    <w:rPr>
                      <w:rFonts w:ascii="Simplified Arabic" w:eastAsia="Calibri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الوثيقة2</w:t>
                  </w:r>
                </w:p>
              </w:txbxContent>
            </v:textbox>
          </v:rect>
        </w:pict>
      </w:r>
      <w:r w:rsidR="005E0885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إذا كانت كتلة المواد قبل التحول </w:t>
      </w:r>
      <w:r w:rsidR="005E0885" w:rsidRPr="00C0400A">
        <w:rPr>
          <w:rFonts w:ascii="Simplified Arabic" w:eastAsia="Calibri" w:hAnsi="Simplified Arabic" w:cs="Simplified Arabic"/>
          <w:sz w:val="28"/>
          <w:szCs w:val="28"/>
          <w:lang w:val="en-US" w:bidi="ar-DZ"/>
        </w:rPr>
        <w:t>20g</w:t>
      </w:r>
      <w:r w:rsidR="005E0885" w:rsidRPr="00C0400A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فما هي كتلة المواد بعد التحول؟ وماذا تستنتج ؟</w:t>
      </w:r>
      <w:r w:rsidR="00E1755B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                                </w:t>
      </w:r>
      <w:r w:rsidR="00E1755B" w:rsidRPr="00E1755B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val="en-US" w:bidi="ar-DZ"/>
        </w:rPr>
        <w:t xml:space="preserve"> </w:t>
      </w:r>
      <w:r w:rsidR="00E1755B" w:rsidRPr="00E1755B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                    </w:t>
      </w:r>
    </w:p>
    <w:p w:rsidR="00C94B34" w:rsidRPr="00C94B34" w:rsidRDefault="00846DA2" w:rsidP="00C94B34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val="en-US" w:bidi="ar-DZ"/>
        </w:rPr>
      </w:pPr>
      <w:r w:rsidRP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إذا علمت أن جزيء الغ</w:t>
      </w:r>
      <w:r w:rsidR="005E0885" w:rsidRP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لوكوز صيغته الكيميائ</w:t>
      </w:r>
      <w:r w:rsidR="00DF1BB5" w:rsidRP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>ية</w:t>
      </w:r>
      <w:r w:rsidR="005E0885" w:rsidRPr="00C94B34">
        <w:rPr>
          <w:rFonts w:ascii="Simplified Arabic" w:eastAsia="Calibri" w:hAnsi="Simplified Arabic" w:cs="Simplified Arabic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Simplified Arabic"/>
                    <w:i/>
                    <w:sz w:val="28"/>
                    <w:szCs w:val="28"/>
                    <w:lang w:val="en-US" w:bidi="ar-DZ"/>
                  </w:rPr>
                </m:ctrlPr>
              </m:sSubPr>
              <m:e>
                <m:r>
                  <w:rPr>
                    <w:rFonts w:ascii="Cambria Math" w:eastAsia="Calibri" w:hAnsi="Cambria Math" w:cs="Simplified Arabic"/>
                    <w:sz w:val="28"/>
                    <w:szCs w:val="28"/>
                    <w:lang w:val="en-US" w:bidi="ar-DZ"/>
                  </w:rPr>
                  <m:t>C</m:t>
                </m:r>
              </m:e>
              <m:sub>
                <m:r>
                  <w:rPr>
                    <w:rFonts w:ascii="Cambria Math" w:eastAsia="Calibri" w:hAnsi="Cambria Math" w:cs="Simplified Arabic"/>
                    <w:sz w:val="28"/>
                    <w:szCs w:val="28"/>
                    <w:lang w:val="en-US" w:bidi="ar-DZ"/>
                  </w:rPr>
                  <m:t>6</m:t>
                </m:r>
              </m:sub>
            </m:sSub>
            <m:r>
              <w:rPr>
                <w:rFonts w:ascii="Cambria Math" w:eastAsia="Calibri" w:hAnsi="Cambria Math" w:cs="Simplified Arabic"/>
                <w:sz w:val="28"/>
                <w:szCs w:val="28"/>
                <w:lang w:bidi="ar-DZ"/>
              </w:rPr>
              <m:t>H</m:t>
            </m:r>
          </m:e>
          <m:sub>
            <m:r>
              <w:rPr>
                <w:rFonts w:ascii="Cambria Math" w:eastAsia="Calibri" w:hAnsi="Cambria Math" w:cs="Simplified Arabic"/>
                <w:sz w:val="28"/>
                <w:szCs w:val="28"/>
                <w:lang w:bidi="ar-DZ"/>
              </w:rPr>
              <m:t>12</m:t>
            </m:r>
          </m:sub>
        </m:sSub>
        <m:sSub>
          <m:sSubPr>
            <m:ctrlPr>
              <w:rPr>
                <w:rFonts w:ascii="Cambria Math" w:eastAsia="Calibri" w:hAnsi="Cambria Math" w:cs="Simplified Arabic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O</m:t>
            </m:r>
          </m:e>
          <m:sub>
            <m:r>
              <w:rPr>
                <w:rFonts w:ascii="Cambria Math" w:eastAsia="Calibri" w:hAnsi="Cambria Math" w:cs="Simplified Arabic"/>
                <w:sz w:val="28"/>
                <w:szCs w:val="28"/>
                <w:lang w:val="en-US" w:bidi="ar-DZ"/>
              </w:rPr>
              <m:t>6</m:t>
            </m:r>
          </m:sub>
        </m:sSub>
      </m:oMath>
      <w:r w:rsidR="00DF1BB5" w:rsidRPr="00C94B34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.</w:t>
      </w:r>
    </w:p>
    <w:p w:rsidR="00DF1BB5" w:rsidRPr="00C0400A" w:rsidRDefault="00626093" w:rsidP="00C94B34">
      <w:pPr>
        <w:pStyle w:val="Paragraphedeliste"/>
        <w:numPr>
          <w:ilvl w:val="0"/>
          <w:numId w:val="20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DF1BB5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ما هو ع</w:t>
      </w:r>
      <w:r w:rsidR="00C94B34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دد ونوع الذرات المكونة لجزيء الغ</w:t>
      </w:r>
      <w:r w:rsidR="00DF1BB5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لوكوز؟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                                                      </w:t>
      </w:r>
    </w:p>
    <w:p w:rsidR="00DF1BB5" w:rsidRPr="00C0400A" w:rsidRDefault="00DF1BB5" w:rsidP="00C0400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28"/>
          <w:szCs w:val="28"/>
          <w:rtl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>الوضعية الإدماجية: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val="en-US" w:bidi="ar-DZ"/>
        </w:rPr>
        <w:t xml:space="preserve"> (8 نقاط) </w:t>
      </w:r>
      <w:r w:rsidR="00626093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</w:t>
      </w:r>
    </w:p>
    <w:p w:rsidR="00C0400A" w:rsidRDefault="00DF1BB5" w:rsidP="00C0400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6764A9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تستعمل معظم العائلات الجزائرية في حياتها اليومية غاز المدينة ( غاز الميثان ) في عدة مجالات ( الطبخ التدفئة ...) </w:t>
      </w:r>
      <w:r w:rsidR="00626093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, </w:t>
      </w:r>
      <w:r w:rsidR="006764A9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لكن ق</w:t>
      </w:r>
      <w:r w:rsidR="00626093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ب</w:t>
      </w:r>
      <w:r w:rsidR="006764A9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ل استعمال هذا الغاز يجب الأخذ باحتياطات لتجنب وقوع الحوادث من بينها الاختناق</w:t>
      </w:r>
      <w:r w:rsidR="00626093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.</w:t>
      </w:r>
      <w:r w:rsidR="006764A9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</w:t>
      </w:r>
    </w:p>
    <w:p w:rsidR="00287987" w:rsidRPr="00C0400A" w:rsidRDefault="006764A9" w:rsidP="00C0400A">
      <w:pPr>
        <w:pStyle w:val="Paragraphedeliste"/>
        <w:numPr>
          <w:ilvl w:val="0"/>
          <w:numId w:val="21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 xml:space="preserve">يتم احتراق غاز الميثان ( </w:t>
      </w:r>
      <w:r w:rsidR="00C0400A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 xml:space="preserve">يتكون من </w:t>
      </w:r>
      <w:r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>ذرة كربون و أربع ذرات هيدروجين ) بوجود غاز الأكسجين فيعطينا هذا التحول غاز ثنائي أكسيد الكربون و بخار الماء</w:t>
      </w:r>
      <w:r w:rsidR="00362797" w:rsidRPr="00C0400A">
        <w:rPr>
          <w:rFonts w:ascii="Simplified Arabic" w:eastAsia="Calibri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62270C" w:rsidRPr="00C0400A" w:rsidRDefault="00E8144D" w:rsidP="00E8144D">
      <w:pPr>
        <w:pStyle w:val="Paragraphedeliste"/>
        <w:numPr>
          <w:ilvl w:val="0"/>
          <w:numId w:val="19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ما نوع التحول الحاصل لغاز الميثان ؟ برر إجابتك ؟</w:t>
      </w:r>
    </w:p>
    <w:p w:rsidR="00E8144D" w:rsidRPr="00C0400A" w:rsidRDefault="00E8144D" w:rsidP="00C0400A">
      <w:pPr>
        <w:pStyle w:val="Paragraphedeliste"/>
        <w:numPr>
          <w:ilvl w:val="0"/>
          <w:numId w:val="19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بين طريق</w:t>
      </w:r>
      <w:r w:rsidR="00BD04DD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ة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الكشف عن غاز ثنائي </w:t>
      </w:r>
      <w:r w:rsidR="00C0400A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أكسيد الكربون </w:t>
      </w: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 ؟ </w:t>
      </w:r>
    </w:p>
    <w:p w:rsidR="00E8144D" w:rsidRPr="00C0400A" w:rsidRDefault="00C92A5D" w:rsidP="00E8144D">
      <w:pPr>
        <w:pStyle w:val="Paragraphedeliste"/>
        <w:numPr>
          <w:ilvl w:val="0"/>
          <w:numId w:val="19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val="en-US" w:bidi="ar-DZ"/>
        </w:rPr>
      </w:pPr>
      <w:r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 xml:space="preserve">عبر عن التحول الحاصل بالنموذج الجزيئ و الصيغة الكيميائية </w:t>
      </w:r>
      <w:r w:rsidR="00E8144D" w:rsidRPr="00C0400A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:</w:t>
      </w:r>
    </w:p>
    <w:p w:rsidR="00C0400A" w:rsidRPr="00C0400A" w:rsidRDefault="00C0400A" w:rsidP="00C0400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</w:p>
    <w:p w:rsidR="00C0400A" w:rsidRPr="00C0400A" w:rsidRDefault="00C0400A" w:rsidP="00C0400A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lang w:val="en-US" w:bidi="ar-DZ"/>
        </w:rPr>
      </w:pP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3755"/>
        <w:gridCol w:w="3755"/>
        <w:gridCol w:w="2154"/>
      </w:tblGrid>
      <w:tr w:rsidR="00E8144D" w:rsidRPr="00C0400A" w:rsidTr="00BD04DD">
        <w:trPr>
          <w:gridAfter w:val="1"/>
          <w:wAfter w:w="2154" w:type="dxa"/>
          <w:trHeight w:val="444"/>
        </w:trPr>
        <w:tc>
          <w:tcPr>
            <w:tcW w:w="3755" w:type="dxa"/>
          </w:tcPr>
          <w:p w:rsidR="00E8144D" w:rsidRPr="00C0400A" w:rsidRDefault="00C92A5D" w:rsidP="00BD04DD">
            <w:pPr>
              <w:tabs>
                <w:tab w:val="left" w:pos="3874"/>
              </w:tabs>
              <w:bidi/>
              <w:jc w:val="center"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المواد بعد التحول</w:t>
            </w:r>
          </w:p>
        </w:tc>
        <w:tc>
          <w:tcPr>
            <w:tcW w:w="3755" w:type="dxa"/>
          </w:tcPr>
          <w:p w:rsidR="00E8144D" w:rsidRPr="00C0400A" w:rsidRDefault="00C92A5D" w:rsidP="00BD04DD">
            <w:pPr>
              <w:tabs>
                <w:tab w:val="left" w:pos="3874"/>
              </w:tabs>
              <w:bidi/>
              <w:jc w:val="center"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المواد قبل التحول</w:t>
            </w:r>
          </w:p>
        </w:tc>
      </w:tr>
      <w:tr w:rsidR="00C92A5D" w:rsidRPr="00C0400A" w:rsidTr="00BD04DD">
        <w:trPr>
          <w:trHeight w:val="444"/>
        </w:trPr>
        <w:tc>
          <w:tcPr>
            <w:tcW w:w="3755" w:type="dxa"/>
          </w:tcPr>
          <w:p w:rsidR="00C92A5D" w:rsidRPr="00C0400A" w:rsidRDefault="00C92A5D">
            <w:pPr>
              <w:rPr>
                <w:sz w:val="28"/>
                <w:szCs w:val="28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</w:tc>
        <w:tc>
          <w:tcPr>
            <w:tcW w:w="3755" w:type="dxa"/>
          </w:tcPr>
          <w:p w:rsidR="00C92A5D" w:rsidRPr="00C0400A" w:rsidRDefault="00C92A5D">
            <w:pPr>
              <w:rPr>
                <w:sz w:val="28"/>
                <w:szCs w:val="28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</w:tc>
        <w:tc>
          <w:tcPr>
            <w:tcW w:w="2154" w:type="dxa"/>
          </w:tcPr>
          <w:p w:rsidR="00C92A5D" w:rsidRPr="00C0400A" w:rsidRDefault="00C92A5D" w:rsidP="00E8144D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 xml:space="preserve">احتراق غاز الميثان </w:t>
            </w:r>
          </w:p>
        </w:tc>
      </w:tr>
      <w:tr w:rsidR="00C92A5D" w:rsidRPr="00C0400A" w:rsidTr="00BD04DD">
        <w:trPr>
          <w:trHeight w:val="444"/>
        </w:trPr>
        <w:tc>
          <w:tcPr>
            <w:tcW w:w="3755" w:type="dxa"/>
          </w:tcPr>
          <w:p w:rsidR="00C92A5D" w:rsidRPr="00C0400A" w:rsidRDefault="00C92A5D">
            <w:pPr>
              <w:rPr>
                <w:sz w:val="28"/>
                <w:szCs w:val="28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</w:tc>
        <w:tc>
          <w:tcPr>
            <w:tcW w:w="3755" w:type="dxa"/>
          </w:tcPr>
          <w:p w:rsidR="00C92A5D" w:rsidRPr="00C0400A" w:rsidRDefault="00C92A5D">
            <w:pPr>
              <w:rPr>
                <w:sz w:val="28"/>
                <w:szCs w:val="28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</w:tc>
        <w:tc>
          <w:tcPr>
            <w:tcW w:w="2154" w:type="dxa"/>
          </w:tcPr>
          <w:p w:rsidR="00C92A5D" w:rsidRPr="00C0400A" w:rsidRDefault="00C92A5D" w:rsidP="00E8144D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 xml:space="preserve">النموذج الجزيئ </w:t>
            </w:r>
          </w:p>
        </w:tc>
      </w:tr>
      <w:tr w:rsidR="00C92A5D" w:rsidRPr="00C0400A" w:rsidTr="00BD04DD">
        <w:trPr>
          <w:trHeight w:val="444"/>
        </w:trPr>
        <w:tc>
          <w:tcPr>
            <w:tcW w:w="3755" w:type="dxa"/>
          </w:tcPr>
          <w:p w:rsidR="00C92A5D" w:rsidRPr="00C0400A" w:rsidRDefault="00C92A5D">
            <w:pPr>
              <w:rPr>
                <w:sz w:val="28"/>
                <w:szCs w:val="28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</w:tc>
        <w:tc>
          <w:tcPr>
            <w:tcW w:w="3755" w:type="dxa"/>
          </w:tcPr>
          <w:p w:rsidR="00C92A5D" w:rsidRDefault="00C92A5D" w:rsidP="00BD04DD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..................+................</w:t>
            </w:r>
          </w:p>
          <w:p w:rsidR="00BD04DD" w:rsidRPr="00BD04DD" w:rsidRDefault="00BD04DD" w:rsidP="00BD04DD">
            <w:pPr>
              <w:rPr>
                <w:rFonts w:ascii="Simplified Arabic" w:eastAsia="Calibri" w:hAnsi="Simplified Arabic" w:cs="Simplified Arabic"/>
                <w:sz w:val="28"/>
                <w:szCs w:val="28"/>
                <w:lang w:val="en-US" w:bidi="ar-DZ"/>
              </w:rPr>
            </w:pPr>
            <w:r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 xml:space="preserve">           </w:t>
            </w:r>
          </w:p>
        </w:tc>
        <w:tc>
          <w:tcPr>
            <w:tcW w:w="2154" w:type="dxa"/>
          </w:tcPr>
          <w:p w:rsidR="00C92A5D" w:rsidRPr="00C0400A" w:rsidRDefault="00C92A5D" w:rsidP="00E8144D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 xml:space="preserve">الصيغة الكيميائية </w:t>
            </w:r>
          </w:p>
          <w:p w:rsidR="00C92A5D" w:rsidRPr="00C0400A" w:rsidRDefault="00C92A5D" w:rsidP="00C92A5D">
            <w:pPr>
              <w:tabs>
                <w:tab w:val="left" w:pos="3874"/>
              </w:tabs>
              <w:bidi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C0400A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en-US" w:bidi="ar-DZ"/>
              </w:rPr>
              <w:t>الحالة الفيزيائية</w:t>
            </w:r>
          </w:p>
        </w:tc>
      </w:tr>
    </w:tbl>
    <w:p w:rsidR="00E8144D" w:rsidRPr="00BD04DD" w:rsidRDefault="00C92A5D" w:rsidP="00BD04DD">
      <w:pPr>
        <w:pStyle w:val="Paragraphedeliste"/>
        <w:numPr>
          <w:ilvl w:val="0"/>
          <w:numId w:val="19"/>
        </w:num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 w:rsidRPr="00BD04DD">
        <w:rPr>
          <w:rFonts w:ascii="Simplified Arabic" w:eastAsia="Calibri" w:hAnsi="Simplified Arabic" w:cs="Simplified Arabic" w:hint="cs"/>
          <w:sz w:val="28"/>
          <w:szCs w:val="28"/>
          <w:rtl/>
          <w:lang w:val="en-US" w:bidi="ar-DZ"/>
        </w:rPr>
        <w:t>ماذا تستنتج فيما يخص نوع الذرات و نوع الجزيئات ؟</w:t>
      </w:r>
    </w:p>
    <w:p w:rsidR="00C0400A" w:rsidRPr="00C0400A" w:rsidRDefault="00C94B34" w:rsidP="00C0400A">
      <w:pPr>
        <w:tabs>
          <w:tab w:val="left" w:pos="3874"/>
        </w:tabs>
        <w:bidi/>
        <w:spacing w:after="0" w:line="240" w:lineRule="auto"/>
        <w:ind w:left="360"/>
        <w:rPr>
          <w:rFonts w:ascii="Simplified Arabic" w:eastAsia="Calibri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eastAsia="Calibri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4300855</wp:posOffset>
            </wp:positionH>
            <wp:positionV relativeFrom="paragraph">
              <wp:posOffset>250190</wp:posOffset>
            </wp:positionV>
            <wp:extent cx="1966595" cy="1789430"/>
            <wp:effectExtent l="19050" t="0" r="0" b="0"/>
            <wp:wrapThrough wrapText="bothSides">
              <wp:wrapPolygon edited="0">
                <wp:start x="-209" y="0"/>
                <wp:lineTo x="-209" y="21385"/>
                <wp:lineTo x="21551" y="21385"/>
                <wp:lineTo x="21551" y="0"/>
                <wp:lineTo x="-209" y="0"/>
              </wp:wrapPolygon>
            </wp:wrapThrough>
            <wp:docPr id="8" name="Image 7" descr="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plified Arabic" w:eastAsia="Calibri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731520</wp:posOffset>
            </wp:positionH>
            <wp:positionV relativeFrom="paragraph">
              <wp:posOffset>250190</wp:posOffset>
            </wp:positionV>
            <wp:extent cx="2861310" cy="1789430"/>
            <wp:effectExtent l="19050" t="0" r="0" b="0"/>
            <wp:wrapThrough wrapText="bothSides">
              <wp:wrapPolygon edited="0">
                <wp:start x="-144" y="0"/>
                <wp:lineTo x="-144" y="21385"/>
                <wp:lineTo x="21571" y="21385"/>
                <wp:lineTo x="21571" y="0"/>
                <wp:lineTo x="-144" y="0"/>
              </wp:wrapPolygon>
            </wp:wrapThrough>
            <wp:docPr id="10" name="Image 9" descr="القاتل-الصامت-03-712x4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لقاتل-الصامت-03-712x47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1497" w:rsidRDefault="00D3421A" w:rsidP="0062270C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  <w:r w:rsidRPr="00C0400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</w:p>
    <w:p w:rsid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E1755B" w:rsidRPr="00E1755B" w:rsidRDefault="00E1755B" w:rsidP="00E1755B">
      <w:pPr>
        <w:tabs>
          <w:tab w:val="left" w:pos="3874"/>
        </w:tabs>
        <w:bidi/>
        <w:spacing w:after="0" w:line="240" w:lineRule="auto"/>
        <w:rPr>
          <w:rFonts w:ascii="Simplified Arabic" w:eastAsia="Calibri" w:hAnsi="Simplified Arabic" w:cs="Simplified Arabic"/>
          <w:sz w:val="36"/>
          <w:szCs w:val="36"/>
          <w:lang w:bidi="ar-DZ"/>
        </w:rPr>
      </w:pP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</w:t>
      </w:r>
      <w:r w:rsidRPr="00E1755B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  <w:lang w:bidi="ar-DZ"/>
        </w:rPr>
        <w:t xml:space="preserve">بالتوفيق لجميع </w:t>
      </w:r>
    </w:p>
    <w:sectPr w:rsidR="00E1755B" w:rsidRPr="00E1755B" w:rsidSect="009160ED">
      <w:footerReference w:type="default" r:id="rId12"/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E75" w:rsidRDefault="004F5E75" w:rsidP="00A02C6D">
      <w:pPr>
        <w:spacing w:after="0" w:line="240" w:lineRule="auto"/>
      </w:pPr>
      <w:r>
        <w:separator/>
      </w:r>
    </w:p>
  </w:endnote>
  <w:endnote w:type="continuationSeparator" w:id="1">
    <w:p w:rsidR="004F5E75" w:rsidRDefault="004F5E75" w:rsidP="00A0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23690"/>
      <w:docPartObj>
        <w:docPartGallery w:val="Page Numbers (Bottom of Page)"/>
        <w:docPartUnique/>
      </w:docPartObj>
    </w:sdtPr>
    <w:sdtContent>
      <w:p w:rsidR="00E1755B" w:rsidRDefault="00655EB5">
        <w:pPr>
          <w:pStyle w:val="Pieddepage"/>
          <w:jc w:val="center"/>
        </w:pPr>
        <w:fldSimple w:instr=" PAGE   \* MERGEFORMAT ">
          <w:r w:rsidR="00CC7AAE">
            <w:rPr>
              <w:noProof/>
            </w:rPr>
            <w:t>2</w:t>
          </w:r>
        </w:fldSimple>
      </w:p>
    </w:sdtContent>
  </w:sdt>
  <w:p w:rsidR="00E1755B" w:rsidRDefault="00E1755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E75" w:rsidRDefault="004F5E75" w:rsidP="00A02C6D">
      <w:pPr>
        <w:spacing w:after="0" w:line="240" w:lineRule="auto"/>
      </w:pPr>
      <w:r>
        <w:separator/>
      </w:r>
    </w:p>
  </w:footnote>
  <w:footnote w:type="continuationSeparator" w:id="1">
    <w:p w:rsidR="004F5E75" w:rsidRDefault="004F5E75" w:rsidP="00A02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F72F8"/>
    <w:multiLevelType w:val="hybridMultilevel"/>
    <w:tmpl w:val="98E295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D4B62"/>
    <w:multiLevelType w:val="hybridMultilevel"/>
    <w:tmpl w:val="1056EF08"/>
    <w:lvl w:ilvl="0" w:tplc="1EDA1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D97E2C"/>
    <w:multiLevelType w:val="hybridMultilevel"/>
    <w:tmpl w:val="FC8AC1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930D15"/>
    <w:multiLevelType w:val="hybridMultilevel"/>
    <w:tmpl w:val="4258B9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871DD0"/>
    <w:multiLevelType w:val="hybridMultilevel"/>
    <w:tmpl w:val="C0341E44"/>
    <w:lvl w:ilvl="0" w:tplc="4C7A6A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DC1B0B"/>
    <w:multiLevelType w:val="hybridMultilevel"/>
    <w:tmpl w:val="787A83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D02C5"/>
    <w:multiLevelType w:val="hybridMultilevel"/>
    <w:tmpl w:val="4CD855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517040"/>
    <w:multiLevelType w:val="hybridMultilevel"/>
    <w:tmpl w:val="04D01F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23284"/>
    <w:multiLevelType w:val="hybridMultilevel"/>
    <w:tmpl w:val="A4C215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3148F8"/>
    <w:multiLevelType w:val="hybridMultilevel"/>
    <w:tmpl w:val="85F6AEFE"/>
    <w:lvl w:ilvl="0" w:tplc="ED465DCC">
      <w:start w:val="1"/>
      <w:numFmt w:val="decimal"/>
      <w:lvlText w:val="%1-"/>
      <w:lvlJc w:val="left"/>
      <w:pPr>
        <w:ind w:left="720" w:hanging="360"/>
      </w:pPr>
      <w:rPr>
        <w:rFonts w:ascii="Simplified Arabic" w:eastAsia="Calibri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896AC1"/>
    <w:multiLevelType w:val="hybridMultilevel"/>
    <w:tmpl w:val="5A6AFF16"/>
    <w:lvl w:ilvl="0" w:tplc="AB42A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115EFD"/>
    <w:multiLevelType w:val="hybridMultilevel"/>
    <w:tmpl w:val="CE4A8DC2"/>
    <w:lvl w:ilvl="0" w:tplc="B6821D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C6048"/>
    <w:multiLevelType w:val="hybridMultilevel"/>
    <w:tmpl w:val="8E468E9C"/>
    <w:lvl w:ilvl="0" w:tplc="F54AA5C2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52374C1B"/>
    <w:multiLevelType w:val="hybridMultilevel"/>
    <w:tmpl w:val="3CCCC782"/>
    <w:lvl w:ilvl="0" w:tplc="2A3EE9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586361"/>
    <w:multiLevelType w:val="hybridMultilevel"/>
    <w:tmpl w:val="8DD47E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2E4528"/>
    <w:multiLevelType w:val="hybridMultilevel"/>
    <w:tmpl w:val="923A4920"/>
    <w:lvl w:ilvl="0" w:tplc="35A0AB50">
      <w:start w:val="5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E00697F"/>
    <w:multiLevelType w:val="hybridMultilevel"/>
    <w:tmpl w:val="F8382E70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F656852"/>
    <w:multiLevelType w:val="hybridMultilevel"/>
    <w:tmpl w:val="8B1ACCFC"/>
    <w:lvl w:ilvl="0" w:tplc="54EC6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4B586A"/>
    <w:multiLevelType w:val="hybridMultilevel"/>
    <w:tmpl w:val="FDEA8C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606AF2"/>
    <w:multiLevelType w:val="hybridMultilevel"/>
    <w:tmpl w:val="35A2E7BC"/>
    <w:lvl w:ilvl="0" w:tplc="4C7A6A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BF6103"/>
    <w:multiLevelType w:val="hybridMultilevel"/>
    <w:tmpl w:val="01626FF0"/>
    <w:lvl w:ilvl="0" w:tplc="A0904AD0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4"/>
  </w:num>
  <w:num w:numId="3">
    <w:abstractNumId w:val="12"/>
  </w:num>
  <w:num w:numId="4">
    <w:abstractNumId w:val="8"/>
  </w:num>
  <w:num w:numId="5">
    <w:abstractNumId w:val="20"/>
  </w:num>
  <w:num w:numId="6">
    <w:abstractNumId w:val="15"/>
  </w:num>
  <w:num w:numId="7">
    <w:abstractNumId w:val="18"/>
  </w:num>
  <w:num w:numId="8">
    <w:abstractNumId w:val="6"/>
  </w:num>
  <w:num w:numId="9">
    <w:abstractNumId w:val="2"/>
  </w:num>
  <w:num w:numId="10">
    <w:abstractNumId w:val="5"/>
  </w:num>
  <w:num w:numId="11">
    <w:abstractNumId w:val="0"/>
  </w:num>
  <w:num w:numId="12">
    <w:abstractNumId w:val="16"/>
  </w:num>
  <w:num w:numId="13">
    <w:abstractNumId w:val="7"/>
  </w:num>
  <w:num w:numId="14">
    <w:abstractNumId w:val="13"/>
  </w:num>
  <w:num w:numId="15">
    <w:abstractNumId w:val="1"/>
  </w:num>
  <w:num w:numId="16">
    <w:abstractNumId w:val="17"/>
  </w:num>
  <w:num w:numId="17">
    <w:abstractNumId w:val="9"/>
  </w:num>
  <w:num w:numId="18">
    <w:abstractNumId w:val="14"/>
  </w:num>
  <w:num w:numId="19">
    <w:abstractNumId w:val="10"/>
  </w:num>
  <w:num w:numId="20">
    <w:abstractNumId w:val="11"/>
  </w:num>
  <w:num w:numId="21">
    <w:abstractNumId w:val="3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60ED"/>
    <w:rsid w:val="00024661"/>
    <w:rsid w:val="00026A37"/>
    <w:rsid w:val="000744EA"/>
    <w:rsid w:val="00080C95"/>
    <w:rsid w:val="000A02D4"/>
    <w:rsid w:val="000C155E"/>
    <w:rsid w:val="000D224A"/>
    <w:rsid w:val="000E4536"/>
    <w:rsid w:val="000E6A3C"/>
    <w:rsid w:val="00114882"/>
    <w:rsid w:val="00143E6A"/>
    <w:rsid w:val="0016353D"/>
    <w:rsid w:val="00171C4A"/>
    <w:rsid w:val="00173155"/>
    <w:rsid w:val="001773C3"/>
    <w:rsid w:val="00190432"/>
    <w:rsid w:val="00196EB6"/>
    <w:rsid w:val="001A4F48"/>
    <w:rsid w:val="001B2520"/>
    <w:rsid w:val="001B2F94"/>
    <w:rsid w:val="001B3AFA"/>
    <w:rsid w:val="001D1AEE"/>
    <w:rsid w:val="001F1D9B"/>
    <w:rsid w:val="00203F03"/>
    <w:rsid w:val="00231B3D"/>
    <w:rsid w:val="002553DD"/>
    <w:rsid w:val="00257E73"/>
    <w:rsid w:val="002756B8"/>
    <w:rsid w:val="002864B1"/>
    <w:rsid w:val="00287987"/>
    <w:rsid w:val="002A1626"/>
    <w:rsid w:val="002C4CBA"/>
    <w:rsid w:val="00341819"/>
    <w:rsid w:val="00345A34"/>
    <w:rsid w:val="00351DF3"/>
    <w:rsid w:val="00362797"/>
    <w:rsid w:val="003A02EA"/>
    <w:rsid w:val="003B1A1B"/>
    <w:rsid w:val="003D1F89"/>
    <w:rsid w:val="003E4C82"/>
    <w:rsid w:val="003F4EA8"/>
    <w:rsid w:val="003F7B0E"/>
    <w:rsid w:val="00403422"/>
    <w:rsid w:val="00460084"/>
    <w:rsid w:val="00484400"/>
    <w:rsid w:val="00495BED"/>
    <w:rsid w:val="004C1796"/>
    <w:rsid w:val="004D1B77"/>
    <w:rsid w:val="004E28ED"/>
    <w:rsid w:val="004F28E7"/>
    <w:rsid w:val="004F5E75"/>
    <w:rsid w:val="00524B82"/>
    <w:rsid w:val="00554C7E"/>
    <w:rsid w:val="00565DF1"/>
    <w:rsid w:val="00582CF0"/>
    <w:rsid w:val="00593D29"/>
    <w:rsid w:val="005A0474"/>
    <w:rsid w:val="005A5002"/>
    <w:rsid w:val="005A58F4"/>
    <w:rsid w:val="005A7536"/>
    <w:rsid w:val="005B6609"/>
    <w:rsid w:val="005C6738"/>
    <w:rsid w:val="005C6864"/>
    <w:rsid w:val="005E0885"/>
    <w:rsid w:val="005E2320"/>
    <w:rsid w:val="0061541B"/>
    <w:rsid w:val="0062270C"/>
    <w:rsid w:val="00622E94"/>
    <w:rsid w:val="00626093"/>
    <w:rsid w:val="00650DBC"/>
    <w:rsid w:val="006559DF"/>
    <w:rsid w:val="00655EB5"/>
    <w:rsid w:val="00657205"/>
    <w:rsid w:val="00666BE0"/>
    <w:rsid w:val="006764A9"/>
    <w:rsid w:val="0068146C"/>
    <w:rsid w:val="00683C3F"/>
    <w:rsid w:val="006A5E1D"/>
    <w:rsid w:val="006A6383"/>
    <w:rsid w:val="006C60A6"/>
    <w:rsid w:val="006D0D17"/>
    <w:rsid w:val="006E3B13"/>
    <w:rsid w:val="007109DD"/>
    <w:rsid w:val="00717095"/>
    <w:rsid w:val="00725CD1"/>
    <w:rsid w:val="00727A63"/>
    <w:rsid w:val="00730DBB"/>
    <w:rsid w:val="00737178"/>
    <w:rsid w:val="00772A6C"/>
    <w:rsid w:val="0078047F"/>
    <w:rsid w:val="007A3953"/>
    <w:rsid w:val="007A642F"/>
    <w:rsid w:val="007A7356"/>
    <w:rsid w:val="007C7DC5"/>
    <w:rsid w:val="007D0BE7"/>
    <w:rsid w:val="007F769C"/>
    <w:rsid w:val="0080238A"/>
    <w:rsid w:val="00821099"/>
    <w:rsid w:val="008241E4"/>
    <w:rsid w:val="00844AD3"/>
    <w:rsid w:val="00846DA2"/>
    <w:rsid w:val="008A1E42"/>
    <w:rsid w:val="008E4AB4"/>
    <w:rsid w:val="008F1461"/>
    <w:rsid w:val="009158FA"/>
    <w:rsid w:val="009160ED"/>
    <w:rsid w:val="00916F37"/>
    <w:rsid w:val="00923A2D"/>
    <w:rsid w:val="00932527"/>
    <w:rsid w:val="00937ED8"/>
    <w:rsid w:val="00953830"/>
    <w:rsid w:val="00963D4B"/>
    <w:rsid w:val="009666FE"/>
    <w:rsid w:val="009848FE"/>
    <w:rsid w:val="0099295C"/>
    <w:rsid w:val="009A3EBC"/>
    <w:rsid w:val="009A5C3B"/>
    <w:rsid w:val="009A7671"/>
    <w:rsid w:val="009B1980"/>
    <w:rsid w:val="009C2E90"/>
    <w:rsid w:val="009E073A"/>
    <w:rsid w:val="009E35BB"/>
    <w:rsid w:val="00A00CAF"/>
    <w:rsid w:val="00A02C6D"/>
    <w:rsid w:val="00A03330"/>
    <w:rsid w:val="00A21E4E"/>
    <w:rsid w:val="00A4132A"/>
    <w:rsid w:val="00A53C53"/>
    <w:rsid w:val="00A94B0C"/>
    <w:rsid w:val="00A97930"/>
    <w:rsid w:val="00AA06A0"/>
    <w:rsid w:val="00AD61F5"/>
    <w:rsid w:val="00AE2B7E"/>
    <w:rsid w:val="00AE798D"/>
    <w:rsid w:val="00AF2CF1"/>
    <w:rsid w:val="00B016A3"/>
    <w:rsid w:val="00B0170D"/>
    <w:rsid w:val="00B03EEE"/>
    <w:rsid w:val="00B337DC"/>
    <w:rsid w:val="00B34191"/>
    <w:rsid w:val="00B57CAA"/>
    <w:rsid w:val="00BB319E"/>
    <w:rsid w:val="00BC74CF"/>
    <w:rsid w:val="00BD04DD"/>
    <w:rsid w:val="00BE6693"/>
    <w:rsid w:val="00C0400A"/>
    <w:rsid w:val="00C043F6"/>
    <w:rsid w:val="00C24FD6"/>
    <w:rsid w:val="00C317FA"/>
    <w:rsid w:val="00C54FBD"/>
    <w:rsid w:val="00C63420"/>
    <w:rsid w:val="00C70630"/>
    <w:rsid w:val="00C92A5D"/>
    <w:rsid w:val="00C94B34"/>
    <w:rsid w:val="00CA1380"/>
    <w:rsid w:val="00CC7AAE"/>
    <w:rsid w:val="00D07317"/>
    <w:rsid w:val="00D13DFA"/>
    <w:rsid w:val="00D32717"/>
    <w:rsid w:val="00D3421A"/>
    <w:rsid w:val="00D35187"/>
    <w:rsid w:val="00D4118F"/>
    <w:rsid w:val="00D71497"/>
    <w:rsid w:val="00DD1D85"/>
    <w:rsid w:val="00DF1BB5"/>
    <w:rsid w:val="00E1755B"/>
    <w:rsid w:val="00E177B6"/>
    <w:rsid w:val="00E23E4B"/>
    <w:rsid w:val="00E35A6E"/>
    <w:rsid w:val="00E3690C"/>
    <w:rsid w:val="00E72C80"/>
    <w:rsid w:val="00E8144D"/>
    <w:rsid w:val="00E9418C"/>
    <w:rsid w:val="00EA4835"/>
    <w:rsid w:val="00EF55E4"/>
    <w:rsid w:val="00F10741"/>
    <w:rsid w:val="00F16D3A"/>
    <w:rsid w:val="00F467D8"/>
    <w:rsid w:val="00FD2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273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7F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9160E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9160ED"/>
    <w:rPr>
      <w:rFonts w:ascii="Times New Roman" w:eastAsia="Times New Roman" w:hAnsi="Times New Roman" w:cs="Times New Roman"/>
      <w:sz w:val="24"/>
      <w:szCs w:val="24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1B3AFA"/>
  </w:style>
  <w:style w:type="paragraph" w:styleId="Pieddepage">
    <w:name w:val="footer"/>
    <w:basedOn w:val="Normal"/>
    <w:link w:val="PieddepageCar"/>
    <w:uiPriority w:val="99"/>
    <w:unhideWhenUsed/>
    <w:rsid w:val="001B3A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3AFA"/>
  </w:style>
  <w:style w:type="paragraph" w:styleId="Paragraphedeliste">
    <w:name w:val="List Paragraph"/>
    <w:basedOn w:val="Normal"/>
    <w:uiPriority w:val="34"/>
    <w:qFormat/>
    <w:rsid w:val="001B3AFA"/>
    <w:pPr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1B3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65720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7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1F7A6-A42A-4890-A84A-F9530FD9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1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hp</cp:lastModifiedBy>
  <cp:revision>16</cp:revision>
  <cp:lastPrinted>2022-03-21T14:02:00Z</cp:lastPrinted>
  <dcterms:created xsi:type="dcterms:W3CDTF">2017-03-14T10:03:00Z</dcterms:created>
  <dcterms:modified xsi:type="dcterms:W3CDTF">2024-12-06T17:34:00Z</dcterms:modified>
</cp:coreProperties>
</file>