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XSpec="center" w:tblpY="351"/>
        <w:bidiVisual/>
        <w:tblW w:w="1020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559"/>
        <w:gridCol w:w="4820"/>
        <w:gridCol w:w="2269"/>
      </w:tblGrid>
      <w:tr w:rsidR="00BC6DF0" w:rsidRPr="000620AD" w:rsidTr="007E5F92">
        <w:trPr>
          <w:trHeight w:val="567"/>
        </w:trPr>
        <w:tc>
          <w:tcPr>
            <w:tcW w:w="10207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BC6DF0" w:rsidRPr="009C72A0" w:rsidRDefault="009C72A0" w:rsidP="009C72A0">
            <w:pPr>
              <w:bidi/>
              <w:rPr>
                <w:rFonts w:ascii="Times New Roman" w:hAnsi="Times New Roman" w:cs="Times New Roman" w:hint="cs"/>
                <w:sz w:val="32"/>
                <w:szCs w:val="32"/>
                <w:rtl/>
              </w:rPr>
            </w:pPr>
            <w:proofErr w:type="gramStart"/>
            <w:r w:rsidRPr="009C72A0">
              <w:rPr>
                <w:rFonts w:ascii="Times New Roman" w:hAnsi="Times New Roman" w:cs="Times New Roman" w:hint="cs"/>
                <w:color w:val="FF0000"/>
                <w:sz w:val="32"/>
                <w:szCs w:val="32"/>
                <w:rtl/>
              </w:rPr>
              <w:t>ملاحظة</w:t>
            </w:r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:</w:t>
            </w:r>
            <w:proofErr w:type="gramEnd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يقسم دفتر النصوص إلى 3 أجزاء</w:t>
            </w:r>
          </w:p>
          <w:p w:rsidR="009C72A0" w:rsidRPr="009C72A0" w:rsidRDefault="009C72A0" w:rsidP="009C72A0">
            <w:pPr>
              <w:bidi/>
              <w:rPr>
                <w:rFonts w:ascii="Times New Roman" w:hAnsi="Times New Roman" w:cs="Times New Roman" w:hint="cs"/>
                <w:sz w:val="32"/>
                <w:szCs w:val="32"/>
                <w:rtl/>
              </w:rPr>
            </w:pPr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جزء الأول </w:t>
            </w:r>
            <w:proofErr w:type="gramStart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>نظري</w:t>
            </w:r>
            <w:proofErr w:type="gramEnd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يكون أوراقه أكثر</w:t>
            </w:r>
          </w:p>
          <w:p w:rsidR="009C72A0" w:rsidRPr="009C72A0" w:rsidRDefault="009C72A0" w:rsidP="009C72A0">
            <w:pPr>
              <w:bidi/>
              <w:rPr>
                <w:rFonts w:ascii="Times New Roman" w:hAnsi="Times New Roman" w:cs="Times New Roman" w:hint="cs"/>
                <w:sz w:val="32"/>
                <w:szCs w:val="32"/>
                <w:rtl/>
              </w:rPr>
            </w:pPr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جزء </w:t>
            </w:r>
            <w:proofErr w:type="gramStart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الثاني  ورقة</w:t>
            </w:r>
            <w:proofErr w:type="gramEnd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أو ورقتين إذا كان جزء مخصص لك فيه عدد أوراق كثيرة</w:t>
            </w:r>
          </w:p>
          <w:p w:rsidR="009C72A0" w:rsidRPr="00055695" w:rsidRDefault="009C72A0" w:rsidP="009C72A0">
            <w:pPr>
              <w:bidi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جزء </w:t>
            </w:r>
            <w:proofErr w:type="gramStart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>الثالث  ورقة</w:t>
            </w:r>
            <w:proofErr w:type="gramEnd"/>
            <w:r w:rsidRPr="009C72A0">
              <w:rPr>
                <w:rFonts w:ascii="Times New Roman" w:hAnsi="Times New Roman" w:cs="Times New Roman" w:hint="cs"/>
                <w:sz w:val="32"/>
                <w:szCs w:val="32"/>
                <w:rtl/>
              </w:rPr>
              <w:t xml:space="preserve"> أو ورقتين إذا كان جزء مخصص لك فيه عدد أوراق كثيرة يخصص لإلصاق الاختبارات والفروض</w:t>
            </w:r>
          </w:p>
        </w:tc>
      </w:tr>
      <w:tr w:rsidR="009C72A0" w:rsidRPr="000620AD" w:rsidTr="007E5F92">
        <w:trPr>
          <w:trHeight w:val="567"/>
        </w:trPr>
        <w:tc>
          <w:tcPr>
            <w:tcW w:w="10207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9C72A0" w:rsidRDefault="009C72A0" w:rsidP="007E5F92">
            <w:pPr>
              <w:bidi/>
              <w:jc w:val="center"/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>دفتر النصوص (جزء النظري)</w:t>
            </w:r>
          </w:p>
        </w:tc>
      </w:tr>
      <w:tr w:rsidR="00BC6DF0" w:rsidRPr="000620AD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C6DF0" w:rsidRPr="00055695" w:rsidRDefault="00BC6DF0" w:rsidP="007E5F9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C6DF0" w:rsidRPr="00055695" w:rsidRDefault="00BC6DF0" w:rsidP="007E5F9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التوقيت</w:t>
            </w:r>
            <w:proofErr w:type="gramEnd"/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C6DF0" w:rsidRPr="00055695" w:rsidRDefault="00BC6DF0" w:rsidP="007E5F9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الموضوع</w:t>
            </w:r>
            <w:proofErr w:type="gramEnd"/>
          </w:p>
        </w:tc>
        <w:tc>
          <w:tcPr>
            <w:tcW w:w="226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BC6DF0" w:rsidRPr="00055695" w:rsidRDefault="00BC6DF0" w:rsidP="007E5F9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BC6DF0" w:rsidRPr="00E40581" w:rsidTr="007E5F92">
        <w:trPr>
          <w:trHeight w:val="567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BC6DF0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10/09/2018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BC6DF0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BC6DF0" w:rsidRPr="0081238B" w:rsidRDefault="00BC6DF0" w:rsidP="007E5F92">
            <w:pPr>
              <w:pStyle w:val="Paragraphedeliste"/>
              <w:numPr>
                <w:ilvl w:val="0"/>
                <w:numId w:val="6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حصة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التعارف </w:t>
            </w:r>
          </w:p>
          <w:p w:rsidR="00BC6DF0" w:rsidRPr="0081238B" w:rsidRDefault="00BC6DF0" w:rsidP="007E5F92">
            <w:pPr>
              <w:pStyle w:val="Paragraphedeliste"/>
              <w:numPr>
                <w:ilvl w:val="0"/>
                <w:numId w:val="6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>تقديم</w:t>
            </w:r>
            <w:proofErr w:type="gramEnd"/>
            <w:r w:rsidRPr="0081238B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البرنامج السنوي </w:t>
            </w:r>
          </w:p>
          <w:p w:rsidR="00BC6DF0" w:rsidRPr="00BC6DF0" w:rsidRDefault="00BC6DF0" w:rsidP="007E5F92">
            <w:pPr>
              <w:pStyle w:val="Paragraphedeliste"/>
              <w:numPr>
                <w:ilvl w:val="0"/>
                <w:numId w:val="6"/>
              </w:numPr>
              <w:tabs>
                <w:tab w:val="right" w:pos="743"/>
              </w:tabs>
              <w:bidi/>
              <w:ind w:hanging="11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BC6DF0">
              <w:rPr>
                <w:rFonts w:asciiTheme="majorBidi" w:hAnsiTheme="majorBidi" w:cstheme="majorBidi"/>
                <w:sz w:val="28"/>
                <w:szCs w:val="28"/>
                <w:rtl/>
              </w:rPr>
              <w:t>تقويم</w:t>
            </w:r>
            <w:proofErr w:type="gramEnd"/>
            <w:r w:rsidRPr="00BC6DF0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تشخيصي شفوي</w:t>
            </w:r>
          </w:p>
        </w:tc>
        <w:tc>
          <w:tcPr>
            <w:tcW w:w="2269" w:type="dxa"/>
            <w:tcBorders>
              <w:left w:val="double" w:sz="4" w:space="0" w:color="auto"/>
              <w:bottom w:val="double" w:sz="4" w:space="0" w:color="auto"/>
            </w:tcBorders>
          </w:tcPr>
          <w:p w:rsidR="00BC6DF0" w:rsidRPr="00E40581" w:rsidRDefault="00BC6DF0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B4882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B4882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7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/09/2018</w:t>
            </w:r>
          </w:p>
          <w:p w:rsidR="008B4882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B4882" w:rsidRPr="008B4882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B4882" w:rsidRPr="00ED305C" w:rsidRDefault="008B4882" w:rsidP="007E5F9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بــ</w:t>
            </w:r>
            <w:r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يـئـة الـتعـامـل مـع الحـاسـوب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8B4882" w:rsidRPr="00ED305C" w:rsidRDefault="008B4882" w:rsidP="007E5F92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تقنية المعلومات</w:t>
            </w:r>
          </w:p>
          <w:p w:rsidR="008B4882" w:rsidRPr="00ED305C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</w:t>
            </w:r>
            <w:proofErr w:type="gram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 xml:space="preserve">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يكتسب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معارف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حول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التقنيات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الرقمية.</w:t>
            </w:r>
          </w:p>
          <w:p w:rsidR="008B4882" w:rsidRPr="00ED305C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4"/>
              </w:numPr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مقدمة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تعريف</w:t>
            </w:r>
            <w:proofErr w:type="gramEnd"/>
            <w:r w:rsidRPr="00ED305C">
              <w:rPr>
                <w:rStyle w:val="Car"/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تكنولوجيا المعلومات والاتصال</w:t>
            </w:r>
          </w:p>
          <w:p w:rsidR="008B4882" w:rsidRPr="00BC6DF0" w:rsidRDefault="008B4882" w:rsidP="007E5F92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مـفهـوم المـعلـومـاتـيـة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Default="008B4882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:rsidR="008B4882" w:rsidRDefault="008B4882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314450" cy="704850"/>
                  <wp:effectExtent l="19050" t="0" r="0" b="0"/>
                  <wp:docPr id="7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24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/09/2018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B4882" w:rsidRPr="00ED305C" w:rsidRDefault="008B4882" w:rsidP="007E5F92">
            <w:p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المجال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المفاهيمي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lang w:val="en-US" w:bidi="ar-DZ"/>
              </w:rPr>
              <w:t>1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 xml:space="preserve">: </w:t>
            </w: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بــيـئـة الـتعـامـل مـع الحـاسـوب.. </w:t>
            </w:r>
          </w:p>
          <w:p w:rsidR="008B4882" w:rsidRPr="00ED305C" w:rsidRDefault="008B4882" w:rsidP="007E5F92">
            <w:pPr>
              <w:bidi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lang w:val="en-US"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الوحدة </w:t>
            </w:r>
            <w:proofErr w:type="spellStart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>المفاهمية</w:t>
            </w:r>
            <w:proofErr w:type="spellEnd"/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/>
              </w:rPr>
              <w:t xml:space="preserve">: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تجميع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الحاسوب</w:t>
            </w:r>
          </w:p>
          <w:p w:rsidR="008B4882" w:rsidRPr="00ED305C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الكفاءة المستهدفة: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أن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يتعلم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مكونات و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مراحل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sz w:val="28"/>
                <w:szCs w:val="28"/>
                <w:rtl/>
              </w:rPr>
              <w:t>حاسوب</w:t>
            </w:r>
          </w:p>
          <w:p w:rsidR="008B4882" w:rsidRPr="00ED305C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bidi="ar-DZ"/>
              </w:rPr>
              <w:t>عناصر الدرس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 w:bidi="ar-DZ"/>
              </w:rPr>
              <w:t>الإشكالية</w:t>
            </w:r>
            <w:proofErr w:type="gramEnd"/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>تعريف</w:t>
            </w:r>
            <w:proofErr w:type="gramEnd"/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eastAsia="fr-FR"/>
              </w:rPr>
              <w:t xml:space="preserve"> الكمبيوتر 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2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مكونات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الحاسوب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4"/>
              </w:numPr>
              <w:bidi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وحدات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الإدخال</w:t>
            </w:r>
          </w:p>
          <w:p w:rsidR="008B4882" w:rsidRPr="0081238B" w:rsidRDefault="008B4882" w:rsidP="007E5F92">
            <w:pPr>
              <w:pStyle w:val="Paragraphedeliste"/>
              <w:numPr>
                <w:ilvl w:val="0"/>
                <w:numId w:val="1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314450" cy="704850"/>
                  <wp:effectExtent l="19050" t="0" r="0" b="0"/>
                  <wp:docPr id="10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01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10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8B4882" w:rsidRPr="00ED305C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تابع لوحدة : تجميع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  <w:t>الحاسوب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proofErr w:type="gram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المكونات</w:t>
            </w:r>
            <w:proofErr w:type="gramEnd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 المادية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4"/>
              </w:numPr>
              <w:tabs>
                <w:tab w:val="num" w:pos="567"/>
              </w:tabs>
              <w:bidi/>
              <w:jc w:val="both"/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ED305C">
              <w:rPr>
                <w:rFonts w:asciiTheme="majorBidi" w:eastAsia="Times New Roman" w:hAnsiTheme="majorBidi" w:cstheme="majorBidi"/>
                <w:color w:val="000000" w:themeColor="text1"/>
                <w:sz w:val="28"/>
                <w:szCs w:val="28"/>
                <w:rtl/>
              </w:rPr>
              <w:t>الوحدة المركزية</w:t>
            </w:r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5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 xml:space="preserve">وحدات </w:t>
            </w:r>
            <w:proofErr w:type="spellStart"/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اخراج</w:t>
            </w:r>
            <w:proofErr w:type="spellEnd"/>
          </w:p>
          <w:p w:rsidR="008B4882" w:rsidRPr="00ED305C" w:rsidRDefault="008B4882" w:rsidP="007E5F92">
            <w:pPr>
              <w:pStyle w:val="Paragraphedeliste"/>
              <w:numPr>
                <w:ilvl w:val="0"/>
                <w:numId w:val="13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مخطط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تركيب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</w:t>
            </w:r>
            <w:r w:rsidRPr="00ED305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الحاسوب</w:t>
            </w:r>
          </w:p>
          <w:p w:rsidR="008B4882" w:rsidRPr="0081238B" w:rsidRDefault="008B4882" w:rsidP="007E5F92">
            <w:pPr>
              <w:pStyle w:val="Paragraphedeliste"/>
              <w:bidi/>
              <w:ind w:left="601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E871E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واجب منزلي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A7E31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:rsidR="008A7E31" w:rsidRPr="00E40581" w:rsidRDefault="008A7E31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3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08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10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غياب تلاميذ (غلق الثانوية)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4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من</w:t>
            </w:r>
          </w:p>
          <w:p w:rsidR="008B4882" w:rsidRDefault="008B4882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29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10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  <w:p w:rsidR="008B4882" w:rsidRDefault="008B4882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الى</w:t>
            </w:r>
            <w:proofErr w:type="spellEnd"/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</w:p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04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11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عطلة الخريف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5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lastRenderedPageBreak/>
              <w:t>من</w:t>
            </w:r>
          </w:p>
          <w:p w:rsidR="008B4882" w:rsidRDefault="008B4882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26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11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  <w:p w:rsidR="008B4882" w:rsidRDefault="008B4882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الى</w:t>
            </w:r>
            <w:proofErr w:type="spellEnd"/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</w:p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03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12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فترة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الامتحانات 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6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10/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12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تصحيح الاختبار </w:t>
            </w: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الأول  </w:t>
            </w:r>
            <w:proofErr w:type="gramEnd"/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7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1</w:t>
            </w:r>
            <w:r w:rsidR="008A7E31">
              <w:rPr>
                <w:rFonts w:asciiTheme="majorBidi" w:hAnsiTheme="majorBidi" w:cs="Times New Roman" w:hint="cs"/>
                <w:sz w:val="28"/>
                <w:szCs w:val="28"/>
                <w:rtl/>
              </w:rPr>
              <w:t>3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 w:rsidR="008A7E31">
              <w:rPr>
                <w:rFonts w:asciiTheme="majorBidi" w:hAnsiTheme="majorBidi" w:cs="Times New Roman" w:hint="cs"/>
                <w:sz w:val="28"/>
                <w:szCs w:val="28"/>
                <w:rtl/>
              </w:rPr>
              <w:t>12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مجلس الأقسام  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8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A7E31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14</w:t>
            </w:r>
            <w:r w:rsidR="008B4882"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12</w:t>
            </w:r>
            <w:r w:rsidR="008B4882"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يوم</w:t>
            </w:r>
            <w:proofErr w:type="gramEnd"/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دراسي 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19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8B4882" w:rsidRPr="00E40581" w:rsidTr="007E5F92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A7E31" w:rsidRDefault="008A7E31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من</w:t>
            </w:r>
          </w:p>
          <w:p w:rsidR="008A7E31" w:rsidRDefault="008A7E31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21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12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/2018</w:t>
            </w:r>
          </w:p>
          <w:p w:rsidR="008A7E31" w:rsidRDefault="008A7E31" w:rsidP="007E5F92">
            <w:pPr>
              <w:bidi/>
              <w:jc w:val="center"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proofErr w:type="spellStart"/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الى</w:t>
            </w:r>
            <w:proofErr w:type="spellEnd"/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 xml:space="preserve"> </w:t>
            </w:r>
          </w:p>
          <w:p w:rsidR="008B4882" w:rsidRPr="00E40581" w:rsidRDefault="008A7E31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06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01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/201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9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Pr="00E40581" w:rsidRDefault="008B488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8B4882" w:rsidRDefault="008B4882" w:rsidP="007E5F92">
            <w:pPr>
              <w:bidi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عطلة الشتاء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8B4882" w:rsidRPr="00BC6DF0" w:rsidRDefault="008A7E31" w:rsidP="007E5F92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  <w:r w:rsidRPr="008A7E31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20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</w:tbl>
    <w:p w:rsidR="00191EA9" w:rsidRDefault="009C72A0" w:rsidP="00C14785">
      <w:pPr>
        <w:rPr>
          <w:rFonts w:hint="cs"/>
          <w:sz w:val="36"/>
          <w:szCs w:val="36"/>
          <w:rtl/>
        </w:rPr>
      </w:pPr>
    </w:p>
    <w:tbl>
      <w:tblPr>
        <w:tblStyle w:val="Grilledutableau"/>
        <w:bidiVisual/>
        <w:tblW w:w="10207" w:type="dxa"/>
        <w:tblInd w:w="-80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</w:tblBorders>
        <w:tblLayout w:type="fixed"/>
        <w:tblLook w:val="04A0"/>
      </w:tblPr>
      <w:tblGrid>
        <w:gridCol w:w="1559"/>
        <w:gridCol w:w="1559"/>
        <w:gridCol w:w="4820"/>
        <w:gridCol w:w="2269"/>
      </w:tblGrid>
      <w:tr w:rsidR="007E5F92" w:rsidRPr="000620AD" w:rsidTr="00275F2C">
        <w:trPr>
          <w:trHeight w:val="567"/>
        </w:trPr>
        <w:tc>
          <w:tcPr>
            <w:tcW w:w="10207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:rsidR="007E5F92" w:rsidRPr="00055695" w:rsidRDefault="007E5F92" w:rsidP="007E5F92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>دفتر النصوص (جزء ال</w:t>
            </w:r>
            <w:r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>تطبيقي</w:t>
            </w:r>
            <w:r>
              <w:rPr>
                <w:rFonts w:ascii="Times New Roman" w:hAnsi="Times New Roman" w:cs="Times New Roman" w:hint="cs"/>
                <w:sz w:val="48"/>
                <w:szCs w:val="48"/>
                <w:rtl/>
                <w:lang w:bidi="ar-DZ"/>
              </w:rPr>
              <w:t>)</w:t>
            </w:r>
          </w:p>
        </w:tc>
      </w:tr>
      <w:tr w:rsidR="007E5F92" w:rsidRPr="000620AD" w:rsidTr="00275F2C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055695" w:rsidRDefault="007E5F92" w:rsidP="00275F2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التاريخ</w:t>
            </w:r>
            <w:proofErr w:type="gramEnd"/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055695" w:rsidRDefault="007E5F92" w:rsidP="00275F2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التوقيت</w:t>
            </w:r>
            <w:proofErr w:type="gramEnd"/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055695" w:rsidRDefault="007E5F92" w:rsidP="00275F2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الموضوع</w:t>
            </w:r>
            <w:proofErr w:type="gramEnd"/>
          </w:p>
        </w:tc>
        <w:tc>
          <w:tcPr>
            <w:tcW w:w="2269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7E5F92" w:rsidRPr="00055695" w:rsidRDefault="007E5F92" w:rsidP="00275F2C">
            <w:pPr>
              <w:bidi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proofErr w:type="gramStart"/>
            <w:r w:rsidRPr="00055695">
              <w:rPr>
                <w:rFonts w:ascii="Times New Roman" w:hAnsi="Times New Roman" w:cs="Times New Roman" w:hint="cs"/>
                <w:sz w:val="28"/>
                <w:szCs w:val="28"/>
                <w:rtl/>
              </w:rPr>
              <w:t>الإمضاء</w:t>
            </w:r>
            <w:proofErr w:type="gramEnd"/>
          </w:p>
        </w:tc>
      </w:tr>
      <w:tr w:rsidR="007E5F92" w:rsidRPr="00E40581" w:rsidTr="00275F2C">
        <w:trPr>
          <w:trHeight w:val="567"/>
        </w:trPr>
        <w:tc>
          <w:tcPr>
            <w:tcW w:w="1559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Default="007E5F92" w:rsidP="007E5F92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4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/09/2018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E40581" w:rsidRDefault="007E5F9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13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15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>سا</w:t>
            </w:r>
          </w:p>
        </w:tc>
        <w:tc>
          <w:tcPr>
            <w:tcW w:w="4820" w:type="dxa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5F92" w:rsidRPr="001F62CF" w:rsidRDefault="007E5F92" w:rsidP="007E5F92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7E5F92" w:rsidRPr="0081238B" w:rsidRDefault="007E5F92" w:rsidP="007E5F92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إنشاء</w:t>
            </w:r>
            <w:proofErr w:type="gramEnd"/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مجلدات وملفات </w:t>
            </w:r>
          </w:p>
          <w:p w:rsidR="007E5F92" w:rsidRPr="0081238B" w:rsidRDefault="007E5F92" w:rsidP="007E5F92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1238B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العمليات على الملفات</w:t>
            </w:r>
          </w:p>
          <w:p w:rsidR="007E5F92" w:rsidRPr="00BC6DF0" w:rsidRDefault="007E5F92" w:rsidP="007E5F92">
            <w:pPr>
              <w:pStyle w:val="Paragraphedeliste"/>
              <w:numPr>
                <w:ilvl w:val="0"/>
                <w:numId w:val="6"/>
              </w:numPr>
              <w:tabs>
                <w:tab w:val="right" w:pos="743"/>
              </w:tabs>
              <w:bidi/>
              <w:ind w:hanging="119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 w:rsidRPr="007C5721">
              <w:rPr>
                <w:rFonts w:asciiTheme="majorBidi" w:hAnsiTheme="majorBidi" w:cstheme="majorBidi" w:hint="cs"/>
                <w:sz w:val="28"/>
                <w:szCs w:val="28"/>
                <w:rtl/>
              </w:rPr>
              <w:t>تنفيذ</w:t>
            </w:r>
            <w:proofErr w:type="gramEnd"/>
            <w:r w:rsidRPr="007C5721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بعض أوامر </w:t>
            </w:r>
            <w:r w:rsidRPr="007C5721">
              <w:rPr>
                <w:rFonts w:asciiTheme="majorBidi" w:hAnsiTheme="majorBidi" w:cstheme="majorBidi"/>
                <w:sz w:val="28"/>
                <w:szCs w:val="28"/>
              </w:rPr>
              <w:t>MS-DOS</w:t>
            </w:r>
          </w:p>
        </w:tc>
        <w:tc>
          <w:tcPr>
            <w:tcW w:w="2269" w:type="dxa"/>
            <w:tcBorders>
              <w:left w:val="double" w:sz="4" w:space="0" w:color="auto"/>
              <w:bottom w:val="double" w:sz="4" w:space="0" w:color="auto"/>
            </w:tcBorders>
          </w:tcPr>
          <w:p w:rsidR="007E5F92" w:rsidRPr="00E40581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200150" cy="704850"/>
                  <wp:effectExtent l="19050" t="0" r="0" b="0"/>
                  <wp:docPr id="23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7E5F92" w:rsidRPr="00E40581" w:rsidTr="00275F2C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Default="007E5F92" w:rsidP="00275F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E5F92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E5F92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1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7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/09/2018</w:t>
            </w:r>
          </w:p>
          <w:p w:rsidR="007E5F92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E5F92" w:rsidRPr="008B4882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E40581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5F92" w:rsidRPr="001F62CF" w:rsidRDefault="007E5F92" w:rsidP="007E5F92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proofErr w:type="gramStart"/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</w:t>
            </w:r>
            <w:proofErr w:type="gramEnd"/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7E5F92" w:rsidRDefault="007E5F92" w:rsidP="007E5F92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تفكيك</w:t>
            </w:r>
            <w:proofErr w:type="gramEnd"/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الوحدة المركزية</w:t>
            </w:r>
          </w:p>
          <w:p w:rsidR="007E5F92" w:rsidRDefault="007E5F92" w:rsidP="007E5F92">
            <w:pPr>
              <w:pStyle w:val="Paragraphedeliste"/>
              <w:numPr>
                <w:ilvl w:val="0"/>
                <w:numId w:val="9"/>
              </w:numPr>
              <w:bidi/>
              <w:ind w:left="601" w:firstLine="0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تركيب الوحدة المركزية</w:t>
            </w:r>
          </w:p>
          <w:p w:rsidR="007E5F92" w:rsidRPr="00BC6DF0" w:rsidRDefault="007E5F92" w:rsidP="007E5F92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شرح مبدأ عمل لوحة المفاتيح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7E5F92" w:rsidRDefault="007E5F92" w:rsidP="00275F2C">
            <w:pPr>
              <w:bidi/>
              <w:rPr>
                <w:rFonts w:asciiTheme="majorBidi" w:hAnsiTheme="majorBidi" w:cs="Times New Roman"/>
                <w:sz w:val="28"/>
                <w:szCs w:val="28"/>
                <w:rtl/>
              </w:rPr>
            </w:pPr>
          </w:p>
          <w:p w:rsidR="007E5F92" w:rsidRPr="00E40581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314450" cy="704850"/>
                  <wp:effectExtent l="19050" t="0" r="0" b="0"/>
                  <wp:docPr id="24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  <w:tr w:rsidR="007E5F92" w:rsidRPr="00E40581" w:rsidTr="00275F2C">
        <w:trPr>
          <w:trHeight w:val="567"/>
        </w:trPr>
        <w:tc>
          <w:tcPr>
            <w:tcW w:w="1559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E40581" w:rsidRDefault="007E5F92" w:rsidP="00275F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</w:rPr>
              <w:t>24</w:t>
            </w:r>
            <w:r w:rsidRPr="008B4882">
              <w:rPr>
                <w:rFonts w:asciiTheme="majorBidi" w:hAnsiTheme="majorBidi" w:cs="Times New Roman"/>
                <w:sz w:val="28"/>
                <w:szCs w:val="28"/>
                <w:rtl/>
              </w:rPr>
              <w:t>/09/2018</w:t>
            </w:r>
          </w:p>
        </w:tc>
        <w:tc>
          <w:tcPr>
            <w:tcW w:w="155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7E5F92" w:rsidRPr="00E40581" w:rsidRDefault="007E5F92" w:rsidP="00275F2C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08سا </w:t>
            </w:r>
            <w:r>
              <w:rPr>
                <w:rFonts w:asciiTheme="majorBidi" w:hAnsiTheme="majorBidi" w:cs="Times New Roman"/>
                <w:sz w:val="28"/>
                <w:szCs w:val="28"/>
                <w:rtl/>
                <w:lang w:bidi="ar-DZ"/>
              </w:rPr>
              <w:t>–</w:t>
            </w:r>
            <w:r>
              <w:rPr>
                <w:rFonts w:asciiTheme="majorBidi" w:hAnsiTheme="majorBidi" w:cs="Times New Roman" w:hint="cs"/>
                <w:sz w:val="28"/>
                <w:szCs w:val="28"/>
                <w:rtl/>
                <w:lang w:bidi="ar-DZ"/>
              </w:rPr>
              <w:t xml:space="preserve"> 09سا</w:t>
            </w:r>
          </w:p>
        </w:tc>
        <w:tc>
          <w:tcPr>
            <w:tcW w:w="482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7E5F92" w:rsidRPr="00E871E1" w:rsidRDefault="007E5F92" w:rsidP="007E5F92">
            <w:pPr>
              <w:pStyle w:val="Paragraphedeliste"/>
              <w:bidi/>
              <w:ind w:left="1080"/>
              <w:rPr>
                <w:rFonts w:asciiTheme="majorBidi" w:hAnsiTheme="majorBidi" w:cstheme="majorBidi"/>
                <w:color w:val="FF0000"/>
                <w:sz w:val="28"/>
                <w:szCs w:val="28"/>
              </w:rPr>
            </w:pPr>
            <w:r w:rsidRPr="00ED305C">
              <w:rPr>
                <w:rFonts w:asciiTheme="majorBidi" w:hAnsiTheme="majorBidi" w:cstheme="majorBidi"/>
                <w:color w:val="FF0000"/>
                <w:sz w:val="28"/>
                <w:szCs w:val="28"/>
                <w:rtl/>
                <w:lang w:val="en-US" w:bidi="ar-DZ"/>
              </w:rPr>
              <w:t>الم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حص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>ة تطبيقية</w:t>
            </w:r>
            <w:r w:rsidRPr="001F62CF">
              <w:rPr>
                <w:rFonts w:asciiTheme="majorBidi" w:hAnsiTheme="majorBidi" w:cstheme="majorBidi" w:hint="cs"/>
                <w:color w:val="FF0000"/>
                <w:sz w:val="28"/>
                <w:szCs w:val="28"/>
                <w:rtl/>
              </w:rPr>
              <w:t xml:space="preserve"> </w:t>
            </w:r>
          </w:p>
          <w:p w:rsidR="007E5F92" w:rsidRPr="007E5F92" w:rsidRDefault="007E5F92" w:rsidP="007E5F92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7E5F92">
              <w:rPr>
                <w:rFonts w:asciiTheme="majorBidi" w:hAnsiTheme="majorBidi" w:cstheme="majorBidi" w:hint="cs"/>
                <w:sz w:val="28"/>
                <w:szCs w:val="28"/>
                <w:rtl/>
              </w:rPr>
              <w:t>تركيب الحاسوب (استعمال برنامج محاكاة)</w:t>
            </w:r>
          </w:p>
          <w:p w:rsidR="007E5F92" w:rsidRPr="007E5F92" w:rsidRDefault="007E5F92" w:rsidP="007E5F92">
            <w:pPr>
              <w:pStyle w:val="Paragraphedeliste"/>
              <w:numPr>
                <w:ilvl w:val="0"/>
                <w:numId w:val="9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proofErr w:type="gramStart"/>
            <w:r w:rsidRPr="007E5F92">
              <w:rPr>
                <w:rFonts w:asciiTheme="majorBidi" w:hAnsiTheme="majorBidi" w:cstheme="majorBidi" w:hint="cs"/>
                <w:sz w:val="28"/>
                <w:szCs w:val="28"/>
                <w:rtl/>
              </w:rPr>
              <w:t>تقويم</w:t>
            </w:r>
            <w:proofErr w:type="gramEnd"/>
            <w:r w:rsidRPr="007E5F92"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تشخيصي</w:t>
            </w:r>
          </w:p>
        </w:tc>
        <w:tc>
          <w:tcPr>
            <w:tcW w:w="226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</w:tcPr>
          <w:p w:rsidR="007E5F92" w:rsidRDefault="007E5F92" w:rsidP="007E5F92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7E5F92" w:rsidRPr="00E40581" w:rsidRDefault="007E5F92" w:rsidP="00275F2C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BC6DF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1314450" cy="704850"/>
                  <wp:effectExtent l="19050" t="0" r="0" b="0"/>
                  <wp:docPr id="25" name="Objet 1"/>
                  <wp:cNvGraphicFramePr/>
                  <a:graphic xmlns:a="http://schemas.openxmlformats.org/drawingml/2006/main">
                    <a:graphicData uri="http://schemas.openxmlformats.org/drawingml/2006/lockedCanvas">
                      <lc:lockedCanvas xmlns:lc="http://schemas.openxmlformats.org/drawingml/2006/lockedCanvas">
                        <a:nvGrpSpPr>
                          <a:cNvPr id="0" name=""/>
                          <a:cNvGrpSpPr/>
                        </a:nvGrpSpPr>
                        <a:grpSpPr>
                          <a:xfrm>
                            <a:off x="0" y="0"/>
                            <a:ext cx="723900" cy="704850"/>
                            <a:chOff x="0" y="0"/>
                            <a:chExt cx="723900" cy="704850"/>
                          </a:xfrm>
                        </a:grpSpPr>
                        <a:sp>
                          <a:nvSpPr>
                            <a:cNvPr id="6" name="Forme libre 5"/>
                            <a:cNvSpPr/>
                          </a:nvSpPr>
                          <a:spPr>
                            <a:xfrm>
                              <a:off x="0" y="0"/>
                              <a:ext cx="723900" cy="704850"/>
                            </a:xfrm>
                            <a:custGeom>
                              <a:avLst/>
                              <a:gdLst>
                                <a:gd name="connsiteX0" fmla="*/ 47625 w 723900"/>
                                <a:gd name="connsiteY0" fmla="*/ 285750 h 704850"/>
                                <a:gd name="connsiteX1" fmla="*/ 152400 w 723900"/>
                                <a:gd name="connsiteY1" fmla="*/ 228600 h 704850"/>
                                <a:gd name="connsiteX2" fmla="*/ 180975 w 723900"/>
                                <a:gd name="connsiteY2" fmla="*/ 219075 h 704850"/>
                                <a:gd name="connsiteX3" fmla="*/ 190500 w 723900"/>
                                <a:gd name="connsiteY3" fmla="*/ 257175 h 704850"/>
                                <a:gd name="connsiteX4" fmla="*/ 247650 w 723900"/>
                                <a:gd name="connsiteY4" fmla="*/ 247650 h 704850"/>
                                <a:gd name="connsiteX5" fmla="*/ 276225 w 723900"/>
                                <a:gd name="connsiteY5" fmla="*/ 238125 h 704850"/>
                                <a:gd name="connsiteX6" fmla="*/ 314325 w 723900"/>
                                <a:gd name="connsiteY6" fmla="*/ 228600 h 704850"/>
                                <a:gd name="connsiteX7" fmla="*/ 361950 w 723900"/>
                                <a:gd name="connsiteY7" fmla="*/ 200025 h 704850"/>
                                <a:gd name="connsiteX8" fmla="*/ 400050 w 723900"/>
                                <a:gd name="connsiteY8" fmla="*/ 133350 h 704850"/>
                                <a:gd name="connsiteX9" fmla="*/ 381000 w 723900"/>
                                <a:gd name="connsiteY9" fmla="*/ 95250 h 704850"/>
                                <a:gd name="connsiteX10" fmla="*/ 133350 w 723900"/>
                                <a:gd name="connsiteY10" fmla="*/ 85725 h 704850"/>
                                <a:gd name="connsiteX11" fmla="*/ 76200 w 723900"/>
                                <a:gd name="connsiteY11" fmla="*/ 76200 h 704850"/>
                                <a:gd name="connsiteX12" fmla="*/ 38100 w 723900"/>
                                <a:gd name="connsiteY12" fmla="*/ 57150 h 704850"/>
                                <a:gd name="connsiteX13" fmla="*/ 0 w 723900"/>
                                <a:gd name="connsiteY13" fmla="*/ 0 h 704850"/>
                                <a:gd name="connsiteX14" fmla="*/ 28575 w 723900"/>
                                <a:gd name="connsiteY14" fmla="*/ 95250 h 704850"/>
                                <a:gd name="connsiteX15" fmla="*/ 47625 w 723900"/>
                                <a:gd name="connsiteY15" fmla="*/ 152400 h 704850"/>
                                <a:gd name="connsiteX16" fmla="*/ 104775 w 723900"/>
                                <a:gd name="connsiteY16" fmla="*/ 276225 h 704850"/>
                                <a:gd name="connsiteX17" fmla="*/ 114300 w 723900"/>
                                <a:gd name="connsiteY17" fmla="*/ 342900 h 704850"/>
                                <a:gd name="connsiteX18" fmla="*/ 133350 w 723900"/>
                                <a:gd name="connsiteY18" fmla="*/ 457200 h 704850"/>
                                <a:gd name="connsiteX19" fmla="*/ 123825 w 723900"/>
                                <a:gd name="connsiteY19" fmla="*/ 666750 h 704850"/>
                                <a:gd name="connsiteX20" fmla="*/ 104775 w 723900"/>
                                <a:gd name="connsiteY20" fmla="*/ 695325 h 704850"/>
                                <a:gd name="connsiteX21" fmla="*/ 66675 w 723900"/>
                                <a:gd name="connsiteY21" fmla="*/ 704850 h 704850"/>
                                <a:gd name="connsiteX22" fmla="*/ 85725 w 723900"/>
                                <a:gd name="connsiteY22" fmla="*/ 600075 h 704850"/>
                                <a:gd name="connsiteX23" fmla="*/ 114300 w 723900"/>
                                <a:gd name="connsiteY23" fmla="*/ 590550 h 704850"/>
                                <a:gd name="connsiteX24" fmla="*/ 161925 w 723900"/>
                                <a:gd name="connsiteY24" fmla="*/ 561975 h 704850"/>
                                <a:gd name="connsiteX25" fmla="*/ 219075 w 723900"/>
                                <a:gd name="connsiteY25" fmla="*/ 533400 h 704850"/>
                                <a:gd name="connsiteX26" fmla="*/ 285750 w 723900"/>
                                <a:gd name="connsiteY26" fmla="*/ 514350 h 704850"/>
                                <a:gd name="connsiteX27" fmla="*/ 438150 w 723900"/>
                                <a:gd name="connsiteY27" fmla="*/ 485775 h 704850"/>
                                <a:gd name="connsiteX28" fmla="*/ 514350 w 723900"/>
                                <a:gd name="connsiteY28" fmla="*/ 457200 h 704850"/>
                                <a:gd name="connsiteX29" fmla="*/ 590550 w 723900"/>
                                <a:gd name="connsiteY29" fmla="*/ 447675 h 704850"/>
                                <a:gd name="connsiteX30" fmla="*/ 723900 w 723900"/>
                                <a:gd name="connsiteY30" fmla="*/ 438150 h 704850"/>
                                <a:gd name="connsiteX31" fmla="*/ 495300 w 723900"/>
                                <a:gd name="connsiteY31" fmla="*/ 476250 h 7048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</a:cxnLst>
                              <a:rect l="l" t="t" r="r" b="b"/>
                              <a:pathLst>
                                <a:path w="723900" h="704850">
                                  <a:moveTo>
                                    <a:pt x="47625" y="285750"/>
                                  </a:moveTo>
                                  <a:cubicBezTo>
                                    <a:pt x="99829" y="250948"/>
                                    <a:pt x="65961" y="271820"/>
                                    <a:pt x="152400" y="228600"/>
                                  </a:cubicBezTo>
                                  <a:cubicBezTo>
                                    <a:pt x="161380" y="224110"/>
                                    <a:pt x="171450" y="222250"/>
                                    <a:pt x="180975" y="219075"/>
                                  </a:cubicBezTo>
                                  <a:cubicBezTo>
                                    <a:pt x="184150" y="231775"/>
                                    <a:pt x="178468" y="252018"/>
                                    <a:pt x="190500" y="257175"/>
                                  </a:cubicBezTo>
                                  <a:cubicBezTo>
                                    <a:pt x="208251" y="264783"/>
                                    <a:pt x="228797" y="251840"/>
                                    <a:pt x="247650" y="247650"/>
                                  </a:cubicBezTo>
                                  <a:cubicBezTo>
                                    <a:pt x="257451" y="245472"/>
                                    <a:pt x="266571" y="240883"/>
                                    <a:pt x="276225" y="238125"/>
                                  </a:cubicBezTo>
                                  <a:cubicBezTo>
                                    <a:pt x="288812" y="234529"/>
                                    <a:pt x="301625" y="231775"/>
                                    <a:pt x="314325" y="228600"/>
                                  </a:cubicBezTo>
                                  <a:cubicBezTo>
                                    <a:pt x="330200" y="219075"/>
                                    <a:pt x="348017" y="212216"/>
                                    <a:pt x="361950" y="200025"/>
                                  </a:cubicBezTo>
                                  <a:cubicBezTo>
                                    <a:pt x="389087" y="176280"/>
                                    <a:pt x="390225" y="162826"/>
                                    <a:pt x="400050" y="133350"/>
                                  </a:cubicBezTo>
                                  <a:cubicBezTo>
                                    <a:pt x="393700" y="120650"/>
                                    <a:pt x="394978" y="97746"/>
                                    <a:pt x="381000" y="95250"/>
                                  </a:cubicBezTo>
                                  <a:cubicBezTo>
                                    <a:pt x="299675" y="80728"/>
                                    <a:pt x="215800" y="90878"/>
                                    <a:pt x="133350" y="85725"/>
                                  </a:cubicBezTo>
                                  <a:cubicBezTo>
                                    <a:pt x="114075" y="84520"/>
                                    <a:pt x="95250" y="79375"/>
                                    <a:pt x="76200" y="76200"/>
                                  </a:cubicBezTo>
                                  <a:cubicBezTo>
                                    <a:pt x="63500" y="69850"/>
                                    <a:pt x="48140" y="67190"/>
                                    <a:pt x="38100" y="57150"/>
                                  </a:cubicBezTo>
                                  <a:cubicBezTo>
                                    <a:pt x="21911" y="40961"/>
                                    <a:pt x="0" y="0"/>
                                    <a:pt x="0" y="0"/>
                                  </a:cubicBezTo>
                                  <a:cubicBezTo>
                                    <a:pt x="15515" y="77575"/>
                                    <a:pt x="728" y="18670"/>
                                    <a:pt x="28575" y="95250"/>
                                  </a:cubicBezTo>
                                  <a:cubicBezTo>
                                    <a:pt x="35437" y="114121"/>
                                    <a:pt x="40417" y="133658"/>
                                    <a:pt x="47625" y="152400"/>
                                  </a:cubicBezTo>
                                  <a:cubicBezTo>
                                    <a:pt x="68161" y="205794"/>
                                    <a:pt x="79857" y="226390"/>
                                    <a:pt x="104775" y="276225"/>
                                  </a:cubicBezTo>
                                  <a:cubicBezTo>
                                    <a:pt x="107950" y="298450"/>
                                    <a:pt x="110799" y="320724"/>
                                    <a:pt x="114300" y="342900"/>
                                  </a:cubicBezTo>
                                  <a:cubicBezTo>
                                    <a:pt x="120324" y="381053"/>
                                    <a:pt x="133350" y="457200"/>
                                    <a:pt x="133350" y="457200"/>
                                  </a:cubicBezTo>
                                  <a:cubicBezTo>
                                    <a:pt x="130175" y="527050"/>
                                    <a:pt x="132156" y="597326"/>
                                    <a:pt x="123825" y="666750"/>
                                  </a:cubicBezTo>
                                  <a:cubicBezTo>
                                    <a:pt x="122461" y="678116"/>
                                    <a:pt x="114300" y="688975"/>
                                    <a:pt x="104775" y="695325"/>
                                  </a:cubicBezTo>
                                  <a:cubicBezTo>
                                    <a:pt x="93883" y="702587"/>
                                    <a:pt x="79375" y="701675"/>
                                    <a:pt x="66675" y="704850"/>
                                  </a:cubicBezTo>
                                  <a:cubicBezTo>
                                    <a:pt x="73025" y="669925"/>
                                    <a:pt x="72072" y="632842"/>
                                    <a:pt x="85725" y="600075"/>
                                  </a:cubicBezTo>
                                  <a:cubicBezTo>
                                    <a:pt x="89587" y="590807"/>
                                    <a:pt x="105320" y="595040"/>
                                    <a:pt x="114300" y="590550"/>
                                  </a:cubicBezTo>
                                  <a:cubicBezTo>
                                    <a:pt x="130859" y="582271"/>
                                    <a:pt x="145672" y="570840"/>
                                    <a:pt x="161925" y="561975"/>
                                  </a:cubicBezTo>
                                  <a:cubicBezTo>
                                    <a:pt x="180623" y="551776"/>
                                    <a:pt x="199196" y="541046"/>
                                    <a:pt x="219075" y="533400"/>
                                  </a:cubicBezTo>
                                  <a:cubicBezTo>
                                    <a:pt x="240649" y="525102"/>
                                    <a:pt x="263416" y="520306"/>
                                    <a:pt x="285750" y="514350"/>
                                  </a:cubicBezTo>
                                  <a:cubicBezTo>
                                    <a:pt x="374897" y="490577"/>
                                    <a:pt x="347592" y="497095"/>
                                    <a:pt x="438150" y="485775"/>
                                  </a:cubicBezTo>
                                  <a:cubicBezTo>
                                    <a:pt x="463550" y="476250"/>
                                    <a:pt x="488033" y="463779"/>
                                    <a:pt x="514350" y="457200"/>
                                  </a:cubicBezTo>
                                  <a:cubicBezTo>
                                    <a:pt x="539183" y="450992"/>
                                    <a:pt x="565210" y="451295"/>
                                    <a:pt x="590550" y="447675"/>
                                  </a:cubicBezTo>
                                  <a:cubicBezTo>
                                    <a:pt x="686455" y="433974"/>
                                    <a:pt x="610368" y="438150"/>
                                    <a:pt x="723900" y="438150"/>
                                  </a:cubicBezTo>
                                  <a:cubicBezTo>
                                    <a:pt x="482640" y="476752"/>
                                    <a:pt x="405390" y="476250"/>
                                    <a:pt x="495300" y="476250"/>
                                  </a:cubicBezTo>
                                </a:path>
                              </a:pathLst>
                            </a:custGeom>
                            <a:ln w="19050">
                              <a:solidFill>
                                <a:schemeClr val="tx1"/>
                              </a:solidFill>
                            </a:ln>
                          </a:spPr>
                          <a:txSp>
                            <a:txBody>
                              <a:bodyPr rtlCol="0" anchor="ctr"/>
                              <a:lstStyle>
                                <a:lvl1pPr marL="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1pPr>
                                <a:lvl2pPr marL="457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2pPr>
                                <a:lvl3pPr marL="914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3pPr>
                                <a:lvl4pPr marL="1371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4pPr>
                                <a:lvl5pPr marL="18288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5pPr>
                                <a:lvl6pPr marL="22860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6pPr>
                                <a:lvl7pPr marL="27432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7pPr>
                                <a:lvl8pPr marL="32004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8pPr>
                                <a:lvl9pPr marL="3657600" indent="0">
                                  <a:defRPr sz="1100">
                                    <a:solidFill>
                                      <a:schemeClr val="tx1"/>
                                    </a:solidFill>
                                    <a:latin typeface="+mn-lt"/>
                                    <a:ea typeface="+mn-ea"/>
                                    <a:cs typeface="+mn-cs"/>
                                  </a:defRPr>
                                </a:lvl9pPr>
                              </a:lstStyle>
                              <a:p>
                                <a:pPr algn="r" rtl="1"/>
                                <a:endParaRPr lang="fr-FR" sz="1100"/>
                              </a:p>
                            </a:txBody>
                            <a:useSpRect/>
                          </a:txSp>
                          <a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a:style>
                        </a:sp>
                      </lc:lockedCanvas>
                    </a:graphicData>
                  </a:graphic>
                </wp:inline>
              </w:drawing>
            </w:r>
          </w:p>
        </w:tc>
      </w:tr>
    </w:tbl>
    <w:p w:rsidR="007E5F92" w:rsidRPr="000620AD" w:rsidRDefault="007E5F92" w:rsidP="00C14785">
      <w:pPr>
        <w:rPr>
          <w:sz w:val="36"/>
          <w:szCs w:val="36"/>
        </w:rPr>
      </w:pPr>
    </w:p>
    <w:sectPr w:rsidR="007E5F92" w:rsidRPr="000620AD" w:rsidSect="00C14785">
      <w:pgSz w:w="11906" w:h="16838"/>
      <w:pgMar w:top="709" w:right="1800" w:bottom="284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121103"/>
    <w:multiLevelType w:val="hybridMultilevel"/>
    <w:tmpl w:val="B62AE1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2B37CA"/>
    <w:multiLevelType w:val="hybridMultilevel"/>
    <w:tmpl w:val="1570E4B2"/>
    <w:lvl w:ilvl="0" w:tplc="F7725366">
      <w:start w:val="2"/>
      <w:numFmt w:val="decimal"/>
      <w:pStyle w:val="a"/>
      <w:lvlText w:val="%1.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0132DA"/>
    <w:multiLevelType w:val="hybridMultilevel"/>
    <w:tmpl w:val="BF4A23DE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715752"/>
    <w:multiLevelType w:val="hybridMultilevel"/>
    <w:tmpl w:val="F7066C48"/>
    <w:lvl w:ilvl="0" w:tplc="2BE4228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E51320"/>
    <w:multiLevelType w:val="hybridMultilevel"/>
    <w:tmpl w:val="CEAAFFE8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8B48F4"/>
    <w:multiLevelType w:val="hybridMultilevel"/>
    <w:tmpl w:val="5F247B44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42434B"/>
    <w:multiLevelType w:val="hybridMultilevel"/>
    <w:tmpl w:val="D018D85E"/>
    <w:lvl w:ilvl="0" w:tplc="2BE4228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98E2FB0"/>
    <w:multiLevelType w:val="hybridMultilevel"/>
    <w:tmpl w:val="0310E408"/>
    <w:lvl w:ilvl="0" w:tplc="CEBA446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4C6801"/>
    <w:multiLevelType w:val="hybridMultilevel"/>
    <w:tmpl w:val="4F140A68"/>
    <w:lvl w:ilvl="0" w:tplc="2BE4228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85F0916"/>
    <w:multiLevelType w:val="hybridMultilevel"/>
    <w:tmpl w:val="E5266B9A"/>
    <w:lvl w:ilvl="0" w:tplc="58843DC4">
      <w:start w:val="4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FE40B2C"/>
    <w:multiLevelType w:val="hybridMultilevel"/>
    <w:tmpl w:val="EDA2FD1A"/>
    <w:lvl w:ilvl="0" w:tplc="2BE4228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BB20A4"/>
    <w:multiLevelType w:val="hybridMultilevel"/>
    <w:tmpl w:val="B2085C8A"/>
    <w:lvl w:ilvl="0" w:tplc="22B82FBE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  <w:color w:val="auto"/>
        <w:sz w:val="28"/>
        <w:szCs w:val="28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>
    <w:nsid w:val="66C01CE9"/>
    <w:multiLevelType w:val="hybridMultilevel"/>
    <w:tmpl w:val="9EDA9DB6"/>
    <w:lvl w:ilvl="0" w:tplc="040C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3">
    <w:nsid w:val="6D2D36DF"/>
    <w:multiLevelType w:val="hybridMultilevel"/>
    <w:tmpl w:val="5C88527A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746D91"/>
    <w:multiLevelType w:val="hybridMultilevel"/>
    <w:tmpl w:val="8E68A19A"/>
    <w:lvl w:ilvl="0" w:tplc="58843DC4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9AB70A0"/>
    <w:multiLevelType w:val="hybridMultilevel"/>
    <w:tmpl w:val="F8AC714E"/>
    <w:lvl w:ilvl="0" w:tplc="040C000F">
      <w:start w:val="1"/>
      <w:numFmt w:val="decimal"/>
      <w:lvlText w:val="%1."/>
      <w:lvlJc w:val="left"/>
      <w:pPr>
        <w:ind w:left="1321" w:hanging="360"/>
      </w:pPr>
    </w:lvl>
    <w:lvl w:ilvl="1" w:tplc="040C0019" w:tentative="1">
      <w:start w:val="1"/>
      <w:numFmt w:val="lowerLetter"/>
      <w:lvlText w:val="%2."/>
      <w:lvlJc w:val="left"/>
      <w:pPr>
        <w:ind w:left="2041" w:hanging="360"/>
      </w:pPr>
    </w:lvl>
    <w:lvl w:ilvl="2" w:tplc="040C001B" w:tentative="1">
      <w:start w:val="1"/>
      <w:numFmt w:val="lowerRoman"/>
      <w:lvlText w:val="%3."/>
      <w:lvlJc w:val="right"/>
      <w:pPr>
        <w:ind w:left="2761" w:hanging="180"/>
      </w:pPr>
    </w:lvl>
    <w:lvl w:ilvl="3" w:tplc="040C000F" w:tentative="1">
      <w:start w:val="1"/>
      <w:numFmt w:val="decimal"/>
      <w:lvlText w:val="%4."/>
      <w:lvlJc w:val="left"/>
      <w:pPr>
        <w:ind w:left="3481" w:hanging="360"/>
      </w:pPr>
    </w:lvl>
    <w:lvl w:ilvl="4" w:tplc="040C0019" w:tentative="1">
      <w:start w:val="1"/>
      <w:numFmt w:val="lowerLetter"/>
      <w:lvlText w:val="%5."/>
      <w:lvlJc w:val="left"/>
      <w:pPr>
        <w:ind w:left="4201" w:hanging="360"/>
      </w:pPr>
    </w:lvl>
    <w:lvl w:ilvl="5" w:tplc="040C001B" w:tentative="1">
      <w:start w:val="1"/>
      <w:numFmt w:val="lowerRoman"/>
      <w:lvlText w:val="%6."/>
      <w:lvlJc w:val="right"/>
      <w:pPr>
        <w:ind w:left="4921" w:hanging="180"/>
      </w:pPr>
    </w:lvl>
    <w:lvl w:ilvl="6" w:tplc="040C000F" w:tentative="1">
      <w:start w:val="1"/>
      <w:numFmt w:val="decimal"/>
      <w:lvlText w:val="%7."/>
      <w:lvlJc w:val="left"/>
      <w:pPr>
        <w:ind w:left="5641" w:hanging="360"/>
      </w:pPr>
    </w:lvl>
    <w:lvl w:ilvl="7" w:tplc="040C0019" w:tentative="1">
      <w:start w:val="1"/>
      <w:numFmt w:val="lowerLetter"/>
      <w:lvlText w:val="%8."/>
      <w:lvlJc w:val="left"/>
      <w:pPr>
        <w:ind w:left="6361" w:hanging="360"/>
      </w:pPr>
    </w:lvl>
    <w:lvl w:ilvl="8" w:tplc="040C001B" w:tentative="1">
      <w:start w:val="1"/>
      <w:numFmt w:val="lowerRoman"/>
      <w:lvlText w:val="%9."/>
      <w:lvlJc w:val="right"/>
      <w:pPr>
        <w:ind w:left="7081" w:hanging="180"/>
      </w:pPr>
    </w:lvl>
  </w:abstractNum>
  <w:abstractNum w:abstractNumId="16">
    <w:nsid w:val="7E107083"/>
    <w:multiLevelType w:val="hybridMultilevel"/>
    <w:tmpl w:val="AE4ACB5E"/>
    <w:lvl w:ilvl="0" w:tplc="22B82FBE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  <w:color w:val="auto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5"/>
  </w:num>
  <w:num w:numId="5">
    <w:abstractNumId w:val="14"/>
  </w:num>
  <w:num w:numId="6">
    <w:abstractNumId w:val="4"/>
  </w:num>
  <w:num w:numId="7">
    <w:abstractNumId w:val="8"/>
  </w:num>
  <w:num w:numId="8">
    <w:abstractNumId w:val="10"/>
  </w:num>
  <w:num w:numId="9">
    <w:abstractNumId w:val="3"/>
  </w:num>
  <w:num w:numId="10">
    <w:abstractNumId w:val="15"/>
  </w:num>
  <w:num w:numId="11">
    <w:abstractNumId w:val="12"/>
  </w:num>
  <w:num w:numId="12">
    <w:abstractNumId w:val="2"/>
  </w:num>
  <w:num w:numId="13">
    <w:abstractNumId w:val="7"/>
  </w:num>
  <w:num w:numId="14">
    <w:abstractNumId w:val="16"/>
  </w:num>
  <w:num w:numId="15">
    <w:abstractNumId w:val="11"/>
  </w:num>
  <w:num w:numId="16">
    <w:abstractNumId w:val="13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620AD"/>
    <w:rsid w:val="000620AD"/>
    <w:rsid w:val="001169B1"/>
    <w:rsid w:val="00160C55"/>
    <w:rsid w:val="001D578B"/>
    <w:rsid w:val="005D080D"/>
    <w:rsid w:val="00767609"/>
    <w:rsid w:val="007E5F92"/>
    <w:rsid w:val="00851925"/>
    <w:rsid w:val="008A7E31"/>
    <w:rsid w:val="008B4882"/>
    <w:rsid w:val="009C72A0"/>
    <w:rsid w:val="00BC6DF0"/>
    <w:rsid w:val="00C14785"/>
    <w:rsid w:val="00CB0DC7"/>
    <w:rsid w:val="00D2420C"/>
    <w:rsid w:val="00E71B3D"/>
    <w:rsid w:val="00F33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6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620A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D2420C"/>
    <w:pPr>
      <w:ind w:left="720"/>
      <w:contextualSpacing/>
    </w:pPr>
  </w:style>
  <w:style w:type="paragraph" w:customStyle="1" w:styleId="a">
    <w:name w:val="عنوان"/>
    <w:basedOn w:val="Paragraphedeliste"/>
    <w:link w:val="Car"/>
    <w:qFormat/>
    <w:rsid w:val="00767609"/>
    <w:pPr>
      <w:numPr>
        <w:numId w:val="3"/>
      </w:numPr>
      <w:bidi/>
      <w:jc w:val="both"/>
    </w:pPr>
    <w:rPr>
      <w:rFonts w:ascii="Times New Roman" w:hAnsi="Times New Roman" w:cs="Times New Roman"/>
      <w:color w:val="FF0000"/>
      <w:sz w:val="32"/>
      <w:szCs w:val="32"/>
    </w:rPr>
  </w:style>
  <w:style w:type="character" w:customStyle="1" w:styleId="Car">
    <w:name w:val="عنوان Car"/>
    <w:basedOn w:val="Policepardfaut"/>
    <w:link w:val="a"/>
    <w:rsid w:val="00767609"/>
    <w:rPr>
      <w:rFonts w:ascii="Times New Roman" w:hAnsi="Times New Roman" w:cs="Times New Roman"/>
      <w:color w:val="FF0000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C6D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C6D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kerai</dc:creator>
  <cp:lastModifiedBy>kerai</cp:lastModifiedBy>
  <cp:revision>3</cp:revision>
  <dcterms:created xsi:type="dcterms:W3CDTF">2018-10-07T09:46:00Z</dcterms:created>
  <dcterms:modified xsi:type="dcterms:W3CDTF">2018-10-07T10:05:00Z</dcterms:modified>
</cp:coreProperties>
</file>