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476" w:rsidRDefault="00A06B1D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26.2pt;margin-top:0;width:185.9pt;height:110.6pt;z-index:251661312;visibility:visible;mso-width-percent:400;mso-height-percent:200;mso-wrap-distance-top:3.6pt;mso-wrap-distance-bottom:3.6pt;mso-position-horizontal-relative:page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" stroked="f">
            <v:textbox style="mso-fit-shape-to-text:t">
              <w:txbxContent>
                <w:p w:rsidR="00294476" w:rsidRPr="00613463" w:rsidRDefault="00294476" w:rsidP="00613463">
                  <w:pPr>
                    <w:bidi/>
                    <w:rPr>
                      <w:rFonts w:asciiTheme="minorBidi" w:hAnsiTheme="minorBidi"/>
                      <w:sz w:val="36"/>
                      <w:szCs w:val="36"/>
                    </w:rPr>
                  </w:pP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عين سينور في :</w:t>
                  </w:r>
                  <w:r w:rsid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05</w:t>
                  </w: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/01/2018</w:t>
                  </w:r>
                </w:p>
              </w:txbxContent>
            </v:textbox>
            <w10:wrap type="square" anchorx="page"/>
          </v:shape>
        </w:pict>
      </w:r>
      <w:r>
        <w:rPr>
          <w:noProof/>
          <w:lang w:eastAsia="fr-FR"/>
        </w:rPr>
        <w:pict>
          <v:shape id="Zone de texte 3" o:spid="_x0000_s1027" type="#_x0000_t202" style="position:absolute;margin-left:92.35pt;margin-top:121.55pt;width:297.55pt;height:110.6pt;z-index:251665408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" stroked="f">
            <v:textbox style="mso-fit-shape-to-text:t">
              <w:txbxContent>
                <w:p w:rsidR="00294476" w:rsidRPr="00DB0BCA" w:rsidRDefault="00294476" w:rsidP="00BD05AA">
                  <w:pPr>
                    <w:bidi/>
                    <w:rPr>
                      <w:rFonts w:asciiTheme="minorBidi" w:hAnsiTheme="minorBidi"/>
                      <w:b/>
                      <w:bCs/>
                      <w:sz w:val="40"/>
                      <w:szCs w:val="40"/>
                    </w:rPr>
                  </w:pPr>
                  <w:r w:rsidRPr="00DB0BCA">
                    <w:rPr>
                      <w:rFonts w:asciiTheme="minorBidi" w:hAnsiTheme="minorBidi" w:hint="cs"/>
                      <w:b/>
                      <w:bCs/>
                      <w:sz w:val="40"/>
                      <w:szCs w:val="40"/>
                      <w:rtl/>
                    </w:rPr>
                    <w:t xml:space="preserve">الموضوع: </w:t>
                  </w:r>
                  <w:r w:rsidR="00141CF3">
                    <w:rPr>
                      <w:rFonts w:asciiTheme="minorBidi" w:hAnsiTheme="minorBidi" w:hint="cs"/>
                      <w:b/>
                      <w:bCs/>
                      <w:sz w:val="40"/>
                      <w:szCs w:val="40"/>
                      <w:rtl/>
                    </w:rPr>
                    <w:t>تقرير حول</w:t>
                  </w:r>
                  <w:r w:rsidRPr="00DB0BCA">
                    <w:rPr>
                      <w:rFonts w:asciiTheme="minorBidi" w:hAnsiTheme="minorBidi" w:hint="cs"/>
                      <w:b/>
                      <w:bCs/>
                      <w:sz w:val="40"/>
                      <w:szCs w:val="40"/>
                      <w:rtl/>
                    </w:rPr>
                    <w:t xml:space="preserve"> مخبر المعلوماتية</w:t>
                  </w:r>
                </w:p>
              </w:txbxContent>
            </v:textbox>
            <w10:wrap type="square" anchorx="margin"/>
          </v:shape>
        </w:pict>
      </w:r>
      <w:r>
        <w:rPr>
          <w:noProof/>
          <w:lang w:eastAsia="fr-FR"/>
        </w:rPr>
        <w:pict>
          <v:shape id="_x0000_s1028" type="#_x0000_t202" style="position:absolute;margin-left:378.5pt;margin-top:12.9pt;width:185.9pt;height:110.6pt;z-index:251659264;visibility:visible;mso-width-percent:400;mso-height-percent:200;mso-wrap-distance-top:3.6pt;mso-wrap-distance-bottom:3.6pt;mso-position-horizontal-relative:page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" stroked="f">
            <v:textbox style="mso-fit-shape-to-text:t">
              <w:txbxContent>
                <w:p w:rsidR="00294476" w:rsidRPr="00613463" w:rsidRDefault="00294476" w:rsidP="00613463">
                  <w:pPr>
                    <w:bidi/>
                    <w:rPr>
                      <w:rFonts w:asciiTheme="minorBidi" w:hAnsiTheme="minorBidi"/>
                      <w:sz w:val="36"/>
                      <w:szCs w:val="36"/>
                      <w:rtl/>
                    </w:rPr>
                  </w:pP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الأستاذ: عبيد عبد اللطيف</w:t>
                  </w:r>
                </w:p>
                <w:p w:rsidR="00294476" w:rsidRPr="00613463" w:rsidRDefault="00294476" w:rsidP="00613463">
                  <w:pPr>
                    <w:bidi/>
                    <w:rPr>
                      <w:rFonts w:asciiTheme="minorBidi" w:hAnsiTheme="minorBidi"/>
                      <w:sz w:val="36"/>
                      <w:szCs w:val="36"/>
                    </w:rPr>
                  </w:pP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المادة: معلوماتية</w:t>
                  </w:r>
                </w:p>
              </w:txbxContent>
            </v:textbox>
            <w10:wrap type="square" anchorx="page"/>
          </v:shape>
        </w:pict>
      </w:r>
    </w:p>
    <w:p w:rsidR="00294476" w:rsidRPr="00294476" w:rsidRDefault="00294476" w:rsidP="00294476"/>
    <w:p w:rsidR="00294476" w:rsidRPr="00294476" w:rsidRDefault="00A06B1D" w:rsidP="00294476">
      <w:r>
        <w:rPr>
          <w:noProof/>
          <w:lang w:eastAsia="fr-FR"/>
        </w:rPr>
        <w:pict>
          <v:shape id="_x0000_s1029" type="#_x0000_t202" style="position:absolute;margin-left:0;margin-top:10pt;width:256.75pt;height:56.35pt;z-index:251663360;visibility:visible;mso-wrap-distance-top:3.6pt;mso-wrap-distance-bottom:3.6pt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" stroked="f">
            <v:textbox>
              <w:txbxContent>
                <w:p w:rsidR="00294476" w:rsidRPr="00613463" w:rsidRDefault="00294476" w:rsidP="00613463">
                  <w:pPr>
                    <w:bidi/>
                    <w:jc w:val="center"/>
                    <w:rPr>
                      <w:rFonts w:asciiTheme="minorBidi" w:hAnsiTheme="minorBidi"/>
                      <w:sz w:val="36"/>
                      <w:szCs w:val="36"/>
                    </w:rPr>
                  </w:pP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إلى السيد: مدير ثانوية رزاق محمد الصغير بن عمر</w:t>
                  </w:r>
                </w:p>
                <w:p w:rsidR="002917B9" w:rsidRPr="00613463" w:rsidRDefault="002917B9" w:rsidP="00613463">
                  <w:pPr>
                    <w:bidi/>
                    <w:jc w:val="center"/>
                    <w:rPr>
                      <w:rFonts w:asciiTheme="minorBidi" w:hAnsiTheme="minorBidi"/>
                      <w:sz w:val="36"/>
                      <w:szCs w:val="36"/>
                      <w:rtl/>
                    </w:rPr>
                  </w:pP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بعين سينور</w:t>
                  </w:r>
                </w:p>
              </w:txbxContent>
            </v:textbox>
            <w10:wrap type="square" anchorx="margin"/>
          </v:shape>
        </w:pict>
      </w:r>
    </w:p>
    <w:p w:rsidR="00294476" w:rsidRPr="00294476" w:rsidRDefault="00294476" w:rsidP="00294476"/>
    <w:p w:rsidR="00294476" w:rsidRPr="00294476" w:rsidRDefault="00294476" w:rsidP="00294476"/>
    <w:p w:rsidR="00294476" w:rsidRPr="00294476" w:rsidRDefault="00294476" w:rsidP="00294476"/>
    <w:p w:rsidR="00613463" w:rsidRDefault="00613463" w:rsidP="00613463">
      <w:pPr>
        <w:bidi/>
        <w:rPr>
          <w:rtl/>
        </w:rPr>
      </w:pPr>
    </w:p>
    <w:p w:rsidR="00613463" w:rsidRDefault="00613463" w:rsidP="00613463">
      <w:pPr>
        <w:bidi/>
        <w:rPr>
          <w:rtl/>
        </w:rPr>
      </w:pPr>
    </w:p>
    <w:p w:rsidR="00613463" w:rsidRPr="00613463" w:rsidRDefault="00613463" w:rsidP="00613463">
      <w:pPr>
        <w:bidi/>
        <w:rPr>
          <w:rFonts w:asciiTheme="minorBidi" w:hAnsiTheme="minorBidi"/>
          <w:sz w:val="36"/>
          <w:szCs w:val="36"/>
          <w:rtl/>
        </w:rPr>
      </w:pPr>
      <w:r w:rsidRPr="00613463">
        <w:rPr>
          <w:rFonts w:asciiTheme="minorBidi" w:hAnsiTheme="minorBidi" w:hint="cs"/>
          <w:sz w:val="36"/>
          <w:szCs w:val="36"/>
          <w:rtl/>
        </w:rPr>
        <w:t>بعد واجب التحية والسلام</w:t>
      </w:r>
    </w:p>
    <w:p w:rsidR="000152AF" w:rsidRPr="0003015F" w:rsidRDefault="000152AF" w:rsidP="00613463">
      <w:pPr>
        <w:bidi/>
        <w:jc w:val="lowKashida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 xml:space="preserve">       </w:t>
      </w:r>
      <w:r w:rsidRPr="0003015F">
        <w:rPr>
          <w:rFonts w:asciiTheme="minorBidi" w:hAnsiTheme="minorBidi"/>
          <w:sz w:val="36"/>
          <w:szCs w:val="36"/>
          <w:rtl/>
        </w:rPr>
        <w:t>يعد مخبر المعلوماتية من اهم المرافق التي يستفيد منها التلميذ ويقضي فيها وقتا ممتعا ومفيدا في تعلم ا</w:t>
      </w:r>
      <w:r>
        <w:rPr>
          <w:rFonts w:asciiTheme="minorBidi" w:hAnsiTheme="minorBidi"/>
          <w:sz w:val="36"/>
          <w:szCs w:val="36"/>
          <w:rtl/>
        </w:rPr>
        <w:t>ستعمال الحاسوب والتعود على تقني</w:t>
      </w:r>
      <w:r>
        <w:rPr>
          <w:rFonts w:asciiTheme="minorBidi" w:hAnsiTheme="minorBidi" w:hint="cs"/>
          <w:sz w:val="36"/>
          <w:szCs w:val="36"/>
          <w:rtl/>
        </w:rPr>
        <w:t>ات</w:t>
      </w:r>
      <w:r w:rsidRPr="0003015F">
        <w:rPr>
          <w:rFonts w:asciiTheme="minorBidi" w:hAnsiTheme="minorBidi"/>
          <w:sz w:val="36"/>
          <w:szCs w:val="36"/>
          <w:rtl/>
        </w:rPr>
        <w:t xml:space="preserve"> المعلومات</w:t>
      </w:r>
      <w:r>
        <w:rPr>
          <w:rFonts w:asciiTheme="minorBidi" w:hAnsiTheme="minorBidi" w:hint="cs"/>
          <w:sz w:val="36"/>
          <w:szCs w:val="36"/>
          <w:rtl/>
        </w:rPr>
        <w:t>ية</w:t>
      </w:r>
      <w:r w:rsidRPr="0003015F">
        <w:rPr>
          <w:rFonts w:asciiTheme="minorBidi" w:hAnsiTheme="minorBidi"/>
          <w:sz w:val="36"/>
          <w:szCs w:val="36"/>
          <w:rtl/>
        </w:rPr>
        <w:t xml:space="preserve"> والتكنولوجيات </w:t>
      </w:r>
      <w:r w:rsidRPr="0003015F">
        <w:rPr>
          <w:rFonts w:asciiTheme="minorBidi" w:hAnsiTheme="minorBidi" w:hint="cs"/>
          <w:sz w:val="36"/>
          <w:szCs w:val="36"/>
          <w:rtl/>
        </w:rPr>
        <w:t>الحديثة</w:t>
      </w:r>
      <w:r>
        <w:rPr>
          <w:rFonts w:asciiTheme="minorBidi" w:hAnsiTheme="minorBidi" w:hint="cs"/>
          <w:sz w:val="36"/>
          <w:szCs w:val="36"/>
          <w:rtl/>
        </w:rPr>
        <w:t>،</w:t>
      </w:r>
      <w:r w:rsidRPr="0003015F">
        <w:rPr>
          <w:rFonts w:asciiTheme="minorBidi" w:hAnsiTheme="minorBidi"/>
          <w:sz w:val="36"/>
          <w:szCs w:val="36"/>
          <w:rtl/>
        </w:rPr>
        <w:t xml:space="preserve"> وحيث ان مؤسستنا على غرار </w:t>
      </w:r>
      <w:r>
        <w:rPr>
          <w:rFonts w:asciiTheme="minorBidi" w:hAnsiTheme="minorBidi" w:hint="cs"/>
          <w:sz w:val="36"/>
          <w:szCs w:val="36"/>
          <w:rtl/>
        </w:rPr>
        <w:t>ال</w:t>
      </w:r>
      <w:r w:rsidRPr="0003015F">
        <w:rPr>
          <w:rFonts w:asciiTheme="minorBidi" w:hAnsiTheme="minorBidi"/>
          <w:sz w:val="36"/>
          <w:szCs w:val="36"/>
          <w:rtl/>
        </w:rPr>
        <w:t xml:space="preserve">مؤسسات </w:t>
      </w:r>
      <w:r>
        <w:rPr>
          <w:rFonts w:asciiTheme="minorBidi" w:hAnsiTheme="minorBidi" w:hint="cs"/>
          <w:sz w:val="36"/>
          <w:szCs w:val="36"/>
          <w:rtl/>
        </w:rPr>
        <w:t>ال</w:t>
      </w:r>
      <w:r w:rsidRPr="0003015F">
        <w:rPr>
          <w:rFonts w:asciiTheme="minorBidi" w:hAnsiTheme="minorBidi"/>
          <w:sz w:val="36"/>
          <w:szCs w:val="36"/>
          <w:rtl/>
        </w:rPr>
        <w:t>أخر</w:t>
      </w:r>
      <w:r>
        <w:rPr>
          <w:rFonts w:asciiTheme="minorBidi" w:hAnsiTheme="minorBidi"/>
          <w:sz w:val="36"/>
          <w:szCs w:val="36"/>
          <w:rtl/>
        </w:rPr>
        <w:t xml:space="preserve">ى تحتوي على قاعة </w:t>
      </w:r>
      <w:r>
        <w:rPr>
          <w:rFonts w:asciiTheme="minorBidi" w:hAnsiTheme="minorBidi" w:hint="cs"/>
          <w:sz w:val="36"/>
          <w:szCs w:val="36"/>
          <w:rtl/>
        </w:rPr>
        <w:t>معلوماتية</w:t>
      </w:r>
      <w:r w:rsidRPr="0003015F">
        <w:rPr>
          <w:rFonts w:asciiTheme="minorBidi" w:hAnsiTheme="minorBidi"/>
          <w:sz w:val="36"/>
          <w:szCs w:val="36"/>
          <w:rtl/>
        </w:rPr>
        <w:t xml:space="preserve"> علينا اتخاذ جميع الاجرا</w:t>
      </w:r>
      <w:r>
        <w:rPr>
          <w:rFonts w:asciiTheme="minorBidi" w:hAnsiTheme="minorBidi"/>
          <w:sz w:val="36"/>
          <w:szCs w:val="36"/>
          <w:rtl/>
        </w:rPr>
        <w:t>ءات اللازمة</w:t>
      </w:r>
      <w:r w:rsidRPr="0003015F">
        <w:rPr>
          <w:rFonts w:asciiTheme="minorBidi" w:hAnsiTheme="minorBidi"/>
          <w:sz w:val="36"/>
          <w:szCs w:val="36"/>
          <w:rtl/>
        </w:rPr>
        <w:t xml:space="preserve"> من اجل </w:t>
      </w:r>
      <w:r>
        <w:rPr>
          <w:rFonts w:asciiTheme="minorBidi" w:hAnsiTheme="minorBidi" w:hint="cs"/>
          <w:sz w:val="36"/>
          <w:szCs w:val="36"/>
          <w:rtl/>
        </w:rPr>
        <w:t xml:space="preserve">جعل </w:t>
      </w:r>
      <w:r>
        <w:rPr>
          <w:rFonts w:asciiTheme="minorBidi" w:hAnsiTheme="minorBidi"/>
          <w:sz w:val="36"/>
          <w:szCs w:val="36"/>
          <w:rtl/>
        </w:rPr>
        <w:t>مصلحة التلميذ</w:t>
      </w:r>
      <w:r w:rsidRPr="0003015F">
        <w:rPr>
          <w:rFonts w:asciiTheme="minorBidi" w:hAnsiTheme="minorBidi"/>
          <w:sz w:val="36"/>
          <w:szCs w:val="36"/>
          <w:rtl/>
        </w:rPr>
        <w:t xml:space="preserve"> فوق كل اعتبار و</w:t>
      </w:r>
      <w:r>
        <w:rPr>
          <w:rFonts w:asciiTheme="minorBidi" w:hAnsiTheme="minorBidi" w:hint="cs"/>
          <w:sz w:val="36"/>
          <w:szCs w:val="36"/>
          <w:rtl/>
        </w:rPr>
        <w:t xml:space="preserve">من </w:t>
      </w:r>
      <w:r>
        <w:rPr>
          <w:rFonts w:asciiTheme="minorBidi" w:hAnsiTheme="minorBidi"/>
          <w:sz w:val="36"/>
          <w:szCs w:val="36"/>
          <w:rtl/>
        </w:rPr>
        <w:t>اهمها ت</w:t>
      </w:r>
      <w:r>
        <w:rPr>
          <w:rFonts w:asciiTheme="minorBidi" w:hAnsiTheme="minorBidi" w:hint="cs"/>
          <w:sz w:val="36"/>
          <w:szCs w:val="36"/>
          <w:rtl/>
        </w:rPr>
        <w:t>جديد</w:t>
      </w:r>
      <w:r w:rsidRPr="0003015F">
        <w:rPr>
          <w:rFonts w:asciiTheme="minorBidi" w:hAnsiTheme="minorBidi"/>
          <w:sz w:val="36"/>
          <w:szCs w:val="36"/>
          <w:rtl/>
        </w:rPr>
        <w:t xml:space="preserve"> </w:t>
      </w:r>
      <w:r>
        <w:rPr>
          <w:rFonts w:asciiTheme="minorBidi" w:hAnsiTheme="minorBidi" w:hint="cs"/>
          <w:sz w:val="36"/>
          <w:szCs w:val="36"/>
          <w:rtl/>
        </w:rPr>
        <w:t xml:space="preserve">وصيانة </w:t>
      </w:r>
      <w:r>
        <w:rPr>
          <w:rFonts w:asciiTheme="minorBidi" w:hAnsiTheme="minorBidi"/>
          <w:sz w:val="36"/>
          <w:szCs w:val="36"/>
          <w:rtl/>
        </w:rPr>
        <w:t xml:space="preserve">مخبر </w:t>
      </w:r>
      <w:r w:rsidR="00900FFA">
        <w:rPr>
          <w:rFonts w:asciiTheme="minorBidi" w:hAnsiTheme="minorBidi" w:hint="cs"/>
          <w:sz w:val="36"/>
          <w:szCs w:val="36"/>
          <w:rtl/>
        </w:rPr>
        <w:t>المعلوماتية،</w:t>
      </w:r>
      <w:r>
        <w:rPr>
          <w:rFonts w:asciiTheme="minorBidi" w:hAnsiTheme="minorBidi" w:hint="cs"/>
          <w:sz w:val="36"/>
          <w:szCs w:val="36"/>
          <w:rtl/>
        </w:rPr>
        <w:t xml:space="preserve"> لان</w:t>
      </w:r>
      <w:r w:rsidRPr="0003015F">
        <w:rPr>
          <w:rFonts w:asciiTheme="minorBidi" w:hAnsiTheme="minorBidi"/>
          <w:sz w:val="36"/>
          <w:szCs w:val="36"/>
          <w:rtl/>
        </w:rPr>
        <w:t xml:space="preserve"> الاهتمام بصيانة العتاد الم</w:t>
      </w:r>
      <w:r>
        <w:rPr>
          <w:rFonts w:asciiTheme="minorBidi" w:hAnsiTheme="minorBidi"/>
          <w:sz w:val="36"/>
          <w:szCs w:val="36"/>
          <w:rtl/>
        </w:rPr>
        <w:t>وجود بالمخبر مسؤولية الجميع</w:t>
      </w:r>
      <w:r w:rsidRPr="0003015F">
        <w:rPr>
          <w:rFonts w:asciiTheme="minorBidi" w:hAnsiTheme="minorBidi"/>
          <w:sz w:val="36"/>
          <w:szCs w:val="36"/>
          <w:rtl/>
        </w:rPr>
        <w:t>.</w:t>
      </w:r>
    </w:p>
    <w:p w:rsidR="000152AF" w:rsidRDefault="000152AF" w:rsidP="000152AF">
      <w:pPr>
        <w:bidi/>
        <w:jc w:val="lowKashida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 xml:space="preserve">     </w:t>
      </w:r>
      <w:r w:rsidRPr="0003015F">
        <w:rPr>
          <w:rFonts w:asciiTheme="minorBidi" w:hAnsiTheme="minorBidi" w:hint="cs"/>
          <w:sz w:val="36"/>
          <w:szCs w:val="36"/>
          <w:rtl/>
        </w:rPr>
        <w:t>ولأجل</w:t>
      </w:r>
      <w:r w:rsidRPr="0003015F">
        <w:rPr>
          <w:rFonts w:asciiTheme="minorBidi" w:hAnsiTheme="minorBidi"/>
          <w:sz w:val="36"/>
          <w:szCs w:val="36"/>
          <w:rtl/>
        </w:rPr>
        <w:t xml:space="preserve"> </w:t>
      </w:r>
      <w:r w:rsidR="00900FFA" w:rsidRPr="0003015F">
        <w:rPr>
          <w:rFonts w:asciiTheme="minorBidi" w:hAnsiTheme="minorBidi" w:hint="cs"/>
          <w:sz w:val="36"/>
          <w:szCs w:val="36"/>
          <w:rtl/>
        </w:rPr>
        <w:t>ذلك</w:t>
      </w:r>
      <w:r w:rsidR="00900FFA">
        <w:rPr>
          <w:rFonts w:asciiTheme="minorBidi" w:hAnsiTheme="minorBidi" w:hint="cs"/>
          <w:sz w:val="36"/>
          <w:szCs w:val="36"/>
          <w:rtl/>
        </w:rPr>
        <w:t>،</w:t>
      </w:r>
      <w:r w:rsidRPr="0003015F">
        <w:rPr>
          <w:rFonts w:asciiTheme="minorBidi" w:hAnsiTheme="minorBidi"/>
          <w:sz w:val="36"/>
          <w:szCs w:val="36"/>
          <w:rtl/>
        </w:rPr>
        <w:t xml:space="preserve"> </w:t>
      </w:r>
      <w:r>
        <w:rPr>
          <w:rFonts w:asciiTheme="minorBidi" w:hAnsiTheme="minorBidi"/>
          <w:sz w:val="36"/>
          <w:szCs w:val="36"/>
          <w:rtl/>
        </w:rPr>
        <w:t xml:space="preserve">لفت نظرنا </w:t>
      </w:r>
      <w:r>
        <w:rPr>
          <w:rFonts w:asciiTheme="minorBidi" w:hAnsiTheme="minorBidi" w:hint="cs"/>
          <w:sz w:val="36"/>
          <w:szCs w:val="36"/>
          <w:rtl/>
        </w:rPr>
        <w:t>بعض النقائص التي يعاني منها</w:t>
      </w:r>
      <w:r w:rsidRPr="0003015F">
        <w:rPr>
          <w:rFonts w:asciiTheme="minorBidi" w:hAnsiTheme="minorBidi"/>
          <w:sz w:val="36"/>
          <w:szCs w:val="36"/>
          <w:rtl/>
        </w:rPr>
        <w:t xml:space="preserve"> </w:t>
      </w:r>
      <w:r w:rsidRPr="0003015F">
        <w:rPr>
          <w:rFonts w:asciiTheme="minorBidi" w:hAnsiTheme="minorBidi" w:hint="cs"/>
          <w:sz w:val="36"/>
          <w:szCs w:val="36"/>
          <w:rtl/>
        </w:rPr>
        <w:t>المخبر ولهذا</w:t>
      </w:r>
      <w:r>
        <w:rPr>
          <w:rFonts w:asciiTheme="minorBidi" w:hAnsiTheme="minorBidi"/>
          <w:sz w:val="36"/>
          <w:szCs w:val="36"/>
          <w:rtl/>
        </w:rPr>
        <w:t xml:space="preserve"> ومن اجل ال</w:t>
      </w:r>
      <w:r>
        <w:rPr>
          <w:rFonts w:asciiTheme="minorBidi" w:hAnsiTheme="minorBidi" w:hint="cs"/>
          <w:sz w:val="36"/>
          <w:szCs w:val="36"/>
          <w:rtl/>
        </w:rPr>
        <w:t>سير الحسن ل</w:t>
      </w:r>
      <w:r>
        <w:rPr>
          <w:rFonts w:asciiTheme="minorBidi" w:hAnsiTheme="minorBidi"/>
          <w:sz w:val="36"/>
          <w:szCs w:val="36"/>
          <w:rtl/>
        </w:rPr>
        <w:t>ل</w:t>
      </w:r>
      <w:r>
        <w:rPr>
          <w:rFonts w:asciiTheme="minorBidi" w:hAnsiTheme="minorBidi" w:hint="cs"/>
          <w:sz w:val="36"/>
          <w:szCs w:val="36"/>
          <w:rtl/>
        </w:rPr>
        <w:t>أ</w:t>
      </w:r>
      <w:r w:rsidRPr="0003015F">
        <w:rPr>
          <w:rFonts w:asciiTheme="minorBidi" w:hAnsiTheme="minorBidi"/>
          <w:sz w:val="36"/>
          <w:szCs w:val="36"/>
          <w:rtl/>
        </w:rPr>
        <w:t xml:space="preserve">عمال التطبيقية </w:t>
      </w:r>
      <w:r w:rsidRPr="0003015F">
        <w:rPr>
          <w:rFonts w:asciiTheme="minorBidi" w:hAnsiTheme="minorBidi" w:hint="cs"/>
          <w:sz w:val="36"/>
          <w:szCs w:val="36"/>
          <w:rtl/>
        </w:rPr>
        <w:t>للأفواج</w:t>
      </w:r>
      <w:r w:rsidRPr="0003015F">
        <w:rPr>
          <w:rFonts w:asciiTheme="minorBidi" w:hAnsiTheme="minorBidi"/>
          <w:sz w:val="36"/>
          <w:szCs w:val="36"/>
          <w:rtl/>
        </w:rPr>
        <w:t xml:space="preserve"> التربوية وضعنا بين ايديكم هذا التقرير حول حالة مخبر المعلوماتي</w:t>
      </w:r>
      <w:r>
        <w:rPr>
          <w:rFonts w:asciiTheme="minorBidi" w:hAnsiTheme="minorBidi"/>
          <w:sz w:val="36"/>
          <w:szCs w:val="36"/>
          <w:rtl/>
        </w:rPr>
        <w:t>ة</w:t>
      </w:r>
      <w:r w:rsidR="00900FFA">
        <w:rPr>
          <w:rFonts w:asciiTheme="minorBidi" w:hAnsiTheme="minorBidi" w:hint="cs"/>
          <w:sz w:val="36"/>
          <w:szCs w:val="36"/>
          <w:rtl/>
        </w:rPr>
        <w:t xml:space="preserve"> مع بعض </w:t>
      </w:r>
      <w:r w:rsidR="00B6415F">
        <w:rPr>
          <w:rFonts w:asciiTheme="minorBidi" w:hAnsiTheme="minorBidi" w:hint="cs"/>
          <w:sz w:val="36"/>
          <w:szCs w:val="36"/>
          <w:rtl/>
        </w:rPr>
        <w:t>الاقتراحات</w:t>
      </w:r>
      <w:r>
        <w:rPr>
          <w:rFonts w:asciiTheme="minorBidi" w:hAnsiTheme="minorBidi" w:hint="cs"/>
          <w:sz w:val="36"/>
          <w:szCs w:val="36"/>
          <w:rtl/>
        </w:rPr>
        <w:t>.</w:t>
      </w:r>
    </w:p>
    <w:p w:rsidR="00802A3D" w:rsidRPr="00B84EA0" w:rsidRDefault="00802A3D" w:rsidP="00B84EA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>إنشاء شبكة كهربائية وفق المعاير المعمول بها بحيث نضمن مأخذ كهربائي لكل حاسوب</w:t>
      </w:r>
    </w:p>
    <w:p w:rsidR="00802A3D" w:rsidRPr="00B84EA0" w:rsidRDefault="00802A3D" w:rsidP="00B84EA0">
      <w:pPr>
        <w:pStyle w:val="Paragraphedeliste"/>
        <w:numPr>
          <w:ilvl w:val="0"/>
          <w:numId w:val="1"/>
        </w:numPr>
        <w:bidi/>
        <w:spacing w:line="360" w:lineRule="auto"/>
        <w:jc w:val="both"/>
        <w:rPr>
          <w:rFonts w:asciiTheme="minorBidi" w:hAnsiTheme="minorBidi"/>
          <w:sz w:val="36"/>
          <w:szCs w:val="36"/>
          <w:rtl/>
          <w:lang w:bidi="ar-DZ"/>
        </w:rPr>
      </w:pPr>
      <w:r w:rsidRPr="00B84EA0">
        <w:rPr>
          <w:rFonts w:asciiTheme="minorBidi" w:hAnsiTheme="minorBidi" w:hint="cs"/>
          <w:sz w:val="36"/>
          <w:szCs w:val="36"/>
          <w:rtl/>
        </w:rPr>
        <w:t>تزويد المخبر بقاطع كهربائي (</w:t>
      </w:r>
      <w:r w:rsidRPr="00B84EA0">
        <w:rPr>
          <w:rFonts w:asciiTheme="minorBidi" w:hAnsiTheme="minorBidi"/>
          <w:sz w:val="36"/>
          <w:szCs w:val="36"/>
        </w:rPr>
        <w:t>Disjoncteur</w:t>
      </w:r>
      <w:r w:rsidRPr="00B84EA0">
        <w:rPr>
          <w:rFonts w:asciiTheme="minorBidi" w:hAnsiTheme="minorBidi" w:hint="cs"/>
          <w:sz w:val="36"/>
          <w:szCs w:val="36"/>
          <w:rtl/>
          <w:lang w:bidi="ar-DZ"/>
        </w:rPr>
        <w:t>)</w:t>
      </w:r>
    </w:p>
    <w:p w:rsidR="00665D37" w:rsidRPr="00B84EA0" w:rsidRDefault="00665D37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>لوحة مفاتيح</w:t>
      </w:r>
      <w:r w:rsidR="00610081">
        <w:rPr>
          <w:rFonts w:asciiTheme="minorBidi" w:hAnsiTheme="minorBidi" w:hint="cs"/>
          <w:sz w:val="36"/>
          <w:szCs w:val="36"/>
          <w:rtl/>
        </w:rPr>
        <w:t xml:space="preserve"> و عددها 01</w:t>
      </w:r>
    </w:p>
    <w:p w:rsidR="002F778B" w:rsidRPr="00B84EA0" w:rsidRDefault="002F778B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>شاحن الماسح الضوئي</w:t>
      </w:r>
      <w:r w:rsidR="00610081">
        <w:rPr>
          <w:rFonts w:asciiTheme="minorBidi" w:hAnsiTheme="minorBidi" w:hint="cs"/>
          <w:sz w:val="36"/>
          <w:szCs w:val="36"/>
          <w:rtl/>
        </w:rPr>
        <w:t xml:space="preserve"> و عددها 01</w:t>
      </w:r>
    </w:p>
    <w:p w:rsidR="00665D37" w:rsidRPr="00B84EA0" w:rsidRDefault="00DD55AE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>ألة امتصاص الغبار</w:t>
      </w:r>
    </w:p>
    <w:p w:rsidR="00DD55AE" w:rsidRPr="00B84EA0" w:rsidRDefault="00DD55AE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 xml:space="preserve">أغطية الحواسيب </w:t>
      </w:r>
      <w:r w:rsidR="001D21E1" w:rsidRPr="00B84EA0">
        <w:rPr>
          <w:rFonts w:asciiTheme="minorBidi" w:hAnsiTheme="minorBidi" w:hint="cs"/>
          <w:sz w:val="36"/>
          <w:szCs w:val="36"/>
          <w:rtl/>
        </w:rPr>
        <w:t>وعددها سبعة</w:t>
      </w:r>
      <w:r w:rsidRPr="00B84EA0">
        <w:rPr>
          <w:rFonts w:asciiTheme="minorBidi" w:hAnsiTheme="minorBidi" w:hint="cs"/>
          <w:sz w:val="36"/>
          <w:szCs w:val="36"/>
          <w:rtl/>
        </w:rPr>
        <w:t xml:space="preserve"> عشر 17</w:t>
      </w:r>
    </w:p>
    <w:p w:rsidR="00605A69" w:rsidRPr="00B84EA0" w:rsidRDefault="00605A69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>تعزيز المخبر بشباك حديدي لتفادي ال</w:t>
      </w:r>
      <w:r w:rsidR="00B84EA0" w:rsidRPr="00B84EA0">
        <w:rPr>
          <w:rFonts w:asciiTheme="minorBidi" w:hAnsiTheme="minorBidi" w:hint="cs"/>
          <w:sz w:val="36"/>
          <w:szCs w:val="36"/>
          <w:rtl/>
        </w:rPr>
        <w:t>س</w:t>
      </w:r>
      <w:r w:rsidRPr="00B84EA0">
        <w:rPr>
          <w:rFonts w:asciiTheme="minorBidi" w:hAnsiTheme="minorBidi" w:hint="cs"/>
          <w:sz w:val="36"/>
          <w:szCs w:val="36"/>
          <w:rtl/>
        </w:rPr>
        <w:t>ر</w:t>
      </w:r>
      <w:r w:rsidR="009F0E0A" w:rsidRPr="00B84EA0">
        <w:rPr>
          <w:rFonts w:asciiTheme="minorBidi" w:hAnsiTheme="minorBidi" w:hint="cs"/>
          <w:sz w:val="36"/>
          <w:szCs w:val="36"/>
          <w:rtl/>
        </w:rPr>
        <w:t>ق</w:t>
      </w:r>
      <w:r w:rsidRPr="00B84EA0">
        <w:rPr>
          <w:rFonts w:asciiTheme="minorBidi" w:hAnsiTheme="minorBidi" w:hint="cs"/>
          <w:sz w:val="36"/>
          <w:szCs w:val="36"/>
          <w:rtl/>
        </w:rPr>
        <w:t xml:space="preserve">ة </w:t>
      </w:r>
      <w:r w:rsidR="00A52650" w:rsidRPr="00B84EA0">
        <w:rPr>
          <w:rFonts w:asciiTheme="minorBidi" w:hAnsiTheme="minorBidi" w:hint="cs"/>
          <w:sz w:val="36"/>
          <w:szCs w:val="36"/>
          <w:rtl/>
        </w:rPr>
        <w:t>والرمي بالحجارة</w:t>
      </w:r>
      <w:r w:rsidR="009F0E0A" w:rsidRPr="00B84EA0">
        <w:rPr>
          <w:rFonts w:asciiTheme="minorBidi" w:hAnsiTheme="minorBidi" w:hint="cs"/>
          <w:sz w:val="36"/>
          <w:szCs w:val="36"/>
          <w:rtl/>
        </w:rPr>
        <w:t xml:space="preserve"> على زجاج النوافذ</w:t>
      </w:r>
    </w:p>
    <w:p w:rsidR="000C4DE1" w:rsidRPr="00B84EA0" w:rsidRDefault="00863A94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  <w:rtl/>
        </w:rPr>
      </w:pPr>
      <w:r w:rsidRPr="00B84EA0">
        <w:rPr>
          <w:rFonts w:asciiTheme="minorBidi" w:hAnsiTheme="minorBidi" w:hint="cs"/>
          <w:sz w:val="36"/>
          <w:szCs w:val="36"/>
          <w:rtl/>
        </w:rPr>
        <w:t>تثبيت</w:t>
      </w:r>
      <w:r w:rsidR="000D51BF" w:rsidRPr="00B84EA0">
        <w:rPr>
          <w:rFonts w:asciiTheme="minorBidi" w:hAnsiTheme="minorBidi" w:hint="cs"/>
          <w:sz w:val="36"/>
          <w:szCs w:val="36"/>
          <w:rtl/>
        </w:rPr>
        <w:t xml:space="preserve"> العارض الضوئي</w:t>
      </w:r>
      <w:r w:rsidRPr="00B84EA0">
        <w:rPr>
          <w:rFonts w:asciiTheme="minorBidi" w:hAnsiTheme="minorBidi" w:hint="cs"/>
          <w:sz w:val="36"/>
          <w:szCs w:val="36"/>
          <w:rtl/>
        </w:rPr>
        <w:t xml:space="preserve"> بصفة دائمة في المخبر</w:t>
      </w:r>
    </w:p>
    <w:p w:rsidR="00B84EA0" w:rsidRDefault="00D62D53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</w:rPr>
      </w:pPr>
      <w:r w:rsidRPr="00B84EA0">
        <w:rPr>
          <w:rFonts w:asciiTheme="minorBidi" w:hAnsiTheme="minorBidi" w:hint="cs"/>
          <w:sz w:val="36"/>
          <w:szCs w:val="36"/>
          <w:rtl/>
        </w:rPr>
        <w:t>تزويد المخبر بلوح خشبي يعلق فيه مكونات الحاسوب بطول 1.5</w:t>
      </w:r>
      <w:r w:rsidRPr="00B84EA0">
        <w:rPr>
          <w:rFonts w:asciiTheme="minorBidi" w:hAnsiTheme="minorBidi"/>
          <w:sz w:val="36"/>
          <w:szCs w:val="36"/>
        </w:rPr>
        <w:t>X</w:t>
      </w:r>
      <w:r w:rsidRPr="00B84EA0">
        <w:rPr>
          <w:rFonts w:asciiTheme="minorBidi" w:hAnsiTheme="minorBidi" w:hint="cs"/>
          <w:sz w:val="36"/>
          <w:szCs w:val="36"/>
          <w:rtl/>
        </w:rPr>
        <w:t xml:space="preserve"> 1</w:t>
      </w:r>
      <w:r w:rsidRPr="00B84EA0">
        <w:rPr>
          <w:rFonts w:asciiTheme="minorBidi" w:hAnsiTheme="minorBidi"/>
          <w:sz w:val="36"/>
          <w:szCs w:val="36"/>
        </w:rPr>
        <w:t xml:space="preserve"> </w:t>
      </w:r>
      <w:r w:rsidRPr="00B84EA0">
        <w:rPr>
          <w:rFonts w:asciiTheme="minorBidi" w:hAnsiTheme="minorBidi" w:hint="cs"/>
          <w:sz w:val="36"/>
          <w:szCs w:val="36"/>
          <w:rtl/>
        </w:rPr>
        <w:t>متر</w:t>
      </w:r>
    </w:p>
    <w:p w:rsidR="00670034" w:rsidRDefault="00670034" w:rsidP="00B84EA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</w:rPr>
      </w:pPr>
      <w:r w:rsidRPr="00B84EA0">
        <w:rPr>
          <w:rFonts w:asciiTheme="minorBidi" w:hAnsiTheme="minorBidi" w:hint="cs"/>
          <w:sz w:val="36"/>
          <w:szCs w:val="36"/>
          <w:rtl/>
        </w:rPr>
        <w:t xml:space="preserve">تزويد الطابعات </w:t>
      </w:r>
      <w:r w:rsidR="00CD0D5C" w:rsidRPr="00B84EA0">
        <w:rPr>
          <w:rFonts w:asciiTheme="minorBidi" w:hAnsiTheme="minorBidi" w:hint="cs"/>
          <w:sz w:val="36"/>
          <w:szCs w:val="36"/>
          <w:rtl/>
        </w:rPr>
        <w:t>بكار توش</w:t>
      </w:r>
      <w:r w:rsidRPr="00B84EA0">
        <w:rPr>
          <w:rFonts w:asciiTheme="minorBidi" w:hAnsiTheme="minorBidi" w:hint="cs"/>
          <w:sz w:val="36"/>
          <w:szCs w:val="36"/>
          <w:rtl/>
        </w:rPr>
        <w:t xml:space="preserve"> الحبر</w:t>
      </w:r>
    </w:p>
    <w:p w:rsidR="00DF2C0C" w:rsidRDefault="00C16A90" w:rsidP="00DF2C0C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rtl/>
        </w:rPr>
        <w:t xml:space="preserve">مكبس الضغط </w:t>
      </w:r>
      <w:r>
        <w:rPr>
          <w:rFonts w:asciiTheme="minorBidi" w:hAnsiTheme="minorBidi"/>
          <w:sz w:val="36"/>
          <w:szCs w:val="36"/>
        </w:rPr>
        <w:t>RG45</w:t>
      </w:r>
    </w:p>
    <w:p w:rsidR="00C16A90" w:rsidRPr="006B2CF8" w:rsidRDefault="00936E35" w:rsidP="00C16A90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rtl/>
          <w:lang w:val="en-US" w:bidi="ar-DZ"/>
        </w:rPr>
        <w:t>تزويد المخبر بالأنترنت</w:t>
      </w:r>
      <w:r w:rsidR="006B2CF8">
        <w:rPr>
          <w:rFonts w:asciiTheme="minorBidi" w:hAnsiTheme="minorBidi" w:hint="cs"/>
          <w:sz w:val="36"/>
          <w:szCs w:val="36"/>
          <w:rtl/>
          <w:lang w:val="en-US" w:bidi="ar-DZ"/>
        </w:rPr>
        <w:t>.</w:t>
      </w:r>
    </w:p>
    <w:p w:rsidR="006B2CF8" w:rsidRDefault="00A06B1D" w:rsidP="006B2CF8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</w:rPr>
      </w:pPr>
      <w:r w:rsidRPr="00A06B1D">
        <w:rPr>
          <w:noProof/>
          <w:lang w:eastAsia="fr-FR"/>
        </w:rPr>
        <w:pict>
          <v:shape id="_x0000_s1030" type="#_x0000_t202" style="position:absolute;left:0;text-align:left;margin-left:21.5pt;margin-top:9.65pt;width:185.9pt;height:110.6pt;z-index:251667456;visibility:visible;mso-width-percent:400;mso-height-percent:200;mso-wrap-distance-top:3.6pt;mso-wrap-distance-bottom:3.6pt;mso-position-horizontal-relative:page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" stroked="f">
            <v:textbox style="mso-fit-shape-to-text:t">
              <w:txbxContent>
                <w:p w:rsidR="00A4435A" w:rsidRDefault="00A4435A" w:rsidP="00A4435A">
                  <w:pPr>
                    <w:bidi/>
                    <w:jc w:val="center"/>
                    <w:rPr>
                      <w:rFonts w:asciiTheme="minorBidi" w:hAnsi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>إمضاء</w:t>
                  </w:r>
                  <w:r w:rsidRPr="00613463">
                    <w:rPr>
                      <w:rFonts w:asciiTheme="minorBidi" w:hAnsiTheme="minorBidi" w:hint="cs"/>
                      <w:sz w:val="36"/>
                      <w:szCs w:val="36"/>
                      <w:rtl/>
                    </w:rPr>
                    <w:t xml:space="preserve"> الأستاذ</w:t>
                  </w:r>
                </w:p>
                <w:p w:rsidR="00A4435A" w:rsidRDefault="00A4435A" w:rsidP="00A4435A">
                  <w:pPr>
                    <w:bidi/>
                    <w:jc w:val="center"/>
                    <w:rPr>
                      <w:rFonts w:asciiTheme="minorBidi" w:hAnsiTheme="minorBidi"/>
                      <w:sz w:val="36"/>
                      <w:szCs w:val="36"/>
                      <w:rtl/>
                    </w:rPr>
                  </w:pPr>
                </w:p>
              </w:txbxContent>
            </v:textbox>
            <w10:wrap type="square" anchorx="page"/>
          </v:shape>
        </w:pict>
      </w:r>
      <w:r w:rsidR="00B6415F">
        <w:rPr>
          <w:rFonts w:asciiTheme="minorBidi" w:hAnsiTheme="minorBidi" w:hint="cs"/>
          <w:sz w:val="36"/>
          <w:szCs w:val="36"/>
          <w:rtl/>
        </w:rPr>
        <w:t>علبة تفكيك البراغي</w:t>
      </w:r>
    </w:p>
    <w:p w:rsidR="000F4D61" w:rsidRDefault="000F4D61" w:rsidP="000F4D61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rtl/>
        </w:rPr>
        <w:t xml:space="preserve">سماعات </w:t>
      </w:r>
      <w:r w:rsidR="00A26709">
        <w:rPr>
          <w:rFonts w:asciiTheme="minorBidi" w:hAnsiTheme="minorBidi" w:hint="cs"/>
          <w:sz w:val="36"/>
          <w:szCs w:val="36"/>
          <w:rtl/>
        </w:rPr>
        <w:t>وعددها 17</w:t>
      </w:r>
      <w:bookmarkStart w:id="0" w:name="_GoBack"/>
      <w:bookmarkEnd w:id="0"/>
    </w:p>
    <w:p w:rsidR="000F4D61" w:rsidRPr="000F4D61" w:rsidRDefault="000F4D61" w:rsidP="000F4D61">
      <w:pPr>
        <w:bidi/>
        <w:ind w:left="142"/>
        <w:rPr>
          <w:rFonts w:asciiTheme="minorBidi" w:hAnsiTheme="minorBidi"/>
          <w:sz w:val="36"/>
          <w:szCs w:val="36"/>
          <w:rtl/>
        </w:rPr>
      </w:pPr>
      <w:r w:rsidRPr="000F4D61">
        <w:rPr>
          <w:rFonts w:asciiTheme="minorBidi" w:hAnsiTheme="minorBidi"/>
          <w:sz w:val="34"/>
          <w:szCs w:val="34"/>
          <w:rtl/>
        </w:rPr>
        <w:t xml:space="preserve">وفي </w:t>
      </w:r>
      <w:r w:rsidRPr="000F4D61">
        <w:rPr>
          <w:rFonts w:asciiTheme="minorBidi" w:hAnsiTheme="minorBidi" w:hint="cs"/>
          <w:sz w:val="34"/>
          <w:szCs w:val="34"/>
          <w:rtl/>
        </w:rPr>
        <w:t>الأخير</w:t>
      </w:r>
      <w:r w:rsidRPr="000F4D61">
        <w:rPr>
          <w:rFonts w:asciiTheme="minorBidi" w:hAnsiTheme="minorBidi"/>
          <w:sz w:val="34"/>
          <w:szCs w:val="34"/>
          <w:rtl/>
        </w:rPr>
        <w:t xml:space="preserve"> وفي انتظار ردكم </w:t>
      </w:r>
      <w:r w:rsidRPr="000F4D61">
        <w:rPr>
          <w:rFonts w:asciiTheme="minorBidi" w:hAnsiTheme="minorBidi" w:hint="cs"/>
          <w:sz w:val="34"/>
          <w:szCs w:val="34"/>
          <w:rtl/>
        </w:rPr>
        <w:t>الإيجابي</w:t>
      </w:r>
      <w:r w:rsidRPr="000F4D61">
        <w:rPr>
          <w:rFonts w:asciiTheme="minorBidi" w:hAnsiTheme="minorBidi"/>
          <w:sz w:val="34"/>
          <w:szCs w:val="34"/>
          <w:rtl/>
        </w:rPr>
        <w:t xml:space="preserve"> </w:t>
      </w:r>
      <w:r w:rsidRPr="000F4D61">
        <w:rPr>
          <w:rFonts w:asciiTheme="minorBidi" w:hAnsiTheme="minorBidi" w:hint="cs"/>
          <w:sz w:val="34"/>
          <w:szCs w:val="34"/>
          <w:rtl/>
        </w:rPr>
        <w:t>تقبلوا</w:t>
      </w:r>
      <w:r w:rsidRPr="000F4D61">
        <w:rPr>
          <w:rFonts w:asciiTheme="minorBidi" w:hAnsiTheme="minorBidi"/>
          <w:sz w:val="34"/>
          <w:szCs w:val="34"/>
          <w:rtl/>
        </w:rPr>
        <w:t xml:space="preserve"> فائق الاحترام والتقدي</w:t>
      </w:r>
      <w:r w:rsidRPr="000F4D61">
        <w:rPr>
          <w:rFonts w:asciiTheme="minorBidi" w:hAnsiTheme="minorBidi" w:hint="cs"/>
          <w:sz w:val="34"/>
          <w:szCs w:val="34"/>
          <w:rtl/>
        </w:rPr>
        <w:t>ر</w:t>
      </w:r>
    </w:p>
    <w:p w:rsidR="001D21E1" w:rsidRPr="001D21E1" w:rsidRDefault="001D21E1" w:rsidP="001D21E1">
      <w:pPr>
        <w:bidi/>
        <w:rPr>
          <w:sz w:val="28"/>
          <w:szCs w:val="28"/>
        </w:rPr>
      </w:pPr>
    </w:p>
    <w:p w:rsidR="00A52650" w:rsidRPr="00D62D53" w:rsidRDefault="00A52650" w:rsidP="00A52650">
      <w:pPr>
        <w:bidi/>
        <w:rPr>
          <w:sz w:val="28"/>
          <w:szCs w:val="28"/>
          <w:rtl/>
        </w:rPr>
      </w:pPr>
    </w:p>
    <w:p w:rsidR="00D62D53" w:rsidRDefault="00D62D53" w:rsidP="00D62D53">
      <w:pPr>
        <w:bidi/>
        <w:rPr>
          <w:sz w:val="28"/>
          <w:szCs w:val="28"/>
          <w:rtl/>
        </w:rPr>
      </w:pPr>
    </w:p>
    <w:p w:rsidR="00605A69" w:rsidRPr="00DD55AE" w:rsidRDefault="00605A69" w:rsidP="00605A69">
      <w:pPr>
        <w:bidi/>
        <w:rPr>
          <w:sz w:val="28"/>
          <w:szCs w:val="28"/>
          <w:rtl/>
        </w:rPr>
      </w:pPr>
    </w:p>
    <w:p w:rsidR="00DD55AE" w:rsidRPr="00294476" w:rsidRDefault="00DD55AE" w:rsidP="00DD55AE">
      <w:pPr>
        <w:bidi/>
      </w:pPr>
    </w:p>
    <w:sectPr w:rsidR="00DD55AE" w:rsidRPr="00294476" w:rsidSect="00B6415F">
      <w:pgSz w:w="11906" w:h="16838" w:code="9"/>
      <w:pgMar w:top="142" w:right="720" w:bottom="720" w:left="720" w:header="136" w:footer="210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2D62"/>
    <w:multiLevelType w:val="hybridMultilevel"/>
    <w:tmpl w:val="79AC6120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4B37A1"/>
    <w:rsid w:val="000152AF"/>
    <w:rsid w:val="00016AF8"/>
    <w:rsid w:val="000C4DE1"/>
    <w:rsid w:val="000D51BF"/>
    <w:rsid w:val="000F4D61"/>
    <w:rsid w:val="00141CF3"/>
    <w:rsid w:val="001D21E1"/>
    <w:rsid w:val="002917B9"/>
    <w:rsid w:val="00294476"/>
    <w:rsid w:val="00294E9C"/>
    <w:rsid w:val="002F778B"/>
    <w:rsid w:val="004B37A1"/>
    <w:rsid w:val="005F507E"/>
    <w:rsid w:val="00605A69"/>
    <w:rsid w:val="00610081"/>
    <w:rsid w:val="00613463"/>
    <w:rsid w:val="00665D37"/>
    <w:rsid w:val="00670034"/>
    <w:rsid w:val="006B2CF8"/>
    <w:rsid w:val="007646EB"/>
    <w:rsid w:val="007F4180"/>
    <w:rsid w:val="00802A3D"/>
    <w:rsid w:val="00863A94"/>
    <w:rsid w:val="00892738"/>
    <w:rsid w:val="00900FFA"/>
    <w:rsid w:val="00936E35"/>
    <w:rsid w:val="009F0E0A"/>
    <w:rsid w:val="00A06B1D"/>
    <w:rsid w:val="00A07AC6"/>
    <w:rsid w:val="00A26709"/>
    <w:rsid w:val="00A4435A"/>
    <w:rsid w:val="00A52650"/>
    <w:rsid w:val="00B6415F"/>
    <w:rsid w:val="00B84EA0"/>
    <w:rsid w:val="00B9299F"/>
    <w:rsid w:val="00BD05AA"/>
    <w:rsid w:val="00BD37BF"/>
    <w:rsid w:val="00C16A90"/>
    <w:rsid w:val="00CD0D5C"/>
    <w:rsid w:val="00D62D53"/>
    <w:rsid w:val="00DA07CF"/>
    <w:rsid w:val="00DB0BCA"/>
    <w:rsid w:val="00DD55AE"/>
    <w:rsid w:val="00DF2C0C"/>
    <w:rsid w:val="00E97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B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4E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d</cp:lastModifiedBy>
  <cp:revision>2</cp:revision>
  <dcterms:created xsi:type="dcterms:W3CDTF">2019-01-06T18:45:00Z</dcterms:created>
  <dcterms:modified xsi:type="dcterms:W3CDTF">2019-01-06T18:45:00Z</dcterms:modified>
</cp:coreProperties>
</file>