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5456"/>
        <w:gridCol w:w="5456"/>
      </w:tblGrid>
      <w:tr w:rsidR="009C1B69" w:rsidTr="00B67B92">
        <w:tc>
          <w:tcPr>
            <w:tcW w:w="5456" w:type="dxa"/>
            <w:shd w:val="clear" w:color="auto" w:fill="8DB3E2" w:themeFill="text2" w:themeFillTint="66"/>
          </w:tcPr>
          <w:p w:rsidR="009C1B69" w:rsidRPr="009C1B69" w:rsidRDefault="009C1B69" w:rsidP="009C1B69">
            <w:pPr>
              <w:bidi/>
              <w:rPr>
                <w:b/>
                <w:bCs/>
                <w:rtl/>
              </w:rPr>
            </w:pPr>
            <w:r w:rsidRPr="009C1B69">
              <w:rPr>
                <w:rFonts w:hint="cs"/>
                <w:b/>
                <w:bCs/>
                <w:rtl/>
              </w:rPr>
              <w:t xml:space="preserve">الجديدة 2 وادي الماء </w:t>
            </w:r>
          </w:p>
          <w:p w:rsidR="009C1B69" w:rsidRDefault="00C23A73" w:rsidP="00C23A73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2018/</w:t>
            </w:r>
            <w:r>
              <w:rPr>
                <w:b/>
                <w:bCs/>
              </w:rPr>
              <w:t>2019</w:t>
            </w:r>
          </w:p>
        </w:tc>
        <w:tc>
          <w:tcPr>
            <w:tcW w:w="5456" w:type="dxa"/>
            <w:shd w:val="clear" w:color="auto" w:fill="92D050"/>
          </w:tcPr>
          <w:p w:rsidR="009C1B69" w:rsidRPr="009C1B69" w:rsidRDefault="009C1B69" w:rsidP="00B67B92">
            <w:pPr>
              <w:shd w:val="clear" w:color="auto" w:fill="8DB3E2" w:themeFill="text2" w:themeFillTint="66"/>
              <w:bidi/>
              <w:rPr>
                <w:b/>
                <w:bCs/>
                <w:rtl/>
              </w:rPr>
            </w:pPr>
            <w:r w:rsidRPr="009C1B69">
              <w:rPr>
                <w:rFonts w:hint="cs"/>
                <w:b/>
                <w:bCs/>
                <w:rtl/>
              </w:rPr>
              <w:t>مستوي السنة الرابعة متوسط</w:t>
            </w:r>
          </w:p>
          <w:p w:rsidR="009C1B69" w:rsidRDefault="009C1B69" w:rsidP="00B67B92">
            <w:pPr>
              <w:shd w:val="clear" w:color="auto" w:fill="8DB3E2" w:themeFill="text2" w:themeFillTint="66"/>
              <w:bidi/>
              <w:rPr>
                <w:rtl/>
              </w:rPr>
            </w:pPr>
            <w:r w:rsidRPr="009C1B69">
              <w:rPr>
                <w:rFonts w:hint="cs"/>
                <w:b/>
                <w:bCs/>
                <w:rtl/>
              </w:rPr>
              <w:t>مادة العلوم الفيزيائية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9C1B69" w:rsidTr="008F4B73">
        <w:tc>
          <w:tcPr>
            <w:tcW w:w="10912" w:type="dxa"/>
            <w:gridSpan w:val="2"/>
          </w:tcPr>
          <w:p w:rsidR="009C1B69" w:rsidRPr="009C1B69" w:rsidRDefault="009C1B69" w:rsidP="009C1B6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C1B6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ملخص ميدان الظواهر الكهربائية</w:t>
            </w:r>
          </w:p>
        </w:tc>
      </w:tr>
      <w:tr w:rsidR="009C1B69" w:rsidTr="009C1B69">
        <w:tc>
          <w:tcPr>
            <w:tcW w:w="5456" w:type="dxa"/>
          </w:tcPr>
          <w:p w:rsidR="009C1B69" w:rsidRPr="001A367E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b/>
                <w:bCs/>
                <w:color w:val="00B0F0"/>
                <w:sz w:val="18"/>
                <w:szCs w:val="18"/>
                <w:rtl/>
                <w:lang w:val="en-US"/>
              </w:rPr>
            </w:pP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التكهرب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بالدلك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: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دلك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قضيب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البلاستيك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بالصوف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يكسبه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خاصية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جذب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قصاصات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الورق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،نقول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أنه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أصبح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مكهرب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  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(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حامل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</w:t>
            </w:r>
            <w:proofErr w:type="spellEnd"/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التكهرب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باللمس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/>
                <w:color w:val="FF0000"/>
                <w:sz w:val="24"/>
                <w:szCs w:val="24"/>
                <w:rtl/>
                <w:lang w:val="en-US"/>
              </w:rPr>
              <w:t>: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ملامسة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جسم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مكهرب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لآخر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غير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مكهرب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يكسبه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نفس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نوع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التكهرب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بالتأثير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: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يؤثر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جسم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مكهرب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جسم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آخر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غير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مكهرب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ويكسبه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نوع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مختلف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.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نوعا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الكهربائية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-1-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موجبة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تظهر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على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الزجاج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عند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دلكه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بالصوف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يرمز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لها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+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-2-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سالبة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: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تظهر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على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الإيبونيت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عند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دلكه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بالصوف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يرمز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لها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</w:t>
            </w:r>
            <w:proofErr w:type="spellEnd"/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التأثير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المتبادل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بين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 </w:t>
            </w:r>
          </w:p>
          <w:p w:rsidR="009C1B69" w:rsidRPr="009C1B69" w:rsidRDefault="00B04766" w:rsidP="009C1B69">
            <w:pPr>
              <w:pStyle w:val="Paragraphedeliste"/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left:0;text-align:left;margin-left:7.15pt;margin-top:9.7pt;width:12.35pt;height:0;flip:x;z-index:251660288" o:connectortype="straight">
                  <v:stroke endarrow="block"/>
                </v:shape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8" type="#_x0000_t32" style="position:absolute;left:0;text-align:left;margin-left:73pt;margin-top:9.7pt;width:14.75pt;height:.05pt;flip:x;z-index:251661312" o:connectortype="straight">
                  <v:stroke endarrow="block"/>
                </v:shape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7" type="#_x0000_t32" style="position:absolute;left:0;text-align:left;margin-left:48.8pt;margin-top:9.75pt;width:12.7pt;height:.05pt;z-index:251662336" o:connectortype="straight">
                  <v:stroke endarrow="block"/>
                </v:shape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6" type="#_x0000_t32" style="position:absolute;left:0;text-align:left;margin-left:110.15pt;margin-top:9.8pt;width:12.7pt;height:.05pt;z-index:251663360" o:connectortype="straight">
                  <v:stroke endarrow="block"/>
                </v:shape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5" type="#_x0000_t32" style="position:absolute;left:0;text-align:left;margin-left:40.2pt;margin-top:9.8pt;width:8.6pt;height:0;flip:x;z-index:251664384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4" type="#_x0000_t32" style="position:absolute;left:0;text-align:left;margin-left:19.5pt;margin-top:9.8pt;width:6.95pt;height:0;flip:x;z-index:251665408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3" type="#_x0000_t32" style="position:absolute;left:0;text-align:left;margin-left:83.6pt;margin-top:9.8pt;width:8.6pt;height:.05pt;flip:x;z-index:251666432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2" type="#_x0000_t32" style="position:absolute;left:0;text-align:left;margin-left:101.2pt;margin-top:9.8pt;width:8.95pt;height:0;z-index:251667456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1" type="#_x0000_t32" style="position:absolute;left:0;text-align:left;margin-left:87.15pt;margin-top:5.8pt;width:.6pt;height:7.15pt;flip:x;z-index:251668480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30" type="#_x0000_t32" style="position:absolute;left:0;text-align:left;margin-left:105.55pt;margin-top:5.8pt;width:.6pt;height:7.15pt;flip:x;z-index:251669504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oval id="_x0000_s1026" style="position:absolute;left:0;text-align:left;margin-left:101.55pt;margin-top:5.8pt;width:8.6pt;height:7.15pt;z-index:251670528">
                  <v:textbox style="mso-next-textbox:#_x0000_s1026">
                    <w:txbxContent>
                      <w:p w:rsidR="009C1B69" w:rsidRDefault="009C1B69" w:rsidP="009C1B6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09855" cy="109855"/>
                              <wp:effectExtent l="19050" t="0" r="4445" b="0"/>
                              <wp:docPr id="1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9855" cy="1098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oval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oval id="_x0000_s1029" style="position:absolute;left:0;text-align:left;margin-left:83.6pt;margin-top:5.8pt;width:8.6pt;height:7.15pt;z-index:251671552">
                  <v:textbox style="mso-next-textbox:#_x0000_s1029">
                    <w:txbxContent>
                      <w:p w:rsidR="009C1B69" w:rsidRDefault="009C1B69" w:rsidP="009C1B69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09855" cy="109855"/>
                              <wp:effectExtent l="19050" t="0" r="4445" b="0"/>
                              <wp:docPr id="2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9855" cy="1098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oval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oval id="_x0000_s1028" style="position:absolute;left:0;text-align:left;margin-left:40.2pt;margin-top:5.8pt;width:8.6pt;height:7.15pt;z-index:251672576">
                  <v:textbox style="mso-next-textbox:#_x0000_s1028">
                    <w:txbxContent>
                      <w:p w:rsidR="009C1B69" w:rsidRDefault="009C1B69" w:rsidP="009C1B69">
                        <w:pPr>
                          <w:rPr>
                            <w:lang w:bidi="ar-DZ"/>
                          </w:rPr>
                        </w:pPr>
                        <w:proofErr w:type="spellStart"/>
                        <w:r>
                          <w:rPr>
                            <w:rtl/>
                            <w:lang w:bidi="ar-DZ"/>
                          </w:rPr>
                          <w:t>+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oval id="_x0000_s1027" style="position:absolute;left:0;text-align:left;margin-left:17.85pt;margin-top:5.8pt;width:8.6pt;height:7.15pt;z-index:251673600">
                  <v:textbox style="mso-next-textbox:#_x0000_s1027">
                    <w:txbxContent>
                      <w:p w:rsidR="009C1B69" w:rsidRDefault="009C1B69" w:rsidP="009C1B69">
                        <w:pPr>
                          <w:rPr>
                            <w:lang w:bidi="ar-DZ"/>
                          </w:rPr>
                        </w:pPr>
                        <w:proofErr w:type="spellStart"/>
                        <w:r>
                          <w:rPr>
                            <w:rtl/>
                            <w:lang w:bidi="ar-DZ"/>
                          </w:rPr>
                          <w:t>+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-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الشحن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المتماثلة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proofErr w:type="gramStart"/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تتنافر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proofErr w:type="spellStart"/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:</w:t>
            </w:r>
            <w:proofErr w:type="spellEnd"/>
            <w:proofErr w:type="gramEnd"/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 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</w:t>
            </w:r>
          </w:p>
          <w:p w:rsidR="009C1B69" w:rsidRPr="009C1B69" w:rsidRDefault="00B04766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45" type="#_x0000_t32" style="position:absolute;left:0;text-align:left;margin-left:57.4pt;margin-top:7.15pt;width:11.1pt;height:.3pt;z-index:251674624" o:connectortype="straight">
                  <v:stroke endarrow="block"/>
                </v:shape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46" type="#_x0000_t32" style="position:absolute;left:0;text-align:left;margin-left:76.2pt;margin-top:7.1pt;width:11.55pt;height:.05pt;flip:x;z-index:251675648" o:connectortype="straight">
                  <v:stroke endarrow="block"/>
                </v:shape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42" type="#_x0000_t32" style="position:absolute;left:0;text-align:left;margin-left:50.4pt;margin-top:7.1pt;width:7pt;height:0;flip:x;z-index:251676672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oval id="_x0000_s1040" style="position:absolute;left:0;text-align:left;margin-left:48.8pt;margin-top:4.05pt;width:8.6pt;height:7.15pt;z-index:251677696">
                  <v:textbox style="mso-next-textbox:#_x0000_s1040">
                    <w:txbxContent>
                      <w:p w:rsidR="009C1B69" w:rsidRDefault="009C1B69" w:rsidP="009C1B69">
                        <w:pPr>
                          <w:rPr>
                            <w:lang w:bidi="ar-DZ"/>
                          </w:rPr>
                        </w:pPr>
                        <w:proofErr w:type="spellStart"/>
                        <w:r>
                          <w:rPr>
                            <w:rtl/>
                            <w:lang w:bidi="ar-DZ"/>
                          </w:rPr>
                          <w:t>+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43" type="#_x0000_t32" style="position:absolute;left:0;text-align:left;margin-left:87.75pt;margin-top:3.65pt;width:0;height:7.55pt;z-index:251678720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44" type="#_x0000_t32" style="position:absolute;left:0;text-align:left;margin-left:83.75pt;margin-top:7.1pt;width:8.6pt;height:0;flip:x;z-index:251679744" o:connectortype="straight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oval id="_x0000_s1041" style="position:absolute;left:0;text-align:left;margin-left:83.6pt;margin-top:3.8pt;width:8.6pt;height:7.15pt;z-index:251680768">
                  <v:textbox style="mso-next-textbox:#_x0000_s1041">
                    <w:txbxContent>
                      <w:p w:rsidR="009C1B69" w:rsidRDefault="009C1B69" w:rsidP="009C1B69">
                        <w:pPr>
                          <w:rPr>
                            <w:lang w:bidi="ar-DZ"/>
                          </w:rPr>
                        </w:pPr>
                        <w:proofErr w:type="spellStart"/>
                        <w:r>
                          <w:rPr>
                            <w:rtl/>
                            <w:lang w:bidi="ar-DZ"/>
                          </w:rPr>
                          <w:t>+</w:t>
                        </w:r>
                        <w:proofErr w:type="spellEnd"/>
                      </w:p>
                    </w:txbxContent>
                  </v:textbox>
                </v:oval>
              </w:pict>
            </w:r>
            <w:proofErr w:type="spellStart"/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</w:t>
            </w:r>
            <w:proofErr w:type="spellEnd"/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المختلفة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تتجاذب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 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نقول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البلاستيك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سلبا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الزجاج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إجابا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.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center"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النموذج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المبسط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للذرة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color w:val="FF0000"/>
                <w:sz w:val="24"/>
                <w:szCs w:val="24"/>
                <w:rtl/>
                <w:lang w:val="en-US"/>
              </w:rPr>
            </w:pPr>
          </w:p>
          <w:p w:rsidR="009C1B69" w:rsidRPr="00344DDD" w:rsidRDefault="00B04766" w:rsidP="00F72D67">
            <w:pPr>
              <w:tabs>
                <w:tab w:val="left" w:pos="3800"/>
              </w:tabs>
              <w:bidi/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</w:pPr>
            <w:r w:rsidRPr="00B04766">
              <w:rPr>
                <w:rFonts w:asciiTheme="minorHAnsi" w:eastAsiaTheme="minorEastAsia" w:hAnsiTheme="minorHAnsi" w:cs="Arabic Transparent"/>
                <w:b/>
                <w:bCs/>
                <w:noProof/>
                <w:color w:val="00B0F0"/>
                <w:sz w:val="18"/>
                <w:szCs w:val="18"/>
                <w:rtl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49" type="#_x0000_t88" style="position:absolute;left:0;text-align:left;margin-left:193.55pt;margin-top:9.05pt;width:7.15pt;height:23.05pt;z-index:251683840" adj=",9184"/>
              </w:pict>
            </w:r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                      </w:t>
            </w:r>
            <w:proofErr w:type="gramStart"/>
            <w:r w:rsidR="00344DDD" w:rsidRPr="00344DDD">
              <w:rPr>
                <w:rFonts w:asciiTheme="minorHAnsi" w:eastAsiaTheme="minorEastAsia" w:hAnsiTheme="minorHAnsi" w:cs="Arabic Transparent" w:hint="cs"/>
                <w:b/>
                <w:bCs/>
                <w:sz w:val="24"/>
                <w:szCs w:val="24"/>
                <w:rtl/>
                <w:lang w:val="en-US"/>
              </w:rPr>
              <w:t>بروتونات</w:t>
            </w:r>
            <w:proofErr w:type="gramEnd"/>
            <w:r w:rsidR="00344DDD">
              <w:rPr>
                <w:rFonts w:asciiTheme="minorHAnsi" w:eastAsiaTheme="minorEastAsia" w:hAnsiTheme="minorHAnsi" w:cs="Arabic Transparent" w:hint="cs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F72D67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يح</w:t>
            </w:r>
            <w:r w:rsidR="00344DDD" w:rsidRPr="00344DDD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وي</w:t>
            </w:r>
            <w:r w:rsidR="00344DDD" w:rsidRPr="00344DDD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F72D67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كل واحد شحنة </w:t>
            </w:r>
            <w:r w:rsidR="00344DDD" w:rsidRPr="00344DDD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عنصرية</w:t>
            </w:r>
            <w:r w:rsidR="00344DDD" w:rsidRPr="00344DDD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344DDD" w:rsidRPr="00344DDD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موجبة</w:t>
            </w:r>
          </w:p>
          <w:p w:rsidR="009C1B69" w:rsidRPr="00344DDD" w:rsidRDefault="00B04766" w:rsidP="00344DDD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rtl/>
                <w:lang w:val="en-US" w:eastAsia="en-US"/>
              </w:rPr>
              <w:pict>
                <v:shape id="_x0000_s1047" type="#_x0000_t88" style="position:absolute;left:0;text-align:left;margin-left:228.65pt;margin-top:6.8pt;width:7.15pt;height:40.05pt;z-index:251681792" adj=",9184"/>
              </w:pict>
            </w:r>
            <w:r w:rsidR="009C1B69" w:rsidRPr="00344DDD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   </w:t>
            </w:r>
            <w:r w:rsidR="009C1B69" w:rsidRP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   </w:t>
            </w:r>
            <w:r w:rsidR="009C1B69" w:rsidRPr="00344DDD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  </w:t>
            </w:r>
            <w:proofErr w:type="gramStart"/>
            <w:r w:rsidR="009C1B69" w:rsidRPr="00344DDD">
              <w:rPr>
                <w:rFonts w:asciiTheme="minorHAnsi" w:eastAsiaTheme="minorEastAsia" w:hAnsiTheme="minorHAnsi" w:cs="Arabic Transparent" w:hint="eastAsia"/>
                <w:b/>
                <w:bCs/>
                <w:color w:val="00B050"/>
                <w:sz w:val="24"/>
                <w:szCs w:val="24"/>
                <w:rtl/>
                <w:lang w:val="en-US"/>
              </w:rPr>
              <w:t>نواة</w:t>
            </w:r>
            <w:r w:rsidR="009C1B69" w:rsidRPr="00344DDD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  <w:r w:rsidR="009C1B69" w:rsidRPr="00344DDD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</w:pPr>
            <w:r w:rsidRPr="00F72D67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</w:t>
            </w:r>
            <w:r w:rsidRPr="00344DDD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لذرة</w:t>
            </w:r>
            <w:r w:rsidRPr="00344DDD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="00344DDD">
              <w:rPr>
                <w:rFonts w:asciiTheme="minorHAnsi" w:eastAsiaTheme="minorEastAsia" w:hAnsiTheme="minorHAnsi" w:cs="Arabic Transparent" w:hint="cs"/>
                <w:b/>
                <w:bCs/>
                <w:sz w:val="24"/>
                <w:szCs w:val="24"/>
                <w:rtl/>
                <w:lang w:val="en-US"/>
              </w:rPr>
              <w:t xml:space="preserve">           </w:t>
            </w:r>
            <w:r w:rsidR="00344DDD" w:rsidRPr="00344DDD">
              <w:rPr>
                <w:rFonts w:asciiTheme="minorHAnsi" w:eastAsiaTheme="minorEastAsia" w:hAnsiTheme="minorHAnsi" w:cs="Arabic Transparent" w:hint="cs"/>
                <w:b/>
                <w:bCs/>
                <w:sz w:val="24"/>
                <w:szCs w:val="24"/>
                <w:rtl/>
                <w:lang w:val="en-US"/>
              </w:rPr>
              <w:t xml:space="preserve">      نيترونات</w:t>
            </w:r>
            <w:r w:rsidR="00344DDD">
              <w:rPr>
                <w:rFonts w:asciiTheme="minorHAnsi" w:eastAsiaTheme="minorEastAsia" w:hAnsiTheme="minorHAnsi" w:cs="Arabic Transparent" w:hint="cs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344DDD" w:rsidRP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متعادلة </w:t>
            </w:r>
            <w:proofErr w:type="spellStart"/>
            <w:r w:rsidR="00344DDD" w:rsidRP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شحنيا</w:t>
            </w:r>
            <w:proofErr w:type="spellEnd"/>
          </w:p>
          <w:p w:rsidR="00344DDD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rtl/>
                <w:lang w:val="en-US"/>
              </w:rPr>
            </w:pPr>
            <w:r w:rsidRPr="00344DDD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rtl/>
                <w:lang w:val="en-US"/>
              </w:rPr>
              <w:t xml:space="preserve">       </w:t>
            </w:r>
            <w:r w:rsidRPr="00344DDD">
              <w:rPr>
                <w:rFonts w:asciiTheme="minorHAnsi" w:eastAsiaTheme="minorEastAsia" w:hAnsiTheme="minorHAnsi" w:cs="Arabic Transparent" w:hint="cs"/>
                <w:color w:val="00B050"/>
                <w:sz w:val="24"/>
                <w:szCs w:val="24"/>
                <w:rtl/>
                <w:lang w:val="en-US"/>
              </w:rPr>
              <w:t xml:space="preserve">    </w:t>
            </w:r>
            <w:r w:rsidR="00344DDD">
              <w:rPr>
                <w:rFonts w:asciiTheme="minorHAnsi" w:eastAsiaTheme="minorEastAsia" w:hAnsiTheme="minorHAnsi" w:cs="Arabic Transparent" w:hint="cs"/>
                <w:color w:val="00B050"/>
                <w:sz w:val="24"/>
                <w:szCs w:val="24"/>
                <w:rtl/>
                <w:lang w:val="en-US"/>
              </w:rPr>
              <w:t xml:space="preserve">   </w:t>
            </w:r>
          </w:p>
          <w:p w:rsidR="009C1B69" w:rsidRPr="009C1B69" w:rsidRDefault="00344DDD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Theme="minorEastAsia" w:hAnsiTheme="minorHAnsi" w:cs="Arabic Transparent" w:hint="cs"/>
                <w:b/>
                <w:bCs/>
                <w:color w:val="00B050"/>
                <w:sz w:val="24"/>
                <w:szCs w:val="24"/>
                <w:rtl/>
                <w:lang w:val="en-US"/>
              </w:rPr>
              <w:t xml:space="preserve">           </w:t>
            </w:r>
            <w:r w:rsidR="009C1B69" w:rsidRPr="00344DDD">
              <w:rPr>
                <w:rFonts w:asciiTheme="minorHAnsi" w:eastAsiaTheme="minorEastAsia" w:hAnsiTheme="minorHAnsi" w:cs="Arabic Transparent"/>
                <w:b/>
                <w:bCs/>
                <w:color w:val="00B050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proofErr w:type="gramStart"/>
            <w:r w:rsidR="009C1B69" w:rsidRPr="00344DDD">
              <w:rPr>
                <w:rFonts w:asciiTheme="minorHAnsi" w:eastAsiaTheme="minorEastAsia" w:hAnsiTheme="minorHAnsi" w:cs="Arabic Transparent" w:hint="eastAsia"/>
                <w:b/>
                <w:bCs/>
                <w:color w:val="00B050"/>
                <w:sz w:val="24"/>
                <w:szCs w:val="24"/>
                <w:rtl/>
                <w:lang w:val="en-US"/>
              </w:rPr>
              <w:t>الإلكترونات</w:t>
            </w:r>
            <w:proofErr w:type="gramEnd"/>
            <w:r>
              <w:rPr>
                <w:rFonts w:asciiTheme="minorHAnsi" w:eastAsiaTheme="minorEastAsia" w:hAnsiTheme="minorHAnsi" w:cs="Arabic Transparent" w:hint="cs"/>
                <w:b/>
                <w:bCs/>
                <w:color w:val="00B050"/>
                <w:sz w:val="24"/>
                <w:szCs w:val="24"/>
                <w:rtl/>
                <w:lang w:val="en-US"/>
              </w:rPr>
              <w:t>:</w:t>
            </w:r>
            <w:proofErr w:type="spellEnd"/>
            <w:r w:rsidR="009C1B69" w:rsidRPr="00344DDD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يحوي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كل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واحد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شحنة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عنصرية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9C1B69"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سالبة</w:t>
            </w:r>
            <w:r w:rsidR="009C1B69"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. 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الالكترونات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تطوف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حول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النواة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نموذج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كوكبي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حسب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العالم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رذرفورد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lang w:bidi="ar-DZ"/>
              </w:rPr>
              <w:t>q= 1.6x10</w:t>
            </w:r>
            <w:r w:rsidRPr="009C1B69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vertAlign w:val="superscript"/>
                <w:lang w:bidi="ar-DZ"/>
              </w:rPr>
              <w:t>-19</w:t>
            </w:r>
            <w:r w:rsidRPr="009C1B69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lang w:bidi="ar-DZ"/>
              </w:rPr>
              <w:t xml:space="preserve"> C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 </w:t>
            </w:r>
            <w:r w:rsidRPr="009C1B69">
              <w:rPr>
                <w:rFonts w:asciiTheme="minorHAnsi" w:eastAsiaTheme="minorEastAsia" w:hAnsiTheme="minorHAnsi" w:cs="Arabic Transparent" w:hint="eastAsia"/>
                <w:color w:val="00B050"/>
                <w:sz w:val="24"/>
                <w:szCs w:val="24"/>
                <w:rtl/>
                <w:lang w:val="en-US"/>
              </w:rPr>
              <w:t>الشحنة</w:t>
            </w:r>
            <w:r w:rsidRPr="009C1B69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color w:val="00B050"/>
                <w:sz w:val="24"/>
                <w:szCs w:val="24"/>
                <w:rtl/>
                <w:lang w:val="en-US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:   </w:t>
            </w:r>
          </w:p>
          <w:p w:rsidR="009C1B69" w:rsidRPr="009C1B69" w:rsidRDefault="009C1B69" w:rsidP="00344DDD">
            <w:pPr>
              <w:tabs>
                <w:tab w:val="left" w:pos="6162"/>
              </w:tabs>
              <w:bidi/>
              <w:rPr>
                <w:rFonts w:asciiTheme="minorHAnsi" w:eastAsiaTheme="minorEastAsia" w:hAnsiTheme="minorHAnsi" w:cs="Arabic Transparent"/>
                <w:sz w:val="24"/>
                <w:szCs w:val="24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*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الذرة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متعادلة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كهربائيا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(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الموجبة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يساوي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السالبة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مما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يجعل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شحنتها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الكلية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  <w:t>q=0C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بالنسبة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للوسط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الخارجي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معدومة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ملاحظة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العنصرية</w:t>
            </w:r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الموجبة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يظل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ثابت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فالتغير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يكون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بالنسبة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السالبة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</w:t>
            </w:r>
          </w:p>
          <w:p w:rsidR="009C1B69" w:rsidRPr="009C1B69" w:rsidRDefault="009C1B69" w:rsidP="00344DDD">
            <w:pPr>
              <w:tabs>
                <w:tab w:val="left" w:pos="6162"/>
              </w:tabs>
              <w:bidi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إذا</w:t>
            </w:r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كان</w:t>
            </w:r>
            <w:proofErr w:type="spellEnd"/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الجسم مشحون </w:t>
            </w:r>
            <w:proofErr w:type="spellStart"/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سلبا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نقول ان الجسم اكتسب الكترونات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</w:p>
          <w:p w:rsidR="009C1B69" w:rsidRPr="009C1B69" w:rsidRDefault="009C1B69" w:rsidP="00344DDD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-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إذا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344DDD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كان الجسم مشحونا ايجابا نقول ان الجسم فقد الكترونات 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u w:val="single"/>
                <w:rtl/>
                <w:lang w:val="en-US"/>
              </w:rPr>
              <w:t>تطبيق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u w:val="single"/>
                <w:rtl/>
                <w:lang w:val="en-US"/>
              </w:rPr>
              <w:t>:</w:t>
            </w:r>
          </w:p>
          <w:p w:rsidR="009C1B69" w:rsidRPr="009C1B69" w:rsidRDefault="009C1B69" w:rsidP="00C23A73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قضيب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بالدلك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بواسطة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قماش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جاف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فاكتسب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شحنة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      </w:t>
            </w:r>
            <w:r w:rsidR="00C23A73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q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=3.2x10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vertAlign w:val="superscript"/>
                <w:lang w:bidi="ar-DZ"/>
              </w:rPr>
              <w:t>-14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C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قيمتها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.</w:t>
            </w:r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1-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هذا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القضيب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له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فائض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أو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نقص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الإلكترونات؟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لماذا؟</w:t>
            </w:r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2-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هذا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القضيب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هو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الزجاج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أم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البلاستيك؟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لماذا؟</w:t>
            </w:r>
          </w:p>
          <w:p w:rsidR="009C1B69" w:rsidRPr="009C1B69" w:rsidRDefault="009C1B69" w:rsidP="009C1B69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3-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أحسب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الشحنات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السالبة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(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الإلكترونات</w:t>
            </w:r>
            <w:r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bidi="ar-DZ"/>
              </w:rPr>
              <w:t xml:space="preserve">الفائضة او الناقصة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حيث</w:t>
            </w:r>
            <w:r w:rsidRPr="009C1B69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e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vertAlign w:val="superscript"/>
                <w:lang w:bidi="ar-DZ"/>
              </w:rPr>
              <w:t>-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= -1.6x10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vertAlign w:val="superscript"/>
                <w:lang w:bidi="ar-DZ"/>
              </w:rPr>
              <w:t>-19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C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q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 </w:t>
            </w:r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وقيمة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الشحنة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المكتسبة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مضاعفات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قيمة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الشحنة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يتم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حسابها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بتطبيق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العلاقة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:</w:t>
            </w:r>
          </w:p>
          <w:p w:rsidR="009C1B69" w:rsidRPr="009C1B69" w:rsidRDefault="009C1B69" w:rsidP="009C1B69">
            <w:pPr>
              <w:jc w:val="center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 xml:space="preserve">q=n x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qe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vertAlign w:val="superscript"/>
                <w:lang w:bidi="ar-DZ"/>
              </w:rPr>
              <w:t>-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 xml:space="preserve">    </w:t>
            </w:r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السالبة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(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bidi="ar-DZ"/>
              </w:rPr>
              <w:t>الإلكترونات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  <w:t xml:space="preserve">  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  <w:t>n</w:t>
            </w:r>
            <w:proofErr w:type="gramEnd"/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bidi="ar-DZ"/>
              </w:rPr>
            </w:pPr>
          </w:p>
          <w:p w:rsidR="009C1B69" w:rsidRPr="009C1B69" w:rsidRDefault="009C1B69" w:rsidP="009C1B69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:rsidR="009C1B69" w:rsidRDefault="009C1B69" w:rsidP="009C1B69">
            <w:pPr>
              <w:bidi/>
              <w:rPr>
                <w:rtl/>
              </w:rPr>
            </w:pPr>
          </w:p>
        </w:tc>
        <w:tc>
          <w:tcPr>
            <w:tcW w:w="5456" w:type="dxa"/>
          </w:tcPr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highlight w:val="yellow"/>
                <w:rtl/>
                <w:lang w:val="en-US" w:bidi="ar-DZ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highlight w:val="yellow"/>
                <w:rtl/>
                <w:lang w:val="en-US" w:bidi="ar-DZ"/>
              </w:rPr>
              <w:t>حل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color w:val="00B0F0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highlight w:val="yellow"/>
                <w:rtl/>
                <w:lang w:val="en-US" w:bidi="ar-DZ"/>
              </w:rPr>
              <w:t>التطبيق</w:t>
            </w:r>
            <w:r w:rsidRPr="009C1B69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highlight w:val="yellow"/>
                <w:rtl/>
                <w:lang w:val="en-US" w:bidi="ar-DZ"/>
              </w:rPr>
              <w:t xml:space="preserve"> :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>-1-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بما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أن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هذا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الجسم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يحمل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شحنة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موجبة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معناه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له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نقص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الالكترونات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.</w:t>
            </w:r>
            <w:proofErr w:type="gramEnd"/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</w:pP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>2-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بما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أن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الزجاج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هو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الذي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يشحن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إجابا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عند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دلكه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،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فالجسم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هذا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الزجاج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.</w:t>
            </w:r>
          </w:p>
          <w:p w:rsidR="009C1B69" w:rsidRPr="009C1B69" w:rsidRDefault="009C1B69" w:rsidP="009C1B69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>3-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حساب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عدد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الشحنات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العنصرية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السالبة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الناقصة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>(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highlight w:val="yellow"/>
                <w:rtl/>
                <w:lang w:val="en-US" w:bidi="ar-DZ"/>
              </w:rPr>
              <w:t>أللالكترونات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  <w:t xml:space="preserve"> </w:t>
            </w:r>
          </w:p>
          <w:p w:rsidR="009C1B69" w:rsidRPr="009C1B69" w:rsidRDefault="009C1B69" w:rsidP="009C1B69">
            <w:pPr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val="en-US" w:bidi="ar-DZ"/>
              </w:rPr>
            </w:pPr>
          </w:p>
          <w:p w:rsidR="009C1B69" w:rsidRPr="009C1B69" w:rsidRDefault="009C1B69" w:rsidP="00B67B92">
            <w:pPr>
              <w:jc w:val="center"/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rtl/>
                <w:lang w:bidi="ar-DZ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lang w:val="en-US" w:bidi="ar-DZ"/>
              </w:rPr>
              <w:tab/>
            </w:r>
            <w:r w:rsidR="00B67B92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lang w:val="en-US" w:bidi="ar-DZ"/>
              </w:rPr>
              <w:t>q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lang w:bidi="ar-DZ"/>
              </w:rPr>
              <w:t xml:space="preserve">=n x </w:t>
            </w:r>
            <w:proofErr w:type="spellStart"/>
            <w:r w:rsidR="00B67B92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lang w:bidi="ar-DZ"/>
              </w:rPr>
              <w:t>q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lang w:bidi="ar-DZ"/>
              </w:rPr>
              <w:t>e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vertAlign w:val="superscript"/>
                <w:lang w:bidi="ar-DZ"/>
              </w:rPr>
              <w:t>-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highlight w:val="yellow"/>
                <w:lang w:bidi="ar-DZ"/>
              </w:rPr>
              <w:t xml:space="preserve">    </w:t>
            </w:r>
          </w:p>
          <w:p w:rsidR="009C1B69" w:rsidRPr="009C1B69" w:rsidRDefault="009C1B69" w:rsidP="009C1B69">
            <w:pPr>
              <w:bidi/>
              <w:rPr>
                <w:sz w:val="24"/>
                <w:szCs w:val="24"/>
                <w:rtl/>
                <w:lang w:val="en-US"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abic Transparent"/>
                    <w:sz w:val="24"/>
                    <w:szCs w:val="24"/>
                    <w:highlight w:val="yellow"/>
                    <w:lang w:val="en-US" w:bidi="ar-DZ"/>
                  </w:rPr>
                  <m:t>n</m:t>
                </m:r>
                <m:r>
                  <w:rPr>
                    <w:rFonts w:ascii="Cambria Math" w:hAnsi="Cambria Math" w:cs="Arabic Transparent"/>
                    <w:sz w:val="24"/>
                    <w:szCs w:val="24"/>
                    <w:highlight w:val="yellow"/>
                    <w:lang w:val="en-US"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Arabic Transparent"/>
                        <w:sz w:val="24"/>
                        <w:szCs w:val="24"/>
                        <w:highlight w:val="yellow"/>
                        <w:lang w:val="en-US" w:bidi="ar-DZ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cs="Arabic Transparent"/>
                        <w:sz w:val="24"/>
                        <w:szCs w:val="24"/>
                        <w:highlight w:val="yellow"/>
                        <w:lang w:val="en-US" w:bidi="ar-DZ"/>
                      </w:rPr>
                      <m:t>é</m:t>
                    </m:r>
                  </m:den>
                </m:f>
                <m:r>
                  <w:rPr>
                    <w:rFonts w:ascii="Cambria Math" w:hAnsi="Cambria Math" w:cs="Arabic Transparent"/>
                    <w:sz w:val="24"/>
                    <w:szCs w:val="24"/>
                    <w:highlight w:val="yellow"/>
                    <w:lang w:val="en-US"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abic Transparent"/>
                        <w:sz w:val="24"/>
                        <w:szCs w:val="24"/>
                        <w:highlight w:val="yellow"/>
                        <w:lang w:val="en-US" w:bidi="ar-DZ"/>
                      </w:rPr>
                      <m:t>3.2×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abic Transparent"/>
                            <w:sz w:val="24"/>
                            <w:szCs w:val="24"/>
                            <w:highlight w:val="yellow"/>
                            <w:lang w:val="en-US" w:bidi="ar-DZ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Arabic Transparent"/>
                            <w:sz w:val="24"/>
                            <w:szCs w:val="24"/>
                            <w:highlight w:val="yellow"/>
                            <w:lang w:val="en-US" w:bidi="ar-DZ"/>
                          </w:rPr>
                          <m:t>-14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Arabic Transparent"/>
                        <w:sz w:val="24"/>
                        <w:szCs w:val="24"/>
                        <w:highlight w:val="yellow"/>
                        <w:lang w:val="en-US" w:bidi="ar-DZ"/>
                      </w:rPr>
                      <m:t>1.6×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abic Transparent"/>
                            <w:sz w:val="24"/>
                            <w:szCs w:val="24"/>
                            <w:highlight w:val="yellow"/>
                            <w:lang w:val="en-US" w:bidi="ar-DZ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Arabic Transparent"/>
                            <w:sz w:val="24"/>
                            <w:szCs w:val="24"/>
                            <w:highlight w:val="yellow"/>
                            <w:lang w:val="en-US" w:bidi="ar-DZ"/>
                          </w:rPr>
                          <m:t>-19</m:t>
                        </m:r>
                      </m:sup>
                    </m:sSup>
                  </m:den>
                </m:f>
                <m:r>
                  <w:rPr>
                    <w:rFonts w:ascii="Cambria Math" w:hAnsi="Cambria Math" w:cs="Arabic Transparent"/>
                    <w:sz w:val="24"/>
                    <w:szCs w:val="24"/>
                    <w:highlight w:val="yellow"/>
                    <w:lang w:val="en-US" w:bidi="ar-DZ"/>
                  </w:rPr>
                  <m:t>=2×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Arabic Transparent"/>
                        <w:sz w:val="24"/>
                        <w:szCs w:val="24"/>
                        <w:highlight w:val="yellow"/>
                        <w:lang w:val="en-US" w:bidi="ar-DZ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abic Transparent"/>
                        <w:sz w:val="24"/>
                        <w:szCs w:val="24"/>
                        <w:highlight w:val="yellow"/>
                        <w:lang w:val="en-US" w:bidi="ar-DZ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abic Transparent"/>
                    <w:sz w:val="24"/>
                    <w:szCs w:val="24"/>
                    <w:highlight w:val="yellow"/>
                    <w:lang w:val="en-US" w:bidi="ar-DZ"/>
                  </w:rPr>
                  <m:t>é</m:t>
                </m:r>
              </m:oMath>
            </m:oMathPara>
          </w:p>
          <w:p w:rsidR="009C1B69" w:rsidRPr="009C1B69" w:rsidRDefault="009C1B69" w:rsidP="009C1B69">
            <w:pPr>
              <w:bidi/>
              <w:rPr>
                <w:sz w:val="24"/>
                <w:szCs w:val="24"/>
                <w:rtl/>
                <w:lang w:val="en-US" w:bidi="ar-DZ"/>
              </w:rPr>
            </w:pPr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lang w:bidi="ar-DZ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bidi="ar-DZ"/>
              </w:rPr>
              <w:t>الصاعقة</w:t>
            </w:r>
            <w:r w:rsidRPr="009C1B69">
              <w:rPr>
                <w:rFonts w:asciiTheme="minorHAnsi" w:eastAsiaTheme="minorEastAsia" w:hAnsiTheme="minorHAnsi" w:cs="Arabic Transparent"/>
                <w:color w:val="FF0000"/>
                <w:sz w:val="24"/>
                <w:szCs w:val="24"/>
                <w:rtl/>
                <w:lang w:bidi="ar-DZ"/>
              </w:rPr>
              <w:t>: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عبارة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عن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تفريغ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كهربائي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(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تفريغ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شحن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كهربائية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الكترونات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)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أسفل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السحابة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باتجاه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الأرض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،</w:t>
            </w:r>
            <w:proofErr w:type="spellEnd"/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تصيب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كل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هو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مدبب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مرتفع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عن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سطح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الأرض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أشجار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،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أعمدة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...............</w:t>
            </w:r>
            <w:r w:rsidRPr="009C1B69">
              <w:rPr>
                <w:rFonts w:ascii="Times New Roman" w:eastAsiaTheme="minorEastAsia" w:hAnsi="Times New Roman" w:cs="Arabic Transparent"/>
                <w:sz w:val="24"/>
                <w:szCs w:val="24"/>
                <w:rtl/>
              </w:rPr>
              <w:t xml:space="preserve">مسببة لحرارة عالية جدا و تيار كهربائي توتره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يفوق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المليون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فولت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</w:p>
          <w:p w:rsidR="009C1B69" w:rsidRPr="009C1B69" w:rsidRDefault="009C1B69" w:rsidP="009C1B69">
            <w:pPr>
              <w:pStyle w:val="NormalWeb"/>
              <w:spacing w:before="0" w:beforeAutospacing="0" w:after="0" w:afterAutospacing="0"/>
              <w:jc w:val="right"/>
              <w:rPr>
                <w:rFonts w:cs="Arabic Transparent"/>
                <w:rtl/>
              </w:rPr>
            </w:pPr>
            <w:r w:rsidRPr="009C1B69">
              <w:rPr>
                <w:rFonts w:cs="Arabic Transparent"/>
                <w:b/>
                <w:bCs/>
                <w:color w:val="FF0000"/>
                <w:rtl/>
              </w:rPr>
              <w:t>حماية المباني</w:t>
            </w:r>
            <w:proofErr w:type="gramStart"/>
            <w:r w:rsidRPr="009C1B69">
              <w:rPr>
                <w:rFonts w:cs="Arabic Transparent"/>
                <w:b/>
                <w:bCs/>
                <w:rtl/>
              </w:rPr>
              <w:t>:</w:t>
            </w:r>
            <w:r w:rsidRPr="009C1B69">
              <w:rPr>
                <w:rFonts w:cs="Arabic Transparent"/>
              </w:rPr>
              <w:t>.</w:t>
            </w:r>
            <w:proofErr w:type="gramEnd"/>
            <w:r w:rsidRPr="009C1B69">
              <w:rPr>
                <w:rFonts w:cs="Arabic Transparent"/>
              </w:rPr>
              <w:br/>
              <w:t xml:space="preserve"> </w:t>
            </w:r>
            <w:r w:rsidRPr="009C1B69">
              <w:rPr>
                <w:rFonts w:cs="Arabic Transparent"/>
                <w:rtl/>
              </w:rPr>
              <w:t xml:space="preserve">بتركيب مانع  الصواعق على أسطح </w:t>
            </w:r>
            <w:proofErr w:type="spellStart"/>
            <w:r w:rsidRPr="009C1B69">
              <w:rPr>
                <w:rFonts w:cs="Arabic Transparent"/>
                <w:rtl/>
              </w:rPr>
              <w:t>(</w:t>
            </w:r>
            <w:proofErr w:type="spellEnd"/>
            <w:r w:rsidRPr="009C1B69">
              <w:rPr>
                <w:rFonts w:cs="Arabic Transparent"/>
                <w:rtl/>
              </w:rPr>
              <w:t xml:space="preserve"> ناقل موصل إلى أرضية المبنى بحيث يوفر المسار اللازم لتيار</w:t>
            </w:r>
            <w:proofErr w:type="spellStart"/>
            <w:r w:rsidRPr="009C1B69">
              <w:rPr>
                <w:rFonts w:cs="Arabic Transparent"/>
                <w:rtl/>
              </w:rPr>
              <w:t>)</w:t>
            </w:r>
            <w:proofErr w:type="spellEnd"/>
            <w:r w:rsidRPr="009C1B69">
              <w:rPr>
                <w:rFonts w:cs="Arabic Transparent"/>
              </w:rPr>
              <w:br/>
            </w:r>
            <w:r w:rsidRPr="009C1B69">
              <w:rPr>
                <w:rFonts w:cs="Arabic Transparent"/>
                <w:rtl/>
              </w:rPr>
              <w:t xml:space="preserve">حماية </w:t>
            </w:r>
            <w:proofErr w:type="spellStart"/>
            <w:r w:rsidRPr="009C1B69">
              <w:rPr>
                <w:rFonts w:cs="Arabic Transparent"/>
                <w:rtl/>
              </w:rPr>
              <w:t>الأشخاص:</w:t>
            </w:r>
            <w:proofErr w:type="spellEnd"/>
            <w:r w:rsidRPr="009C1B69">
              <w:rPr>
                <w:rFonts w:cs="Arabic Transparent"/>
              </w:rPr>
              <w:br/>
            </w:r>
            <w:r w:rsidRPr="009C1B69">
              <w:rPr>
                <w:rFonts w:cs="Arabic Transparent"/>
                <w:rtl/>
              </w:rPr>
              <w:t>-الابتعاد عن الأبواب والنوافذ المفتوحة.</w:t>
            </w:r>
          </w:p>
          <w:p w:rsidR="009C1B69" w:rsidRPr="009C1B69" w:rsidRDefault="009C1B69" w:rsidP="009C1B69">
            <w:pPr>
              <w:pStyle w:val="NormalWeb"/>
              <w:spacing w:before="0" w:beforeAutospacing="0" w:after="0" w:afterAutospacing="0"/>
              <w:jc w:val="right"/>
              <w:rPr>
                <w:rFonts w:cs="Traditional Arabic"/>
                <w:lang w:bidi="ar-DZ"/>
              </w:rPr>
            </w:pPr>
            <w:r w:rsidRPr="009C1B69">
              <w:rPr>
                <w:rFonts w:cs="Arabic Transparent"/>
              </w:rPr>
              <w:t xml:space="preserve"> </w:t>
            </w:r>
            <w:r w:rsidRPr="009C1B69">
              <w:rPr>
                <w:rFonts w:cs="Arabic Transparent"/>
                <w:rtl/>
              </w:rPr>
              <w:t xml:space="preserve">-عدم الاحتماء بالأشجار الطويلة </w:t>
            </w:r>
            <w:r w:rsidRPr="009C1B69">
              <w:rPr>
                <w:rFonts w:cs="Arabic Transparent"/>
              </w:rPr>
              <w:br/>
              <w:t xml:space="preserve"> </w:t>
            </w:r>
            <w:r w:rsidRPr="009C1B69">
              <w:rPr>
                <w:rFonts w:cs="Arabic Transparent"/>
                <w:rtl/>
              </w:rPr>
              <w:t>-عدم استخدام الجوال</w:t>
            </w:r>
            <w:r w:rsidRPr="009C1B69">
              <w:rPr>
                <w:rFonts w:cs="Arabic Transparent"/>
              </w:rPr>
              <w:t xml:space="preserve"> </w:t>
            </w:r>
            <w:r w:rsidRPr="009C1B69">
              <w:rPr>
                <w:rFonts w:cs="Arabic Transparent"/>
              </w:rPr>
              <w:br/>
              <w:t xml:space="preserve"> </w:t>
            </w:r>
            <w:r w:rsidRPr="009C1B69">
              <w:rPr>
                <w:rFonts w:cs="Arabic Transparent"/>
                <w:rtl/>
              </w:rPr>
              <w:t xml:space="preserve">عدم الإمساك بأجسام معدنية موصلة </w:t>
            </w:r>
            <w:r w:rsidRPr="009C1B69">
              <w:rPr>
                <w:rFonts w:cs="Arabic Transparent"/>
              </w:rPr>
              <w:br/>
              <w:t xml:space="preserve"> </w:t>
            </w:r>
            <w:r w:rsidRPr="009C1B69">
              <w:rPr>
                <w:rFonts w:cs="Arabic Transparent"/>
                <w:rtl/>
              </w:rPr>
              <w:t xml:space="preserve">-تجنب مستنقعات </w:t>
            </w:r>
            <w:proofErr w:type="gramStart"/>
            <w:r w:rsidRPr="009C1B69">
              <w:rPr>
                <w:rFonts w:cs="Arabic Transparent"/>
                <w:rtl/>
              </w:rPr>
              <w:t xml:space="preserve">المياه </w:t>
            </w:r>
            <w:r w:rsidRPr="009C1B69">
              <w:rPr>
                <w:rFonts w:cs="Arabic Transparent"/>
              </w:rPr>
              <w:br/>
            </w:r>
            <w:r w:rsidRPr="009C1B69">
              <w:rPr>
                <w:rFonts w:cs="Traditional Arabic"/>
                <w:b/>
                <w:bCs/>
                <w:color w:val="FF0000"/>
                <w:rtl/>
                <w:lang w:bidi="ar-DZ"/>
              </w:rPr>
              <w:t>تطبيق</w:t>
            </w:r>
            <w:proofErr w:type="gramEnd"/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يوم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أيام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فصل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الشتاء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،</w:t>
            </w:r>
            <w:proofErr w:type="spellEnd"/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كان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عمر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وهو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تلميذ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قسم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الرابعة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متوسط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جالسا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بالقرب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البحر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ماسكا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قصبة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الصيد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.</w:t>
            </w:r>
          </w:p>
          <w:p w:rsidR="009C1B69" w:rsidRPr="009C1B69" w:rsidRDefault="009C1B69" w:rsidP="009C1B69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فجأة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تلبد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الجو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ظهر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سحاب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كثيف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وبرق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gram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رعد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.</w:t>
            </w:r>
            <w:proofErr w:type="gram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فإذا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بعمر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يلقي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بقصبته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أرضا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متخوفا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ظاهرة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فيزيائية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.</w:t>
            </w:r>
          </w:p>
          <w:p w:rsidR="009C1B69" w:rsidRPr="009C1B69" w:rsidRDefault="009C1B69" w:rsidP="009C1B69">
            <w:pPr>
              <w:numPr>
                <w:ilvl w:val="0"/>
                <w:numId w:val="2"/>
              </w:numPr>
              <w:bidi/>
              <w:jc w:val="both"/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</w:pP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ماهي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هذه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الظاهرة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الفيزيائية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؟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إشرحها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.</w:t>
            </w:r>
          </w:p>
          <w:p w:rsidR="009C1B69" w:rsidRPr="009C1B69" w:rsidRDefault="009C1B69" w:rsidP="009C1B69">
            <w:pPr>
              <w:numPr>
                <w:ilvl w:val="0"/>
                <w:numId w:val="2"/>
              </w:numPr>
              <w:bidi/>
              <w:jc w:val="both"/>
              <w:rPr>
                <w:rFonts w:asciiTheme="minorHAnsi" w:eastAsiaTheme="minorEastAsia" w:hAnsiTheme="minorHAnsi" w:cs="Arabic Transparent"/>
                <w:sz w:val="24"/>
                <w:szCs w:val="24"/>
              </w:rPr>
            </w:pP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هل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هو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محق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إلقاء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القصبة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أرضا؟</w:t>
            </w:r>
            <w:proofErr w:type="spellEnd"/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وضح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ذلك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.</w:t>
            </w:r>
          </w:p>
          <w:p w:rsidR="009C1B69" w:rsidRPr="009C1B69" w:rsidRDefault="009C1B69" w:rsidP="009C1B69">
            <w:pPr>
              <w:numPr>
                <w:ilvl w:val="0"/>
                <w:numId w:val="2"/>
              </w:numPr>
              <w:bidi/>
              <w:jc w:val="both"/>
              <w:rPr>
                <w:rFonts w:asciiTheme="minorHAnsi" w:eastAsiaTheme="minorEastAsia" w:hAnsiTheme="minorHAnsi" w:cs="Arabic Transparent"/>
                <w:sz w:val="24"/>
                <w:szCs w:val="24"/>
              </w:rPr>
            </w:pP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كيف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تتم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حماية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البيوت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من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العواقب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الوخيمة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لهذه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الظاهرة</w:t>
            </w:r>
            <w:r w:rsidRPr="009C1B69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9C1B69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؟</w:t>
            </w:r>
            <w:proofErr w:type="spellEnd"/>
          </w:p>
          <w:p w:rsidR="009C1B69" w:rsidRPr="009C1B69" w:rsidRDefault="009C1B69" w:rsidP="009C1B69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:rsidR="009C1B69" w:rsidRDefault="009C1B69" w:rsidP="009C1B69">
            <w:pPr>
              <w:bidi/>
              <w:rPr>
                <w:rtl/>
                <w:lang w:bidi="ar-DZ"/>
              </w:rPr>
            </w:pPr>
          </w:p>
        </w:tc>
      </w:tr>
      <w:tr w:rsidR="00502D78" w:rsidTr="00C636F4">
        <w:tc>
          <w:tcPr>
            <w:tcW w:w="10912" w:type="dxa"/>
            <w:gridSpan w:val="2"/>
          </w:tcPr>
          <w:p w:rsidR="00502D78" w:rsidRPr="00502D78" w:rsidRDefault="00502D78" w:rsidP="00C23A73">
            <w:pPr>
              <w:tabs>
                <w:tab w:val="left" w:pos="6162"/>
              </w:tabs>
              <w:jc w:val="center"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32"/>
                <w:szCs w:val="32"/>
                <w:highlight w:val="yellow"/>
                <w:rtl/>
                <w:lang w:val="en-US" w:bidi="ar-DZ"/>
              </w:rPr>
            </w:pPr>
            <w:r w:rsidRPr="00502D78">
              <w:rPr>
                <w:rFonts w:asciiTheme="minorHAnsi" w:eastAsiaTheme="minorEastAsia" w:hAnsiTheme="minorHAnsi" w:cs="Arabic Transparent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  <w:lastRenderedPageBreak/>
              <w:t>ملخص ميدان الظواهر الكهربائية</w:t>
            </w:r>
          </w:p>
        </w:tc>
      </w:tr>
      <w:tr w:rsidR="00716022" w:rsidTr="009C1B69">
        <w:tc>
          <w:tcPr>
            <w:tcW w:w="5456" w:type="dxa"/>
          </w:tcPr>
          <w:p w:rsidR="00716022" w:rsidRPr="00502D78" w:rsidRDefault="00502D78" w:rsidP="00502D78">
            <w:pPr>
              <w:tabs>
                <w:tab w:val="left" w:pos="6162"/>
              </w:tabs>
              <w:jc w:val="center"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32"/>
                <w:szCs w:val="32"/>
                <w:rtl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cs"/>
                <w:b/>
                <w:bCs/>
                <w:color w:val="FF0000"/>
                <w:sz w:val="32"/>
                <w:szCs w:val="32"/>
                <w:rtl/>
                <w:lang w:val="en-US"/>
              </w:rPr>
              <w:t xml:space="preserve">التحريض </w:t>
            </w:r>
            <w:proofErr w:type="spellStart"/>
            <w:r w:rsidRPr="00502D78">
              <w:rPr>
                <w:rFonts w:asciiTheme="minorHAnsi" w:eastAsiaTheme="minorEastAsia" w:hAnsiTheme="minorHAnsi" w:cs="Arabic Transparent" w:hint="cs"/>
                <w:b/>
                <w:bCs/>
                <w:color w:val="FF0000"/>
                <w:sz w:val="32"/>
                <w:szCs w:val="32"/>
                <w:rtl/>
                <w:lang w:val="en-US"/>
              </w:rPr>
              <w:t>الكهرومعناطيسي</w:t>
            </w:r>
            <w:proofErr w:type="spellEnd"/>
          </w:p>
          <w:p w:rsidR="00716022" w:rsidRPr="00502D78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</w:pP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لانتاج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التيار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الكهربائي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المتناوب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نحتاج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:</w:t>
            </w:r>
          </w:p>
          <w:p w:rsidR="00716022" w:rsidRP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(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وشيعة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+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مغناطيس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دائم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+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حركة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أحدهما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بالنسبة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للآخر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.</w:t>
            </w:r>
          </w:p>
          <w:p w:rsidR="00716022" w:rsidRPr="00502D78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color w:val="000000" w:themeColor="text1"/>
                <w:sz w:val="24"/>
                <w:szCs w:val="24"/>
                <w:rtl/>
                <w:lang w:val="en-US"/>
              </w:rPr>
              <w:t>حيث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color w:val="000000" w:themeColor="text1"/>
                <w:sz w:val="24"/>
                <w:szCs w:val="24"/>
                <w:rtl/>
                <w:lang w:val="en-US"/>
              </w:rPr>
              <w:t>ندعو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>: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 </w:t>
            </w: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الوشيعة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: </w:t>
            </w:r>
            <w:r w:rsidRPr="00502D78">
              <w:rPr>
                <w:rFonts w:asciiTheme="minorHAnsi" w:eastAsiaTheme="minorEastAsia" w:hAnsiTheme="minorHAnsi" w:cs="Arabic Transparent" w:hint="eastAsia"/>
                <w:color w:val="000000" w:themeColor="text1"/>
                <w:sz w:val="24"/>
                <w:szCs w:val="24"/>
                <w:rtl/>
                <w:lang w:val="en-US"/>
              </w:rPr>
              <w:t>ب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color w:val="000000" w:themeColor="text1"/>
                <w:sz w:val="24"/>
                <w:szCs w:val="24"/>
                <w:rtl/>
                <w:lang w:val="en-US"/>
              </w:rPr>
              <w:t>المتحرضة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P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المغناطيس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الدائم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>:</w:t>
            </w:r>
            <w:proofErr w:type="gramEnd"/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color w:val="000000" w:themeColor="text1"/>
                <w:sz w:val="24"/>
                <w:szCs w:val="24"/>
                <w:rtl/>
                <w:lang w:val="en-US"/>
              </w:rPr>
              <w:t>ب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color w:val="000000" w:themeColor="text1"/>
                <w:sz w:val="24"/>
                <w:szCs w:val="24"/>
                <w:rtl/>
                <w:lang w:val="en-US"/>
              </w:rPr>
              <w:t>المحرض</w:t>
            </w:r>
            <w:r w:rsidRPr="00502D78">
              <w:rPr>
                <w:rFonts w:asciiTheme="minorHAnsi" w:eastAsiaTheme="minorEastAsia" w:hAnsiTheme="minorHAnsi" w:cs="Arabic Transparent"/>
                <w:color w:val="000000" w:themeColor="text1"/>
                <w:sz w:val="24"/>
                <w:szCs w:val="24"/>
                <w:rtl/>
                <w:lang w:val="en-US"/>
              </w:rPr>
              <w:t>.</w:t>
            </w:r>
            <w:r w:rsidRPr="00502D78">
              <w:rPr>
                <w:rFonts w:asciiTheme="minorHAnsi" w:eastAsiaTheme="minorEastAsia" w:hAnsiTheme="minorHAnsi" w:cs="Arabic Transparent" w:hint="cs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الحركة</w:t>
            </w:r>
            <w:r w:rsidRPr="00716022">
              <w:rPr>
                <w:rFonts w:asciiTheme="minorHAnsi" w:eastAsiaTheme="minorEastAsia" w:hAnsiTheme="minorHAnsi" w:cs="Arabic Transparent"/>
                <w:color w:val="00B0F0"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  <w:r w:rsidRPr="00716022">
              <w:rPr>
                <w:rFonts w:asciiTheme="minorHAnsi" w:eastAsiaTheme="minorEastAsia" w:hAnsiTheme="minorHAnsi" w:cs="Arabic Transparent"/>
                <w:color w:val="00B0F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التحريض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الظاهرة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كلها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ب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ظاهرة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التحريض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الكهرو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مغناطيسي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</w:p>
          <w:p w:rsid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0000" w:themeColor="text1"/>
                <w:sz w:val="24"/>
                <w:szCs w:val="24"/>
                <w:rtl/>
                <w:lang w:val="en-US"/>
              </w:rPr>
              <w:t>تطبيقتها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دينامو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الدراجة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P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.</w:t>
            </w:r>
          </w:p>
          <w:p w:rsidR="00716022" w:rsidRP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طريقة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عمله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: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عند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تحرك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الدراجة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يحتك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دولاب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الدينامو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مع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العجلة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يدور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المغناطيس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أمام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الوشيعة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(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ظاهرة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التحريض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الكهرومغناطيسي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فينتج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التيار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تتوهج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مصابيح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الدراجة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.</w:t>
            </w:r>
          </w:p>
          <w:p w:rsidR="00716022" w:rsidRPr="00716022" w:rsidRDefault="00716022" w:rsidP="00716022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كلما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زادت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سرعة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الدراجة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،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زادت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شدة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إضاءة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المصابيح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بمعنى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زاد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التوتر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متولد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بين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طرفي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الدينامو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العكس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صحيح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Pr="00716022" w:rsidRDefault="00C23A73" w:rsidP="00F72D67">
            <w:pPr>
              <w:tabs>
                <w:tab w:val="left" w:pos="6162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>
              <w:rPr>
                <w:rFonts w:asciiTheme="minorHAnsi" w:eastAsiaTheme="minorEastAsia" w:hAnsiTheme="minorHAnsi" w:cs="Arabic Transparent" w:hint="cs"/>
                <w:b/>
                <w:bCs/>
                <w:noProof/>
                <w:color w:val="FF0000"/>
                <w:sz w:val="32"/>
                <w:szCs w:val="32"/>
                <w:rtl/>
              </w:rPr>
              <w:pict>
                <v:group id="_x0000_s1075" style="position:absolute;left:0;text-align:left;margin-left:28.8pt;margin-top:6.15pt;width:223.5pt;height:117.3pt;z-index:251707392" coordorigin="3512,5859" coordsize="4989,3779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76" type="#_x0000_t75" style="position:absolute;left:3512;top:5859;width:2100;height:3779">
                    <v:imagedata r:id="rId7" o:title=""/>
                  </v:shape>
                  <v:shape id="_x0000_s1077" type="#_x0000_t75" style="position:absolute;left:5612;top:5859;width:2889;height:3779">
                    <v:imagedata r:id="rId8" o:title=""/>
                  </v:shape>
                </v:group>
                <o:OLEObject Type="Embed" ProgID="PBrush" ShapeID="_x0000_s1076" DrawAspect="Content" ObjectID="_1602092921" r:id="rId9"/>
                <o:OLEObject Type="Embed" ProgID="PBrush" ShapeID="_x0000_s1077" DrawAspect="Content" ObjectID="_1602092920" r:id="rId10"/>
              </w:pict>
            </w:r>
            <w:r w:rsidR="00716022"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Pr="00716022" w:rsidRDefault="00716022" w:rsidP="00716022">
            <w:pPr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</w:p>
          <w:p w:rsidR="00716022" w:rsidRPr="00716022" w:rsidRDefault="00716022" w:rsidP="00716022">
            <w:pPr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</w:p>
          <w:p w:rsidR="00716022" w:rsidRPr="00716022" w:rsidRDefault="00716022" w:rsidP="00716022">
            <w:pPr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</w:p>
          <w:p w:rsidR="00716022" w:rsidRDefault="00716022" w:rsidP="00C23A73">
            <w:pPr>
              <w:jc w:val="right"/>
              <w:rPr>
                <w:rFonts w:asciiTheme="minorHAnsi" w:eastAsiaTheme="minorEastAsia" w:hAnsiTheme="minorHAnsi" w:cs="Arabic Transparent" w:hint="cs"/>
                <w:sz w:val="24"/>
                <w:szCs w:val="24"/>
                <w:u w:val="single"/>
                <w:rtl/>
                <w:lang w:val="en-US"/>
              </w:rPr>
            </w:pPr>
          </w:p>
          <w:p w:rsidR="00C23A73" w:rsidRDefault="00C23A73" w:rsidP="00C23A73">
            <w:pPr>
              <w:jc w:val="right"/>
              <w:rPr>
                <w:rFonts w:asciiTheme="minorHAnsi" w:eastAsiaTheme="minorEastAsia" w:hAnsiTheme="minorHAnsi" w:cs="Arabic Transparent" w:hint="cs"/>
                <w:sz w:val="24"/>
                <w:szCs w:val="24"/>
                <w:u w:val="single"/>
                <w:rtl/>
                <w:lang w:val="en-US"/>
              </w:rPr>
            </w:pPr>
          </w:p>
          <w:p w:rsidR="00C23A73" w:rsidRDefault="00C23A73" w:rsidP="00C23A73">
            <w:pPr>
              <w:jc w:val="right"/>
              <w:rPr>
                <w:rFonts w:asciiTheme="minorHAnsi" w:eastAsiaTheme="minorEastAsia" w:hAnsiTheme="minorHAnsi" w:cs="Arabic Transparent" w:hint="cs"/>
                <w:sz w:val="24"/>
                <w:szCs w:val="24"/>
                <w:u w:val="single"/>
                <w:rtl/>
                <w:lang w:val="en-US"/>
              </w:rPr>
            </w:pPr>
          </w:p>
          <w:p w:rsidR="00C23A73" w:rsidRDefault="00C23A73" w:rsidP="00C23A73">
            <w:pPr>
              <w:jc w:val="right"/>
              <w:rPr>
                <w:rFonts w:asciiTheme="minorHAnsi" w:eastAsiaTheme="minorEastAsia" w:hAnsiTheme="minorHAnsi" w:cs="Arabic Transparent" w:hint="cs"/>
                <w:sz w:val="24"/>
                <w:szCs w:val="24"/>
                <w:u w:val="single"/>
                <w:rtl/>
                <w:lang w:val="en-US"/>
              </w:rPr>
            </w:pPr>
          </w:p>
          <w:p w:rsidR="00C23A73" w:rsidRPr="00716022" w:rsidRDefault="00C23A73" w:rsidP="00C23A73">
            <w:pPr>
              <w:rPr>
                <w:rFonts w:asciiTheme="minorHAnsi" w:eastAsiaTheme="minorEastAsia" w:hAnsiTheme="minorHAnsi" w:cs="Arabic Transparent"/>
                <w:sz w:val="24"/>
                <w:szCs w:val="24"/>
                <w:u w:val="single"/>
                <w:lang w:val="en-US"/>
              </w:rPr>
            </w:pPr>
          </w:p>
          <w:p w:rsidR="00716022" w:rsidRPr="00C23A73" w:rsidRDefault="00716022" w:rsidP="00C23A73">
            <w:pPr>
              <w:tabs>
                <w:tab w:val="left" w:pos="2910"/>
              </w:tabs>
              <w:rPr>
                <w:rFonts w:asciiTheme="minorHAnsi" w:eastAsiaTheme="minorEastAsia" w:hAnsiTheme="minorHAnsi" w:cs="Arabic Transparent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  <w:tab/>
            </w:r>
            <w:proofErr w:type="gramStart"/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00B050"/>
                <w:sz w:val="24"/>
                <w:szCs w:val="24"/>
                <w:rtl/>
                <w:lang w:val="en-US"/>
              </w:rPr>
              <w:t>ملاحظة</w:t>
            </w:r>
            <w:r w:rsidR="00C23A73">
              <w:rPr>
                <w:rFonts w:asciiTheme="minorHAnsi" w:eastAsiaTheme="minorEastAsia" w:hAnsiTheme="minorHAnsi" w:cs="Arabic Transparent"/>
                <w:b/>
                <w:bCs/>
                <w:color w:val="00B050"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</w:p>
          <w:p w:rsidR="00716022" w:rsidRPr="00716022" w:rsidRDefault="00716022" w:rsidP="00716022">
            <w:pPr>
              <w:tabs>
                <w:tab w:val="left" w:pos="2910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proofErr w:type="gramStart"/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rtl/>
                <w:lang w:val="en-US"/>
              </w:rPr>
              <w:t>المحرك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 xml:space="preserve"> :</w:t>
            </w:r>
            <w:proofErr w:type="gram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تحويل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الطاقة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إلى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الطاقة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الحركية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.</w:t>
            </w:r>
          </w:p>
          <w:p w:rsidR="00716022" w:rsidRPr="00716022" w:rsidRDefault="00716022" w:rsidP="00716022">
            <w:pPr>
              <w:tabs>
                <w:tab w:val="left" w:pos="2910"/>
              </w:tabs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proofErr w:type="spellStart"/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rtl/>
                <w:lang w:val="en-US"/>
              </w:rPr>
              <w:t>الدينامو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تحويل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الطاقة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الحركية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إلى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الطاقة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502D78" w:rsidRPr="00502D78" w:rsidRDefault="00502D78" w:rsidP="00502D78">
            <w:pPr>
              <w:bidi/>
              <w:jc w:val="center"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32"/>
                <w:szCs w:val="32"/>
                <w:rtl/>
                <w:lang w:val="en-US"/>
              </w:rPr>
            </w:pPr>
            <w:proofErr w:type="gramStart"/>
            <w:r w:rsidRPr="00502D78">
              <w:rPr>
                <w:rFonts w:asciiTheme="minorHAnsi" w:eastAsiaTheme="minorEastAsia" w:hAnsiTheme="minorHAnsi" w:cs="Arabic Transparent" w:hint="cs"/>
                <w:b/>
                <w:bCs/>
                <w:color w:val="FF0000"/>
                <w:sz w:val="32"/>
                <w:szCs w:val="32"/>
                <w:rtl/>
                <w:lang w:val="en-US"/>
              </w:rPr>
              <w:t>التيار</w:t>
            </w:r>
            <w:proofErr w:type="gramEnd"/>
            <w:r w:rsidRPr="00502D78">
              <w:rPr>
                <w:rFonts w:asciiTheme="minorHAnsi" w:eastAsiaTheme="minorEastAsia" w:hAnsiTheme="minorHAnsi" w:cs="Arabic Transparent" w:hint="cs"/>
                <w:b/>
                <w:bCs/>
                <w:color w:val="FF0000"/>
                <w:sz w:val="32"/>
                <w:szCs w:val="32"/>
                <w:rtl/>
                <w:lang w:val="en-US"/>
              </w:rPr>
              <w:t xml:space="preserve"> الكهربائي المتناوب</w:t>
            </w:r>
          </w:p>
          <w:p w:rsidR="00716022" w:rsidRPr="000951D5" w:rsidRDefault="00716022" w:rsidP="00502D78">
            <w:pPr>
              <w:bidi/>
              <w:rPr>
                <w:rFonts w:asciiTheme="minorHAnsi" w:eastAsiaTheme="minorEastAsia" w:hAnsiTheme="minorHAnsi" w:cs="Arabic Transparent"/>
                <w:b/>
                <w:bCs/>
                <w:sz w:val="28"/>
                <w:szCs w:val="28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خواص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التيار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الكهربائي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المتناوب</w:t>
            </w:r>
            <w:r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lang w:val="en-US"/>
              </w:rPr>
              <w:t>AC</w:t>
            </w:r>
            <w:r w:rsidR="000951D5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يرمز</w:t>
            </w:r>
            <w:proofErr w:type="gram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</w:t>
            </w: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="Arabic Transparent"/>
                  <w:color w:val="000000" w:themeColor="text1"/>
                  <w:sz w:val="36"/>
                  <w:szCs w:val="36"/>
                  <w:lang w:val="en-US"/>
                </w:rPr>
                <m:t xml:space="preserve"> ~</m:t>
              </m:r>
              <m:r>
                <m:rPr>
                  <m:sty m:val="p"/>
                </m:rPr>
                <w:rPr>
                  <w:rFonts w:ascii="Cambria Math" w:hAnsi="Cambria Math" w:cs="Arabic Transparent"/>
                  <w:color w:val="FF0000"/>
                  <w:sz w:val="36"/>
                  <w:szCs w:val="36"/>
                  <w:lang w:val="en-US"/>
                </w:rPr>
                <m:t xml:space="preserve">   </m:t>
              </m:r>
            </m:oMath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شدته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جهته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متغيرتان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بالتناوب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.</w:t>
            </w:r>
            <m:oMath>
              <m:r>
                <m:rPr>
                  <m:sty m:val="p"/>
                </m:rPr>
                <w:rPr>
                  <w:rFonts w:ascii="Cambria Math" w:hAnsi="Cambria Math" w:cs="Arabic Transparent"/>
                  <w:color w:val="FF0000"/>
                  <w:sz w:val="36"/>
                  <w:szCs w:val="36"/>
                  <w:lang w:val="en-US"/>
                </w:rPr>
                <m:t xml:space="preserve"> </m:t>
              </m:r>
            </m:oMath>
          </w:p>
          <w:p w:rsidR="00716022" w:rsidRPr="00716022" w:rsidRDefault="00B04766" w:rsidP="000951D5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 w:bidi="ar-DZ"/>
              </w:rPr>
            </w:pPr>
            <w:r w:rsidRPr="00B0476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US" w:eastAsia="en-US"/>
              </w:rPr>
              <w:pict>
                <v:shape id="_x0000_s1051" type="#_x0000_t32" style="position:absolute;left:0;text-align:left;margin-left:21.25pt;margin-top:2.55pt;width:12.4pt;height:.05pt;flip:x;z-index:251687936" o:connectortype="straight" strokecolor="black [3213]"/>
              </w:pict>
            </w:r>
            <w:r w:rsidRPr="00B04766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4"/>
                <w:szCs w:val="24"/>
                <w:lang w:val="en-US" w:eastAsia="en-US"/>
              </w:rPr>
              <w:pict>
                <v:shape id="_x0000_s1052" type="#_x0000_t32" style="position:absolute;left:0;text-align:left;margin-left:21pt;margin-top:5.5pt;width:12.4pt;height:.05pt;flip:x;z-index:251688960" o:connectortype="straight" strokecolor="black [3213]"/>
              </w:pict>
            </w:r>
            <w:r w:rsidR="00716022"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خواص</w:t>
            </w:r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التيار</w:t>
            </w:r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الكهربائي</w:t>
            </w:r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المستمر</w:t>
            </w:r>
            <w:r w:rsidR="000951D5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lang w:val="en-US"/>
              </w:rPr>
              <w:t>DC</w:t>
            </w:r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الذي</w:t>
            </w:r>
            <w:r w:rsidR="00716022"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يرمز</w:t>
            </w:r>
            <w:r w:rsidR="00716022"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له</w:t>
            </w:r>
            <w:r w:rsidR="00716022"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716022"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</w:t>
            </w:r>
            <w:r w:rsidR="00716022"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Pr="00716022" w:rsidRDefault="00716022" w:rsidP="00716022">
            <w:pPr>
              <w:jc w:val="right"/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شدته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جهته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ثابتتان</w:t>
            </w:r>
            <w:proofErr w:type="gram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716022" w:rsidRPr="00716022" w:rsidRDefault="00716022" w:rsidP="00716022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rtl/>
                <w:lang w:val="en-US"/>
              </w:rPr>
              <w:t>راسم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00B0F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rtl/>
                <w:lang w:val="en-US"/>
              </w:rPr>
              <w:t>الاهتزاز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color w:val="00B0F0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b/>
                <w:bCs/>
                <w:color w:val="00B0F0"/>
                <w:sz w:val="24"/>
                <w:szCs w:val="24"/>
                <w:rtl/>
                <w:lang w:val="en-US"/>
              </w:rPr>
              <w:t>المهبطي</w:t>
            </w:r>
            <w:r w:rsidRPr="00716022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 xml:space="preserve"> :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لمعاينة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طبيعة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التوتر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و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معرفة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قيمته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الأعظمي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حيث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في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حالة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تردده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(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تواتره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حيث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:</w:t>
            </w:r>
            <w:proofErr w:type="spellEnd"/>
          </w:p>
          <w:p w:rsidR="00716022" w:rsidRPr="00716022" w:rsidRDefault="00716022" w:rsidP="00716022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*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التوتر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المتناوب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يظهر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منحنى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جيبي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(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بقيم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متغيرة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.</w:t>
            </w:r>
            <w:proofErr w:type="spellEnd"/>
          </w:p>
          <w:p w:rsidR="00716022" w:rsidRPr="00716022" w:rsidRDefault="00716022" w:rsidP="00716022">
            <w:pPr>
              <w:jc w:val="right"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*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التوتر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المستمر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يظهر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منحنى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مستقيم</w:t>
            </w:r>
            <w:proofErr w:type="gram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(</w:t>
            </w:r>
            <w:proofErr w:type="spellEnd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قيم</w:t>
            </w:r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716022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ثابتة</w:t>
            </w:r>
            <w:proofErr w:type="spellStart"/>
            <w:r w:rsidRPr="00716022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).</w:t>
            </w:r>
            <w:proofErr w:type="spellEnd"/>
          </w:p>
          <w:p w:rsidR="00716022" w:rsidRPr="00716022" w:rsidRDefault="00F72D67" w:rsidP="00716022">
            <w:pPr>
              <w:rPr>
                <w:rFonts w:asciiTheme="minorHAnsi" w:eastAsiaTheme="minorEastAsia" w:hAnsiTheme="minorHAnsi" w:cs="Arabic Transparent"/>
                <w:sz w:val="24"/>
                <w:szCs w:val="24"/>
              </w:rPr>
            </w:pP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70" type="#_x0000_t202" style="position:absolute;margin-left:10.8pt;margin-top:11.3pt;width:94.7pt;height:17.05pt;z-index:251695104" o:regroupid="1" filled="f" strokecolor="white">
                  <v:textbox style="mso-next-textbox:#_x0000_s1070">
                    <w:txbxContent>
                      <w:p w:rsidR="00716022" w:rsidRPr="003E4854" w:rsidRDefault="00716022" w:rsidP="00716022">
                        <w:pPr>
                          <w:jc w:val="right"/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cs="Arabic Transparent"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 xml:space="preserve">      </w:t>
                        </w:r>
                        <w:r w:rsidRPr="00F77FB5">
                          <w:rPr>
                            <w:rFonts w:cs="Arabic Transparent" w:hint="eastAsia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التوتر</w:t>
                        </w:r>
                        <w:r w:rsidRPr="00F77FB5">
                          <w:rPr>
                            <w:rFonts w:cs="Arabic Transparent"/>
                            <w:b/>
                            <w:bCs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proofErr w:type="spellStart"/>
                        <w:r w:rsidRPr="00F77FB5">
                          <w:rPr>
                            <w:rFonts w:cs="Arabic Transparent" w:hint="eastAsia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الاعظمي</w:t>
                        </w:r>
                        <w:proofErr w:type="spellEnd"/>
                        <w:r w:rsidRPr="00F77FB5">
                          <w:rPr>
                            <w:rFonts w:ascii="Tahoma" w:hAnsi="Tahoma" w:cs="Arabic Transparent"/>
                            <w:b/>
                            <w:bCs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proofErr w:type="spellStart"/>
                        <w:r w:rsidRPr="003E4854">
                          <w:rPr>
                            <w:rFonts w:ascii="Tahoma" w:hAnsi="Tahoma" w:cs="Tahoma"/>
                          </w:rPr>
                          <w:t>U</w:t>
                        </w:r>
                        <w:r w:rsidRPr="00011097"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m</w:t>
                        </w:r>
                        <w:r w:rsidRPr="00011097">
                          <w:rPr>
                            <w:rFonts w:ascii="Tahoma" w:hAnsi="Tahoma" w:cs="Tahoma"/>
                            <w:sz w:val="14"/>
                            <w:szCs w:val="14"/>
                          </w:rPr>
                          <w:t>X</w:t>
                        </w:r>
                        <w:proofErr w:type="spellEnd"/>
                      </w:p>
                    </w:txbxContent>
                  </v:textbox>
                </v:shape>
              </w:pict>
            </w:r>
          </w:p>
          <w:p w:rsidR="00716022" w:rsidRPr="00716022" w:rsidRDefault="00F72D67" w:rsidP="00716022">
            <w:pPr>
              <w:jc w:val="center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pict>
                <v:line id="_x0000_s1063" style="position:absolute;left:0;text-align:left;z-index:251698176" from="100.7pt,8.35pt" to="100.7pt,94.4pt" o:regroupid="2" strokeweight=".5pt">
                  <v:stroke startarrow="block"/>
                </v:line>
              </w:pict>
            </w:r>
          </w:p>
          <w:p w:rsidR="00716022" w:rsidRPr="00716022" w:rsidRDefault="00F72D67" w:rsidP="00716022">
            <w:pPr>
              <w:tabs>
                <w:tab w:val="left" w:pos="1277"/>
              </w:tabs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vertAlign w:val="subscript"/>
              </w:rPr>
            </w:pP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</w:rPr>
              <w:pict>
                <v:oval id="_x0000_s1069" style="position:absolute;margin-left:99pt;margin-top:12pt;width:2.35pt;height:2.15pt;z-index:251704320" o:regroupid="2" fillcolor="black"/>
              </w:pict>
            </w: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</w:rPr>
              <w:pict>
                <v:line id="_x0000_s1068" style="position:absolute;flip:x;z-index:251703296" from="100.2pt,12.9pt" to="113.75pt,12.9pt" o:regroupid="2"/>
              </w:pict>
            </w: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</w:rPr>
              <w:pict>
                <v:group id="_x0000_s1055" style="position:absolute;margin-left:101.7pt;margin-top:13.55pt;width:86.8pt;height:63.3pt;z-index:251696128" coordorigin="3562,1287" coordsize="6745,4600" o:regroupid="2">
                  <v:group id="_x0000_s1056" style="position:absolute;left:3562;top:1287;width:3369;height:4580" coordorigin="3562,1287" coordsize="3369,4580">
                    <v:shapetype id="_x0000_t19" coordsize="21600,21600" o:spt="19" adj="-5898240,,,21600,21600" path="wr-21600,,21600,43200,,,21600,21600nfewr-21600,,21600,43200,,,21600,21600l,21600nsxe" filled="f">
                      <v:formulas>
                        <v:f eqn="val #2"/>
                        <v:f eqn="val #3"/>
                        <v:f eqn="val #4"/>
                      </v:formulas>
                      <v:path arrowok="t" o:extrusionok="f" gradientshapeok="t" o:connecttype="custom" o:connectlocs="0,0;21600,21600;0,21600"/>
                      <v:handles>
                        <v:h position="@2,#0" polar="@0,@1"/>
                        <v:h position="@2,#1" polar="@0,@1"/>
                      </v:handles>
                    </v:shapetype>
                    <v:shape id="_x0000_s1057" type="#_x0000_t19" style="position:absolute;left:3562;top:1287;width:1680;height:2340;flip:y" coordsize="43193,21600" adj="62576,11728800,21596,0" path="wr-4,-21600,43196,21600,43193,360,,389nfewr-4,-21600,43196,21600,43193,360,,389l21596,nsxe">
                      <v:path o:connectlocs="43193,360;0,389;21596,0"/>
                    </v:shape>
                    <v:shape id="_x0000_s1058" type="#_x0000_t19" style="position:absolute;left:5252;top:3527;width:1679;height:2340;flip:x" coordsize="43176,21600" adj="62576,11629838,21579,0" path="wr-21,-21600,43179,21600,43176,360,,958nfewr-21,-21600,43179,21600,43176,360,,958l21579,nsxe">
                      <v:path o:connectlocs="43176,360;0,958;21579,0"/>
                    </v:shape>
                  </v:group>
                  <v:group id="_x0000_s1059" style="position:absolute;left:6938;top:1307;width:3369;height:4580" coordorigin="3562,1287" coordsize="3369,4580">
                    <v:shape id="_x0000_s1060" type="#_x0000_t19" style="position:absolute;left:3562;top:1287;width:1680;height:2340;flip:y" coordsize="43193,21600" adj="62576,11728800,21596,0" path="wr-4,-21600,43196,21600,43193,360,,389nfewr-4,-21600,43196,21600,43193,360,,389l21596,nsxe">
                      <v:path o:connectlocs="43193,360;0,389;21596,0"/>
                    </v:shape>
                    <v:shape id="_x0000_s1061" type="#_x0000_t19" style="position:absolute;left:5252;top:3527;width:1679;height:2340;flip:x" coordsize="43176,21600" adj="62576,11629838,21579,0" path="wr-21,-21600,43179,21600,43176,360,,958nfewr-21,-21600,43179,21600,43176,360,,958l21579,nsxe">
                      <v:path o:connectlocs="43176,360;0,958;21579,0"/>
                    </v:shape>
                  </v:group>
                </v:group>
              </w:pict>
            </w:r>
            <w:r w:rsidR="00716022" w:rsidRPr="00716022"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  <w:tab/>
            </w:r>
            <w:proofErr w:type="spellStart"/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</w:rPr>
              <w:t>U</w:t>
            </w:r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vertAlign w:val="subscript"/>
              </w:rPr>
              <w:t>m</w:t>
            </w:r>
            <w:r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vertAlign w:val="subscript"/>
              </w:rPr>
              <w:t>ax</w:t>
            </w:r>
            <w:proofErr w:type="spellEnd"/>
            <w:r w:rsidR="00716022" w:rsidRPr="00716022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vertAlign w:val="subscript"/>
                <w:rtl/>
              </w:rPr>
              <w:t xml:space="preserve"> </w:t>
            </w:r>
          </w:p>
          <w:p w:rsidR="00716022" w:rsidRPr="00716022" w:rsidRDefault="00716022" w:rsidP="00716022">
            <w:pPr>
              <w:jc w:val="center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</w:p>
          <w:p w:rsidR="00716022" w:rsidRPr="00716022" w:rsidRDefault="00716022" w:rsidP="00716022">
            <w:pPr>
              <w:jc w:val="center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</w:p>
          <w:p w:rsidR="00716022" w:rsidRPr="00716022" w:rsidRDefault="00F72D67" w:rsidP="00716022">
            <w:pPr>
              <w:jc w:val="center"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  <w:rtl/>
              </w:rPr>
              <w:pict>
                <v:line id="_x0000_s1065" style="position:absolute;left:0;text-align:left;z-index:251700224" from="189.5pt,3.55pt" to="189.5pt,49.05pt" o:regroupid="2"/>
              </w:pict>
            </w: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  <w:rtl/>
              </w:rPr>
              <w:pict>
                <v:line id="_x0000_s1064" style="position:absolute;left:0;text-align:left;z-index:251699200" from="144.95pt,4.6pt" to="144.95pt,49.05pt" o:regroupid="2"/>
              </w:pict>
            </w: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  <w:rtl/>
              </w:rPr>
              <w:pict>
                <v:line id="_x0000_s1062" style="position:absolute;left:0;text-align:left;flip:x;z-index:251697152" from="81.8pt,3.35pt" to="230.85pt,3.35pt" o:regroupid="2">
                  <v:stroke startarrow="block"/>
                </v:line>
              </w:pict>
            </w:r>
          </w:p>
          <w:p w:rsidR="00716022" w:rsidRPr="00716022" w:rsidRDefault="00F72D67" w:rsidP="00F72D67">
            <w:pPr>
              <w:tabs>
                <w:tab w:val="left" w:pos="4470"/>
              </w:tabs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>
              <w:rPr>
                <w:rFonts w:asciiTheme="minorHAnsi" w:eastAsiaTheme="minorEastAsia" w:hAnsiTheme="minorHAnsi" w:cs="Arabic Transparent"/>
                <w:noProof/>
                <w:sz w:val="24"/>
                <w:szCs w:val="24"/>
              </w:rPr>
              <w:pict>
                <v:shape id="_x0000_s1067" type="#_x0000_t202" style="position:absolute;margin-left:135.9pt;margin-top:13.75pt;width:45.1pt;height:17.1pt;z-index:251702272" o:regroupid="2" filled="f" strokecolor="white">
                  <v:textbox style="mso-next-textbox:#_x0000_s1067">
                    <w:txbxContent>
                      <w:p w:rsidR="00716022" w:rsidRPr="00FE3440" w:rsidRDefault="00716022" w:rsidP="00716022">
                        <w:pPr>
                          <w:jc w:val="right"/>
                          <w:rPr>
                            <w:rFonts w:cs="Arabic Transparent"/>
                            <w:sz w:val="18"/>
                            <w:szCs w:val="18"/>
                          </w:rPr>
                        </w:pPr>
                        <w:proofErr w:type="gramStart"/>
                        <w:r w:rsidRPr="00FE3440">
                          <w:rPr>
                            <w:rFonts w:cs="Arabic Transparent" w:hint="eastAsia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الدو</w:t>
                        </w:r>
                        <w:r w:rsidRPr="00FE3440">
                          <w:rPr>
                            <w:rFonts w:cs="Arabic Transparent" w:hint="eastAsia"/>
                            <w:sz w:val="18"/>
                            <w:szCs w:val="18"/>
                            <w:rtl/>
                          </w:rPr>
                          <w:t>ر</w:t>
                        </w:r>
                        <w:proofErr w:type="gramEnd"/>
                      </w:p>
                    </w:txbxContent>
                  </v:textbox>
                </v:shape>
              </w:pict>
            </w:r>
            <w:r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  <w:tab/>
              <w:t>t</w:t>
            </w:r>
          </w:p>
          <w:p w:rsidR="00716022" w:rsidRPr="00716022" w:rsidRDefault="00716022" w:rsidP="00716022">
            <w:pPr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</w:p>
          <w:p w:rsidR="00716022" w:rsidRPr="000951D5" w:rsidRDefault="00F72D67" w:rsidP="00716022">
            <w:pPr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</w:pPr>
            <w:r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  <w:pict>
                <v:line id="_x0000_s1066" style="position:absolute;flip:x;z-index:251702783" from="144.95pt,1.55pt" to="190.05pt,1.55pt" o:regroupid="2">
                  <v:stroke startarrow="block" endarrow="block"/>
                </v:line>
              </w:pict>
            </w:r>
          </w:p>
          <w:p w:rsidR="00716022" w:rsidRPr="000951D5" w:rsidRDefault="00716022" w:rsidP="00303E59">
            <w:pPr>
              <w:jc w:val="right"/>
              <w:rPr>
                <w:rFonts w:asciiTheme="minorBidi" w:eastAsiaTheme="minorEastAsia" w:hAnsiTheme="minorBidi" w:cstheme="minorBidi"/>
                <w:sz w:val="24"/>
                <w:szCs w:val="24"/>
                <w:lang w:val="en-US"/>
              </w:rPr>
            </w:pPr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 w:bidi="ar-DZ"/>
              </w:rPr>
              <w:t xml:space="preserve"> </w:t>
            </w:r>
          </w:p>
          <w:p w:rsidR="00303E59" w:rsidRPr="00B67B92" w:rsidRDefault="00303E59" w:rsidP="00303E59">
            <w:pPr>
              <w:bidi/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</w:pPr>
            <w:proofErr w:type="spellStart"/>
            <w:r w:rsidRPr="00303E59">
              <w:rPr>
                <w:rFonts w:asciiTheme="minorBidi" w:eastAsiaTheme="minorEastAsia" w:hAnsiTheme="minorBidi" w:cstheme="minorBidi"/>
                <w:b/>
                <w:bCs/>
                <w:sz w:val="28"/>
                <w:szCs w:val="28"/>
                <w:lang w:val="en-US"/>
              </w:rPr>
              <w:t>U</w:t>
            </w:r>
            <w:r w:rsidRPr="00303E59">
              <w:rPr>
                <w:rFonts w:asciiTheme="minorBidi" w:eastAsiaTheme="minorEastAsia" w:hAnsiTheme="minorBidi" w:cstheme="minorBidi"/>
                <w:b/>
                <w:bCs/>
                <w:sz w:val="28"/>
                <w:szCs w:val="28"/>
                <w:vertAlign w:val="subscript"/>
                <w:lang w:val="en-US"/>
              </w:rPr>
              <w:t>ma</w:t>
            </w:r>
            <w:proofErr w:type="spellEnd"/>
            <w:r w:rsidRPr="00303E59">
              <w:rPr>
                <w:rFonts w:asciiTheme="minorBidi" w:eastAsiaTheme="minorEastAsia" w:hAnsiTheme="minorBidi" w:cstheme="minorBidi"/>
                <w:b/>
                <w:bCs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B67B92">
              <w:rPr>
                <w:rFonts w:asciiTheme="minorBidi" w:eastAsiaTheme="minorEastAsia" w:hAnsiTheme="minorBidi" w:cstheme="minorBidi"/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x</w:t>
            </w:r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proofErr w:type="spellStart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>:</w:t>
            </w:r>
            <w:proofErr w:type="spellEnd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 التوتر </w:t>
            </w:r>
            <w:r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/>
              </w:rPr>
              <w:t xml:space="preserve">   </w:t>
            </w:r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الأعظمي </w:t>
            </w:r>
            <w:proofErr w:type="spellStart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>(</w:t>
            </w:r>
            <w:proofErr w:type="spellEnd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 عدد التدريجات </w:t>
            </w:r>
            <w:proofErr w:type="spellStart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>×</w:t>
            </w:r>
            <w:proofErr w:type="spellEnd"/>
            <w:r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/>
              </w:rPr>
              <w:t xml:space="preserve">   </w:t>
            </w:r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 قيمة التدريجة</w:t>
            </w:r>
            <w:proofErr w:type="spellStart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/>
              </w:rPr>
              <w:t xml:space="preserve">              </w:t>
            </w:r>
            <w:r w:rsidRPr="00B67B92">
              <w:rPr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C23A7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  <w:t>U MAX = n   ×  SV</w:t>
            </w:r>
            <w:r w:rsidR="00C23A73" w:rsidRPr="00C23A7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  <w:t xml:space="preserve">                    </w:t>
            </w:r>
            <w:r w:rsidRPr="00C23A7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          </w:t>
            </w:r>
          </w:p>
          <w:p w:rsidR="00303E59" w:rsidRPr="00B67B92" w:rsidRDefault="000951D5" w:rsidP="00303E59">
            <w:pPr>
              <w:bidi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proofErr w:type="spellStart"/>
            <w:r w:rsidRPr="00B67B92">
              <w:rPr>
                <w:rFonts w:asciiTheme="minorBidi" w:eastAsiaTheme="minorEastAsia" w:hAnsiTheme="minorBidi" w:cstheme="minorBidi"/>
                <w:b/>
                <w:bCs/>
                <w:color w:val="000000" w:themeColor="text1"/>
                <w:sz w:val="28"/>
                <w:szCs w:val="28"/>
                <w:lang w:val="en-US"/>
              </w:rPr>
              <w:t>U</w:t>
            </w:r>
            <w:r w:rsidRPr="00B67B92">
              <w:rPr>
                <w:rFonts w:asciiTheme="minorBidi" w:eastAsiaTheme="minorEastAsia" w:hAnsiTheme="minorBidi" w:cstheme="minorBidi"/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e</w:t>
            </w:r>
            <w:r w:rsidR="00502D78" w:rsidRPr="00B67B92">
              <w:rPr>
                <w:rFonts w:asciiTheme="minorBidi" w:eastAsiaTheme="minorEastAsia" w:hAnsiTheme="minorBidi" w:cstheme="minorBidi"/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f</w:t>
            </w:r>
            <w:r w:rsidRPr="00B67B92">
              <w:rPr>
                <w:rFonts w:asciiTheme="minorBidi" w:eastAsiaTheme="minorEastAsia" w:hAnsiTheme="minorBidi" w:cstheme="minorBidi"/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f</w:t>
            </w:r>
            <w:proofErr w:type="spellEnd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: التوتر الفعال </w:t>
            </w:r>
            <w:proofErr w:type="spellStart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>(</w:t>
            </w:r>
            <w:proofErr w:type="spellEnd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 المنتج</w:t>
            </w:r>
            <w:proofErr w:type="spellStart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>)</w:t>
            </w:r>
            <w:proofErr w:type="spellEnd"/>
            <w:r w:rsidR="00716022"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 </w:t>
            </w:r>
            <w:r w:rsidR="00303E59"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/>
              </w:rPr>
              <w:t xml:space="preserve">هو التوتر الذي يعنه جهاز </w:t>
            </w:r>
            <w:proofErr w:type="spellStart"/>
            <w:r w:rsidR="00303E59"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/>
              </w:rPr>
              <w:t>الفولطمتر</w:t>
            </w:r>
            <w:proofErr w:type="spellEnd"/>
            <w:r w:rsidR="00303E59"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/>
              </w:rPr>
              <w:t xml:space="preserve">        </w:t>
            </w:r>
            <w:r w:rsidR="00303E59" w:rsidRPr="00B67B92">
              <w:rPr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303E59" w:rsidRPr="00B67B92">
              <w:rPr>
                <w:b/>
                <w:bCs/>
                <w:color w:val="000000" w:themeColor="text1"/>
                <w:sz w:val="24"/>
                <w:szCs w:val="24"/>
                <w:lang w:bidi="ar-DZ"/>
              </w:rPr>
              <w:t>Ueff</w:t>
            </w:r>
            <w:proofErr w:type="spellEnd"/>
            <w:r w:rsidR="00303E59" w:rsidRPr="00B67B92">
              <w:rPr>
                <w:b/>
                <w:bCs/>
                <w:color w:val="000000" w:themeColor="text1"/>
                <w:sz w:val="24"/>
                <w:szCs w:val="24"/>
                <w:lang w:bidi="ar-DZ"/>
              </w:rPr>
              <w:t xml:space="preserve">=    UMAX / </w:t>
            </w:r>
            <w:r w:rsidR="00303E59" w:rsidRPr="00B67B92">
              <w:rPr>
                <w:rFonts w:ascii="Arial" w:hAnsi="Arial" w:hint="cs"/>
                <w:b/>
                <w:bCs/>
                <w:color w:val="000000" w:themeColor="text1"/>
                <w:sz w:val="24"/>
                <w:szCs w:val="24"/>
                <w:lang w:bidi="ar-DZ"/>
              </w:rPr>
              <w:t>√</w:t>
            </w:r>
            <w:r w:rsidR="00303E59" w:rsidRPr="00B67B92"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bidi="ar-DZ"/>
              </w:rPr>
              <w:t xml:space="preserve"> 2</w:t>
            </w:r>
            <w:r w:rsidR="00C23A73"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bidi="ar-DZ"/>
              </w:rPr>
              <w:t xml:space="preserve">             </w:t>
            </w:r>
            <w:r w:rsidR="00502D78" w:rsidRPr="00B67B92">
              <w:rPr>
                <w:rFonts w:ascii="Arial" w:hAnsi="Arial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  </w:t>
            </w:r>
          </w:p>
          <w:p w:rsidR="00303E59" w:rsidRPr="00B67B92" w:rsidRDefault="00303E59" w:rsidP="00303E59">
            <w:pPr>
              <w:jc w:val="right"/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lang w:val="en-US"/>
              </w:rPr>
            </w:pPr>
            <w:r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: الدور </w:t>
            </w:r>
            <w:proofErr w:type="spellStart"/>
            <w:r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>(</w:t>
            </w:r>
            <w:proofErr w:type="spellEnd"/>
            <w:r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 زمن</w:t>
            </w:r>
            <w:r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 دورة</w:t>
            </w:r>
            <w:r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 واحد</w:t>
            </w:r>
            <w:r w:rsidRPr="00B67B92">
              <w:rPr>
                <w:rFonts w:asciiTheme="minorBidi" w:eastAsiaTheme="minorEastAsia" w:hAnsiTheme="minorBidi" w:cstheme="minorBidi" w:hint="cs"/>
                <w:color w:val="000000" w:themeColor="text1"/>
                <w:sz w:val="24"/>
                <w:szCs w:val="24"/>
                <w:rtl/>
                <w:lang w:val="en-US" w:bidi="ar-DZ"/>
              </w:rPr>
              <w:t>ة</w:t>
            </w:r>
            <w:r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 بالثواني </w:t>
            </w:r>
            <w:proofErr w:type="spellStart"/>
            <w:r w:rsidRPr="00B67B92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>)</w:t>
            </w:r>
            <w:proofErr w:type="spellEnd"/>
            <w:r w:rsidRPr="00B67B92">
              <w:rPr>
                <w:rFonts w:asciiTheme="minorBidi" w:eastAsiaTheme="minorEastAsia" w:hAnsiTheme="minorBidi" w:cstheme="minorBidi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  <w:p w:rsidR="00716022" w:rsidRPr="00C23A73" w:rsidRDefault="00303E59" w:rsidP="00502D78">
            <w:pPr>
              <w:jc w:val="right"/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23A7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T=</w:t>
            </w:r>
            <w:proofErr w:type="spellStart"/>
            <w:r w:rsidRPr="00C23A7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>n×Sh</w:t>
            </w:r>
            <w:proofErr w:type="spellEnd"/>
            <w:r w:rsidRPr="00C23A73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C23A7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Pr="00C23A73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  </w:t>
            </w:r>
            <w:r w:rsidR="00C23A73" w:rsidRPr="00C23A73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Pr="00C23A73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   </w:t>
            </w:r>
          </w:p>
        </w:tc>
        <w:tc>
          <w:tcPr>
            <w:tcW w:w="5456" w:type="dxa"/>
          </w:tcPr>
          <w:p w:rsidR="00502D78" w:rsidRPr="000951D5" w:rsidRDefault="00502D78" w:rsidP="00502D78">
            <w:pPr>
              <w:tabs>
                <w:tab w:val="left" w:pos="6162"/>
              </w:tabs>
              <w:bidi/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</w:pPr>
            <w:r w:rsidRPr="00303E59">
              <w:rPr>
                <w:rFonts w:asciiTheme="minorBidi" w:eastAsiaTheme="minorEastAsia" w:hAnsiTheme="minorBidi" w:cstheme="minorBidi"/>
                <w:b/>
                <w:bCs/>
                <w:sz w:val="24"/>
                <w:szCs w:val="24"/>
              </w:rPr>
              <w:t>F</w:t>
            </w:r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>:</w:t>
            </w:r>
            <w:proofErr w:type="spellEnd"/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 xml:space="preserve"> </w:t>
            </w:r>
            <w:proofErr w:type="gramStart"/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>التواتر</w:t>
            </w:r>
            <w:r>
              <w:rPr>
                <w:rFonts w:asciiTheme="minorBidi" w:eastAsiaTheme="minorEastAsia" w:hAnsiTheme="minorBidi" w:cstheme="minorBidi" w:hint="cs"/>
                <w:sz w:val="24"/>
                <w:szCs w:val="24"/>
                <w:rtl/>
                <w:lang w:val="en-US"/>
              </w:rPr>
              <w:t>(</w:t>
            </w:r>
            <w:proofErr w:type="gramEnd"/>
            <w:r>
              <w:rPr>
                <w:rFonts w:asciiTheme="minorBidi" w:eastAsiaTheme="minorEastAsia" w:hAnsiTheme="minorBidi" w:cstheme="minorBidi" w:hint="cs"/>
                <w:sz w:val="24"/>
                <w:szCs w:val="24"/>
                <w:rtl/>
                <w:lang w:val="en-US"/>
              </w:rPr>
              <w:t>التردد</w:t>
            </w:r>
            <w:proofErr w:type="spellStart"/>
            <w:r>
              <w:rPr>
                <w:rFonts w:asciiTheme="minorBidi" w:eastAsiaTheme="minorEastAsia" w:hAnsiTheme="minorBidi" w:cstheme="minorBidi" w:hint="cs"/>
                <w:sz w:val="24"/>
                <w:szCs w:val="24"/>
                <w:rtl/>
                <w:lang w:val="en-US"/>
              </w:rPr>
              <w:t>)</w:t>
            </w:r>
            <w:proofErr w:type="spellEnd"/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 xml:space="preserve"> وحدته </w:t>
            </w:r>
            <w:proofErr w:type="spellStart"/>
            <w:r w:rsidR="00F72D67">
              <w:rPr>
                <w:rFonts w:asciiTheme="minorBidi" w:eastAsiaTheme="minorEastAsia" w:hAnsiTheme="minorBidi" w:cstheme="minorBidi" w:hint="cs"/>
                <w:sz w:val="24"/>
                <w:szCs w:val="24"/>
                <w:rtl/>
                <w:lang w:val="en-US"/>
              </w:rPr>
              <w:t>ال</w:t>
            </w:r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>هرتز</w:t>
            </w:r>
            <w:proofErr w:type="spellEnd"/>
            <w:r w:rsidRPr="000951D5">
              <w:rPr>
                <w:rFonts w:asciiTheme="minorBidi" w:eastAsiaTheme="minorEastAsia" w:hAnsiTheme="minorBidi" w:cstheme="minorBidi"/>
                <w:sz w:val="24"/>
                <w:szCs w:val="24"/>
                <w:rtl/>
                <w:lang w:val="en-US"/>
              </w:rPr>
              <w:t xml:space="preserve">  </w:t>
            </w:r>
          </w:p>
          <w:p w:rsidR="00502D78" w:rsidRPr="00C23A73" w:rsidRDefault="00C23A73" w:rsidP="00502D78">
            <w:pPr>
              <w:tabs>
                <w:tab w:val="left" w:pos="6162"/>
              </w:tabs>
              <w:bidi/>
              <w:rPr>
                <w:rFonts w:asciiTheme="minorBidi" w:eastAsiaTheme="minorEastAsia" w:hAnsiTheme="minorBidi" w:cstheme="minorBidi"/>
                <w:b/>
                <w:bCs/>
                <w:color w:val="00B0F0"/>
                <w:sz w:val="24"/>
                <w:szCs w:val="24"/>
                <w:rtl/>
                <w:lang w:val="en-US"/>
              </w:rPr>
            </w:pPr>
            <w:r w:rsidRPr="00C23A73">
              <w:rPr>
                <w:rFonts w:asciiTheme="minorBidi" w:eastAsiaTheme="minorEastAsia" w:hAnsiTheme="minorBidi" w:cstheme="minorBidi"/>
                <w:b/>
                <w:bCs/>
                <w:sz w:val="24"/>
                <w:szCs w:val="24"/>
                <w:rtl/>
                <w:lang w:val="en-US"/>
              </w:rPr>
              <w:t xml:space="preserve">           </w:t>
            </w:r>
            <w:r w:rsidR="00502D78" w:rsidRPr="00C23A73">
              <w:rPr>
                <w:rFonts w:asciiTheme="minorBidi" w:eastAsiaTheme="minorEastAsia" w:hAnsiTheme="minorBidi" w:cstheme="minorBidi"/>
                <w:b/>
                <w:bCs/>
                <w:sz w:val="24"/>
                <w:szCs w:val="24"/>
                <w:rtl/>
                <w:lang w:val="en-US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inorBidi"/>
                  <w:sz w:val="24"/>
                  <w:szCs w:val="24"/>
                </w:rPr>
                <m:t>f</m:t>
              </m:r>
              <m:r>
                <m:rPr>
                  <m:sty m:val="bi"/>
                </m:rPr>
                <w:rPr>
                  <w:rFonts w:ascii="Cambria Math" w:hAnsiTheme="minorBidi" w:cstheme="minorBidi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Theme="minorBidi" w:cstheme="minorBidi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Bidi"/>
                      <w:sz w:val="24"/>
                      <w:szCs w:val="24"/>
                      <w:lang w:val="en-US"/>
                    </w:rPr>
                    <m:t>T</m:t>
                  </m:r>
                </m:den>
              </m:f>
            </m:oMath>
          </w:p>
          <w:p w:rsidR="00502D78" w:rsidRPr="000951D5" w:rsidRDefault="00502D78" w:rsidP="00502D78">
            <w:pPr>
              <w:tabs>
                <w:tab w:val="left" w:pos="6162"/>
              </w:tabs>
              <w:jc w:val="right"/>
              <w:rPr>
                <w:rFonts w:asciiTheme="minorBidi" w:eastAsiaTheme="minorEastAsia" w:hAnsiTheme="minorBidi" w:cstheme="minorBidi"/>
                <w:sz w:val="24"/>
                <w:szCs w:val="24"/>
                <w:rtl/>
              </w:rPr>
            </w:pPr>
          </w:p>
          <w:p w:rsidR="00502D78" w:rsidRPr="000951D5" w:rsidRDefault="00502D78" w:rsidP="00502D78">
            <w:pPr>
              <w:tabs>
                <w:tab w:val="left" w:pos="6162"/>
              </w:tabs>
              <w:jc w:val="right"/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</w:pPr>
            <w:proofErr w:type="gramStart"/>
            <w:r w:rsidRPr="000951D5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>الشدة</w:t>
            </w:r>
            <w:proofErr w:type="gramEnd"/>
            <w:r w:rsidRPr="000951D5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 المنتجة (الفعالة </w:t>
            </w:r>
            <w:proofErr w:type="spellStart"/>
            <w:r w:rsidRPr="000951D5">
              <w:rPr>
                <w:rFonts w:asciiTheme="minorBidi" w:eastAsiaTheme="minorEastAsia" w:hAnsiTheme="minorBidi" w:cstheme="minorBidi"/>
                <w:color w:val="000000" w:themeColor="text1"/>
                <w:sz w:val="24"/>
                <w:szCs w:val="24"/>
                <w:rtl/>
                <w:lang w:val="en-US" w:bidi="ar-DZ"/>
              </w:rPr>
              <w:t>):</w:t>
            </w:r>
            <w:proofErr w:type="spellEnd"/>
          </w:p>
          <w:p w:rsidR="00502D78" w:rsidRPr="00C23A73" w:rsidRDefault="00C23A73" w:rsidP="00C23A73">
            <w:pPr>
              <w:tabs>
                <w:tab w:val="left" w:pos="6162"/>
              </w:tabs>
              <w:bidi/>
              <w:rPr>
                <w:rFonts w:asciiTheme="minorHAnsi" w:eastAsiaTheme="minorEastAsia" w:hAnsiTheme="minorHAnsi" w:cs="Arabic Transparent"/>
                <w:b/>
                <w:color w:val="00B0F0"/>
                <w:sz w:val="24"/>
                <w:szCs w:val="24"/>
                <w:highlight w:val="yellow"/>
                <w:rtl/>
                <w:lang w:val="en-US" w:bidi="ar-DZ"/>
              </w:rPr>
            </w:pPr>
            <w:r>
              <w:rPr>
                <w:rFonts w:asciiTheme="minorBidi" w:eastAsiaTheme="minorEastAsia" w:hAnsiTheme="minorBidi" w:cstheme="minorBidi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inorBidi"/>
                  <w:color w:val="000000" w:themeColor="text1"/>
                  <w:sz w:val="24"/>
                  <w:szCs w:val="24"/>
                  <w:lang w:val="en-US"/>
                </w:rPr>
                <m:t>I</m:t>
              </m:r>
              <m:r>
                <m:rPr>
                  <m:sty m:val="bi"/>
                </m:rPr>
                <w:rPr>
                  <w:rFonts w:ascii="Cambria Math" w:eastAsiaTheme="minorEastAsia" w:hAnsiTheme="minorBidi" w:cstheme="minorBidi"/>
                  <w:color w:val="000000" w:themeColor="text1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Theme="minorBidi" w:cstheme="minorBidi"/>
                      <w:b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  <w:lang w:val="en-US"/>
                    </w:rPr>
                    <m:t>Ueff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  <w:lang w:bidi="ar-DZ"/>
                    </w:rPr>
                    <m:t>R</m:t>
                  </m:r>
                </m:den>
              </m:f>
            </m:oMath>
            <w:r w:rsidRPr="00C23A73">
              <w:rPr>
                <w:rFonts w:asciiTheme="minorBidi" w:eastAsiaTheme="minorEastAsia" w:hAnsiTheme="minorBidi" w:cstheme="minorBidi"/>
                <w:b/>
                <w:color w:val="000000" w:themeColor="text1"/>
                <w:sz w:val="24"/>
                <w:szCs w:val="24"/>
                <w:lang w:val="en-US"/>
              </w:rPr>
              <w:t xml:space="preserve">            </w:t>
            </w:r>
          </w:p>
          <w:p w:rsidR="00F72D67" w:rsidRPr="0048339A" w:rsidRDefault="00C23A73" w:rsidP="00F72D67">
            <w:pPr>
              <w:bidi/>
              <w:rPr>
                <w:sz w:val="24"/>
                <w:szCs w:val="24"/>
                <w:rtl/>
              </w:rPr>
            </w:pPr>
            <w:r>
              <w:rPr>
                <w:noProof/>
                <w:rtl/>
              </w:rPr>
              <w:pict>
                <v:rect id="_x0000_s1074" style="position:absolute;left:0;text-align:left;margin-left:130.95pt;margin-top:22.3pt;width:86.25pt;height:27.85pt;z-index:251706368" strokecolor="white [3212]">
                  <v:textbox>
                    <w:txbxContent>
                      <w:p w:rsidR="00F72D67" w:rsidRPr="00C23A73" w:rsidRDefault="00F72D67" w:rsidP="00F72D67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C23A73">
                          <w:rPr>
                            <w:b/>
                            <w:bCs/>
                            <w:sz w:val="32"/>
                            <w:szCs w:val="32"/>
                          </w:rPr>
                          <w:t>F=</w:t>
                        </w:r>
                        <w:proofErr w:type="spellStart"/>
                        <w:r w:rsidRPr="00C23A73">
                          <w:rPr>
                            <w:b/>
                            <w:bCs/>
                            <w:sz w:val="32"/>
                            <w:szCs w:val="32"/>
                          </w:rPr>
                          <w:t>p×N</w:t>
                        </w:r>
                        <w:proofErr w:type="spellEnd"/>
                      </w:p>
                    </w:txbxContent>
                  </v:textbox>
                </v:rect>
              </w:pict>
            </w:r>
            <w:r w:rsidR="00F72D67" w:rsidRPr="0048339A">
              <w:rPr>
                <w:rFonts w:hint="cs"/>
                <w:sz w:val="24"/>
                <w:szCs w:val="24"/>
                <w:rtl/>
              </w:rPr>
              <w:t>يمكن حساب تواتر تيار كهربائي</w:t>
            </w:r>
            <w:r w:rsidR="00F72D67">
              <w:rPr>
                <w:rFonts w:hint="cs"/>
                <w:sz w:val="24"/>
                <w:szCs w:val="24"/>
                <w:rtl/>
              </w:rPr>
              <w:t xml:space="preserve"> الناتج </w:t>
            </w:r>
            <w:r w:rsidR="00F72D67" w:rsidRPr="0048339A">
              <w:rPr>
                <w:rFonts w:hint="cs"/>
                <w:sz w:val="24"/>
                <w:szCs w:val="24"/>
                <w:rtl/>
              </w:rPr>
              <w:t xml:space="preserve"> من</w:t>
            </w:r>
            <w:r w:rsidR="00F72D67">
              <w:rPr>
                <w:rFonts w:hint="cs"/>
                <w:sz w:val="24"/>
                <w:szCs w:val="24"/>
                <w:rtl/>
              </w:rPr>
              <w:t xml:space="preserve"> دوران</w:t>
            </w:r>
            <w:r w:rsidR="00F72D67" w:rsidRPr="0048339A">
              <w:rPr>
                <w:rFonts w:hint="cs"/>
                <w:sz w:val="24"/>
                <w:szCs w:val="24"/>
                <w:rtl/>
              </w:rPr>
              <w:t xml:space="preserve"> </w:t>
            </w:r>
            <w:proofErr w:type="spellStart"/>
            <w:r w:rsidR="00F72D67" w:rsidRPr="0048339A">
              <w:rPr>
                <w:rFonts w:hint="cs"/>
                <w:sz w:val="24"/>
                <w:szCs w:val="24"/>
                <w:rtl/>
              </w:rPr>
              <w:t>منوبة</w:t>
            </w:r>
            <w:proofErr w:type="spellEnd"/>
            <w:r w:rsidR="00F72D67" w:rsidRPr="0048339A">
              <w:rPr>
                <w:rFonts w:hint="cs"/>
                <w:sz w:val="24"/>
                <w:szCs w:val="24"/>
                <w:rtl/>
              </w:rPr>
              <w:t xml:space="preserve"> بطريقة اخري </w:t>
            </w:r>
          </w:p>
          <w:p w:rsidR="00F72D67" w:rsidRDefault="00F72D67" w:rsidP="00F72D67">
            <w:pPr>
              <w:jc w:val="right"/>
              <w:rPr>
                <w:rtl/>
              </w:rPr>
            </w:pPr>
          </w:p>
          <w:p w:rsidR="00F72D67" w:rsidRDefault="00F72D67" w:rsidP="00F72D67">
            <w:pPr>
              <w:rPr>
                <w:rtl/>
              </w:rPr>
            </w:pPr>
          </w:p>
          <w:p w:rsidR="00F72D67" w:rsidRPr="00C23A73" w:rsidRDefault="00F72D67" w:rsidP="00F72D67">
            <w:pPr>
              <w:jc w:val="right"/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</w:pPr>
            <w:proofErr w:type="gramStart"/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>حيث</w:t>
            </w:r>
            <w:proofErr w:type="gramEnd"/>
          </w:p>
          <w:p w:rsidR="00F72D67" w:rsidRPr="00C23A73" w:rsidRDefault="00F72D67" w:rsidP="00F72D67">
            <w:pPr>
              <w:jc w:val="right"/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</w:pPr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 xml:space="preserve">:هي سرعة </w:t>
            </w:r>
            <w:proofErr w:type="gramStart"/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>دوران</w:t>
            </w:r>
            <w:proofErr w:type="gramEnd"/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 xml:space="preserve"> المنوية وتعطي ب </w:t>
            </w:r>
            <w:proofErr w:type="spellStart"/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>دورة/</w:t>
            </w:r>
            <w:proofErr w:type="spellEnd"/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 xml:space="preserve"> الثانية </w:t>
            </w:r>
            <w:r w:rsidRPr="00C23A73">
              <w:rPr>
                <w:rFonts w:asciiTheme="minorBidi" w:hAnsiTheme="minorBidi" w:cstheme="minorBidi"/>
                <w:color w:val="00B0F0"/>
                <w:sz w:val="24"/>
                <w:szCs w:val="24"/>
                <w:lang w:bidi="ar-DZ"/>
              </w:rPr>
              <w:t>N</w:t>
            </w:r>
          </w:p>
          <w:p w:rsidR="00502D78" w:rsidRPr="00C23A73" w:rsidRDefault="00F72D67" w:rsidP="00C23A73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C23A73">
              <w:rPr>
                <w:rFonts w:asciiTheme="minorBidi" w:hAnsiTheme="minorBidi" w:cstheme="minorBidi"/>
                <w:sz w:val="24"/>
                <w:szCs w:val="24"/>
                <w:rtl/>
                <w:lang w:bidi="ar-DZ"/>
              </w:rPr>
              <w:t xml:space="preserve">:عدد ازواج اقطاب المغناطيس </w:t>
            </w:r>
            <w:r w:rsidRPr="0048339A">
              <w:rPr>
                <w:rFonts w:asciiTheme="majorBidi" w:hAnsiTheme="majorBidi" w:cstheme="majorBidi"/>
                <w:color w:val="00B0F0"/>
                <w:sz w:val="28"/>
                <w:szCs w:val="28"/>
                <w:lang w:bidi="ar-DZ"/>
              </w:rPr>
              <w:t>P</w:t>
            </w:r>
          </w:p>
          <w:p w:rsidR="00502D78" w:rsidRDefault="00F72D67" w:rsidP="00F72D67">
            <w:pPr>
              <w:tabs>
                <w:tab w:val="left" w:pos="1302"/>
                <w:tab w:val="right" w:pos="3745"/>
              </w:tabs>
              <w:bidi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</w:pPr>
            <w:r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</w:t>
            </w:r>
            <w:r w:rsidR="00502D78"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مأخذ</w:t>
            </w:r>
            <w:r w:rsidR="00502D78"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502D78"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التيار</w:t>
            </w:r>
            <w:r w:rsidR="00502D78"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502D78"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الكهربائي</w:t>
            </w:r>
            <w:r w:rsidR="00502D78"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="00502D78"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المتناوب</w:t>
            </w:r>
            <w:r w:rsidR="00502D78"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3 </w:t>
            </w:r>
            <w:proofErr w:type="gramStart"/>
            <w:r w:rsidR="00502D78"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مرابط</w:t>
            </w:r>
            <w:proofErr w:type="gramEnd"/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502D78"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يمكن الكشف عن مرابطه بثلاث طرق هي </w:t>
            </w:r>
          </w:p>
          <w:p w:rsidR="00502D78" w:rsidRDefault="00502D78" w:rsidP="00502D78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استعمال مفك براغي كاشف </w:t>
            </w:r>
          </w:p>
          <w:p w:rsidR="00502D78" w:rsidRDefault="00502D78" w:rsidP="00502D78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جهازالفولطمتر</w:t>
            </w:r>
            <w:proofErr w:type="spellEnd"/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</w:t>
            </w:r>
          </w:p>
          <w:p w:rsidR="00502D78" w:rsidRPr="00502D78" w:rsidRDefault="00502D78" w:rsidP="00502D78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الوان العوازل وهي </w:t>
            </w:r>
            <w:proofErr w:type="spellStart"/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كالاتي</w:t>
            </w:r>
            <w:proofErr w:type="spellEnd"/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 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sz w:val="24"/>
                <w:szCs w:val="24"/>
                <w:rtl/>
                <w:lang w:val="en-US"/>
              </w:rPr>
              <w:t>الطور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يم</w:t>
            </w: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ي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ز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بناقل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عازله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أحمر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.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sz w:val="24"/>
                <w:szCs w:val="24"/>
                <w:rtl/>
                <w:lang w:val="en-US"/>
              </w:rPr>
              <w:t>لحياد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: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يم</w:t>
            </w: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ي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ز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بناقل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عازله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أزرق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.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sz w:val="24"/>
                <w:szCs w:val="24"/>
                <w:rtl/>
                <w:lang w:val="en-US"/>
              </w:rPr>
              <w:t>التوصيل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sz w:val="24"/>
                <w:szCs w:val="24"/>
                <w:rtl/>
                <w:lang w:val="en-US"/>
              </w:rPr>
              <w:t>الأرضي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: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يم</w:t>
            </w: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>ي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ز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بناقل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عازله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أخضر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>+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أصفر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lang w:val="en-US"/>
              </w:rPr>
            </w:pPr>
            <w:proofErr w:type="gram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00B050"/>
                <w:sz w:val="24"/>
                <w:szCs w:val="24"/>
                <w:rtl/>
                <w:lang w:val="en-US"/>
              </w:rPr>
              <w:t>ملاحظة</w:t>
            </w:r>
            <w:proofErr w:type="gramEnd"/>
            <w:r w:rsidRPr="00502D78">
              <w:rPr>
                <w:rFonts w:asciiTheme="minorHAnsi" w:eastAsiaTheme="minorEastAsia" w:hAnsiTheme="minorHAnsi" w:cs="Arabic Transparent"/>
                <w:color w:val="00B050"/>
                <w:sz w:val="24"/>
                <w:szCs w:val="24"/>
                <w:rtl/>
                <w:lang w:val="en-US"/>
              </w:rPr>
              <w:t>: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غلق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الدارة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بإبهام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اليد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rFonts w:asciiTheme="minorHAnsi" w:eastAsiaTheme="minorEastAsia" w:hAnsiTheme="minorHAnsi" w:cs="Arabic Transparent" w:hint="cs"/>
                <w:sz w:val="24"/>
                <w:szCs w:val="24"/>
                <w:rtl/>
                <w:lang w:val="en-US"/>
              </w:rPr>
              <w:t xml:space="preserve">عند استعمال الكاشف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لا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يصاب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المستعمل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بصعقة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كهربائية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لأن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هذا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المفك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به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مقاومة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كهربائية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كبيرة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تقلل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من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شدة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/>
              </w:rPr>
              <w:t>التيار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/>
              </w:rPr>
              <w:t xml:space="preserve"> 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proofErr w:type="gram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الأمن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الكهربائي</w:t>
            </w:r>
            <w:proofErr w:type="gramEnd"/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3903"/>
              <w:gridCol w:w="952"/>
            </w:tblGrid>
            <w:tr w:rsidR="00502D78" w:rsidRPr="00502D78" w:rsidTr="00502D78">
              <w:tc>
                <w:tcPr>
                  <w:tcW w:w="390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F72D67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F72D67">
                    <w:rPr>
                      <w:rFonts w:asciiTheme="minorHAnsi" w:eastAsiaTheme="minorEastAsia" w:hAnsiTheme="minorHAnsi" w:cs="Arabic Transparent" w:hint="eastAsia"/>
                      <w:b/>
                      <w:bCs/>
                      <w:sz w:val="24"/>
                      <w:szCs w:val="24"/>
                      <w:rtl/>
                      <w:lang w:val="en-US"/>
                    </w:rPr>
                    <w:t>دورها</w:t>
                  </w:r>
                </w:p>
              </w:tc>
              <w:tc>
                <w:tcPr>
                  <w:tcW w:w="95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F72D67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b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 w:rsidRPr="00F72D67">
                    <w:rPr>
                      <w:rFonts w:asciiTheme="minorHAnsi" w:eastAsiaTheme="minorEastAsia" w:hAnsiTheme="minorHAnsi" w:cs="Arabic Transparent" w:hint="eastAsia"/>
                      <w:b/>
                      <w:bCs/>
                      <w:sz w:val="24"/>
                      <w:szCs w:val="24"/>
                      <w:rtl/>
                      <w:lang w:val="en-US"/>
                    </w:rPr>
                    <w:t>الوسيلة</w:t>
                  </w:r>
                  <w:proofErr w:type="gramEnd"/>
                  <w:r w:rsidRPr="00F72D67">
                    <w:rPr>
                      <w:rFonts w:asciiTheme="minorHAnsi" w:eastAsiaTheme="minorEastAsia" w:hAnsiTheme="minorHAnsi" w:cs="Arabic Transparent"/>
                      <w:b/>
                      <w:bCs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</w:p>
              </w:tc>
            </w:tr>
            <w:tr w:rsidR="00502D78" w:rsidRPr="00502D78" w:rsidTr="00502D78">
              <w:tc>
                <w:tcPr>
                  <w:tcW w:w="390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لتجنب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الصدمة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الكهربائية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عند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proofErr w:type="spellStart"/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إستبدال</w:t>
                  </w:r>
                  <w:proofErr w:type="spellEnd"/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المصباح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ذلك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بفتحها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لأنه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(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يصدم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الشخص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عند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لمسه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لسلك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الطور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مباشرة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ولا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يصدم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عند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لمسه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لسلك</w:t>
                  </w:r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color w:val="000000"/>
                      <w:sz w:val="24"/>
                      <w:szCs w:val="24"/>
                      <w:rtl/>
                    </w:rPr>
                    <w:t>الحياد</w:t>
                  </w:r>
                  <w:proofErr w:type="spellStart"/>
                  <w:r w:rsidRPr="00502D78">
                    <w:rPr>
                      <w:rFonts w:asciiTheme="minorHAnsi" w:eastAsiaTheme="minorEastAsia" w:hAnsiTheme="minorHAnsi" w:cs="Arabic Transparent"/>
                      <w:color w:val="000000"/>
                      <w:sz w:val="24"/>
                      <w:szCs w:val="24"/>
                      <w:rtl/>
                    </w:rPr>
                    <w:t>)</w:t>
                  </w:r>
                  <w:proofErr w:type="spellEnd"/>
                </w:p>
              </w:tc>
              <w:tc>
                <w:tcPr>
                  <w:tcW w:w="95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القاطعة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على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سلك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الطور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</w:p>
              </w:tc>
            </w:tr>
            <w:tr w:rsidR="00502D78" w:rsidRPr="00502D78" w:rsidTr="00502D78">
              <w:tc>
                <w:tcPr>
                  <w:tcW w:w="390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</w:pPr>
                  <w:proofErr w:type="gramStart"/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يصرف</w:t>
                  </w:r>
                  <w:proofErr w:type="gram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التيار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الكهربائي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المتسرب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للهيكل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المعدني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للجهاز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جراء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ملامسة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سلك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الطور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له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باتجاه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الأرض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و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بالتالي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يحمي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المستعمل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من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الصدمة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الكهربائية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>.</w:t>
                  </w:r>
                </w:p>
              </w:tc>
              <w:tc>
                <w:tcPr>
                  <w:tcW w:w="95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proofErr w:type="gramStart"/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التوصيل</w:t>
                  </w:r>
                  <w:proofErr w:type="gram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الأرضي</w:t>
                  </w:r>
                </w:p>
              </w:tc>
            </w:tr>
            <w:tr w:rsidR="00502D78" w:rsidRPr="00502D78" w:rsidTr="00502D78">
              <w:tc>
                <w:tcPr>
                  <w:tcW w:w="390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يحمي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المستعمل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proofErr w:type="spellStart"/>
                  <w:r w:rsidR="00F72D67">
                    <w:rPr>
                      <w:rFonts w:asciiTheme="minorHAnsi" w:eastAsiaTheme="minorEastAsia" w:hAnsiTheme="minorHAnsi" w:cs="Arabic Transparent" w:hint="cs"/>
                      <w:sz w:val="24"/>
                      <w:szCs w:val="24"/>
                      <w:rtl/>
                      <w:lang w:val="en-US" w:bidi="ar-DZ"/>
                    </w:rPr>
                    <w:t>والجهاز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من</w:t>
                  </w:r>
                  <w:proofErr w:type="spell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الصدمة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الكهربائية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عند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حدوث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دارة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 w:bidi="ar-DZ"/>
                    </w:rPr>
                    <w:t>قصيرة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 w:bidi="ar-DZ"/>
                    </w:rPr>
                    <w:t xml:space="preserve"> .</w:t>
                  </w:r>
                </w:p>
              </w:tc>
              <w:tc>
                <w:tcPr>
                  <w:tcW w:w="95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proofErr w:type="gramStart"/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القاطع</w:t>
                  </w:r>
                  <w:proofErr w:type="gram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الآلي</w:t>
                  </w:r>
                </w:p>
              </w:tc>
            </w:tr>
            <w:tr w:rsidR="00502D78" w:rsidRPr="00502D78" w:rsidTr="00502D78">
              <w:tc>
                <w:tcPr>
                  <w:tcW w:w="390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لحماية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شبكة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التغذية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الكهربائية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في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حالتي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دارة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قصيرة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وحمولة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زائدة</w:t>
                  </w:r>
                </w:p>
              </w:tc>
              <w:tc>
                <w:tcPr>
                  <w:tcW w:w="95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 w:hint="cs"/>
                      <w:sz w:val="24"/>
                      <w:szCs w:val="24"/>
                      <w:rtl/>
                      <w:lang w:val="en-US" w:bidi="ar-DZ"/>
                    </w:rPr>
                  </w:pPr>
                  <w:proofErr w:type="gramStart"/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القاطع</w:t>
                  </w:r>
                  <w:proofErr w:type="gram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</w:t>
                  </w:r>
                  <w:r w:rsidR="00F72D67">
                    <w:rPr>
                      <w:rFonts w:asciiTheme="minorHAnsi" w:eastAsiaTheme="minorEastAsia" w:hAnsiTheme="minorHAnsi" w:cs="Arabic Transparent" w:hint="cs"/>
                      <w:sz w:val="24"/>
                      <w:szCs w:val="24"/>
                      <w:rtl/>
                      <w:lang w:val="en-US"/>
                    </w:rPr>
                    <w:t xml:space="preserve">تفاضلي </w:t>
                  </w:r>
                </w:p>
              </w:tc>
            </w:tr>
            <w:tr w:rsidR="00502D78" w:rsidRPr="00502D78" w:rsidTr="00502D78">
              <w:tc>
                <w:tcPr>
                  <w:tcW w:w="390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لحماية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الجهاز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الكهربائي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في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حالتي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دارة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قصيرة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وحمولة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زائدة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>(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تركب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على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أسلك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الطور</w:t>
                  </w:r>
                  <w:proofErr w:type="spellStart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>)</w:t>
                  </w:r>
                  <w:proofErr w:type="spell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تتحمل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شدة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تيار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محددة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proofErr w:type="spellStart"/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،</w:t>
                  </w:r>
                  <w:proofErr w:type="spellEnd"/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يجب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مراعاتها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عند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استبدالها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بعدم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</w:rPr>
                    <w:t>تجاوزها</w:t>
                  </w:r>
                  <w:r w:rsidRPr="00502D78"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  <w:tc>
                <w:tcPr>
                  <w:tcW w:w="95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502D78" w:rsidRPr="00502D78" w:rsidRDefault="00502D78" w:rsidP="00502D78">
                  <w:pPr>
                    <w:bidi/>
                    <w:spacing w:after="0" w:line="240" w:lineRule="auto"/>
                    <w:rPr>
                      <w:rFonts w:asciiTheme="minorHAnsi" w:eastAsiaTheme="minorEastAsia" w:hAnsiTheme="minorHAnsi" w:cs="Arabic Transparent"/>
                      <w:sz w:val="24"/>
                      <w:szCs w:val="24"/>
                      <w:lang w:val="en-US"/>
                    </w:rPr>
                  </w:pPr>
                  <w:proofErr w:type="gramStart"/>
                  <w:r w:rsidRPr="00502D78">
                    <w:rPr>
                      <w:rFonts w:asciiTheme="minorHAnsi" w:eastAsiaTheme="minorEastAsia" w:hAnsiTheme="minorHAnsi" w:cs="Arabic Transparent" w:hint="eastAsia"/>
                      <w:sz w:val="24"/>
                      <w:szCs w:val="24"/>
                      <w:rtl/>
                      <w:lang w:val="en-US"/>
                    </w:rPr>
                    <w:t>المنصهرة</w:t>
                  </w:r>
                  <w:proofErr w:type="gramEnd"/>
                </w:p>
              </w:tc>
            </w:tr>
          </w:tbl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ما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يترتب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عن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الصدمة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rtl/>
                <w:lang w:val="en-US"/>
              </w:rPr>
              <w:t>الكهربائية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rtl/>
                <w:lang w:val="en-US"/>
              </w:rPr>
              <w:t>:</w:t>
            </w:r>
          </w:p>
          <w:p w:rsidR="00502D78" w:rsidRPr="00502D78" w:rsidRDefault="00502D78" w:rsidP="00502D78">
            <w:pPr>
              <w:pStyle w:val="Paragraphedeliste"/>
              <w:bidi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</w:pP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1-</w:t>
            </w:r>
            <w:proofErr w:type="gramStart"/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حروق</w:t>
            </w:r>
            <w:proofErr w:type="gramEnd"/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قد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تكون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بليغة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.</w:t>
            </w:r>
          </w:p>
          <w:p w:rsidR="00502D78" w:rsidRPr="00502D78" w:rsidRDefault="00502D78" w:rsidP="00502D78">
            <w:pPr>
              <w:pStyle w:val="Paragraphedeliste"/>
              <w:bidi/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</w:pP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2-</w:t>
            </w:r>
            <w:proofErr w:type="gramStart"/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فقدان</w:t>
            </w:r>
            <w:proofErr w:type="gramEnd"/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الوعي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.</w:t>
            </w:r>
          </w:p>
          <w:p w:rsidR="00502D78" w:rsidRPr="00502D78" w:rsidRDefault="00502D78" w:rsidP="00502D78">
            <w:pPr>
              <w:pStyle w:val="Paragraphedeliste"/>
              <w:bidi/>
              <w:rPr>
                <w:rFonts w:asciiTheme="minorHAnsi" w:eastAsiaTheme="minorEastAsia" w:hAnsiTheme="minorHAnsi" w:cs="Arabic Transparent"/>
                <w:sz w:val="24"/>
                <w:szCs w:val="24"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3-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توقف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الدورة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  <w:lang w:val="en-US" w:bidi="ar-DZ"/>
              </w:rPr>
              <w:t>الدموية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  <w:lang w:val="en-US" w:bidi="ar-DZ"/>
              </w:rPr>
              <w:t>.</w:t>
            </w:r>
          </w:p>
          <w:p w:rsidR="00502D78" w:rsidRPr="00502D78" w:rsidRDefault="00502D78" w:rsidP="00502D78">
            <w:pPr>
              <w:bidi/>
              <w:rPr>
                <w:rFonts w:asciiTheme="minorHAnsi" w:eastAsiaTheme="minorEastAsia" w:hAnsiTheme="minorHAnsi" w:cs="Arabic Transparent"/>
                <w:sz w:val="24"/>
                <w:szCs w:val="24"/>
                <w:u w:val="single"/>
                <w:rtl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u w:val="single"/>
                <w:rtl/>
              </w:rPr>
              <w:t>الدارة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u w:val="single"/>
                <w:rtl/>
              </w:rPr>
              <w:t>القصيرة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u w:val="single"/>
                <w:rtl/>
              </w:rPr>
              <w:t>: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u w:val="single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u w:val="single"/>
                <w:rtl/>
              </w:rPr>
              <w:t>ال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تماس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المباشر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بين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سلكي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الطور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والحيادي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يؤدي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إلى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ارتفاع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شدة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التيار،بالتالي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ارتفاع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درجة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حرارة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الناقل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فتلف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الجهاز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>.</w:t>
            </w:r>
          </w:p>
          <w:p w:rsidR="00716022" w:rsidRPr="00502D78" w:rsidRDefault="00502D78" w:rsidP="00502D78">
            <w:pPr>
              <w:bidi/>
              <w:rPr>
                <w:rFonts w:asciiTheme="minorHAnsi" w:eastAsiaTheme="minorEastAsia" w:hAnsiTheme="minorHAnsi" w:cstheme="minorBidi"/>
                <w:sz w:val="24"/>
                <w:szCs w:val="24"/>
                <w:rtl/>
                <w:lang w:val="en-US"/>
              </w:rPr>
            </w:pP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u w:val="single"/>
                <w:rtl/>
              </w:rPr>
              <w:t>الحمولة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b/>
                <w:bCs/>
                <w:color w:val="FF0000"/>
                <w:sz w:val="24"/>
                <w:szCs w:val="24"/>
                <w:u w:val="single"/>
                <w:rtl/>
              </w:rPr>
              <w:t>الزائدة</w:t>
            </w:r>
            <w:r w:rsidRPr="00502D78">
              <w:rPr>
                <w:rFonts w:asciiTheme="minorHAnsi" w:eastAsiaTheme="minorEastAsia" w:hAnsiTheme="minorHAnsi" w:cs="Arabic Transparent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u w:val="single"/>
                <w:rtl/>
              </w:rPr>
              <w:t>: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ربط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عدّة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أجهزة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بمأخذ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V220 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واحد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بالتفرع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حيث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الشدة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الكلية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للتيار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تساوي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مجموع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proofErr w:type="spellStart"/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الشدات</w:t>
            </w:r>
            <w:proofErr w:type="spellEnd"/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مما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إلى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ارتفاع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شدة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التيار،بالتالي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ارتفاع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درجة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حرارة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الناقل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فيتلف</w:t>
            </w:r>
            <w:r w:rsidRPr="00502D78">
              <w:rPr>
                <w:rFonts w:asciiTheme="minorHAnsi" w:eastAsiaTheme="minorEastAsia" w:hAnsiTheme="minorHAnsi" w:cs="Arabic Transparent"/>
                <w:sz w:val="24"/>
                <w:szCs w:val="24"/>
                <w:rtl/>
              </w:rPr>
              <w:t xml:space="preserve"> </w:t>
            </w:r>
            <w:r w:rsidRPr="00502D78">
              <w:rPr>
                <w:rFonts w:asciiTheme="minorHAnsi" w:eastAsiaTheme="minorEastAsia" w:hAnsiTheme="minorHAnsi" w:cs="Arabic Transparent" w:hint="eastAsia"/>
                <w:sz w:val="24"/>
                <w:szCs w:val="24"/>
                <w:rtl/>
              </w:rPr>
              <w:t>الجهاز</w:t>
            </w:r>
          </w:p>
        </w:tc>
      </w:tr>
    </w:tbl>
    <w:p w:rsidR="00B501E8" w:rsidRDefault="00B501E8" w:rsidP="009C1B69">
      <w:pPr>
        <w:bidi/>
        <w:spacing w:after="0" w:line="240" w:lineRule="auto"/>
      </w:pPr>
    </w:p>
    <w:sectPr w:rsidR="00B501E8" w:rsidSect="009C1B69">
      <w:pgSz w:w="11906" w:h="16838"/>
      <w:pgMar w:top="567" w:right="567" w:bottom="567" w:left="567" w:header="708" w:footer="708" w:gutter="0"/>
      <w:cols w:space="708"/>
      <w:docGrid w:linePitch="38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94EB8"/>
    <w:multiLevelType w:val="hybridMultilevel"/>
    <w:tmpl w:val="7DA246F6"/>
    <w:lvl w:ilvl="0" w:tplc="A3D25144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rFonts w:cs="Times New Roman" w:hint="default"/>
        <w:sz w:val="16"/>
        <w:szCs w:val="16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1">
    <w:nsid w:val="2DD2187C"/>
    <w:multiLevelType w:val="hybridMultilevel"/>
    <w:tmpl w:val="709C911A"/>
    <w:lvl w:ilvl="0" w:tplc="9EBE55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2B1FAC"/>
    <w:multiLevelType w:val="hybridMultilevel"/>
    <w:tmpl w:val="7DA246F6"/>
    <w:lvl w:ilvl="0" w:tplc="A3D25144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rFonts w:cs="Times New Roman" w:hint="default"/>
        <w:sz w:val="16"/>
        <w:szCs w:val="16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281"/>
  <w:characterSpacingControl w:val="doNotCompress"/>
  <w:compat/>
  <w:rsids>
    <w:rsidRoot w:val="009C1B69"/>
    <w:rsid w:val="000951D5"/>
    <w:rsid w:val="00303E59"/>
    <w:rsid w:val="00344DDD"/>
    <w:rsid w:val="00502D78"/>
    <w:rsid w:val="00716022"/>
    <w:rsid w:val="009C1B69"/>
    <w:rsid w:val="00A246A4"/>
    <w:rsid w:val="00B04766"/>
    <w:rsid w:val="00B501E8"/>
    <w:rsid w:val="00B67B92"/>
    <w:rsid w:val="00C23A73"/>
    <w:rsid w:val="00DE0511"/>
    <w:rsid w:val="00F207B7"/>
    <w:rsid w:val="00F72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8" type="arc" idref="#_x0000_s1057"/>
        <o:r id="V:Rule19" type="arc" idref="#_x0000_s1058"/>
        <o:r id="V:Rule20" type="arc" idref="#_x0000_s1060"/>
        <o:r id="V:Rule21" type="arc" idref="#_x0000_s1061"/>
        <o:r id="V:Rule22" type="connector" idref="#_x0000_s1039"/>
        <o:r id="V:Rule23" type="connector" idref="#_x0000_s1037"/>
        <o:r id="V:Rule24" type="connector" idref="#_x0000_s1038"/>
        <o:r id="V:Rule25" type="connector" idref="#_x0000_s1033"/>
        <o:r id="V:Rule26" type="connector" idref="#_x0000_s1034"/>
        <o:r id="V:Rule27" type="connector" idref="#_x0000_s1036"/>
        <o:r id="V:Rule28" type="connector" idref="#_x0000_s1035"/>
        <o:r id="V:Rule29" type="connector" idref="#_x0000_s1030"/>
        <o:r id="V:Rule30" type="connector" idref="#_x0000_s1045"/>
        <o:r id="V:Rule31" type="connector" idref="#_x0000_s1042"/>
        <o:r id="V:Rule32" type="connector" idref="#_x0000_s1046"/>
        <o:r id="V:Rule33" type="connector" idref="#_x0000_s1052"/>
        <o:r id="V:Rule34" type="connector" idref="#_x0000_s1032"/>
        <o:r id="V:Rule35" type="connector" idref="#_x0000_s1051"/>
        <o:r id="V:Rule36" type="connector" idref="#_x0000_s1031"/>
        <o:r id="V:Rule37" type="connector" idref="#_x0000_s1043"/>
        <o:r id="V:Rule38" type="connector" idref="#_x0000_s1044"/>
      </o:rules>
      <o:regrouptable v:ext="edit">
        <o:entry new="1" old="0"/>
        <o:entry new="2" old="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b/>
        <w:bCs/>
        <w:color w:val="FF0000"/>
        <w:sz w:val="28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B69"/>
    <w:rPr>
      <w:rFonts w:ascii="Calibri" w:eastAsia="Times New Roman" w:hAnsi="Calibri" w:cs="Arial"/>
      <w:b w:val="0"/>
      <w:bCs w:val="0"/>
      <w:color w:val="auto"/>
      <w:sz w:val="22"/>
      <w:szCs w:val="2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C1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C1B6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C1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1B69"/>
    <w:rPr>
      <w:rFonts w:ascii="Tahoma" w:eastAsia="Times New Roman" w:hAnsi="Tahoma" w:cs="Tahoma"/>
      <w:b w:val="0"/>
      <w:bCs w:val="0"/>
      <w:color w:val="auto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C1B6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951D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0EE4AC-9925-46CF-BD0D-6C01F2E15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947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toufik</dc:creator>
  <cp:keywords/>
  <dc:description/>
  <cp:lastModifiedBy>toufik</cp:lastModifiedBy>
  <cp:revision>3</cp:revision>
  <dcterms:created xsi:type="dcterms:W3CDTF">2018-10-25T20:50:00Z</dcterms:created>
  <dcterms:modified xsi:type="dcterms:W3CDTF">2018-10-26T20:02:00Z</dcterms:modified>
</cp:coreProperties>
</file>