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3806"/>
        <w:gridCol w:w="3685"/>
        <w:gridCol w:w="3251"/>
      </w:tblGrid>
      <w:tr w:rsidR="003D50A2" w14:paraId="20BF90CD" w14:textId="77777777" w:rsidTr="003D50A2">
        <w:trPr>
          <w:trHeight w:val="689"/>
        </w:trPr>
        <w:tc>
          <w:tcPr>
            <w:tcW w:w="3806" w:type="dxa"/>
            <w:vAlign w:val="center"/>
          </w:tcPr>
          <w:p w14:paraId="10D72D73" w14:textId="77777777" w:rsidR="003D50A2" w:rsidRPr="00CB1AF0" w:rsidRDefault="003D50A2" w:rsidP="003D50A2">
            <w:pPr>
              <w:bidi/>
              <w:jc w:val="center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</w:rPr>
            </w:pPr>
            <w:r w:rsidRPr="00CB1AF0"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</w:rPr>
              <w:t>متوسطة الشهيد: امام الياس ـ المدية</w:t>
            </w:r>
          </w:p>
          <w:p w14:paraId="36B94D83" w14:textId="77777777" w:rsidR="003D50A2" w:rsidRPr="00CB1AF0" w:rsidRDefault="003D50A2" w:rsidP="003D50A2">
            <w:pPr>
              <w:bidi/>
              <w:jc w:val="center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</w:rPr>
            </w:pPr>
            <w:r w:rsidRPr="00CB1AF0"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</w:rPr>
              <w:t>الفرض المحروس الأول في العلوم الفيزيائية والتكنولوجية</w:t>
            </w:r>
          </w:p>
          <w:p w14:paraId="37C6129E" w14:textId="3F2B3EC7" w:rsidR="00CB1AF0" w:rsidRDefault="00CB1AF0" w:rsidP="00CB1AF0">
            <w:pPr>
              <w:bidi/>
              <w:jc w:val="center"/>
              <w:rPr>
                <w:sz w:val="28"/>
                <w:szCs w:val="28"/>
                <w:rtl/>
              </w:rPr>
            </w:pPr>
            <w:r w:rsidRPr="00CB1AF0"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</w:rPr>
              <w:t>المدة: 1 ساعة</w:t>
            </w:r>
          </w:p>
        </w:tc>
        <w:tc>
          <w:tcPr>
            <w:tcW w:w="3685" w:type="dxa"/>
          </w:tcPr>
          <w:p w14:paraId="7A23954C" w14:textId="2586E460" w:rsidR="003D50A2" w:rsidRPr="003D50A2" w:rsidRDefault="003D50A2" w:rsidP="003D50A2">
            <w:pPr>
              <w:bidi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3D50A2">
              <w:rPr>
                <w:rFonts w:ascii="Arabic Typesetting" w:hAnsi="Arabic Typesetting" w:cs="Arabic Typesetting"/>
                <w:b/>
                <w:bCs/>
                <w:sz w:val="30"/>
                <w:szCs w:val="30"/>
                <w:rtl/>
              </w:rPr>
              <w:t>الاسم:</w:t>
            </w:r>
            <w:r w:rsidRPr="003D50A2">
              <w:rPr>
                <w:rFonts w:ascii="Arabic Typesetting" w:hAnsi="Arabic Typesetting" w:cs="Arabic Typesetting"/>
                <w:sz w:val="32"/>
                <w:szCs w:val="32"/>
                <w:rtl/>
              </w:rPr>
              <w:t xml:space="preserve"> </w:t>
            </w:r>
            <w:r w:rsidRPr="003D50A2">
              <w:rPr>
                <w:rFonts w:asciiTheme="minorBidi" w:hAnsiTheme="minorBidi"/>
                <w:sz w:val="18"/>
                <w:szCs w:val="18"/>
                <w:rtl/>
              </w:rPr>
              <w:t>.................................................</w:t>
            </w:r>
          </w:p>
          <w:p w14:paraId="1A2AFD37" w14:textId="2AD29EAD" w:rsidR="003D50A2" w:rsidRPr="003D50A2" w:rsidRDefault="003D50A2" w:rsidP="003D50A2">
            <w:pPr>
              <w:bidi/>
              <w:rPr>
                <w:rFonts w:ascii="Arabic Typesetting" w:hAnsi="Arabic Typesetting" w:cs="Arabic Typesetting"/>
                <w:sz w:val="18"/>
                <w:szCs w:val="18"/>
                <w:rtl/>
              </w:rPr>
            </w:pPr>
            <w:r w:rsidRPr="003D50A2">
              <w:rPr>
                <w:rFonts w:ascii="Arabic Typesetting" w:hAnsi="Arabic Typesetting" w:cs="Arabic Typesetting"/>
                <w:b/>
                <w:bCs/>
                <w:sz w:val="30"/>
                <w:szCs w:val="30"/>
                <w:rtl/>
              </w:rPr>
              <w:t>اللقب:</w:t>
            </w:r>
            <w:r w:rsidRPr="003D50A2">
              <w:rPr>
                <w:rFonts w:ascii="Arabic Typesetting" w:hAnsi="Arabic Typesetting" w:cs="Arabic Typesetting"/>
                <w:sz w:val="32"/>
                <w:szCs w:val="32"/>
                <w:rtl/>
              </w:rPr>
              <w:t xml:space="preserve"> </w:t>
            </w:r>
            <w:r w:rsidRPr="003D50A2">
              <w:rPr>
                <w:rFonts w:asciiTheme="minorBidi" w:hAnsiTheme="minorBidi"/>
                <w:sz w:val="18"/>
                <w:szCs w:val="18"/>
                <w:rtl/>
              </w:rPr>
              <w:t xml:space="preserve">................................................. </w:t>
            </w:r>
          </w:p>
          <w:p w14:paraId="44C51296" w14:textId="7E40F1E8" w:rsidR="003D50A2" w:rsidRDefault="003D50A2" w:rsidP="003D50A2">
            <w:pPr>
              <w:bidi/>
              <w:rPr>
                <w:sz w:val="28"/>
                <w:szCs w:val="28"/>
                <w:rtl/>
              </w:rPr>
            </w:pPr>
            <w:r w:rsidRPr="003D50A2">
              <w:rPr>
                <w:rFonts w:ascii="Arabic Typesetting" w:hAnsi="Arabic Typesetting" w:cs="Arabic Typesetting"/>
                <w:b/>
                <w:bCs/>
                <w:sz w:val="30"/>
                <w:szCs w:val="30"/>
                <w:rtl/>
              </w:rPr>
              <w:t>القسم: 3 م</w:t>
            </w:r>
            <w:r w:rsidRPr="003D50A2">
              <w:rPr>
                <w:rFonts w:ascii="Arabic Typesetting" w:hAnsi="Arabic Typesetting" w:cs="Arabic Typesetting"/>
                <w:sz w:val="20"/>
                <w:szCs w:val="20"/>
                <w:rtl/>
              </w:rPr>
              <w:t xml:space="preserve"> </w:t>
            </w:r>
            <w:r w:rsidRPr="003D50A2">
              <w:rPr>
                <w:rFonts w:ascii="Arabic Typesetting" w:hAnsi="Arabic Typesetting" w:cs="Arabic Typesetting"/>
                <w:sz w:val="18"/>
                <w:szCs w:val="18"/>
                <w:rtl/>
              </w:rPr>
              <w:t>...</w:t>
            </w:r>
          </w:p>
        </w:tc>
        <w:tc>
          <w:tcPr>
            <w:tcW w:w="3251" w:type="dxa"/>
          </w:tcPr>
          <w:p w14:paraId="5766E081" w14:textId="77777777" w:rsidR="003D50A2" w:rsidRDefault="003D50A2" w:rsidP="003D50A2">
            <w:pPr>
              <w:bidi/>
              <w:rPr>
                <w:sz w:val="28"/>
                <w:szCs w:val="28"/>
                <w:rtl/>
              </w:rPr>
            </w:pPr>
          </w:p>
        </w:tc>
      </w:tr>
    </w:tbl>
    <w:p w14:paraId="5C88661B" w14:textId="77777777" w:rsidR="008D34DF" w:rsidRDefault="008D34DF" w:rsidP="002851F6">
      <w:pPr>
        <w:bidi/>
        <w:spacing w:after="0" w:line="240" w:lineRule="auto"/>
        <w:rPr>
          <w:rFonts w:ascii="Arabic Typesetting" w:hAnsi="Arabic Typesetting" w:cs="Arabic Typesetting"/>
          <w:b/>
          <w:bCs/>
          <w:sz w:val="32"/>
          <w:szCs w:val="32"/>
          <w:u w:val="single"/>
          <w:rtl/>
        </w:rPr>
      </w:pPr>
    </w:p>
    <w:p w14:paraId="2479BD7A" w14:textId="2C83EF84" w:rsidR="005F1C1A" w:rsidRPr="00B039AE" w:rsidRDefault="00CE1DCA" w:rsidP="008D34DF">
      <w:pPr>
        <w:bidi/>
        <w:spacing w:after="0" w:line="240" w:lineRule="auto"/>
        <w:rPr>
          <w:rFonts w:ascii="Arabic Typesetting" w:hAnsi="Arabic Typesetting" w:cs="Arabic Typesetting"/>
          <w:b/>
          <w:bCs/>
          <w:sz w:val="32"/>
          <w:szCs w:val="32"/>
          <w:u w:val="single"/>
          <w:rtl/>
          <w:lang w:bidi="ar-DZ"/>
        </w:rPr>
      </w:pPr>
      <w:r w:rsidRPr="00B039AE">
        <w:rPr>
          <w:rFonts w:ascii="Arabic Typesetting" w:hAnsi="Arabic Typesetting" w:cs="Arabic Typesetting"/>
          <w:b/>
          <w:bCs/>
          <w:sz w:val="32"/>
          <w:szCs w:val="32"/>
          <w:u w:val="single"/>
          <w:rtl/>
        </w:rPr>
        <w:t>التمرين الأول:</w:t>
      </w:r>
      <w:r w:rsidR="00B039AE" w:rsidRPr="00B039AE">
        <w:rPr>
          <w:rFonts w:ascii="Arabic Typesetting" w:hAnsi="Arabic Typesetting" w:cs="Arabic Typesetting" w:hint="cs"/>
          <w:b/>
          <w:bCs/>
          <w:sz w:val="32"/>
          <w:szCs w:val="32"/>
          <w:rtl/>
          <w:lang w:bidi="ar-DZ"/>
        </w:rPr>
        <w:t xml:space="preserve"> 10 نقاط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0762"/>
      </w:tblGrid>
      <w:tr w:rsidR="003D50A2" w:rsidRPr="00F26EA5" w14:paraId="7ADF73EF" w14:textId="77777777" w:rsidTr="003D50A2">
        <w:tc>
          <w:tcPr>
            <w:tcW w:w="10762" w:type="dxa"/>
          </w:tcPr>
          <w:p w14:paraId="3706A1DE" w14:textId="77777777" w:rsidR="00B039AE" w:rsidRPr="00B039AE" w:rsidRDefault="00B52772" w:rsidP="002851F6">
            <w:pPr>
              <w:bidi/>
              <w:rPr>
                <w:rFonts w:ascii="Arabic Typesetting" w:hAnsi="Arabic Typesetting" w:cs="Arabic Typesetting"/>
                <w:b/>
                <w:bCs/>
                <w:sz w:val="32"/>
                <w:szCs w:val="32"/>
                <w:u w:val="single"/>
                <w:rtl/>
              </w:rPr>
            </w:pPr>
            <w:r w:rsidRPr="00F26EA5">
              <w:rPr>
                <w:rFonts w:ascii="Arabic Typesetting" w:hAnsi="Arabic Typesetting" w:cs="Arabic Typesetting"/>
                <w:sz w:val="32"/>
                <w:szCs w:val="32"/>
                <w:rtl/>
              </w:rPr>
              <w:t xml:space="preserve"> </w:t>
            </w:r>
            <w:r w:rsidR="00B039AE" w:rsidRPr="00B039AE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u w:val="single"/>
                <w:rtl/>
              </w:rPr>
              <w:t>الجزء الأول:</w:t>
            </w:r>
          </w:p>
          <w:p w14:paraId="524536D9" w14:textId="7403209A" w:rsidR="00531A02" w:rsidRPr="00F26EA5" w:rsidRDefault="00B52772" w:rsidP="00B039AE">
            <w:pPr>
              <w:bidi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  <w:r w:rsidRPr="00F26EA5">
              <w:rPr>
                <w:rFonts w:ascii="Arabic Typesetting" w:hAnsi="Arabic Typesetting" w:cs="Arabic Typesetting"/>
                <w:sz w:val="32"/>
                <w:szCs w:val="32"/>
                <w:rtl/>
              </w:rPr>
              <w:t xml:space="preserve">   </w:t>
            </w:r>
            <w:r w:rsidR="00531A02" w:rsidRPr="00F26EA5">
              <w:rPr>
                <w:rFonts w:ascii="Arabic Typesetting" w:hAnsi="Arabic Typesetting" w:cs="Arabic Typesetting"/>
                <w:sz w:val="32"/>
                <w:szCs w:val="32"/>
                <w:rtl/>
              </w:rPr>
              <w:t>يقوم النبات الاخضر بعملية التركيب الضوئي حيث يقوم بإنتاج الغذاء عن طريق امت</w:t>
            </w:r>
            <w:r w:rsidR="00A03A6E">
              <w:rPr>
                <w:rFonts w:ascii="Arabic Typesetting" w:hAnsi="Arabic Typesetting" w:cs="Arabic Typesetting" w:hint="cs"/>
                <w:sz w:val="32"/>
                <w:szCs w:val="32"/>
                <w:rtl/>
              </w:rPr>
              <w:t>ص</w:t>
            </w:r>
            <w:r w:rsidR="00531A02" w:rsidRPr="00F26EA5">
              <w:rPr>
                <w:rFonts w:ascii="Arabic Typesetting" w:hAnsi="Arabic Typesetting" w:cs="Arabic Typesetting"/>
                <w:sz w:val="32"/>
                <w:szCs w:val="32"/>
                <w:rtl/>
              </w:rPr>
              <w:t>اص غاز ثنائي أكسيد الكربون الذي يتفاعل مع الماء</w:t>
            </w:r>
            <w:r w:rsidR="00975A06" w:rsidRPr="00F26EA5">
              <w:rPr>
                <w:rFonts w:ascii="Arabic Typesetting" w:hAnsi="Arabic Typesetting" w:cs="Arabic Typesetting"/>
                <w:sz w:val="32"/>
                <w:szCs w:val="32"/>
                <w:rtl/>
              </w:rPr>
              <w:t xml:space="preserve"> في وجود الضوء</w:t>
            </w:r>
            <w:r w:rsidR="00531A02" w:rsidRPr="00F26EA5">
              <w:rPr>
                <w:rFonts w:ascii="Arabic Typesetting" w:hAnsi="Arabic Typesetting" w:cs="Arabic Typesetting"/>
                <w:sz w:val="32"/>
                <w:szCs w:val="32"/>
                <w:rtl/>
              </w:rPr>
              <w:t xml:space="preserve"> فينتج عن ذلك غاز الاكسجين وسكر الغلوكوز (</w:t>
            </w:r>
            <w:r w:rsidR="00531A02" w:rsidRPr="00F26EA5">
              <w:rPr>
                <w:rFonts w:ascii="Arabic Typesetting" w:hAnsi="Arabic Typesetting" w:cs="Arabic Typesetting"/>
                <w:sz w:val="32"/>
                <w:szCs w:val="32"/>
              </w:rPr>
              <w:t>C</w:t>
            </w:r>
            <w:r w:rsidR="00531A02" w:rsidRPr="00F26EA5">
              <w:rPr>
                <w:rFonts w:ascii="Arabic Typesetting" w:hAnsi="Arabic Typesetting" w:cs="Arabic Typesetting"/>
                <w:sz w:val="32"/>
                <w:szCs w:val="32"/>
                <w:vertAlign w:val="subscript"/>
              </w:rPr>
              <w:t>6</w:t>
            </w:r>
            <w:r w:rsidR="00531A02" w:rsidRPr="00F26EA5">
              <w:rPr>
                <w:rFonts w:ascii="Arabic Typesetting" w:hAnsi="Arabic Typesetting" w:cs="Arabic Typesetting"/>
                <w:sz w:val="32"/>
                <w:szCs w:val="32"/>
              </w:rPr>
              <w:t>H</w:t>
            </w:r>
            <w:r w:rsidR="00531A02" w:rsidRPr="00F26EA5">
              <w:rPr>
                <w:rFonts w:ascii="Arabic Typesetting" w:hAnsi="Arabic Typesetting" w:cs="Arabic Typesetting"/>
                <w:sz w:val="32"/>
                <w:szCs w:val="32"/>
                <w:vertAlign w:val="subscript"/>
              </w:rPr>
              <w:t>12</w:t>
            </w:r>
            <w:r w:rsidR="00531A02" w:rsidRPr="00F26EA5">
              <w:rPr>
                <w:rFonts w:ascii="Arabic Typesetting" w:hAnsi="Arabic Typesetting" w:cs="Arabic Typesetting"/>
                <w:sz w:val="32"/>
                <w:szCs w:val="32"/>
              </w:rPr>
              <w:t>O</w:t>
            </w:r>
            <w:r w:rsidR="00531A02" w:rsidRPr="00F26EA5">
              <w:rPr>
                <w:rFonts w:ascii="Arabic Typesetting" w:hAnsi="Arabic Typesetting" w:cs="Arabic Typesetting"/>
                <w:sz w:val="32"/>
                <w:szCs w:val="32"/>
                <w:vertAlign w:val="subscript"/>
              </w:rPr>
              <w:t>6</w:t>
            </w:r>
            <w:r w:rsidR="00975A06" w:rsidRPr="00F26EA5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 xml:space="preserve">). </w:t>
            </w:r>
          </w:p>
          <w:p w14:paraId="1EF9519F" w14:textId="77777777" w:rsidR="00975A06" w:rsidRPr="00F26EA5" w:rsidRDefault="00975A06" w:rsidP="002851F6">
            <w:pPr>
              <w:pStyle w:val="Paragraphedeliste"/>
              <w:numPr>
                <w:ilvl w:val="0"/>
                <w:numId w:val="1"/>
              </w:numPr>
              <w:bidi/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</w:pPr>
            <w:r w:rsidRPr="00F26EA5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>في الجدول الاتي قومي بوصف التحول عيانيا ومجهريا</w:t>
            </w:r>
          </w:p>
          <w:tbl>
            <w:tblPr>
              <w:tblStyle w:val="Grilledutableau"/>
              <w:bidiVisual/>
              <w:tblW w:w="0" w:type="auto"/>
              <w:tblInd w:w="150" w:type="dxa"/>
              <w:tblLook w:val="04A0" w:firstRow="1" w:lastRow="0" w:firstColumn="1" w:lastColumn="0" w:noHBand="0" w:noVBand="1"/>
            </w:tblPr>
            <w:tblGrid>
              <w:gridCol w:w="3685"/>
              <w:gridCol w:w="3685"/>
              <w:gridCol w:w="3015"/>
            </w:tblGrid>
            <w:tr w:rsidR="0095085D" w:rsidRPr="00F26EA5" w14:paraId="6A1CEC0F" w14:textId="77777777" w:rsidTr="006F443A">
              <w:tc>
                <w:tcPr>
                  <w:tcW w:w="3685" w:type="dxa"/>
                </w:tcPr>
                <w:p w14:paraId="1A776E11" w14:textId="72001B4A" w:rsidR="0095085D" w:rsidRPr="0095085D" w:rsidRDefault="0095085D" w:rsidP="002851F6">
                  <w:pPr>
                    <w:pStyle w:val="Paragraphedeliste"/>
                    <w:bidi/>
                    <w:ind w:left="0"/>
                    <w:jc w:val="center"/>
                    <w:rPr>
                      <w:rFonts w:ascii="Arabic Typesetting" w:hAnsi="Arabic Typesetting" w:cs="Arabic Typesetting"/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r w:rsidRPr="0095085D">
                    <w:rPr>
                      <w:rFonts w:ascii="Arabic Typesetting" w:hAnsi="Arabic Typesetting" w:cs="Arabic Typesetting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النواتج</w:t>
                  </w:r>
                </w:p>
              </w:tc>
              <w:tc>
                <w:tcPr>
                  <w:tcW w:w="3685" w:type="dxa"/>
                  <w:vAlign w:val="center"/>
                </w:tcPr>
                <w:p w14:paraId="48AAA2FD" w14:textId="1BD3768B" w:rsidR="0095085D" w:rsidRPr="0095085D" w:rsidRDefault="0095085D" w:rsidP="002851F6">
                  <w:pPr>
                    <w:pStyle w:val="Paragraphedeliste"/>
                    <w:bidi/>
                    <w:ind w:left="0"/>
                    <w:jc w:val="center"/>
                    <w:rPr>
                      <w:rFonts w:ascii="Arabic Typesetting" w:hAnsi="Arabic Typesetting" w:cs="Arabic Typesetting"/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r w:rsidRPr="0095085D">
                    <w:rPr>
                      <w:rFonts w:ascii="Arabic Typesetting" w:hAnsi="Arabic Typesetting" w:cs="Arabic Typesetting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المتفاعلات</w:t>
                  </w:r>
                </w:p>
              </w:tc>
              <w:tc>
                <w:tcPr>
                  <w:tcW w:w="3015" w:type="dxa"/>
                  <w:vAlign w:val="center"/>
                </w:tcPr>
                <w:p w14:paraId="553B9701" w14:textId="5BED552E" w:rsidR="0095085D" w:rsidRPr="0095085D" w:rsidRDefault="0095085D" w:rsidP="002851F6">
                  <w:pPr>
                    <w:pStyle w:val="Paragraphedeliste"/>
                    <w:bidi/>
                    <w:ind w:left="0"/>
                    <w:jc w:val="center"/>
                    <w:rPr>
                      <w:rFonts w:ascii="Arabic Typesetting" w:hAnsi="Arabic Typesetting" w:cs="Arabic Typesetting"/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r w:rsidRPr="0095085D">
                    <w:rPr>
                      <w:rFonts w:ascii="Arabic Typesetting" w:hAnsi="Arabic Typesetting" w:cs="Arabic Typesetting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تفاعل الماء مع غاز ثنائي أكسيد الكربون</w:t>
                  </w:r>
                </w:p>
              </w:tc>
            </w:tr>
            <w:tr w:rsidR="0095085D" w:rsidRPr="00F26EA5" w14:paraId="11F839FF" w14:textId="77777777" w:rsidTr="0095085D">
              <w:tc>
                <w:tcPr>
                  <w:tcW w:w="3685" w:type="dxa"/>
                  <w:vAlign w:val="center"/>
                </w:tcPr>
                <w:p w14:paraId="3B581E92" w14:textId="578D525C" w:rsidR="0095085D" w:rsidRDefault="0095085D" w:rsidP="002851F6">
                  <w:pPr>
                    <w:pStyle w:val="Paragraphedeliste"/>
                    <w:bidi/>
                    <w:spacing w:before="240"/>
                    <w:ind w:left="0"/>
                    <w:jc w:val="center"/>
                    <w:rPr>
                      <w:rFonts w:ascii="Arabic Typesetting" w:hAnsi="Arabic Typesetting" w:cs="Arabic Typesetting"/>
                      <w:sz w:val="20"/>
                      <w:szCs w:val="20"/>
                      <w:rtl/>
                    </w:rPr>
                  </w:pPr>
                  <w:r>
                    <w:rPr>
                      <w:rFonts w:ascii="Arabic Typesetting" w:hAnsi="Arabic Typesetting" w:cs="Arabic Typesetting" w:hint="cs"/>
                      <w:sz w:val="20"/>
                      <w:szCs w:val="20"/>
                      <w:rtl/>
                    </w:rPr>
                    <w:t>...........................................</w:t>
                  </w:r>
                  <w:r w:rsidRPr="00F26EA5">
                    <w:rPr>
                      <w:rFonts w:ascii="Arabic Typesetting" w:hAnsi="Arabic Typesetting" w:cs="Arabic Typesetting"/>
                      <w:sz w:val="20"/>
                      <w:szCs w:val="20"/>
                      <w:rtl/>
                    </w:rPr>
                    <w:t>......</w:t>
                  </w:r>
                  <w:r>
                    <w:rPr>
                      <w:rFonts w:ascii="Arabic Typesetting" w:hAnsi="Arabic Typesetting" w:cs="Arabic Typesetting" w:hint="cs"/>
                      <w:sz w:val="20"/>
                      <w:szCs w:val="20"/>
                      <w:rtl/>
                    </w:rPr>
                    <w:t xml:space="preserve"> </w:t>
                  </w:r>
                  <w:r>
                    <w:rPr>
                      <w:rFonts w:ascii="Arabic Typesetting" w:hAnsi="Arabic Typesetting" w:cs="Arabic Typesetting" w:hint="cs"/>
                      <w:sz w:val="32"/>
                      <w:szCs w:val="32"/>
                      <w:rtl/>
                    </w:rPr>
                    <w:t xml:space="preserve">+ </w:t>
                  </w:r>
                  <w:r w:rsidRPr="00F26EA5">
                    <w:rPr>
                      <w:rFonts w:ascii="Arabic Typesetting" w:hAnsi="Arabic Typesetting" w:cs="Arabic Typesetting"/>
                      <w:sz w:val="20"/>
                      <w:szCs w:val="20"/>
                      <w:rtl/>
                    </w:rPr>
                    <w:t>..............................................</w:t>
                  </w:r>
                </w:p>
              </w:tc>
              <w:tc>
                <w:tcPr>
                  <w:tcW w:w="3685" w:type="dxa"/>
                  <w:vAlign w:val="center"/>
                </w:tcPr>
                <w:p w14:paraId="70011E19" w14:textId="72C64529" w:rsidR="0095085D" w:rsidRPr="00F26EA5" w:rsidRDefault="0095085D" w:rsidP="002851F6">
                  <w:pPr>
                    <w:pStyle w:val="Paragraphedeliste"/>
                    <w:bidi/>
                    <w:spacing w:before="240"/>
                    <w:ind w:left="0"/>
                    <w:jc w:val="center"/>
                    <w:rPr>
                      <w:rFonts w:ascii="Arabic Typesetting" w:hAnsi="Arabic Typesetting" w:cs="Arabic Typesetting"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ascii="Arabic Typesetting" w:hAnsi="Arabic Typesetting" w:cs="Arabic Typesetting" w:hint="cs"/>
                      <w:sz w:val="20"/>
                      <w:szCs w:val="20"/>
                      <w:rtl/>
                    </w:rPr>
                    <w:t>...........................................</w:t>
                  </w:r>
                  <w:r w:rsidRPr="00F26EA5">
                    <w:rPr>
                      <w:rFonts w:ascii="Arabic Typesetting" w:hAnsi="Arabic Typesetting" w:cs="Arabic Typesetting"/>
                      <w:sz w:val="20"/>
                      <w:szCs w:val="20"/>
                      <w:rtl/>
                    </w:rPr>
                    <w:t>......</w:t>
                  </w:r>
                  <w:r>
                    <w:rPr>
                      <w:rFonts w:ascii="Arabic Typesetting" w:hAnsi="Arabic Typesetting" w:cs="Arabic Typesetting" w:hint="cs"/>
                      <w:sz w:val="20"/>
                      <w:szCs w:val="20"/>
                      <w:rtl/>
                    </w:rPr>
                    <w:t xml:space="preserve"> </w:t>
                  </w:r>
                  <w:r>
                    <w:rPr>
                      <w:rFonts w:ascii="Arabic Typesetting" w:hAnsi="Arabic Typesetting" w:cs="Arabic Typesetting" w:hint="cs"/>
                      <w:sz w:val="32"/>
                      <w:szCs w:val="32"/>
                      <w:rtl/>
                    </w:rPr>
                    <w:t xml:space="preserve">+ </w:t>
                  </w:r>
                  <w:r w:rsidRPr="00F26EA5">
                    <w:rPr>
                      <w:rFonts w:ascii="Arabic Typesetting" w:hAnsi="Arabic Typesetting" w:cs="Arabic Typesetting"/>
                      <w:sz w:val="20"/>
                      <w:szCs w:val="20"/>
                      <w:rtl/>
                    </w:rPr>
                    <w:t>..............................................</w:t>
                  </w:r>
                </w:p>
              </w:tc>
              <w:tc>
                <w:tcPr>
                  <w:tcW w:w="3015" w:type="dxa"/>
                  <w:vAlign w:val="center"/>
                </w:tcPr>
                <w:p w14:paraId="75ECA163" w14:textId="63BCA12A" w:rsidR="0095085D" w:rsidRPr="0095085D" w:rsidRDefault="0095085D" w:rsidP="002851F6">
                  <w:pPr>
                    <w:pStyle w:val="Paragraphedeliste"/>
                    <w:bidi/>
                    <w:spacing w:before="240"/>
                    <w:ind w:left="0"/>
                    <w:jc w:val="center"/>
                    <w:rPr>
                      <w:rFonts w:ascii="Arabic Typesetting" w:hAnsi="Arabic Typesetting" w:cs="Arabic Typesetting"/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r w:rsidRPr="0095085D">
                    <w:rPr>
                      <w:rFonts w:ascii="Arabic Typesetting" w:hAnsi="Arabic Typesetting" w:cs="Arabic Typesetting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عيانيا (الأنواع الكيميائية)</w:t>
                  </w:r>
                </w:p>
              </w:tc>
            </w:tr>
            <w:tr w:rsidR="0095085D" w:rsidRPr="00F26EA5" w14:paraId="089DE5D8" w14:textId="77777777" w:rsidTr="0095085D">
              <w:tc>
                <w:tcPr>
                  <w:tcW w:w="3685" w:type="dxa"/>
                  <w:vAlign w:val="center"/>
                </w:tcPr>
                <w:p w14:paraId="255379B5" w14:textId="639D7234" w:rsidR="0095085D" w:rsidRDefault="0095085D" w:rsidP="002851F6">
                  <w:pPr>
                    <w:pStyle w:val="Paragraphedeliste"/>
                    <w:bidi/>
                    <w:spacing w:before="240"/>
                    <w:ind w:left="0"/>
                    <w:jc w:val="center"/>
                    <w:rPr>
                      <w:rFonts w:ascii="Arabic Typesetting" w:hAnsi="Arabic Typesetting" w:cs="Arabic Typesetting"/>
                      <w:sz w:val="20"/>
                      <w:szCs w:val="20"/>
                      <w:rtl/>
                    </w:rPr>
                  </w:pPr>
                  <w:r>
                    <w:rPr>
                      <w:rFonts w:ascii="Arabic Typesetting" w:hAnsi="Arabic Typesetting" w:cs="Arabic Typesetting" w:hint="cs"/>
                      <w:sz w:val="20"/>
                      <w:szCs w:val="20"/>
                      <w:rtl/>
                    </w:rPr>
                    <w:t>...........................................</w:t>
                  </w:r>
                  <w:r w:rsidRPr="00F26EA5">
                    <w:rPr>
                      <w:rFonts w:ascii="Arabic Typesetting" w:hAnsi="Arabic Typesetting" w:cs="Arabic Typesetting"/>
                      <w:sz w:val="20"/>
                      <w:szCs w:val="20"/>
                      <w:rtl/>
                    </w:rPr>
                    <w:t>......</w:t>
                  </w:r>
                  <w:r>
                    <w:rPr>
                      <w:rFonts w:ascii="Arabic Typesetting" w:hAnsi="Arabic Typesetting" w:cs="Arabic Typesetting" w:hint="cs"/>
                      <w:sz w:val="20"/>
                      <w:szCs w:val="20"/>
                      <w:rtl/>
                    </w:rPr>
                    <w:t xml:space="preserve"> </w:t>
                  </w:r>
                  <w:r>
                    <w:rPr>
                      <w:rFonts w:ascii="Arabic Typesetting" w:hAnsi="Arabic Typesetting" w:cs="Arabic Typesetting" w:hint="cs"/>
                      <w:sz w:val="32"/>
                      <w:szCs w:val="32"/>
                      <w:rtl/>
                    </w:rPr>
                    <w:t xml:space="preserve">+ </w:t>
                  </w:r>
                  <w:r w:rsidRPr="00F26EA5">
                    <w:rPr>
                      <w:rFonts w:ascii="Arabic Typesetting" w:hAnsi="Arabic Typesetting" w:cs="Arabic Typesetting"/>
                      <w:sz w:val="20"/>
                      <w:szCs w:val="20"/>
                      <w:rtl/>
                    </w:rPr>
                    <w:t>..............................................</w:t>
                  </w:r>
                </w:p>
              </w:tc>
              <w:tc>
                <w:tcPr>
                  <w:tcW w:w="3685" w:type="dxa"/>
                  <w:vAlign w:val="center"/>
                </w:tcPr>
                <w:p w14:paraId="6EE17D3E" w14:textId="3E999770" w:rsidR="0095085D" w:rsidRPr="00F26EA5" w:rsidRDefault="0095085D" w:rsidP="002851F6">
                  <w:pPr>
                    <w:pStyle w:val="Paragraphedeliste"/>
                    <w:bidi/>
                    <w:spacing w:before="240"/>
                    <w:ind w:left="0"/>
                    <w:jc w:val="center"/>
                    <w:rPr>
                      <w:rFonts w:ascii="Arabic Typesetting" w:hAnsi="Arabic Typesetting" w:cs="Arabic Typesetting"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ascii="Arabic Typesetting" w:hAnsi="Arabic Typesetting" w:cs="Arabic Typesetting" w:hint="cs"/>
                      <w:sz w:val="20"/>
                      <w:szCs w:val="20"/>
                      <w:rtl/>
                    </w:rPr>
                    <w:t>...........................................</w:t>
                  </w:r>
                  <w:r w:rsidRPr="00F26EA5">
                    <w:rPr>
                      <w:rFonts w:ascii="Arabic Typesetting" w:hAnsi="Arabic Typesetting" w:cs="Arabic Typesetting"/>
                      <w:sz w:val="20"/>
                      <w:szCs w:val="20"/>
                      <w:rtl/>
                    </w:rPr>
                    <w:t>......</w:t>
                  </w:r>
                  <w:r>
                    <w:rPr>
                      <w:rFonts w:ascii="Arabic Typesetting" w:hAnsi="Arabic Typesetting" w:cs="Arabic Typesetting" w:hint="cs"/>
                      <w:sz w:val="20"/>
                      <w:szCs w:val="20"/>
                      <w:rtl/>
                    </w:rPr>
                    <w:t xml:space="preserve"> </w:t>
                  </w:r>
                  <w:r>
                    <w:rPr>
                      <w:rFonts w:ascii="Arabic Typesetting" w:hAnsi="Arabic Typesetting" w:cs="Arabic Typesetting" w:hint="cs"/>
                      <w:sz w:val="32"/>
                      <w:szCs w:val="32"/>
                      <w:rtl/>
                    </w:rPr>
                    <w:t xml:space="preserve">+ </w:t>
                  </w:r>
                  <w:r w:rsidRPr="00F26EA5">
                    <w:rPr>
                      <w:rFonts w:ascii="Arabic Typesetting" w:hAnsi="Arabic Typesetting" w:cs="Arabic Typesetting"/>
                      <w:sz w:val="20"/>
                      <w:szCs w:val="20"/>
                      <w:rtl/>
                    </w:rPr>
                    <w:t>..............................................</w:t>
                  </w:r>
                </w:p>
              </w:tc>
              <w:tc>
                <w:tcPr>
                  <w:tcW w:w="3015" w:type="dxa"/>
                  <w:vAlign w:val="center"/>
                </w:tcPr>
                <w:p w14:paraId="5B8E995A" w14:textId="68D87675" w:rsidR="0095085D" w:rsidRPr="0095085D" w:rsidRDefault="0095085D" w:rsidP="002851F6">
                  <w:pPr>
                    <w:pStyle w:val="Paragraphedeliste"/>
                    <w:bidi/>
                    <w:spacing w:before="240"/>
                    <w:ind w:left="0"/>
                    <w:jc w:val="center"/>
                    <w:rPr>
                      <w:rFonts w:ascii="Arabic Typesetting" w:hAnsi="Arabic Typesetting" w:cs="Arabic Typesetting"/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r w:rsidRPr="0095085D">
                    <w:rPr>
                      <w:rFonts w:ascii="Arabic Typesetting" w:hAnsi="Arabic Typesetting" w:cs="Arabic Typesetting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مجهريا (الأفراد الكيميائية)</w:t>
                  </w:r>
                </w:p>
              </w:tc>
            </w:tr>
          </w:tbl>
          <w:p w14:paraId="7BFDC57E" w14:textId="69A2CD75" w:rsidR="002851F6" w:rsidRPr="008D34DF" w:rsidRDefault="00975A06" w:rsidP="008D34DF">
            <w:pPr>
              <w:pStyle w:val="Paragraphedeliste"/>
              <w:numPr>
                <w:ilvl w:val="0"/>
                <w:numId w:val="1"/>
              </w:numPr>
              <w:bidi/>
              <w:spacing w:before="240" w:line="360" w:lineRule="auto"/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</w:pPr>
            <w:r w:rsidRPr="00F26EA5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>أكتبي معادلة التفاعل الكيميائي ووازنيها مع ذكر الحالة الفيزيائية.</w:t>
            </w:r>
          </w:p>
          <w:p w14:paraId="7DB975BB" w14:textId="027DDBC0" w:rsidR="002851F6" w:rsidRPr="008D34DF" w:rsidRDefault="00F26EA5" w:rsidP="008D34DF">
            <w:pPr>
              <w:pStyle w:val="Paragraphedeliste"/>
              <w:bidi/>
              <w:spacing w:before="240" w:line="360" w:lineRule="auto"/>
              <w:ind w:left="360"/>
              <w:rPr>
                <w:rFonts w:ascii="Arabic Typesetting" w:hAnsi="Arabic Typesetting" w:cs="Arabic Typesetting"/>
                <w:sz w:val="20"/>
                <w:szCs w:val="20"/>
                <w:rtl/>
                <w:lang w:bidi="ar-DZ"/>
              </w:rPr>
            </w:pPr>
            <w:r w:rsidRPr="00F26EA5">
              <w:rPr>
                <w:rFonts w:ascii="Arabic Typesetting" w:hAnsi="Arabic Typesetting" w:cs="Arabic Typesetting"/>
                <w:sz w:val="20"/>
                <w:szCs w:val="20"/>
                <w:rtl/>
              </w:rPr>
              <w:t>.......................................................................................................</w:t>
            </w:r>
            <w:r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>.........................................................................................</w:t>
            </w:r>
            <w:r w:rsidRPr="00F26EA5">
              <w:rPr>
                <w:rFonts w:ascii="Arabic Typesetting" w:hAnsi="Arabic Typesetting" w:cs="Arabic Typesetting"/>
                <w:sz w:val="20"/>
                <w:szCs w:val="20"/>
                <w:rtl/>
              </w:rPr>
              <w:t>................................................................................................</w:t>
            </w:r>
          </w:p>
          <w:p w14:paraId="327674F8" w14:textId="7C2B1A83" w:rsidR="00B52772" w:rsidRPr="00F26EA5" w:rsidRDefault="00B52772" w:rsidP="002851F6">
            <w:pPr>
              <w:pStyle w:val="Paragraphedeliste"/>
              <w:numPr>
                <w:ilvl w:val="0"/>
                <w:numId w:val="1"/>
              </w:numPr>
              <w:bidi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  <w:r w:rsidRPr="00F26EA5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>ما هو العامل المؤثر في هذا التحول؟</w:t>
            </w:r>
            <w:r w:rsidR="0004713A" w:rsidRPr="00F26EA5">
              <w:rPr>
                <w:rFonts w:ascii="Arabic Typesetting" w:hAnsi="Arabic Typesetting" w:cs="Arabic Typesetting"/>
                <w:sz w:val="20"/>
                <w:szCs w:val="20"/>
                <w:rtl/>
                <w:lang w:bidi="ar-DZ"/>
              </w:rPr>
              <w:t xml:space="preserve"> </w:t>
            </w:r>
            <w:r w:rsidR="0004713A" w:rsidRPr="00F26EA5">
              <w:rPr>
                <w:rFonts w:ascii="Arabic Typesetting" w:hAnsi="Arabic Typesetting" w:cs="Arabic Typesetting"/>
                <w:sz w:val="20"/>
                <w:szCs w:val="20"/>
                <w:rtl/>
              </w:rPr>
              <w:t>.................................</w:t>
            </w:r>
            <w:r w:rsidR="00F26EA5"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>................................................................................</w:t>
            </w:r>
            <w:r w:rsidR="0004713A" w:rsidRPr="00F26EA5">
              <w:rPr>
                <w:rFonts w:ascii="Arabic Typesetting" w:hAnsi="Arabic Typesetting" w:cs="Arabic Typesetting"/>
                <w:sz w:val="20"/>
                <w:szCs w:val="20"/>
                <w:rtl/>
              </w:rPr>
              <w:t>....................................................................................................</w:t>
            </w:r>
          </w:p>
          <w:p w14:paraId="12F7024C" w14:textId="4C1A4DEA" w:rsidR="00975A06" w:rsidRPr="00F26EA5" w:rsidRDefault="00B52772" w:rsidP="002851F6">
            <w:pPr>
              <w:bidi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  <w:r w:rsidRPr="00F26EA5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 xml:space="preserve">    </w:t>
            </w:r>
            <w:r w:rsidR="00975A06" w:rsidRPr="00F26EA5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 xml:space="preserve">في </w:t>
            </w:r>
            <w:r w:rsidRPr="00F26EA5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>الليل</w:t>
            </w:r>
            <w:r w:rsidR="00975A06" w:rsidRPr="00F26EA5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 xml:space="preserve"> يقوم النبات </w:t>
            </w:r>
            <w:r w:rsidRPr="00F26EA5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>باستهلاك</w:t>
            </w:r>
            <w:r w:rsidR="00975A06" w:rsidRPr="00F26EA5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 xml:space="preserve"> الغذاء الذي ينتجه حيث يتم التفاعل بين سكر الغلوكوز وغاز الاكسجين فينتج عنه الماء </w:t>
            </w:r>
            <w:r w:rsidRPr="00F26EA5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>وغاز ثنائي أكسيد الكربون.</w:t>
            </w:r>
          </w:p>
          <w:p w14:paraId="260804DA" w14:textId="6CF541B9" w:rsidR="002851F6" w:rsidRPr="008D34DF" w:rsidRDefault="00B52772" w:rsidP="008D34DF">
            <w:pPr>
              <w:pStyle w:val="Paragraphedeliste"/>
              <w:numPr>
                <w:ilvl w:val="0"/>
                <w:numId w:val="2"/>
              </w:numPr>
              <w:bidi/>
              <w:spacing w:line="360" w:lineRule="auto"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  <w:r w:rsidRPr="00F26EA5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>أكتبي معادلة التفاعل الكيميائي ووازنيها مع ذكر الحالة الفيزيائية.</w:t>
            </w:r>
          </w:p>
          <w:p w14:paraId="35F6AB07" w14:textId="102DB90F" w:rsidR="0004713A" w:rsidRDefault="0004713A" w:rsidP="008D34DF">
            <w:pPr>
              <w:pStyle w:val="Paragraphedeliste"/>
              <w:bidi/>
              <w:spacing w:line="360" w:lineRule="auto"/>
              <w:ind w:left="360"/>
              <w:rPr>
                <w:rFonts w:ascii="Arabic Typesetting" w:hAnsi="Arabic Typesetting" w:cs="Arabic Typesetting"/>
                <w:sz w:val="20"/>
                <w:szCs w:val="20"/>
                <w:rtl/>
                <w:lang w:bidi="ar-DZ"/>
              </w:rPr>
            </w:pPr>
            <w:r w:rsidRPr="00F26EA5">
              <w:rPr>
                <w:rFonts w:ascii="Arabic Typesetting" w:hAnsi="Arabic Typesetting" w:cs="Arabic Typesetting"/>
                <w:sz w:val="20"/>
                <w:szCs w:val="20"/>
                <w:rtl/>
              </w:rPr>
              <w:t>.......................................................................................................</w:t>
            </w:r>
            <w:r w:rsidR="00F26EA5"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>.........................................................................................</w:t>
            </w:r>
            <w:r w:rsidRPr="00F26EA5">
              <w:rPr>
                <w:rFonts w:ascii="Arabic Typesetting" w:hAnsi="Arabic Typesetting" w:cs="Arabic Typesetting"/>
                <w:sz w:val="20"/>
                <w:szCs w:val="20"/>
                <w:rtl/>
              </w:rPr>
              <w:t>................................................................................................</w:t>
            </w:r>
          </w:p>
          <w:p w14:paraId="7A89FA01" w14:textId="77777777" w:rsidR="002851F6" w:rsidRPr="00F26EA5" w:rsidRDefault="002851F6" w:rsidP="002851F6">
            <w:pPr>
              <w:pStyle w:val="Paragraphedeliste"/>
              <w:bidi/>
              <w:ind w:left="360"/>
              <w:rPr>
                <w:rFonts w:ascii="Arabic Typesetting" w:hAnsi="Arabic Typesetting" w:cs="Arabic Typesetting"/>
                <w:sz w:val="20"/>
                <w:szCs w:val="20"/>
                <w:rtl/>
                <w:lang w:bidi="ar-DZ"/>
              </w:rPr>
            </w:pPr>
          </w:p>
          <w:p w14:paraId="23A2CB94" w14:textId="25E4478F" w:rsidR="00B52772" w:rsidRPr="005629BA" w:rsidRDefault="00B039AE" w:rsidP="002851F6">
            <w:pPr>
              <w:bidi/>
              <w:spacing w:line="360" w:lineRule="auto"/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DZ"/>
              </w:rPr>
            </w:pPr>
            <w:r w:rsidRPr="00B039AE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>الجزء الثاني:</w:t>
            </w:r>
            <w:r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="0004713A" w:rsidRPr="005629BA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DZ"/>
              </w:rPr>
              <w:t>وازيني المعادلات الاتية:</w:t>
            </w:r>
          </w:p>
          <w:p w14:paraId="48BA6D27" w14:textId="7BBF6EB7" w:rsidR="0004713A" w:rsidRPr="00B039AE" w:rsidRDefault="003A289F" w:rsidP="00B039AE">
            <w:pPr>
              <w:pStyle w:val="Paragraphedeliste"/>
              <w:numPr>
                <w:ilvl w:val="0"/>
                <w:numId w:val="5"/>
              </w:numPr>
              <w:spacing w:line="360" w:lineRule="auto"/>
              <w:rPr>
                <w:rFonts w:ascii="Arabic Typesetting" w:hAnsi="Arabic Typesetting" w:cs="Arabic Typesetting"/>
                <w:b/>
                <w:bCs/>
                <w:sz w:val="32"/>
                <w:szCs w:val="32"/>
                <w:vertAlign w:val="subscript"/>
                <w:lang w:bidi="ar-DZ"/>
              </w:rPr>
            </w:pPr>
            <w:r w:rsidRPr="00B039AE">
              <w:rPr>
                <w:rFonts w:ascii="Arabic Typesetting" w:hAnsi="Arabic Typesetting" w:cs="Arabic Typesetting"/>
                <w:b/>
                <w:bCs/>
                <w:sz w:val="32"/>
                <w:szCs w:val="32"/>
                <w:lang w:bidi="ar-DZ"/>
              </w:rPr>
              <w:t>Zn</w:t>
            </w:r>
            <w:r w:rsidR="00CE1DCA" w:rsidRPr="00B039AE">
              <w:rPr>
                <w:rFonts w:ascii="Arabic Typesetting" w:hAnsi="Arabic Typesetting" w:cs="Arabic Typesetting"/>
                <w:b/>
                <w:bCs/>
                <w:sz w:val="32"/>
                <w:szCs w:val="32"/>
                <w:lang w:bidi="ar-DZ"/>
              </w:rPr>
              <w:t xml:space="preserve"> </w:t>
            </w:r>
            <w:r w:rsidRPr="00B039AE">
              <w:rPr>
                <w:rFonts w:ascii="Arabic Typesetting" w:hAnsi="Arabic Typesetting" w:cs="Arabic Typesetting"/>
                <w:b/>
                <w:bCs/>
                <w:sz w:val="32"/>
                <w:szCs w:val="32"/>
                <w:vertAlign w:val="subscript"/>
                <w:lang w:bidi="ar-DZ"/>
              </w:rPr>
              <w:t>(</w:t>
            </w:r>
            <w:proofErr w:type="gramStart"/>
            <w:r w:rsidR="00CE1DCA" w:rsidRPr="00B039AE">
              <w:rPr>
                <w:rFonts w:ascii="Arabic Typesetting" w:hAnsi="Arabic Typesetting" w:cs="Arabic Typesetting"/>
                <w:b/>
                <w:bCs/>
                <w:sz w:val="32"/>
                <w:szCs w:val="32"/>
                <w:vertAlign w:val="subscript"/>
                <w:lang w:bidi="ar-DZ"/>
              </w:rPr>
              <w:t>S)</w:t>
            </w:r>
            <w:r w:rsidR="00CE1DCA" w:rsidRPr="00B039AE">
              <w:rPr>
                <w:rFonts w:ascii="Arabic Typesetting" w:hAnsi="Arabic Typesetting" w:cs="Arabic Typesetting"/>
                <w:b/>
                <w:bCs/>
                <w:sz w:val="32"/>
                <w:szCs w:val="32"/>
                <w:lang w:bidi="ar-DZ"/>
              </w:rPr>
              <w:t xml:space="preserve"> </w:t>
            </w:r>
            <w:r w:rsidR="00B039AE" w:rsidRPr="00B039AE">
              <w:rPr>
                <w:rFonts w:ascii="Arabic Typesetting" w:hAnsi="Arabic Typesetting" w:cs="Arabic Typesetting"/>
                <w:b/>
                <w:bCs/>
                <w:sz w:val="32"/>
                <w:szCs w:val="32"/>
                <w:lang w:bidi="ar-DZ"/>
              </w:rPr>
              <w:t xml:space="preserve"> </w:t>
            </w:r>
            <w:r w:rsidR="00CE1DCA" w:rsidRPr="00B039AE">
              <w:rPr>
                <w:rFonts w:ascii="Arabic Typesetting" w:hAnsi="Arabic Typesetting" w:cs="Arabic Typesetting"/>
                <w:b/>
                <w:bCs/>
                <w:sz w:val="32"/>
                <w:szCs w:val="32"/>
                <w:lang w:bidi="ar-DZ"/>
              </w:rPr>
              <w:t>+</w:t>
            </w:r>
            <w:proofErr w:type="gramEnd"/>
            <w:r w:rsidRPr="00B039AE">
              <w:rPr>
                <w:rFonts w:ascii="Arabic Typesetting" w:hAnsi="Arabic Typesetting" w:cs="Arabic Typesetting"/>
                <w:b/>
                <w:bCs/>
                <w:sz w:val="32"/>
                <w:szCs w:val="32"/>
                <w:lang w:bidi="ar-DZ"/>
              </w:rPr>
              <w:t xml:space="preserve">  O</w:t>
            </w:r>
            <w:r w:rsidRPr="00B039AE">
              <w:rPr>
                <w:rFonts w:ascii="Arabic Typesetting" w:hAnsi="Arabic Typesetting" w:cs="Arabic Typesetting"/>
                <w:b/>
                <w:bCs/>
                <w:sz w:val="32"/>
                <w:szCs w:val="32"/>
                <w:vertAlign w:val="subscript"/>
                <w:lang w:bidi="ar-DZ"/>
              </w:rPr>
              <w:t xml:space="preserve">2 (g)    </w:t>
            </w:r>
            <w:r w:rsidRPr="00B039AE">
              <w:rPr>
                <w:rFonts w:ascii="Arabic Typesetting" w:hAnsi="Arabic Typesetting" w:cs="Arabic Typesetting"/>
                <w:b/>
                <w:bCs/>
                <w:sz w:val="32"/>
                <w:szCs w:val="32"/>
                <w:lang w:bidi="ar-DZ"/>
              </w:rPr>
              <w:t xml:space="preserve">  </w:t>
            </w:r>
            <w:r w:rsidRPr="002851F6">
              <w:rPr>
                <w:sz w:val="28"/>
                <w:szCs w:val="28"/>
                <w:lang w:bidi="ar-DZ"/>
              </w:rPr>
              <w:sym w:font="Wingdings" w:char="F0E0"/>
            </w:r>
            <w:r w:rsidRPr="00B039AE">
              <w:rPr>
                <w:rFonts w:ascii="Arabic Typesetting" w:hAnsi="Arabic Typesetting" w:cs="Arabic Typesetting"/>
                <w:b/>
                <w:bCs/>
                <w:sz w:val="32"/>
                <w:szCs w:val="32"/>
                <w:lang w:bidi="ar-DZ"/>
              </w:rPr>
              <w:t xml:space="preserve">   ZnO </w:t>
            </w:r>
            <w:r w:rsidRPr="00B039AE">
              <w:rPr>
                <w:rFonts w:ascii="Arabic Typesetting" w:hAnsi="Arabic Typesetting" w:cs="Arabic Typesetting"/>
                <w:b/>
                <w:bCs/>
                <w:sz w:val="32"/>
                <w:szCs w:val="32"/>
                <w:vertAlign w:val="subscript"/>
                <w:lang w:bidi="ar-DZ"/>
              </w:rPr>
              <w:t>(s)</w:t>
            </w:r>
          </w:p>
          <w:p w14:paraId="5D865F54" w14:textId="77777777" w:rsidR="003A289F" w:rsidRPr="00B039AE" w:rsidRDefault="003A289F" w:rsidP="00B039AE">
            <w:pPr>
              <w:pStyle w:val="Paragraphedeliste"/>
              <w:numPr>
                <w:ilvl w:val="0"/>
                <w:numId w:val="5"/>
              </w:numPr>
              <w:spacing w:line="360" w:lineRule="auto"/>
              <w:rPr>
                <w:rFonts w:ascii="Arabic Typesetting" w:hAnsi="Arabic Typesetting" w:cs="Arabic Typesetting"/>
                <w:b/>
                <w:bCs/>
                <w:sz w:val="32"/>
                <w:szCs w:val="32"/>
                <w:vertAlign w:val="subscript"/>
                <w:lang w:bidi="ar-DZ"/>
              </w:rPr>
            </w:pPr>
            <w:r w:rsidRPr="00B039AE">
              <w:rPr>
                <w:rFonts w:ascii="Arabic Typesetting" w:hAnsi="Arabic Typesetting" w:cs="Arabic Typesetting"/>
                <w:b/>
                <w:bCs/>
                <w:sz w:val="32"/>
                <w:szCs w:val="32"/>
                <w:lang w:bidi="ar-DZ"/>
              </w:rPr>
              <w:t>Sn</w:t>
            </w:r>
            <w:r w:rsidR="00CE1DCA" w:rsidRPr="00B039AE">
              <w:rPr>
                <w:rFonts w:ascii="Arabic Typesetting" w:hAnsi="Arabic Typesetting" w:cs="Arabic Typesetting"/>
                <w:b/>
                <w:bCs/>
                <w:sz w:val="32"/>
                <w:szCs w:val="32"/>
                <w:lang w:bidi="ar-DZ"/>
              </w:rPr>
              <w:t xml:space="preserve"> </w:t>
            </w:r>
            <w:r w:rsidRPr="00B039AE">
              <w:rPr>
                <w:rFonts w:ascii="Arabic Typesetting" w:hAnsi="Arabic Typesetting" w:cs="Arabic Typesetting"/>
                <w:b/>
                <w:bCs/>
                <w:sz w:val="32"/>
                <w:szCs w:val="32"/>
                <w:vertAlign w:val="subscript"/>
                <w:lang w:bidi="ar-DZ"/>
              </w:rPr>
              <w:t>(</w:t>
            </w:r>
            <w:proofErr w:type="gramStart"/>
            <w:r w:rsidRPr="00B039AE">
              <w:rPr>
                <w:rFonts w:ascii="Arabic Typesetting" w:hAnsi="Arabic Typesetting" w:cs="Arabic Typesetting"/>
                <w:b/>
                <w:bCs/>
                <w:sz w:val="32"/>
                <w:szCs w:val="32"/>
                <w:vertAlign w:val="subscript"/>
                <w:lang w:bidi="ar-DZ"/>
              </w:rPr>
              <w:t>S)</w:t>
            </w:r>
            <w:r w:rsidRPr="00B039AE">
              <w:rPr>
                <w:rFonts w:ascii="Arabic Typesetting" w:hAnsi="Arabic Typesetting" w:cs="Arabic Typesetting"/>
                <w:b/>
                <w:bCs/>
                <w:sz w:val="32"/>
                <w:szCs w:val="32"/>
                <w:lang w:bidi="ar-DZ"/>
              </w:rPr>
              <w:t xml:space="preserve">  +</w:t>
            </w:r>
            <w:proofErr w:type="gramEnd"/>
            <w:r w:rsidRPr="00B039AE">
              <w:rPr>
                <w:rFonts w:ascii="Arabic Typesetting" w:hAnsi="Arabic Typesetting" w:cs="Arabic Typesetting"/>
                <w:b/>
                <w:bCs/>
                <w:sz w:val="32"/>
                <w:szCs w:val="32"/>
                <w:lang w:bidi="ar-DZ"/>
              </w:rPr>
              <w:t xml:space="preserve">  HCl</w:t>
            </w:r>
            <w:r w:rsidRPr="00B039AE">
              <w:rPr>
                <w:rFonts w:ascii="Arabic Typesetting" w:hAnsi="Arabic Typesetting" w:cs="Arabic Typesetting"/>
                <w:b/>
                <w:bCs/>
                <w:sz w:val="32"/>
                <w:szCs w:val="32"/>
                <w:vertAlign w:val="subscript"/>
                <w:lang w:bidi="ar-DZ"/>
              </w:rPr>
              <w:t xml:space="preserve"> (aq)    </w:t>
            </w:r>
            <w:r w:rsidRPr="00B039AE">
              <w:rPr>
                <w:rFonts w:ascii="Arabic Typesetting" w:hAnsi="Arabic Typesetting" w:cs="Arabic Typesetting"/>
                <w:b/>
                <w:bCs/>
                <w:sz w:val="32"/>
                <w:szCs w:val="32"/>
                <w:lang w:bidi="ar-DZ"/>
              </w:rPr>
              <w:t xml:space="preserve">  </w:t>
            </w:r>
            <w:r w:rsidRPr="002851F6">
              <w:rPr>
                <w:sz w:val="28"/>
                <w:szCs w:val="28"/>
                <w:lang w:bidi="ar-DZ"/>
              </w:rPr>
              <w:sym w:font="Wingdings" w:char="F0E0"/>
            </w:r>
            <w:r w:rsidRPr="00B039AE">
              <w:rPr>
                <w:rFonts w:ascii="Arabic Typesetting" w:hAnsi="Arabic Typesetting" w:cs="Arabic Typesetting"/>
                <w:b/>
                <w:bCs/>
                <w:sz w:val="32"/>
                <w:szCs w:val="32"/>
                <w:lang w:bidi="ar-DZ"/>
              </w:rPr>
              <w:t xml:space="preserve">   SnCL</w:t>
            </w:r>
            <w:r w:rsidRPr="00B039AE">
              <w:rPr>
                <w:rFonts w:ascii="Arabic Typesetting" w:hAnsi="Arabic Typesetting" w:cs="Arabic Typesetting"/>
                <w:b/>
                <w:bCs/>
                <w:sz w:val="32"/>
                <w:szCs w:val="32"/>
                <w:vertAlign w:val="subscript"/>
                <w:lang w:bidi="ar-DZ"/>
              </w:rPr>
              <w:t>2</w:t>
            </w:r>
            <w:r w:rsidRPr="00B039AE">
              <w:rPr>
                <w:rFonts w:ascii="Arabic Typesetting" w:hAnsi="Arabic Typesetting" w:cs="Arabic Typesetting"/>
                <w:b/>
                <w:bCs/>
                <w:sz w:val="32"/>
                <w:szCs w:val="32"/>
                <w:lang w:bidi="ar-DZ"/>
              </w:rPr>
              <w:t xml:space="preserve"> </w:t>
            </w:r>
            <w:r w:rsidRPr="00B039AE">
              <w:rPr>
                <w:rFonts w:ascii="Arabic Typesetting" w:hAnsi="Arabic Typesetting" w:cs="Arabic Typesetting"/>
                <w:b/>
                <w:bCs/>
                <w:sz w:val="32"/>
                <w:szCs w:val="32"/>
                <w:vertAlign w:val="subscript"/>
                <w:lang w:bidi="ar-DZ"/>
              </w:rPr>
              <w:t xml:space="preserve">(aq) </w:t>
            </w:r>
            <w:r w:rsidRPr="00B039AE">
              <w:rPr>
                <w:rFonts w:ascii="Arabic Typesetting" w:hAnsi="Arabic Typesetting" w:cs="Arabic Typesetting"/>
                <w:b/>
                <w:bCs/>
                <w:sz w:val="32"/>
                <w:szCs w:val="32"/>
                <w:lang w:bidi="ar-DZ"/>
              </w:rPr>
              <w:t>+  H</w:t>
            </w:r>
            <w:r w:rsidR="00CE1DCA" w:rsidRPr="00B039AE">
              <w:rPr>
                <w:rFonts w:ascii="Arabic Typesetting" w:hAnsi="Arabic Typesetting" w:cs="Arabic Typesetting"/>
                <w:b/>
                <w:bCs/>
                <w:sz w:val="32"/>
                <w:szCs w:val="32"/>
                <w:vertAlign w:val="subscript"/>
                <w:lang w:bidi="ar-DZ"/>
              </w:rPr>
              <w:t>2 (g)</w:t>
            </w:r>
          </w:p>
          <w:p w14:paraId="26AD941C" w14:textId="049F02F7" w:rsidR="00CE1DCA" w:rsidRPr="00B039AE" w:rsidRDefault="00CE1DCA" w:rsidP="00B039AE">
            <w:pPr>
              <w:pStyle w:val="Paragraphedeliste"/>
              <w:numPr>
                <w:ilvl w:val="0"/>
                <w:numId w:val="5"/>
              </w:numPr>
              <w:spacing w:line="360" w:lineRule="auto"/>
              <w:rPr>
                <w:rFonts w:ascii="Arabic Typesetting" w:hAnsi="Arabic Typesetting" w:cs="Arabic Typesetting"/>
                <w:b/>
                <w:bCs/>
                <w:sz w:val="32"/>
                <w:szCs w:val="32"/>
                <w:vertAlign w:val="subscript"/>
                <w:lang w:bidi="ar-DZ"/>
              </w:rPr>
            </w:pPr>
            <w:r w:rsidRPr="00B039AE">
              <w:rPr>
                <w:rFonts w:ascii="Arabic Typesetting" w:hAnsi="Arabic Typesetting" w:cs="Arabic Typesetting"/>
                <w:b/>
                <w:bCs/>
                <w:sz w:val="32"/>
                <w:szCs w:val="32"/>
                <w:lang w:bidi="ar-DZ"/>
              </w:rPr>
              <w:t>SiO</w:t>
            </w:r>
            <w:r w:rsidRPr="00B039AE">
              <w:rPr>
                <w:rFonts w:ascii="Arabic Typesetting" w:hAnsi="Arabic Typesetting" w:cs="Arabic Typesetting"/>
                <w:b/>
                <w:bCs/>
                <w:sz w:val="32"/>
                <w:szCs w:val="32"/>
                <w:vertAlign w:val="subscript"/>
                <w:lang w:bidi="ar-DZ"/>
              </w:rPr>
              <w:t>2</w:t>
            </w:r>
            <w:r w:rsidRPr="00B039AE">
              <w:rPr>
                <w:rFonts w:ascii="Arabic Typesetting" w:hAnsi="Arabic Typesetting" w:cs="Arabic Typesetting"/>
                <w:b/>
                <w:bCs/>
                <w:sz w:val="32"/>
                <w:szCs w:val="32"/>
                <w:lang w:bidi="ar-DZ"/>
              </w:rPr>
              <w:t xml:space="preserve"> </w:t>
            </w:r>
            <w:r w:rsidRPr="00B039AE">
              <w:rPr>
                <w:rFonts w:ascii="Arabic Typesetting" w:hAnsi="Arabic Typesetting" w:cs="Arabic Typesetting"/>
                <w:b/>
                <w:bCs/>
                <w:sz w:val="32"/>
                <w:szCs w:val="32"/>
                <w:vertAlign w:val="subscript"/>
                <w:lang w:bidi="ar-DZ"/>
              </w:rPr>
              <w:t>(</w:t>
            </w:r>
            <w:proofErr w:type="gramStart"/>
            <w:r w:rsidRPr="00B039AE">
              <w:rPr>
                <w:rFonts w:ascii="Arabic Typesetting" w:hAnsi="Arabic Typesetting" w:cs="Arabic Typesetting"/>
                <w:b/>
                <w:bCs/>
                <w:sz w:val="32"/>
                <w:szCs w:val="32"/>
                <w:vertAlign w:val="subscript"/>
                <w:lang w:bidi="ar-DZ"/>
              </w:rPr>
              <w:t>S)</w:t>
            </w:r>
            <w:r w:rsidRPr="00B039AE">
              <w:rPr>
                <w:rFonts w:ascii="Arabic Typesetting" w:hAnsi="Arabic Typesetting" w:cs="Arabic Typesetting"/>
                <w:b/>
                <w:bCs/>
                <w:sz w:val="32"/>
                <w:szCs w:val="32"/>
                <w:lang w:bidi="ar-DZ"/>
              </w:rPr>
              <w:t xml:space="preserve">  +</w:t>
            </w:r>
            <w:proofErr w:type="gramEnd"/>
            <w:r w:rsidRPr="00B039AE">
              <w:rPr>
                <w:rFonts w:ascii="Arabic Typesetting" w:hAnsi="Arabic Typesetting" w:cs="Arabic Typesetting"/>
                <w:b/>
                <w:bCs/>
                <w:sz w:val="32"/>
                <w:szCs w:val="32"/>
                <w:lang w:bidi="ar-DZ"/>
              </w:rPr>
              <w:t xml:space="preserve">  HF</w:t>
            </w:r>
            <w:r w:rsidRPr="00B039AE">
              <w:rPr>
                <w:rFonts w:ascii="Arabic Typesetting" w:hAnsi="Arabic Typesetting" w:cs="Arabic Typesetting"/>
                <w:b/>
                <w:bCs/>
                <w:sz w:val="32"/>
                <w:szCs w:val="32"/>
                <w:vertAlign w:val="subscript"/>
                <w:lang w:bidi="ar-DZ"/>
              </w:rPr>
              <w:t xml:space="preserve"> (aq)    </w:t>
            </w:r>
            <w:r w:rsidRPr="00B039AE">
              <w:rPr>
                <w:rFonts w:ascii="Arabic Typesetting" w:hAnsi="Arabic Typesetting" w:cs="Arabic Typesetting"/>
                <w:b/>
                <w:bCs/>
                <w:sz w:val="32"/>
                <w:szCs w:val="32"/>
                <w:lang w:bidi="ar-DZ"/>
              </w:rPr>
              <w:t xml:space="preserve">  </w:t>
            </w:r>
            <w:r w:rsidRPr="002851F6">
              <w:rPr>
                <w:sz w:val="28"/>
                <w:szCs w:val="28"/>
                <w:lang w:bidi="ar-DZ"/>
              </w:rPr>
              <w:sym w:font="Wingdings" w:char="F0E0"/>
            </w:r>
            <w:r w:rsidRPr="00B039AE">
              <w:rPr>
                <w:rFonts w:ascii="Arabic Typesetting" w:hAnsi="Arabic Typesetting" w:cs="Arabic Typesetting"/>
                <w:b/>
                <w:bCs/>
                <w:sz w:val="32"/>
                <w:szCs w:val="32"/>
                <w:lang w:bidi="ar-DZ"/>
              </w:rPr>
              <w:t xml:space="preserve">   </w:t>
            </w:r>
            <w:r w:rsidR="00DC7826" w:rsidRPr="00B039AE">
              <w:rPr>
                <w:rFonts w:ascii="Arabic Typesetting" w:hAnsi="Arabic Typesetting" w:cs="Arabic Typesetting"/>
                <w:b/>
                <w:bCs/>
                <w:sz w:val="32"/>
                <w:szCs w:val="32"/>
                <w:lang w:bidi="ar-DZ"/>
              </w:rPr>
              <w:t>Si</w:t>
            </w:r>
            <w:r w:rsidRPr="00B039AE">
              <w:rPr>
                <w:rFonts w:ascii="Arabic Typesetting" w:hAnsi="Arabic Typesetting" w:cs="Arabic Typesetting"/>
                <w:b/>
                <w:bCs/>
                <w:sz w:val="32"/>
                <w:szCs w:val="32"/>
                <w:lang w:bidi="ar-DZ"/>
              </w:rPr>
              <w:t>F</w:t>
            </w:r>
            <w:r w:rsidRPr="00B039AE">
              <w:rPr>
                <w:rFonts w:ascii="Arabic Typesetting" w:hAnsi="Arabic Typesetting" w:cs="Arabic Typesetting"/>
                <w:b/>
                <w:bCs/>
                <w:sz w:val="32"/>
                <w:szCs w:val="32"/>
                <w:vertAlign w:val="subscript"/>
                <w:lang w:bidi="ar-DZ"/>
              </w:rPr>
              <w:t>4</w:t>
            </w:r>
            <w:r w:rsidRPr="00B039AE">
              <w:rPr>
                <w:rFonts w:ascii="Arabic Typesetting" w:hAnsi="Arabic Typesetting" w:cs="Arabic Typesetting"/>
                <w:b/>
                <w:bCs/>
                <w:sz w:val="32"/>
                <w:szCs w:val="32"/>
                <w:lang w:bidi="ar-DZ"/>
              </w:rPr>
              <w:t xml:space="preserve"> </w:t>
            </w:r>
            <w:r w:rsidRPr="00B039AE">
              <w:rPr>
                <w:rFonts w:ascii="Arabic Typesetting" w:hAnsi="Arabic Typesetting" w:cs="Arabic Typesetting"/>
                <w:b/>
                <w:bCs/>
                <w:sz w:val="32"/>
                <w:szCs w:val="32"/>
                <w:vertAlign w:val="subscript"/>
                <w:lang w:bidi="ar-DZ"/>
              </w:rPr>
              <w:t xml:space="preserve">(aq) </w:t>
            </w:r>
            <w:r w:rsidRPr="00B039AE">
              <w:rPr>
                <w:rFonts w:ascii="Arabic Typesetting" w:hAnsi="Arabic Typesetting" w:cs="Arabic Typesetting"/>
                <w:b/>
                <w:bCs/>
                <w:sz w:val="32"/>
                <w:szCs w:val="32"/>
                <w:lang w:bidi="ar-DZ"/>
              </w:rPr>
              <w:t>+  H</w:t>
            </w:r>
            <w:r w:rsidRPr="00B039AE">
              <w:rPr>
                <w:rFonts w:ascii="Arabic Typesetting" w:hAnsi="Arabic Typesetting" w:cs="Arabic Typesetting"/>
                <w:b/>
                <w:bCs/>
                <w:sz w:val="32"/>
                <w:szCs w:val="32"/>
                <w:vertAlign w:val="subscript"/>
                <w:lang w:bidi="ar-DZ"/>
              </w:rPr>
              <w:t>2</w:t>
            </w:r>
            <w:r w:rsidRPr="00B039AE">
              <w:rPr>
                <w:rFonts w:ascii="Arabic Typesetting" w:hAnsi="Arabic Typesetting" w:cs="Arabic Typesetting"/>
                <w:b/>
                <w:bCs/>
                <w:sz w:val="32"/>
                <w:szCs w:val="32"/>
                <w:lang w:bidi="ar-DZ"/>
              </w:rPr>
              <w:t>O</w:t>
            </w:r>
            <w:r w:rsidRPr="00B039AE">
              <w:rPr>
                <w:rFonts w:ascii="Arabic Typesetting" w:hAnsi="Arabic Typesetting" w:cs="Arabic Typesetting"/>
                <w:b/>
                <w:bCs/>
                <w:sz w:val="32"/>
                <w:szCs w:val="32"/>
                <w:vertAlign w:val="subscript"/>
                <w:lang w:bidi="ar-DZ"/>
              </w:rPr>
              <w:t xml:space="preserve"> (g)</w:t>
            </w:r>
          </w:p>
          <w:p w14:paraId="1F46D17D" w14:textId="39955C81" w:rsidR="00CE1DCA" w:rsidRPr="00B039AE" w:rsidRDefault="00A03A6E" w:rsidP="00B039AE">
            <w:pPr>
              <w:pStyle w:val="Paragraphedeliste"/>
              <w:numPr>
                <w:ilvl w:val="0"/>
                <w:numId w:val="5"/>
              </w:numPr>
              <w:spacing w:line="360" w:lineRule="auto"/>
              <w:rPr>
                <w:rFonts w:ascii="Arabic Typesetting" w:hAnsi="Arabic Typesetting" w:cs="Arabic Typesetting"/>
                <w:sz w:val="32"/>
                <w:szCs w:val="32"/>
                <w:vertAlign w:val="subscript"/>
                <w:lang w:bidi="ar-DZ"/>
              </w:rPr>
            </w:pPr>
            <w:r w:rsidRPr="00B039AE">
              <w:rPr>
                <w:rFonts w:ascii="Arabic Typesetting" w:hAnsi="Arabic Typesetting" w:cs="Arabic Typesetting"/>
                <w:b/>
                <w:bCs/>
                <w:sz w:val="32"/>
                <w:szCs w:val="32"/>
                <w:lang w:bidi="ar-DZ"/>
              </w:rPr>
              <w:t>C</w:t>
            </w:r>
            <w:r w:rsidRPr="00B039AE">
              <w:rPr>
                <w:rFonts w:ascii="Arabic Typesetting" w:hAnsi="Arabic Typesetting" w:cs="Arabic Typesetting"/>
                <w:b/>
                <w:bCs/>
                <w:sz w:val="32"/>
                <w:szCs w:val="32"/>
                <w:vertAlign w:val="subscript"/>
                <w:lang w:bidi="ar-DZ"/>
              </w:rPr>
              <w:t>3</w:t>
            </w:r>
            <w:r w:rsidRPr="00B039AE">
              <w:rPr>
                <w:rFonts w:ascii="Arabic Typesetting" w:hAnsi="Arabic Typesetting" w:cs="Arabic Typesetting"/>
                <w:b/>
                <w:bCs/>
                <w:sz w:val="32"/>
                <w:szCs w:val="32"/>
                <w:lang w:bidi="ar-DZ"/>
              </w:rPr>
              <w:t>H</w:t>
            </w:r>
            <w:r w:rsidRPr="00B039AE">
              <w:rPr>
                <w:rFonts w:ascii="Arabic Typesetting" w:hAnsi="Arabic Typesetting" w:cs="Arabic Typesetting"/>
                <w:b/>
                <w:bCs/>
                <w:sz w:val="32"/>
                <w:szCs w:val="32"/>
                <w:vertAlign w:val="subscript"/>
                <w:lang w:bidi="ar-DZ"/>
              </w:rPr>
              <w:t>8</w:t>
            </w:r>
            <w:r w:rsidR="00CE1DCA" w:rsidRPr="00B039AE">
              <w:rPr>
                <w:rFonts w:ascii="Arabic Typesetting" w:hAnsi="Arabic Typesetting" w:cs="Arabic Typesetting"/>
                <w:b/>
                <w:bCs/>
                <w:sz w:val="32"/>
                <w:szCs w:val="32"/>
                <w:lang w:bidi="ar-DZ"/>
              </w:rPr>
              <w:t xml:space="preserve"> </w:t>
            </w:r>
            <w:r w:rsidR="00CE1DCA" w:rsidRPr="00B039AE">
              <w:rPr>
                <w:rFonts w:ascii="Arabic Typesetting" w:hAnsi="Arabic Typesetting" w:cs="Arabic Typesetting"/>
                <w:b/>
                <w:bCs/>
                <w:sz w:val="32"/>
                <w:szCs w:val="32"/>
                <w:vertAlign w:val="subscript"/>
                <w:lang w:bidi="ar-DZ"/>
              </w:rPr>
              <w:t>(</w:t>
            </w:r>
            <w:proofErr w:type="gramStart"/>
            <w:r w:rsidRPr="00B039AE">
              <w:rPr>
                <w:rFonts w:ascii="Arabic Typesetting" w:hAnsi="Arabic Typesetting" w:cs="Arabic Typesetting"/>
                <w:b/>
                <w:bCs/>
                <w:sz w:val="32"/>
                <w:szCs w:val="32"/>
                <w:vertAlign w:val="subscript"/>
                <w:lang w:bidi="ar-DZ"/>
              </w:rPr>
              <w:t>g</w:t>
            </w:r>
            <w:r w:rsidR="00CE1DCA" w:rsidRPr="00B039AE">
              <w:rPr>
                <w:rFonts w:ascii="Arabic Typesetting" w:hAnsi="Arabic Typesetting" w:cs="Arabic Typesetting"/>
                <w:b/>
                <w:bCs/>
                <w:sz w:val="32"/>
                <w:szCs w:val="32"/>
                <w:vertAlign w:val="subscript"/>
                <w:lang w:bidi="ar-DZ"/>
              </w:rPr>
              <w:t>)</w:t>
            </w:r>
            <w:r w:rsidR="00CE1DCA" w:rsidRPr="00B039AE">
              <w:rPr>
                <w:rFonts w:ascii="Arabic Typesetting" w:hAnsi="Arabic Typesetting" w:cs="Arabic Typesetting"/>
                <w:b/>
                <w:bCs/>
                <w:sz w:val="32"/>
                <w:szCs w:val="32"/>
                <w:lang w:bidi="ar-DZ"/>
              </w:rPr>
              <w:t xml:space="preserve">  +</w:t>
            </w:r>
            <w:proofErr w:type="gramEnd"/>
            <w:r w:rsidR="00CE1DCA" w:rsidRPr="00B039AE">
              <w:rPr>
                <w:rFonts w:ascii="Arabic Typesetting" w:hAnsi="Arabic Typesetting" w:cs="Arabic Typesetting"/>
                <w:b/>
                <w:bCs/>
                <w:sz w:val="32"/>
                <w:szCs w:val="32"/>
                <w:lang w:bidi="ar-DZ"/>
              </w:rPr>
              <w:t xml:space="preserve">  </w:t>
            </w:r>
            <w:r w:rsidRPr="00B039AE">
              <w:rPr>
                <w:rFonts w:ascii="Arabic Typesetting" w:hAnsi="Arabic Typesetting" w:cs="Arabic Typesetting"/>
                <w:b/>
                <w:bCs/>
                <w:sz w:val="32"/>
                <w:szCs w:val="32"/>
                <w:lang w:bidi="ar-DZ"/>
              </w:rPr>
              <w:t>O</w:t>
            </w:r>
            <w:r w:rsidRPr="00B039AE">
              <w:rPr>
                <w:rFonts w:ascii="Arabic Typesetting" w:hAnsi="Arabic Typesetting" w:cs="Arabic Typesetting"/>
                <w:b/>
                <w:bCs/>
                <w:sz w:val="32"/>
                <w:szCs w:val="32"/>
                <w:vertAlign w:val="subscript"/>
                <w:lang w:bidi="ar-DZ"/>
              </w:rPr>
              <w:t>2</w:t>
            </w:r>
            <w:r w:rsidR="00CE1DCA" w:rsidRPr="00B039AE">
              <w:rPr>
                <w:rFonts w:ascii="Arabic Typesetting" w:hAnsi="Arabic Typesetting" w:cs="Arabic Typesetting"/>
                <w:b/>
                <w:bCs/>
                <w:sz w:val="32"/>
                <w:szCs w:val="32"/>
                <w:vertAlign w:val="subscript"/>
                <w:lang w:bidi="ar-DZ"/>
              </w:rPr>
              <w:t xml:space="preserve"> (</w:t>
            </w:r>
            <w:r w:rsidRPr="00B039AE">
              <w:rPr>
                <w:rFonts w:ascii="Arabic Typesetting" w:hAnsi="Arabic Typesetting" w:cs="Arabic Typesetting"/>
                <w:b/>
                <w:bCs/>
                <w:sz w:val="32"/>
                <w:szCs w:val="32"/>
                <w:vertAlign w:val="subscript"/>
                <w:lang w:bidi="ar-DZ"/>
              </w:rPr>
              <w:t>g</w:t>
            </w:r>
            <w:r w:rsidR="00CE1DCA" w:rsidRPr="00B039AE">
              <w:rPr>
                <w:rFonts w:ascii="Arabic Typesetting" w:hAnsi="Arabic Typesetting" w:cs="Arabic Typesetting"/>
                <w:b/>
                <w:bCs/>
                <w:sz w:val="32"/>
                <w:szCs w:val="32"/>
                <w:vertAlign w:val="subscript"/>
                <w:lang w:bidi="ar-DZ"/>
              </w:rPr>
              <w:t xml:space="preserve">)    </w:t>
            </w:r>
            <w:r w:rsidR="00CE1DCA" w:rsidRPr="00B039AE">
              <w:rPr>
                <w:rFonts w:ascii="Arabic Typesetting" w:hAnsi="Arabic Typesetting" w:cs="Arabic Typesetting"/>
                <w:b/>
                <w:bCs/>
                <w:sz w:val="32"/>
                <w:szCs w:val="32"/>
                <w:lang w:bidi="ar-DZ"/>
              </w:rPr>
              <w:t xml:space="preserve">  </w:t>
            </w:r>
            <w:r w:rsidR="00CE1DCA" w:rsidRPr="002851F6">
              <w:rPr>
                <w:sz w:val="28"/>
                <w:szCs w:val="28"/>
                <w:lang w:bidi="ar-DZ"/>
              </w:rPr>
              <w:sym w:font="Wingdings" w:char="F0E0"/>
            </w:r>
            <w:r w:rsidR="00CE1DCA" w:rsidRPr="00B039AE">
              <w:rPr>
                <w:rFonts w:ascii="Arabic Typesetting" w:hAnsi="Arabic Typesetting" w:cs="Arabic Typesetting"/>
                <w:b/>
                <w:bCs/>
                <w:sz w:val="32"/>
                <w:szCs w:val="32"/>
                <w:lang w:bidi="ar-DZ"/>
              </w:rPr>
              <w:t xml:space="preserve">   </w:t>
            </w:r>
            <w:r w:rsidRPr="00B039AE">
              <w:rPr>
                <w:rFonts w:ascii="Arabic Typesetting" w:hAnsi="Arabic Typesetting" w:cs="Arabic Typesetting"/>
                <w:b/>
                <w:bCs/>
                <w:sz w:val="32"/>
                <w:szCs w:val="32"/>
                <w:lang w:bidi="ar-DZ"/>
              </w:rPr>
              <w:t>CO</w:t>
            </w:r>
            <w:r w:rsidR="00CE1DCA" w:rsidRPr="00B039AE">
              <w:rPr>
                <w:rFonts w:ascii="Arabic Typesetting" w:hAnsi="Arabic Typesetting" w:cs="Arabic Typesetting"/>
                <w:b/>
                <w:bCs/>
                <w:sz w:val="32"/>
                <w:szCs w:val="32"/>
                <w:vertAlign w:val="subscript"/>
                <w:lang w:bidi="ar-DZ"/>
              </w:rPr>
              <w:t>2</w:t>
            </w:r>
            <w:r w:rsidR="00CE1DCA" w:rsidRPr="00B039AE">
              <w:rPr>
                <w:rFonts w:ascii="Arabic Typesetting" w:hAnsi="Arabic Typesetting" w:cs="Arabic Typesetting"/>
                <w:b/>
                <w:bCs/>
                <w:sz w:val="32"/>
                <w:szCs w:val="32"/>
                <w:lang w:bidi="ar-DZ"/>
              </w:rPr>
              <w:t xml:space="preserve"> </w:t>
            </w:r>
            <w:r w:rsidR="00CE1DCA" w:rsidRPr="00B039AE">
              <w:rPr>
                <w:rFonts w:ascii="Arabic Typesetting" w:hAnsi="Arabic Typesetting" w:cs="Arabic Typesetting"/>
                <w:b/>
                <w:bCs/>
                <w:sz w:val="32"/>
                <w:szCs w:val="32"/>
                <w:vertAlign w:val="subscript"/>
                <w:lang w:bidi="ar-DZ"/>
              </w:rPr>
              <w:t>(</w:t>
            </w:r>
            <w:r w:rsidRPr="00B039AE">
              <w:rPr>
                <w:rFonts w:ascii="Arabic Typesetting" w:hAnsi="Arabic Typesetting" w:cs="Arabic Typesetting"/>
                <w:b/>
                <w:bCs/>
                <w:sz w:val="32"/>
                <w:szCs w:val="32"/>
                <w:vertAlign w:val="subscript"/>
                <w:lang w:bidi="ar-DZ"/>
              </w:rPr>
              <w:t>g</w:t>
            </w:r>
            <w:r w:rsidR="00CE1DCA" w:rsidRPr="00B039AE">
              <w:rPr>
                <w:rFonts w:ascii="Arabic Typesetting" w:hAnsi="Arabic Typesetting" w:cs="Arabic Typesetting"/>
                <w:b/>
                <w:bCs/>
                <w:sz w:val="32"/>
                <w:szCs w:val="32"/>
                <w:vertAlign w:val="subscript"/>
                <w:lang w:bidi="ar-DZ"/>
              </w:rPr>
              <w:t xml:space="preserve">) </w:t>
            </w:r>
            <w:r w:rsidR="00CE1DCA" w:rsidRPr="00B039AE">
              <w:rPr>
                <w:rFonts w:ascii="Arabic Typesetting" w:hAnsi="Arabic Typesetting" w:cs="Arabic Typesetting"/>
                <w:b/>
                <w:bCs/>
                <w:sz w:val="32"/>
                <w:szCs w:val="32"/>
                <w:lang w:bidi="ar-DZ"/>
              </w:rPr>
              <w:t>+  H</w:t>
            </w:r>
            <w:r w:rsidR="00CE1DCA" w:rsidRPr="00B039AE">
              <w:rPr>
                <w:rFonts w:ascii="Arabic Typesetting" w:hAnsi="Arabic Typesetting" w:cs="Arabic Typesetting"/>
                <w:b/>
                <w:bCs/>
                <w:sz w:val="32"/>
                <w:szCs w:val="32"/>
                <w:vertAlign w:val="subscript"/>
                <w:lang w:bidi="ar-DZ"/>
              </w:rPr>
              <w:t>2</w:t>
            </w:r>
            <w:r w:rsidRPr="00B039AE">
              <w:rPr>
                <w:rFonts w:ascii="Arabic Typesetting" w:hAnsi="Arabic Typesetting" w:cs="Arabic Typesetting"/>
                <w:b/>
                <w:bCs/>
                <w:sz w:val="32"/>
                <w:szCs w:val="32"/>
                <w:lang w:bidi="ar-DZ"/>
              </w:rPr>
              <w:t>O</w:t>
            </w:r>
            <w:r w:rsidR="00CE1DCA" w:rsidRPr="00B039AE">
              <w:rPr>
                <w:rFonts w:ascii="Arabic Typesetting" w:hAnsi="Arabic Typesetting" w:cs="Arabic Typesetting"/>
                <w:b/>
                <w:bCs/>
                <w:sz w:val="32"/>
                <w:szCs w:val="32"/>
                <w:vertAlign w:val="subscript"/>
                <w:lang w:bidi="ar-DZ"/>
              </w:rPr>
              <w:t xml:space="preserve"> (g)</w:t>
            </w:r>
          </w:p>
        </w:tc>
      </w:tr>
    </w:tbl>
    <w:p w14:paraId="67BE0CB0" w14:textId="77777777" w:rsidR="008D34DF" w:rsidRDefault="008D34DF" w:rsidP="002851F6">
      <w:pPr>
        <w:bidi/>
        <w:spacing w:after="0" w:line="240" w:lineRule="auto"/>
        <w:rPr>
          <w:rFonts w:ascii="Arabic Typesetting" w:hAnsi="Arabic Typesetting" w:cs="Arabic Typesetting"/>
          <w:b/>
          <w:bCs/>
          <w:sz w:val="32"/>
          <w:szCs w:val="32"/>
          <w:u w:val="single"/>
          <w:rtl/>
        </w:rPr>
      </w:pPr>
    </w:p>
    <w:p w14:paraId="50EDB712" w14:textId="77C1FAC3" w:rsidR="00CE1DCA" w:rsidRPr="00B039AE" w:rsidRDefault="00CE1DCA" w:rsidP="008D34DF">
      <w:pPr>
        <w:bidi/>
        <w:spacing w:after="0" w:line="240" w:lineRule="auto"/>
        <w:rPr>
          <w:rFonts w:ascii="Arabic Typesetting" w:hAnsi="Arabic Typesetting" w:cs="Arabic Typesetting"/>
          <w:b/>
          <w:bCs/>
          <w:sz w:val="32"/>
          <w:szCs w:val="32"/>
          <w:u w:val="single"/>
          <w:rtl/>
          <w:lang w:bidi="ar-DZ"/>
        </w:rPr>
      </w:pPr>
      <w:r w:rsidRPr="00B039AE">
        <w:rPr>
          <w:rFonts w:ascii="Arabic Typesetting" w:hAnsi="Arabic Typesetting" w:cs="Arabic Typesetting"/>
          <w:b/>
          <w:bCs/>
          <w:sz w:val="32"/>
          <w:szCs w:val="32"/>
          <w:u w:val="single"/>
          <w:rtl/>
        </w:rPr>
        <w:t>التمرين ال</w:t>
      </w:r>
      <w:r w:rsidRPr="00B039AE">
        <w:rPr>
          <w:rFonts w:ascii="Arabic Typesetting" w:hAnsi="Arabic Typesetting" w:cs="Arabic Typesetting"/>
          <w:b/>
          <w:bCs/>
          <w:sz w:val="32"/>
          <w:szCs w:val="32"/>
          <w:u w:val="single"/>
          <w:rtl/>
          <w:lang w:bidi="ar-DZ"/>
        </w:rPr>
        <w:t>ثاني</w:t>
      </w:r>
      <w:r w:rsidRPr="00B039AE">
        <w:rPr>
          <w:rFonts w:ascii="Arabic Typesetting" w:hAnsi="Arabic Typesetting" w:cs="Arabic Typesetting"/>
          <w:b/>
          <w:bCs/>
          <w:sz w:val="32"/>
          <w:szCs w:val="32"/>
          <w:u w:val="single"/>
          <w:rtl/>
        </w:rPr>
        <w:t>:</w:t>
      </w:r>
      <w:r w:rsidR="00B039AE" w:rsidRPr="00B039AE">
        <w:rPr>
          <w:rFonts w:ascii="Arabic Typesetting" w:hAnsi="Arabic Typesetting" w:cs="Arabic Typesetting" w:hint="cs"/>
          <w:b/>
          <w:bCs/>
          <w:sz w:val="32"/>
          <w:szCs w:val="32"/>
          <w:rtl/>
          <w:lang w:bidi="ar-DZ"/>
        </w:rPr>
        <w:t xml:space="preserve"> 10 نقاط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0762"/>
      </w:tblGrid>
      <w:tr w:rsidR="00CE1DCA" w14:paraId="2E536C43" w14:textId="77777777" w:rsidTr="00CE1DCA">
        <w:tc>
          <w:tcPr>
            <w:tcW w:w="10762" w:type="dxa"/>
          </w:tcPr>
          <w:p w14:paraId="6D5B9EA3" w14:textId="0E59AF01" w:rsidR="00CE1DCA" w:rsidRPr="00F26EA5" w:rsidRDefault="00CE1DCA" w:rsidP="002851F6">
            <w:pPr>
              <w:bidi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 w:rsidR="005629BA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 xml:space="preserve">   </w:t>
            </w:r>
            <w:r w:rsidRPr="00F26EA5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 xml:space="preserve">تعتمد </w:t>
            </w:r>
            <w:r w:rsidR="00764F32" w:rsidRPr="00F26EA5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 xml:space="preserve">محركات بعض الآلات على الغاز المميع الذي يعتبر صديقا للبيئة حيث تشتغل </w:t>
            </w:r>
            <w:r w:rsidR="00764F32" w:rsidRPr="00A03A6E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DZ"/>
              </w:rPr>
              <w:t>بغاز الايثان</w:t>
            </w:r>
            <w:r w:rsidR="005629BA" w:rsidRPr="00A03A6E">
              <w:rPr>
                <w:rFonts w:ascii="Arabic Typesetting" w:hAnsi="Arabic Typesetting" w:cs="Arabic Typesetting"/>
                <w:b/>
                <w:bCs/>
                <w:sz w:val="32"/>
                <w:szCs w:val="32"/>
                <w:lang w:bidi="ar-DZ"/>
              </w:rPr>
              <w:t xml:space="preserve"> </w:t>
            </w:r>
            <w:r w:rsidR="00A03A6E" w:rsidRPr="00A03A6E">
              <w:rPr>
                <w:rFonts w:ascii="Arabic Typesetting" w:hAnsi="Arabic Typesetting" w:cs="Arabic Typesetting"/>
                <w:b/>
                <w:bCs/>
                <w:sz w:val="32"/>
                <w:szCs w:val="32"/>
                <w:lang w:bidi="ar-DZ"/>
              </w:rPr>
              <w:t>(C</w:t>
            </w:r>
            <w:r w:rsidR="00A03A6E" w:rsidRPr="00A03A6E">
              <w:rPr>
                <w:rFonts w:ascii="Arabic Typesetting" w:hAnsi="Arabic Typesetting" w:cs="Arabic Typesetting"/>
                <w:b/>
                <w:bCs/>
                <w:sz w:val="32"/>
                <w:szCs w:val="32"/>
                <w:vertAlign w:val="subscript"/>
                <w:lang w:bidi="ar-DZ"/>
              </w:rPr>
              <w:t>2</w:t>
            </w:r>
            <w:r w:rsidR="00A03A6E" w:rsidRPr="00A03A6E">
              <w:rPr>
                <w:rFonts w:ascii="Arabic Typesetting" w:hAnsi="Arabic Typesetting" w:cs="Arabic Typesetting"/>
                <w:b/>
                <w:bCs/>
                <w:sz w:val="32"/>
                <w:szCs w:val="32"/>
                <w:lang w:bidi="ar-DZ"/>
              </w:rPr>
              <w:t>H</w:t>
            </w:r>
            <w:r w:rsidR="00A03A6E" w:rsidRPr="00A03A6E">
              <w:rPr>
                <w:rFonts w:ascii="Arabic Typesetting" w:hAnsi="Arabic Typesetting" w:cs="Arabic Typesetting"/>
                <w:b/>
                <w:bCs/>
                <w:sz w:val="32"/>
                <w:szCs w:val="32"/>
                <w:vertAlign w:val="subscript"/>
                <w:lang w:bidi="ar-DZ"/>
              </w:rPr>
              <w:t>6</w:t>
            </w:r>
            <w:r w:rsidR="00A03A6E" w:rsidRPr="00A03A6E">
              <w:rPr>
                <w:rFonts w:ascii="Arabic Typesetting" w:hAnsi="Arabic Typesetting" w:cs="Arabic Typesetting"/>
                <w:b/>
                <w:bCs/>
                <w:sz w:val="32"/>
                <w:szCs w:val="32"/>
                <w:lang w:bidi="ar-DZ"/>
              </w:rPr>
              <w:t>)</w:t>
            </w:r>
            <w:r w:rsidR="00A03A6E">
              <w:rPr>
                <w:rFonts w:ascii="Arabic Typesetting" w:hAnsi="Arabic Typesetting" w:cs="Arabic Typesetting"/>
                <w:b/>
                <w:bCs/>
                <w:sz w:val="32"/>
                <w:szCs w:val="32"/>
                <w:lang w:bidi="ar-DZ"/>
              </w:rPr>
              <w:t xml:space="preserve"> </w:t>
            </w:r>
            <w:r w:rsidR="005629BA" w:rsidRPr="00F26EA5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>الذي</w:t>
            </w:r>
            <w:r w:rsidR="00764F32" w:rsidRPr="00F26EA5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 xml:space="preserve"> ينتمي الى عائلة الفحوم الهيدروجينية، الذي يحترق بشكل تام في وجود كثرة من الهواء منتجا غاز يعكر ماء الجير وبخار الماء.</w:t>
            </w:r>
          </w:p>
          <w:p w14:paraId="580B94B6" w14:textId="38C9A30D" w:rsidR="00764F32" w:rsidRPr="00A03A6E" w:rsidRDefault="00764F32" w:rsidP="00A03A6E">
            <w:pPr>
              <w:pStyle w:val="Paragraphedeliste"/>
              <w:numPr>
                <w:ilvl w:val="0"/>
                <w:numId w:val="3"/>
              </w:numPr>
              <w:bidi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  <w:r w:rsidRPr="00A03A6E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 xml:space="preserve">ما ذا نعني بالفحوم </w:t>
            </w:r>
            <w:r w:rsidR="00F26EA5" w:rsidRPr="00A03A6E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>الهيدروجينية</w:t>
            </w:r>
            <w:r w:rsidRPr="00A03A6E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>؟</w:t>
            </w:r>
          </w:p>
          <w:p w14:paraId="74BACB54" w14:textId="419A04B4" w:rsidR="002851F6" w:rsidRDefault="00764F32" w:rsidP="00B039AE">
            <w:pPr>
              <w:bidi/>
              <w:spacing w:line="276" w:lineRule="auto"/>
              <w:rPr>
                <w:rFonts w:ascii="Arabic Typesetting" w:hAnsi="Arabic Typesetting" w:cs="Arabic Typesetting"/>
                <w:sz w:val="20"/>
                <w:szCs w:val="20"/>
                <w:rtl/>
              </w:rPr>
            </w:pPr>
            <w:r w:rsidRPr="00F26EA5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>الفحم الهيدروجيني هو:</w:t>
            </w:r>
            <w:r w:rsidR="005629BA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 xml:space="preserve"> </w:t>
            </w:r>
            <w:r w:rsidR="005629BA" w:rsidRPr="00F26EA5">
              <w:rPr>
                <w:rFonts w:ascii="Arabic Typesetting" w:hAnsi="Arabic Typesetting" w:cs="Arabic Typesetting"/>
                <w:sz w:val="20"/>
                <w:szCs w:val="20"/>
                <w:rtl/>
              </w:rPr>
              <w:t>...........</w:t>
            </w:r>
            <w:r w:rsidR="005629BA"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40074AA2" w14:textId="372B566C" w:rsidR="002851F6" w:rsidRPr="00F26EA5" w:rsidRDefault="005629BA" w:rsidP="00B039AE">
            <w:pPr>
              <w:bidi/>
              <w:spacing w:line="276" w:lineRule="auto"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  <w:r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>.........................</w:t>
            </w:r>
            <w:r w:rsidRPr="00F26EA5">
              <w:rPr>
                <w:rFonts w:ascii="Arabic Typesetting" w:hAnsi="Arabic Typesetting" w:cs="Arabic Typesetting"/>
                <w:sz w:val="20"/>
                <w:szCs w:val="20"/>
                <w:rtl/>
              </w:rPr>
              <w:t>..................</w:t>
            </w:r>
            <w:r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>......</w:t>
            </w:r>
            <w:r w:rsidRPr="00F26EA5">
              <w:rPr>
                <w:rFonts w:ascii="Arabic Typesetting" w:hAnsi="Arabic Typesetting" w:cs="Arabic Typesetting"/>
                <w:sz w:val="20"/>
                <w:szCs w:val="20"/>
                <w:rtl/>
              </w:rPr>
              <w:t>..........................................................................</w:t>
            </w:r>
            <w:r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 xml:space="preserve">............................................................................. </w:t>
            </w:r>
            <w:r>
              <w:rPr>
                <w:rFonts w:ascii="Arabic Typesetting" w:hAnsi="Arabic Typesetting" w:cs="Arabic Typesetting" w:hint="cs"/>
                <w:sz w:val="32"/>
                <w:szCs w:val="32"/>
                <w:rtl/>
              </w:rPr>
              <w:t xml:space="preserve">مثل: </w:t>
            </w:r>
            <w:r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>...........................</w:t>
            </w:r>
            <w:r w:rsidRPr="00F26EA5">
              <w:rPr>
                <w:rFonts w:ascii="Arabic Typesetting" w:hAnsi="Arabic Typesetting" w:cs="Arabic Typesetting"/>
                <w:sz w:val="20"/>
                <w:szCs w:val="20"/>
                <w:rtl/>
              </w:rPr>
              <w:t>.......................................................</w:t>
            </w:r>
            <w:r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>.......</w:t>
            </w:r>
            <w:r w:rsidRPr="00F26EA5">
              <w:rPr>
                <w:rFonts w:ascii="Arabic Typesetting" w:hAnsi="Arabic Typesetting" w:cs="Arabic Typesetting"/>
                <w:sz w:val="20"/>
                <w:szCs w:val="20"/>
                <w:rtl/>
              </w:rPr>
              <w:t>........</w:t>
            </w:r>
          </w:p>
          <w:p w14:paraId="23AFAA29" w14:textId="4896EF9C" w:rsidR="00764F32" w:rsidRPr="00A03A6E" w:rsidRDefault="00764F32" w:rsidP="00D915EB">
            <w:pPr>
              <w:pStyle w:val="Paragraphedeliste"/>
              <w:numPr>
                <w:ilvl w:val="0"/>
                <w:numId w:val="3"/>
              </w:numPr>
              <w:bidi/>
              <w:spacing w:line="360" w:lineRule="auto"/>
              <w:rPr>
                <w:rFonts w:ascii="Arabic Typesetting" w:hAnsi="Arabic Typesetting" w:cs="Arabic Typesetting"/>
                <w:sz w:val="32"/>
                <w:szCs w:val="32"/>
                <w:rtl/>
              </w:rPr>
            </w:pPr>
            <w:r w:rsidRPr="00A03A6E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>من بين مكونات الهواء أي غاز هو المساعد على الاحتراق؟ الغاز هو:</w:t>
            </w:r>
            <w:r w:rsidR="005629BA" w:rsidRPr="00A03A6E">
              <w:rPr>
                <w:rFonts w:ascii="Arabic Typesetting" w:hAnsi="Arabic Typesetting" w:cs="Arabic Typesetting"/>
                <w:sz w:val="20"/>
                <w:szCs w:val="20"/>
                <w:rtl/>
              </w:rPr>
              <w:t xml:space="preserve"> ...............................</w:t>
            </w:r>
            <w:r w:rsidR="005629BA" w:rsidRPr="00A03A6E"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>...........................................................................</w:t>
            </w:r>
            <w:r w:rsidR="005629BA" w:rsidRPr="00A03A6E">
              <w:rPr>
                <w:rFonts w:ascii="Arabic Typesetting" w:hAnsi="Arabic Typesetting" w:cs="Arabic Typesetting"/>
                <w:sz w:val="20"/>
                <w:szCs w:val="20"/>
                <w:rtl/>
              </w:rPr>
              <w:t>..</w:t>
            </w:r>
            <w:r w:rsidR="005629BA" w:rsidRPr="00A03A6E"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>................................................</w:t>
            </w:r>
          </w:p>
          <w:p w14:paraId="66266489" w14:textId="4A33C34D" w:rsidR="008D34DF" w:rsidRPr="00D915EB" w:rsidRDefault="00DC7826" w:rsidP="00D915EB">
            <w:pPr>
              <w:pStyle w:val="Paragraphedeliste"/>
              <w:numPr>
                <w:ilvl w:val="0"/>
                <w:numId w:val="3"/>
              </w:numPr>
              <w:bidi/>
              <w:spacing w:line="360" w:lineRule="auto"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  <w:r w:rsidRPr="00A03A6E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>ما هو الغاز الذي يعكر رائق الكلس؟ الغاز هو:</w:t>
            </w:r>
            <w:r w:rsidR="005629BA" w:rsidRPr="00A03A6E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 xml:space="preserve"> </w:t>
            </w:r>
            <w:r w:rsidR="005629BA" w:rsidRPr="00A03A6E"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>.........................</w:t>
            </w:r>
            <w:r w:rsidR="005629BA" w:rsidRPr="00A03A6E">
              <w:rPr>
                <w:rFonts w:ascii="Arabic Typesetting" w:hAnsi="Arabic Typesetting" w:cs="Arabic Typesetting"/>
                <w:sz w:val="20"/>
                <w:szCs w:val="20"/>
                <w:rtl/>
              </w:rPr>
              <w:t>..................</w:t>
            </w:r>
            <w:r w:rsidR="005629BA" w:rsidRPr="00A03A6E"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>...............</w:t>
            </w:r>
            <w:r w:rsidR="005629BA" w:rsidRPr="00A03A6E">
              <w:rPr>
                <w:rFonts w:ascii="Arabic Typesetting" w:hAnsi="Arabic Typesetting" w:cs="Arabic Typesetting"/>
                <w:sz w:val="20"/>
                <w:szCs w:val="20"/>
                <w:rtl/>
              </w:rPr>
              <w:t>.........................................................................</w:t>
            </w:r>
            <w:r w:rsidR="005629BA" w:rsidRPr="00A03A6E"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>....................................................................</w:t>
            </w:r>
          </w:p>
          <w:p w14:paraId="13440A71" w14:textId="77777777" w:rsidR="00D915EB" w:rsidRPr="008D34DF" w:rsidRDefault="00D915EB" w:rsidP="00D915EB">
            <w:pPr>
              <w:bidi/>
              <w:spacing w:line="276" w:lineRule="auto"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</w:p>
          <w:p w14:paraId="410770C6" w14:textId="3152DB19" w:rsidR="002851F6" w:rsidRPr="00A03A6E" w:rsidRDefault="00DC7826" w:rsidP="00A03A6E">
            <w:pPr>
              <w:pStyle w:val="Paragraphedeliste"/>
              <w:numPr>
                <w:ilvl w:val="0"/>
                <w:numId w:val="3"/>
              </w:numPr>
              <w:bidi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  <w:r w:rsidRPr="00A03A6E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lastRenderedPageBreak/>
              <w:t>أكتبي معادلة الاحتراق التام لغاز الايثان ووازنيها.</w:t>
            </w:r>
          </w:p>
          <w:p w14:paraId="601EBEF9" w14:textId="77777777" w:rsidR="005629BA" w:rsidRDefault="005629BA" w:rsidP="002851F6">
            <w:pPr>
              <w:pStyle w:val="Paragraphedeliste"/>
              <w:bidi/>
              <w:ind w:left="360" w:right="284"/>
              <w:rPr>
                <w:rFonts w:ascii="Arabic Typesetting" w:hAnsi="Arabic Typesetting" w:cs="Arabic Typesetting"/>
                <w:sz w:val="20"/>
                <w:szCs w:val="20"/>
                <w:rtl/>
                <w:lang w:bidi="ar-DZ"/>
              </w:rPr>
            </w:pPr>
            <w:r w:rsidRPr="00F26EA5">
              <w:rPr>
                <w:rFonts w:ascii="Arabic Typesetting" w:hAnsi="Arabic Typesetting" w:cs="Arabic Typesetting"/>
                <w:sz w:val="20"/>
                <w:szCs w:val="20"/>
                <w:rtl/>
              </w:rPr>
              <w:t>.......................................................................................................</w:t>
            </w:r>
            <w:r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>.........................................................................................</w:t>
            </w:r>
            <w:r w:rsidRPr="00F26EA5">
              <w:rPr>
                <w:rFonts w:ascii="Arabic Typesetting" w:hAnsi="Arabic Typesetting" w:cs="Arabic Typesetting"/>
                <w:sz w:val="20"/>
                <w:szCs w:val="20"/>
                <w:rtl/>
              </w:rPr>
              <w:t>................................................................................................</w:t>
            </w:r>
          </w:p>
          <w:p w14:paraId="634C75FB" w14:textId="77777777" w:rsidR="002851F6" w:rsidRPr="00F26EA5" w:rsidRDefault="002851F6" w:rsidP="002851F6">
            <w:pPr>
              <w:pStyle w:val="Paragraphedeliste"/>
              <w:bidi/>
              <w:ind w:left="360"/>
              <w:rPr>
                <w:rFonts w:ascii="Arabic Typesetting" w:hAnsi="Arabic Typesetting" w:cs="Arabic Typesetting"/>
                <w:sz w:val="20"/>
                <w:szCs w:val="20"/>
                <w:rtl/>
                <w:lang w:bidi="ar-DZ"/>
              </w:rPr>
            </w:pPr>
          </w:p>
          <w:p w14:paraId="3EABCE86" w14:textId="5CF36E64" w:rsidR="005629BA" w:rsidRPr="005629BA" w:rsidRDefault="005629BA" w:rsidP="002851F6">
            <w:pPr>
              <w:pStyle w:val="Paragraphedeliste"/>
              <w:bidi/>
              <w:ind w:left="360"/>
              <w:rPr>
                <w:rFonts w:ascii="Arabic Typesetting" w:hAnsi="Arabic Typesetting" w:cs="Arabic Typesetting"/>
                <w:sz w:val="20"/>
                <w:szCs w:val="20"/>
                <w:rtl/>
                <w:lang w:bidi="ar-DZ"/>
              </w:rPr>
            </w:pPr>
            <w:r w:rsidRPr="00F26EA5">
              <w:rPr>
                <w:rFonts w:ascii="Arabic Typesetting" w:hAnsi="Arabic Typesetting" w:cs="Arabic Typesetting"/>
                <w:sz w:val="20"/>
                <w:szCs w:val="20"/>
                <w:rtl/>
              </w:rPr>
              <w:t>.......................................................................................................</w:t>
            </w:r>
            <w:r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>.........................................................................................</w:t>
            </w:r>
            <w:r w:rsidRPr="00F26EA5">
              <w:rPr>
                <w:rFonts w:ascii="Arabic Typesetting" w:hAnsi="Arabic Typesetting" w:cs="Arabic Typesetting"/>
                <w:sz w:val="20"/>
                <w:szCs w:val="20"/>
                <w:rtl/>
              </w:rPr>
              <w:t>................................................................................................</w:t>
            </w:r>
          </w:p>
          <w:p w14:paraId="30F1C101" w14:textId="77777777" w:rsidR="00A03A6E" w:rsidRDefault="005629BA" w:rsidP="002851F6">
            <w:pPr>
              <w:bidi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  <w:r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 xml:space="preserve"> </w:t>
            </w:r>
          </w:p>
          <w:p w14:paraId="049E7038" w14:textId="52FC6D26" w:rsidR="00DC7826" w:rsidRPr="00F26EA5" w:rsidRDefault="005629BA" w:rsidP="00A03A6E">
            <w:pPr>
              <w:bidi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  <w:r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 xml:space="preserve">   </w:t>
            </w:r>
            <w:r w:rsidR="00DC7826" w:rsidRPr="00F26EA5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 xml:space="preserve"> لاحظ صاحب إحدى </w:t>
            </w:r>
            <w:r w:rsidR="00F26EA5" w:rsidRPr="00F26EA5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>الآلات</w:t>
            </w:r>
            <w:r w:rsidR="00DC7826" w:rsidRPr="00F26EA5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 xml:space="preserve"> أنها تنفث دخانا أسودا وبدأ يشعر بالدوار عندما يبقى أمام ا</w:t>
            </w:r>
            <w:r w:rsidR="00FA4FF1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>لآ</w:t>
            </w:r>
            <w:r w:rsidR="00DC7826" w:rsidRPr="00F26EA5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 xml:space="preserve">لة، وبعد المعاينة تبين له أن السبب هو </w:t>
            </w:r>
            <w:r w:rsidR="00F26EA5" w:rsidRPr="00F26EA5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>انسداد</w:t>
            </w:r>
            <w:r w:rsidR="00DC7826" w:rsidRPr="00F26EA5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 xml:space="preserve"> فتحة دخول الهواء إلى المحرك.</w:t>
            </w:r>
          </w:p>
          <w:p w14:paraId="327521D0" w14:textId="1236344C" w:rsidR="002851F6" w:rsidRPr="00FA4FF1" w:rsidRDefault="00F26EA5" w:rsidP="00FA4FF1">
            <w:pPr>
              <w:pStyle w:val="Paragraphedeliste"/>
              <w:numPr>
                <w:ilvl w:val="0"/>
                <w:numId w:val="4"/>
              </w:numPr>
              <w:bidi/>
              <w:spacing w:line="360" w:lineRule="auto"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  <w:r w:rsidRPr="00A03A6E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>الد</w:t>
            </w:r>
            <w:r w:rsidR="005629BA" w:rsidRPr="00A03A6E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>خ</w:t>
            </w:r>
            <w:r w:rsidRPr="00A03A6E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>ان الأسود يدل على أن المادة الناتجة هي:</w:t>
            </w:r>
            <w:r w:rsidR="005629BA" w:rsidRPr="00A03A6E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 xml:space="preserve"> </w:t>
            </w:r>
            <w:r w:rsidR="005629BA" w:rsidRPr="00A03A6E"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>.........................</w:t>
            </w:r>
            <w:r w:rsidR="005629BA" w:rsidRPr="00A03A6E">
              <w:rPr>
                <w:rFonts w:ascii="Arabic Typesetting" w:hAnsi="Arabic Typesetting" w:cs="Arabic Typesetting"/>
                <w:sz w:val="20"/>
                <w:szCs w:val="20"/>
                <w:rtl/>
              </w:rPr>
              <w:t>.......</w:t>
            </w:r>
            <w:r w:rsidR="005629BA" w:rsidRPr="00A03A6E"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>................</w:t>
            </w:r>
            <w:r w:rsidR="005629BA" w:rsidRPr="00A03A6E">
              <w:rPr>
                <w:rFonts w:ascii="Arabic Typesetting" w:hAnsi="Arabic Typesetting" w:cs="Arabic Typesetting"/>
                <w:sz w:val="20"/>
                <w:szCs w:val="20"/>
                <w:rtl/>
              </w:rPr>
              <w:t>...........</w:t>
            </w:r>
            <w:r w:rsidR="005629BA" w:rsidRPr="00A03A6E"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>......</w:t>
            </w:r>
            <w:r w:rsidR="005629BA" w:rsidRPr="00A03A6E">
              <w:rPr>
                <w:rFonts w:ascii="Arabic Typesetting" w:hAnsi="Arabic Typesetting" w:cs="Arabic Typesetting"/>
                <w:sz w:val="20"/>
                <w:szCs w:val="20"/>
                <w:rtl/>
              </w:rPr>
              <w:t>.............................................................</w:t>
            </w:r>
            <w:r w:rsidR="005629BA" w:rsidRPr="00A03A6E"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>.............................................................................</w:t>
            </w:r>
          </w:p>
          <w:p w14:paraId="37B64BE7" w14:textId="22CE3017" w:rsidR="002851F6" w:rsidRPr="005629BA" w:rsidRDefault="00F26EA5" w:rsidP="00FA4FF1">
            <w:pPr>
              <w:pStyle w:val="Paragraphedeliste"/>
              <w:numPr>
                <w:ilvl w:val="0"/>
                <w:numId w:val="4"/>
              </w:numPr>
              <w:bidi/>
              <w:spacing w:line="360" w:lineRule="auto"/>
              <w:rPr>
                <w:rtl/>
              </w:rPr>
            </w:pPr>
            <w:r w:rsidRPr="00A03A6E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>سبب شعور صاحب ا</w:t>
            </w:r>
            <w:r w:rsidR="00FA4FF1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>لآ</w:t>
            </w:r>
            <w:r w:rsidRPr="00A03A6E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>لة بالدوار راجع إلى:</w:t>
            </w:r>
            <w:r w:rsidR="005629BA" w:rsidRPr="00A03A6E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 xml:space="preserve"> </w:t>
            </w:r>
            <w:r w:rsidR="005629BA" w:rsidRPr="00A03A6E"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>.........................</w:t>
            </w:r>
            <w:r w:rsidR="005629BA" w:rsidRPr="00A03A6E">
              <w:rPr>
                <w:rFonts w:ascii="Arabic Typesetting" w:hAnsi="Arabic Typesetting" w:cs="Arabic Typesetting"/>
                <w:sz w:val="20"/>
                <w:szCs w:val="20"/>
                <w:rtl/>
              </w:rPr>
              <w:t>.......</w:t>
            </w:r>
            <w:r w:rsidR="005629BA" w:rsidRPr="00A03A6E"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>................</w:t>
            </w:r>
            <w:r w:rsidR="005629BA" w:rsidRPr="00A03A6E">
              <w:rPr>
                <w:rFonts w:ascii="Arabic Typesetting" w:hAnsi="Arabic Typesetting" w:cs="Arabic Typesetting"/>
                <w:sz w:val="20"/>
                <w:szCs w:val="20"/>
                <w:rtl/>
              </w:rPr>
              <w:t>..</w:t>
            </w:r>
            <w:r w:rsidR="005629BA" w:rsidRPr="00A03A6E"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>..</w:t>
            </w:r>
            <w:r w:rsidR="005629BA" w:rsidRPr="00A03A6E">
              <w:rPr>
                <w:rFonts w:ascii="Arabic Typesetting" w:hAnsi="Arabic Typesetting" w:cs="Arabic Typesetting"/>
                <w:sz w:val="20"/>
                <w:szCs w:val="20"/>
                <w:rtl/>
              </w:rPr>
              <w:t>.........</w:t>
            </w:r>
            <w:r w:rsidR="005629BA" w:rsidRPr="00A03A6E"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>......</w:t>
            </w:r>
            <w:r w:rsidR="005629BA" w:rsidRPr="00A03A6E">
              <w:rPr>
                <w:rFonts w:ascii="Arabic Typesetting" w:hAnsi="Arabic Typesetting" w:cs="Arabic Typesetting"/>
                <w:sz w:val="20"/>
                <w:szCs w:val="20"/>
                <w:rtl/>
              </w:rPr>
              <w:t>.............................................................</w:t>
            </w:r>
            <w:r w:rsidR="005629BA" w:rsidRPr="00A03A6E"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>............................................................................</w:t>
            </w:r>
          </w:p>
          <w:p w14:paraId="4F4D0540" w14:textId="6A691FC6" w:rsidR="002851F6" w:rsidRPr="00B039AE" w:rsidRDefault="00F26EA5" w:rsidP="00B039AE">
            <w:pPr>
              <w:pStyle w:val="Paragraphedeliste"/>
              <w:numPr>
                <w:ilvl w:val="0"/>
                <w:numId w:val="4"/>
              </w:numPr>
              <w:bidi/>
              <w:spacing w:line="360" w:lineRule="auto"/>
              <w:rPr>
                <w:rFonts w:ascii="Arabic Typesetting" w:hAnsi="Arabic Typesetting" w:cs="Arabic Typesetting"/>
                <w:sz w:val="32"/>
                <w:szCs w:val="32"/>
                <w:rtl/>
              </w:rPr>
            </w:pPr>
            <w:r w:rsidRPr="00A03A6E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 xml:space="preserve">ما نوع الاحتراق في هذه الحالة؟ </w:t>
            </w:r>
            <w:r w:rsidR="005629BA" w:rsidRPr="00A03A6E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 xml:space="preserve"> </w:t>
            </w:r>
            <w:r w:rsidR="005629BA" w:rsidRPr="00A03A6E"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>.........................</w:t>
            </w:r>
            <w:r w:rsidR="005629BA" w:rsidRPr="00A03A6E">
              <w:rPr>
                <w:rFonts w:ascii="Arabic Typesetting" w:hAnsi="Arabic Typesetting" w:cs="Arabic Typesetting"/>
                <w:sz w:val="20"/>
                <w:szCs w:val="20"/>
                <w:rtl/>
              </w:rPr>
              <w:t>.......</w:t>
            </w:r>
            <w:r w:rsidR="005629BA" w:rsidRPr="00A03A6E"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>................</w:t>
            </w:r>
            <w:r w:rsidR="005629BA" w:rsidRPr="00A03A6E">
              <w:rPr>
                <w:rFonts w:ascii="Arabic Typesetting" w:hAnsi="Arabic Typesetting" w:cs="Arabic Typesetting"/>
                <w:sz w:val="20"/>
                <w:szCs w:val="20"/>
                <w:rtl/>
              </w:rPr>
              <w:t>......</w:t>
            </w:r>
            <w:r w:rsidR="005629BA" w:rsidRPr="00A03A6E"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>....</w:t>
            </w:r>
            <w:r w:rsidR="005629BA" w:rsidRPr="00A03A6E">
              <w:rPr>
                <w:rFonts w:ascii="Arabic Typesetting" w:hAnsi="Arabic Typesetting" w:cs="Arabic Typesetting"/>
                <w:sz w:val="20"/>
                <w:szCs w:val="20"/>
                <w:rtl/>
              </w:rPr>
              <w:t>.....</w:t>
            </w:r>
            <w:r w:rsidR="005629BA" w:rsidRPr="00A03A6E"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>............................</w:t>
            </w:r>
            <w:r w:rsidR="005629BA" w:rsidRPr="00A03A6E">
              <w:rPr>
                <w:rFonts w:ascii="Arabic Typesetting" w:hAnsi="Arabic Typesetting" w:cs="Arabic Typesetting"/>
                <w:sz w:val="20"/>
                <w:szCs w:val="20"/>
                <w:rtl/>
              </w:rPr>
              <w:t>...........................................................</w:t>
            </w:r>
            <w:r w:rsidR="005629BA" w:rsidRPr="00A03A6E"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>...........................................................................</w:t>
            </w:r>
          </w:p>
          <w:p w14:paraId="28F563FF" w14:textId="7F344256" w:rsidR="00F26EA5" w:rsidRPr="00A03A6E" w:rsidRDefault="00F26EA5" w:rsidP="00B039AE">
            <w:pPr>
              <w:pStyle w:val="Paragraphedeliste"/>
              <w:numPr>
                <w:ilvl w:val="0"/>
                <w:numId w:val="4"/>
              </w:numPr>
              <w:bidi/>
              <w:spacing w:line="360" w:lineRule="auto"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  <w:r w:rsidRPr="00A03A6E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>ما هو العامل المؤثر في هذه الحالة؟</w:t>
            </w:r>
            <w:r w:rsidR="005629BA" w:rsidRPr="00A03A6E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 xml:space="preserve">  </w:t>
            </w:r>
            <w:r w:rsidR="005629BA" w:rsidRPr="00A03A6E"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>.........................</w:t>
            </w:r>
            <w:r w:rsidR="005629BA" w:rsidRPr="00A03A6E">
              <w:rPr>
                <w:rFonts w:ascii="Arabic Typesetting" w:hAnsi="Arabic Typesetting" w:cs="Arabic Typesetting"/>
                <w:sz w:val="20"/>
                <w:szCs w:val="20"/>
                <w:rtl/>
              </w:rPr>
              <w:t>.......</w:t>
            </w:r>
            <w:r w:rsidR="005629BA" w:rsidRPr="00A03A6E"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>.....................................</w:t>
            </w:r>
            <w:r w:rsidR="005629BA" w:rsidRPr="00A03A6E">
              <w:rPr>
                <w:rFonts w:ascii="Arabic Typesetting" w:hAnsi="Arabic Typesetting" w:cs="Arabic Typesetting"/>
                <w:sz w:val="20"/>
                <w:szCs w:val="20"/>
                <w:rtl/>
              </w:rPr>
              <w:t>...........</w:t>
            </w:r>
            <w:r w:rsidR="005629BA" w:rsidRPr="00A03A6E"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>......</w:t>
            </w:r>
            <w:r w:rsidR="005629BA" w:rsidRPr="00A03A6E">
              <w:rPr>
                <w:rFonts w:ascii="Arabic Typesetting" w:hAnsi="Arabic Typesetting" w:cs="Arabic Typesetting"/>
                <w:sz w:val="20"/>
                <w:szCs w:val="20"/>
                <w:rtl/>
              </w:rPr>
              <w:t>.......................................................</w:t>
            </w:r>
            <w:r w:rsidR="005629BA" w:rsidRPr="00A03A6E"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>.............................................................................</w:t>
            </w:r>
          </w:p>
          <w:p w14:paraId="1362C319" w14:textId="2E2EC41D" w:rsidR="00F26EA5" w:rsidRPr="00A03A6E" w:rsidRDefault="00F26EA5" w:rsidP="00A03A6E">
            <w:pPr>
              <w:pStyle w:val="Paragraphedeliste"/>
              <w:numPr>
                <w:ilvl w:val="0"/>
                <w:numId w:val="4"/>
              </w:numPr>
              <w:bidi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  <w:r w:rsidRPr="00A03A6E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>بما ذا تنصحين صاحب ا</w:t>
            </w:r>
            <w:r w:rsidR="00FA4FF1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>لآ</w:t>
            </w:r>
            <w:r w:rsidRPr="00A03A6E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>لة لتفادي هذا المشكل؟ (نصيحتين)</w:t>
            </w:r>
          </w:p>
          <w:p w14:paraId="474358DA" w14:textId="77777777" w:rsidR="002851F6" w:rsidRPr="00F26EA5" w:rsidRDefault="002851F6" w:rsidP="002851F6">
            <w:pPr>
              <w:bidi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</w:p>
          <w:p w14:paraId="2147A570" w14:textId="77777777" w:rsidR="0095085D" w:rsidRDefault="0095085D" w:rsidP="002851F6">
            <w:pPr>
              <w:pStyle w:val="Paragraphedeliste"/>
              <w:bidi/>
              <w:ind w:left="360"/>
              <w:rPr>
                <w:rFonts w:ascii="Arabic Typesetting" w:hAnsi="Arabic Typesetting" w:cs="Arabic Typesetting"/>
                <w:sz w:val="20"/>
                <w:szCs w:val="20"/>
                <w:rtl/>
                <w:lang w:bidi="ar-DZ"/>
              </w:rPr>
            </w:pPr>
            <w:r w:rsidRPr="00F26EA5">
              <w:rPr>
                <w:rFonts w:ascii="Arabic Typesetting" w:hAnsi="Arabic Typesetting" w:cs="Arabic Typesetting"/>
                <w:sz w:val="20"/>
                <w:szCs w:val="20"/>
                <w:rtl/>
              </w:rPr>
              <w:t>.......................................................................................................</w:t>
            </w:r>
            <w:r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>.........................................................................................</w:t>
            </w:r>
            <w:r w:rsidRPr="00F26EA5">
              <w:rPr>
                <w:rFonts w:ascii="Arabic Typesetting" w:hAnsi="Arabic Typesetting" w:cs="Arabic Typesetting"/>
                <w:sz w:val="20"/>
                <w:szCs w:val="20"/>
                <w:rtl/>
              </w:rPr>
              <w:t>................................................................................................</w:t>
            </w:r>
          </w:p>
          <w:p w14:paraId="2568D886" w14:textId="77777777" w:rsidR="002851F6" w:rsidRPr="00F26EA5" w:rsidRDefault="002851F6" w:rsidP="002851F6">
            <w:pPr>
              <w:pStyle w:val="Paragraphedeliste"/>
              <w:bidi/>
              <w:ind w:left="360"/>
              <w:rPr>
                <w:rFonts w:ascii="Arabic Typesetting" w:hAnsi="Arabic Typesetting" w:cs="Arabic Typesetting"/>
                <w:sz w:val="20"/>
                <w:szCs w:val="20"/>
                <w:rtl/>
                <w:lang w:bidi="ar-DZ"/>
              </w:rPr>
            </w:pPr>
          </w:p>
          <w:p w14:paraId="54A28F41" w14:textId="77777777" w:rsidR="0095085D" w:rsidRPr="005629BA" w:rsidRDefault="0095085D" w:rsidP="002851F6">
            <w:pPr>
              <w:pStyle w:val="Paragraphedeliste"/>
              <w:bidi/>
              <w:ind w:left="360"/>
              <w:rPr>
                <w:rFonts w:ascii="Arabic Typesetting" w:hAnsi="Arabic Typesetting" w:cs="Arabic Typesetting"/>
                <w:sz w:val="20"/>
                <w:szCs w:val="20"/>
                <w:rtl/>
                <w:lang w:bidi="ar-DZ"/>
              </w:rPr>
            </w:pPr>
            <w:r w:rsidRPr="00F26EA5">
              <w:rPr>
                <w:rFonts w:ascii="Arabic Typesetting" w:hAnsi="Arabic Typesetting" w:cs="Arabic Typesetting"/>
                <w:sz w:val="20"/>
                <w:szCs w:val="20"/>
                <w:rtl/>
              </w:rPr>
              <w:t>.......................................................................................................</w:t>
            </w:r>
            <w:r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>.........................................................................................</w:t>
            </w:r>
            <w:r w:rsidRPr="00F26EA5">
              <w:rPr>
                <w:rFonts w:ascii="Arabic Typesetting" w:hAnsi="Arabic Typesetting" w:cs="Arabic Typesetting"/>
                <w:sz w:val="20"/>
                <w:szCs w:val="20"/>
                <w:rtl/>
              </w:rPr>
              <w:t>................................................................................................</w:t>
            </w:r>
          </w:p>
          <w:p w14:paraId="4F2A8C41" w14:textId="11D4CD09" w:rsidR="00F26EA5" w:rsidRDefault="00F26EA5" w:rsidP="002851F6">
            <w:pPr>
              <w:bidi/>
              <w:rPr>
                <w:sz w:val="28"/>
                <w:szCs w:val="28"/>
                <w:rtl/>
                <w:lang w:bidi="ar-DZ"/>
              </w:rPr>
            </w:pPr>
          </w:p>
        </w:tc>
      </w:tr>
    </w:tbl>
    <w:p w14:paraId="38A5EA76" w14:textId="77777777" w:rsidR="00CE1DCA" w:rsidRDefault="00CE1DCA" w:rsidP="00CE1DCA">
      <w:pPr>
        <w:bidi/>
        <w:rPr>
          <w:sz w:val="28"/>
          <w:szCs w:val="28"/>
          <w:rtl/>
          <w:lang w:bidi="ar-DZ"/>
        </w:rPr>
      </w:pPr>
    </w:p>
    <w:p w14:paraId="59AF5E6A" w14:textId="77777777" w:rsidR="00AF2E13" w:rsidRDefault="00AF2E13" w:rsidP="00AF2E13">
      <w:pPr>
        <w:bidi/>
        <w:rPr>
          <w:sz w:val="28"/>
          <w:szCs w:val="28"/>
          <w:rtl/>
          <w:lang w:bidi="ar-DZ"/>
        </w:rPr>
      </w:pP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0762"/>
      </w:tblGrid>
      <w:tr w:rsidR="00AF2E13" w:rsidRPr="00AF2E13" w14:paraId="4BBC8414" w14:textId="77777777" w:rsidTr="00AF2E13">
        <w:tc>
          <w:tcPr>
            <w:tcW w:w="10762" w:type="dxa"/>
            <w:tcBorders>
              <w:left w:val="nil"/>
              <w:right w:val="nil"/>
            </w:tcBorders>
          </w:tcPr>
          <w:p w14:paraId="546BEEFF" w14:textId="2F541636" w:rsidR="00AF2E13" w:rsidRPr="00AF2E13" w:rsidRDefault="00AF2E13" w:rsidP="00AF2E13">
            <w:pPr>
              <w:bidi/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DZ"/>
              </w:rPr>
            </w:pPr>
            <w:r w:rsidRPr="00AF2E13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DZ"/>
              </w:rPr>
              <w:t xml:space="preserve">انتهى.                                                        </w:t>
            </w:r>
            <w:r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DZ"/>
              </w:rPr>
              <w:t xml:space="preserve">                                </w:t>
            </w:r>
            <w:r w:rsidRPr="00AF2E13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DZ"/>
              </w:rPr>
              <w:t xml:space="preserve">                                           مع تمنياتي لكن بالتوفيق.</w:t>
            </w:r>
          </w:p>
        </w:tc>
      </w:tr>
    </w:tbl>
    <w:p w14:paraId="5BB778AD" w14:textId="77777777" w:rsidR="00C17180" w:rsidRDefault="00C17180" w:rsidP="00AF2E13">
      <w:pPr>
        <w:bidi/>
        <w:rPr>
          <w:sz w:val="28"/>
          <w:szCs w:val="28"/>
          <w:rtl/>
          <w:lang w:bidi="ar-DZ"/>
        </w:rPr>
      </w:pPr>
    </w:p>
    <w:p w14:paraId="420CCE04" w14:textId="3ADA172A" w:rsidR="00AF2E13" w:rsidRDefault="00C17180" w:rsidP="00C17180">
      <w:pPr>
        <w:bidi/>
        <w:rPr>
          <w:sz w:val="28"/>
          <w:szCs w:val="28"/>
          <w:rtl/>
          <w:lang w:bidi="ar-DZ"/>
        </w:rPr>
      </w:pPr>
      <w:r>
        <w:rPr>
          <w:rFonts w:ascii="Tempus Sans ITC" w:hAnsi="Tempus Sans ITC" w:cs="Arabic Typesetting"/>
          <w:b/>
          <w:bCs/>
          <w:noProof/>
          <w:sz w:val="36"/>
          <w:szCs w:val="36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A811EA" wp14:editId="320D276F">
                <wp:simplePos x="0" y="0"/>
                <wp:positionH relativeFrom="margin">
                  <wp:posOffset>5615453</wp:posOffset>
                </wp:positionH>
                <wp:positionV relativeFrom="paragraph">
                  <wp:posOffset>196894</wp:posOffset>
                </wp:positionV>
                <wp:extent cx="1365634" cy="1465639"/>
                <wp:effectExtent l="0" t="0" r="25400" b="20320"/>
                <wp:wrapNone/>
                <wp:docPr id="144305391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5634" cy="146563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266E64" w14:textId="4D75537B" w:rsidR="00C17180" w:rsidRDefault="00C17180" w:rsidP="00C17180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9106ABB" wp14:editId="291BECFE">
                                  <wp:extent cx="1160145" cy="1091609"/>
                                  <wp:effectExtent l="0" t="0" r="1905" b="0"/>
                                  <wp:docPr id="1159457716" name="Imag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 flipH="1">
                                            <a:off x="0" y="0"/>
                                            <a:ext cx="1278524" cy="120299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A811EA" id="Rectangle 1" o:spid="_x0000_s1026" style="position:absolute;left:0;text-align:left;margin-left:442.15pt;margin-top:15.5pt;width:107.55pt;height:115.4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" fillcolor="white [3201]" strokecolor="white [3212]" strokeweight="1pt">
                <v:textbox>
                  <w:txbxContent>
                    <w:p w14:paraId="62266E64" w14:textId="4D75537B" w:rsidR="00C17180" w:rsidRDefault="00C17180" w:rsidP="00C17180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9106ABB" wp14:editId="291BECFE">
                            <wp:extent cx="1160145" cy="1091609"/>
                            <wp:effectExtent l="0" t="0" r="1905" b="0"/>
                            <wp:docPr id="1159457716" name="Imag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 flipH="1">
                                      <a:off x="0" y="0"/>
                                      <a:ext cx="1278524" cy="120299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F0A8986" w14:textId="734C1487" w:rsidR="00C17180" w:rsidRDefault="00C17180" w:rsidP="00AF2E13">
      <w:pPr>
        <w:bidi/>
        <w:jc w:val="center"/>
        <w:rPr>
          <w:rFonts w:ascii="Tempus Sans ITC" w:hAnsi="Tempus Sans ITC" w:cs="Arabic Typesetting" w:hint="cs"/>
          <w:b/>
          <w:bCs/>
          <w:sz w:val="36"/>
          <w:szCs w:val="36"/>
          <w:rtl/>
          <w:lang w:bidi="ar-DZ"/>
        </w:rPr>
      </w:pPr>
      <w:r>
        <w:rPr>
          <w:rFonts w:ascii="Tempus Sans ITC" w:hAnsi="Tempus Sans ITC" w:cs="Arabic Typesetting"/>
          <w:b/>
          <w:bCs/>
          <w:noProof/>
          <w:sz w:val="36"/>
          <w:szCs w:val="36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BBB2BE3" wp14:editId="48BC7534">
                <wp:simplePos x="0" y="0"/>
                <wp:positionH relativeFrom="margin">
                  <wp:align>left</wp:align>
                </wp:positionH>
                <wp:positionV relativeFrom="paragraph">
                  <wp:posOffset>8491</wp:posOffset>
                </wp:positionV>
                <wp:extent cx="1365634" cy="1465639"/>
                <wp:effectExtent l="0" t="0" r="25400" b="20320"/>
                <wp:wrapNone/>
                <wp:docPr id="188958356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5634" cy="146563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0820F0" w14:textId="77777777" w:rsidR="00C17180" w:rsidRDefault="00C17180" w:rsidP="00C17180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6E454A0" wp14:editId="04317F91">
                                  <wp:extent cx="1041382" cy="1084521"/>
                                  <wp:effectExtent l="0" t="0" r="6985" b="1905"/>
                                  <wp:docPr id="1442456724" name="Image 14424567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30861" cy="138599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BB2BE3" id="_x0000_s1027" style="position:absolute;left:0;text-align:left;margin-left:0;margin-top:.65pt;width:107.55pt;height:115.4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" fillcolor="white [3201]" strokecolor="white [3212]" strokeweight="1pt">
                <v:textbox>
                  <w:txbxContent>
                    <w:p w14:paraId="240820F0" w14:textId="77777777" w:rsidR="00C17180" w:rsidRDefault="00C17180" w:rsidP="00C17180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6E454A0" wp14:editId="04317F91">
                            <wp:extent cx="1041382" cy="1084521"/>
                            <wp:effectExtent l="0" t="0" r="6985" b="1905"/>
                            <wp:docPr id="1442456724" name="Image 144245672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30861" cy="138599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7FB368E" w14:textId="707C801F" w:rsidR="003D50A2" w:rsidRPr="00C17180" w:rsidRDefault="00AF2E13" w:rsidP="00C17180">
      <w:pPr>
        <w:bidi/>
        <w:jc w:val="center"/>
        <w:rPr>
          <w:rFonts w:ascii="Tempus Sans ITC" w:hAnsi="Tempus Sans ITC" w:cs="Arabic Typesetting"/>
          <w:b/>
          <w:bCs/>
          <w:sz w:val="36"/>
          <w:szCs w:val="36"/>
          <w:rtl/>
          <w:lang w:bidi="ar-DZ"/>
        </w:rPr>
      </w:pPr>
      <w:r w:rsidRPr="00CB1AF0">
        <w:rPr>
          <w:rFonts w:ascii="Tempus Sans ITC" w:hAnsi="Tempus Sans ITC" w:cs="Arabic Typesetting"/>
          <w:b/>
          <w:bCs/>
          <w:sz w:val="36"/>
          <w:szCs w:val="36"/>
          <w:rtl/>
          <w:lang w:bidi="ar-DZ"/>
        </w:rPr>
        <w:t>من لم يتجرع مر</w:t>
      </w:r>
      <w:r w:rsidR="008D34DF">
        <w:rPr>
          <w:rFonts w:ascii="Tempus Sans ITC" w:hAnsi="Tempus Sans ITC" w:cs="Arabic Typesetting" w:hint="cs"/>
          <w:b/>
          <w:bCs/>
          <w:sz w:val="36"/>
          <w:szCs w:val="36"/>
          <w:rtl/>
          <w:lang w:bidi="ar-DZ"/>
        </w:rPr>
        <w:t>َ</w:t>
      </w:r>
      <w:r w:rsidRPr="00CB1AF0">
        <w:rPr>
          <w:rFonts w:ascii="Tempus Sans ITC" w:hAnsi="Tempus Sans ITC" w:cs="Arabic Typesetting"/>
          <w:b/>
          <w:bCs/>
          <w:sz w:val="36"/>
          <w:szCs w:val="36"/>
          <w:rtl/>
          <w:lang w:bidi="ar-DZ"/>
        </w:rPr>
        <w:t xml:space="preserve"> التعلم ساعة           </w:t>
      </w:r>
      <w:r w:rsidR="00CB1AF0" w:rsidRPr="00CB1AF0">
        <w:rPr>
          <w:rFonts w:ascii="Tempus Sans ITC" w:hAnsi="Tempus Sans ITC" w:cs="Arabic Typesetting"/>
          <w:b/>
          <w:bCs/>
          <w:sz w:val="36"/>
          <w:szCs w:val="36"/>
          <w:rtl/>
          <w:lang w:bidi="ar-DZ"/>
        </w:rPr>
        <w:t xml:space="preserve">           </w:t>
      </w:r>
      <w:r w:rsidRPr="00CB1AF0">
        <w:rPr>
          <w:rFonts w:ascii="Tempus Sans ITC" w:hAnsi="Tempus Sans ITC" w:cs="Arabic Typesetting"/>
          <w:b/>
          <w:bCs/>
          <w:sz w:val="36"/>
          <w:szCs w:val="36"/>
          <w:rtl/>
          <w:lang w:bidi="ar-DZ"/>
        </w:rPr>
        <w:t>عاش في ظلمات الجهل دهرا</w:t>
      </w:r>
    </w:p>
    <w:p w14:paraId="2EBCB559" w14:textId="1F61DC27" w:rsidR="00AF2E13" w:rsidRPr="00CB1AF0" w:rsidRDefault="008D34DF" w:rsidP="00CB1AF0">
      <w:pPr>
        <w:bidi/>
        <w:jc w:val="center"/>
        <w:rPr>
          <w:rFonts w:ascii="Tempus Sans ITC" w:hAnsi="Tempus Sans ITC" w:cs="Arabic Typesetting"/>
          <w:b/>
          <w:bCs/>
          <w:sz w:val="36"/>
          <w:szCs w:val="36"/>
          <w:lang w:bidi="ar-DZ"/>
        </w:rPr>
      </w:pPr>
      <w:r>
        <w:rPr>
          <w:rFonts w:ascii="Tempus Sans ITC" w:hAnsi="Tempus Sans ITC" w:cs="Arabic Typesetting" w:hint="cs"/>
          <w:b/>
          <w:bCs/>
          <w:sz w:val="36"/>
          <w:szCs w:val="36"/>
          <w:rtl/>
          <w:lang w:bidi="ar-DZ"/>
        </w:rPr>
        <w:t>إن</w:t>
      </w:r>
      <w:r w:rsidR="00AF2E13" w:rsidRPr="00CB1AF0">
        <w:rPr>
          <w:rFonts w:ascii="Tempus Sans ITC" w:hAnsi="Tempus Sans ITC" w:cs="Arabic Typesetting"/>
          <w:b/>
          <w:bCs/>
          <w:sz w:val="36"/>
          <w:szCs w:val="36"/>
          <w:rtl/>
          <w:lang w:bidi="ar-DZ"/>
        </w:rPr>
        <w:t xml:space="preserve"> العظماء من مر</w:t>
      </w:r>
      <w:r w:rsidR="00CB1AF0">
        <w:rPr>
          <w:rFonts w:ascii="Tempus Sans ITC" w:hAnsi="Tempus Sans ITC" w:cs="Arabic Typesetting" w:hint="cs"/>
          <w:b/>
          <w:bCs/>
          <w:sz w:val="36"/>
          <w:szCs w:val="36"/>
          <w:rtl/>
          <w:lang w:bidi="ar-DZ"/>
        </w:rPr>
        <w:t>َ</w:t>
      </w:r>
      <w:r w:rsidR="00AF2E13" w:rsidRPr="00CB1AF0">
        <w:rPr>
          <w:rFonts w:ascii="Tempus Sans ITC" w:hAnsi="Tempus Sans ITC" w:cs="Arabic Typesetting"/>
          <w:b/>
          <w:bCs/>
          <w:sz w:val="36"/>
          <w:szCs w:val="36"/>
          <w:rtl/>
          <w:lang w:bidi="ar-DZ"/>
        </w:rPr>
        <w:t xml:space="preserve"> التعلم شربوا علقما   </w:t>
      </w:r>
      <w:r>
        <w:rPr>
          <w:rFonts w:ascii="Tempus Sans ITC" w:hAnsi="Tempus Sans ITC" w:cs="Arabic Typesetting" w:hint="cs"/>
          <w:b/>
          <w:bCs/>
          <w:sz w:val="36"/>
          <w:szCs w:val="36"/>
          <w:rtl/>
          <w:lang w:bidi="ar-DZ"/>
        </w:rPr>
        <w:t xml:space="preserve">   </w:t>
      </w:r>
      <w:r w:rsidR="00AF2E13" w:rsidRPr="00CB1AF0">
        <w:rPr>
          <w:rFonts w:ascii="Tempus Sans ITC" w:hAnsi="Tempus Sans ITC" w:cs="Arabic Typesetting"/>
          <w:b/>
          <w:bCs/>
          <w:sz w:val="36"/>
          <w:szCs w:val="36"/>
          <w:rtl/>
          <w:lang w:bidi="ar-DZ"/>
        </w:rPr>
        <w:t xml:space="preserve">  فعاشوا خالدين بالعلم يضيئون ال</w:t>
      </w:r>
      <w:r>
        <w:rPr>
          <w:rFonts w:ascii="Tempus Sans ITC" w:hAnsi="Tempus Sans ITC" w:cs="Arabic Typesetting" w:hint="cs"/>
          <w:b/>
          <w:bCs/>
          <w:sz w:val="36"/>
          <w:szCs w:val="36"/>
          <w:rtl/>
          <w:lang w:bidi="ar-DZ"/>
        </w:rPr>
        <w:t>أ</w:t>
      </w:r>
      <w:r w:rsidR="00AF2E13" w:rsidRPr="00CB1AF0">
        <w:rPr>
          <w:rFonts w:ascii="Tempus Sans ITC" w:hAnsi="Tempus Sans ITC" w:cs="Arabic Typesetting"/>
          <w:b/>
          <w:bCs/>
          <w:sz w:val="36"/>
          <w:szCs w:val="36"/>
          <w:rtl/>
          <w:lang w:bidi="ar-DZ"/>
        </w:rPr>
        <w:t>مم</w:t>
      </w:r>
    </w:p>
    <w:sectPr w:rsidR="00AF2E13" w:rsidRPr="00CB1AF0" w:rsidSect="00FA4FF1">
      <w:headerReference w:type="default" r:id="rId8"/>
      <w:footerReference w:type="default" r:id="rId9"/>
      <w:pgSz w:w="11906" w:h="16838"/>
      <w:pgMar w:top="567" w:right="567" w:bottom="567" w:left="567" w:header="283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F744A7" w14:textId="77777777" w:rsidR="00C56F8A" w:rsidRDefault="00C56F8A" w:rsidP="003D50A2">
      <w:pPr>
        <w:spacing w:after="0" w:line="240" w:lineRule="auto"/>
      </w:pPr>
      <w:r>
        <w:separator/>
      </w:r>
    </w:p>
  </w:endnote>
  <w:endnote w:type="continuationSeparator" w:id="0">
    <w:p w14:paraId="512D9FE6" w14:textId="77777777" w:rsidR="00C56F8A" w:rsidRDefault="00C56F8A" w:rsidP="003D50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61642777"/>
      <w:docPartObj>
        <w:docPartGallery w:val="Page Numbers (Bottom of Page)"/>
        <w:docPartUnique/>
      </w:docPartObj>
    </w:sdtPr>
    <w:sdtContent>
      <w:p w14:paraId="2F023FE9" w14:textId="190550A5" w:rsidR="00AF2E13" w:rsidRDefault="00AF2E13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50AD854" w14:textId="77777777" w:rsidR="00AF2E13" w:rsidRDefault="00AF2E1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823A25" w14:textId="77777777" w:rsidR="00C56F8A" w:rsidRDefault="00C56F8A" w:rsidP="003D50A2">
      <w:pPr>
        <w:spacing w:after="0" w:line="240" w:lineRule="auto"/>
      </w:pPr>
      <w:r>
        <w:separator/>
      </w:r>
    </w:p>
  </w:footnote>
  <w:footnote w:type="continuationSeparator" w:id="0">
    <w:p w14:paraId="2734DE12" w14:textId="77777777" w:rsidR="00C56F8A" w:rsidRDefault="00C56F8A" w:rsidP="003D50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024DD7" w14:textId="3D4E8D68" w:rsidR="00B039AE" w:rsidRPr="00CB1AF0" w:rsidRDefault="00B039AE" w:rsidP="00B039AE">
    <w:pPr>
      <w:pStyle w:val="En-tte"/>
      <w:bidi/>
      <w:jc w:val="center"/>
      <w:rPr>
        <w:rFonts w:ascii="Arabic Typesetting" w:hAnsi="Arabic Typesetting" w:cs="Arabic Typesetting"/>
        <w:b/>
        <w:bCs/>
        <w:sz w:val="28"/>
        <w:szCs w:val="28"/>
        <w:rtl/>
        <w:lang w:bidi="ar-DZ"/>
      </w:rPr>
    </w:pPr>
    <w:r w:rsidRPr="00CB1AF0">
      <w:rPr>
        <w:rFonts w:ascii="Arabic Typesetting" w:hAnsi="Arabic Typesetting" w:cs="Arabic Typesetting"/>
        <w:b/>
        <w:bCs/>
        <w:sz w:val="28"/>
        <w:szCs w:val="28"/>
        <w:rtl/>
        <w:lang w:bidi="ar-DZ"/>
      </w:rPr>
      <w:t xml:space="preserve">السنة الدراسية: 2023/2024                                     </w:t>
    </w:r>
    <w:r w:rsidR="00AF2E13" w:rsidRPr="00CB1AF0">
      <w:rPr>
        <w:rFonts w:ascii="Arabic Typesetting" w:hAnsi="Arabic Typesetting" w:cs="Arabic Typesetting" w:hint="cs"/>
        <w:b/>
        <w:bCs/>
        <w:sz w:val="28"/>
        <w:szCs w:val="28"/>
        <w:rtl/>
        <w:lang w:bidi="ar-DZ"/>
      </w:rPr>
      <w:t xml:space="preserve">        </w:t>
    </w:r>
    <w:r w:rsidRPr="00CB1AF0">
      <w:rPr>
        <w:rFonts w:ascii="Arabic Typesetting" w:hAnsi="Arabic Typesetting" w:cs="Arabic Typesetting"/>
        <w:b/>
        <w:bCs/>
        <w:sz w:val="28"/>
        <w:szCs w:val="28"/>
        <w:rtl/>
        <w:lang w:bidi="ar-DZ"/>
      </w:rPr>
      <w:t xml:space="preserve">        الفصل الأول       </w:t>
    </w:r>
    <w:r w:rsidR="00AF2E13" w:rsidRPr="00CB1AF0">
      <w:rPr>
        <w:rFonts w:ascii="Arabic Typesetting" w:hAnsi="Arabic Typesetting" w:cs="Arabic Typesetting" w:hint="cs"/>
        <w:b/>
        <w:bCs/>
        <w:sz w:val="28"/>
        <w:szCs w:val="28"/>
        <w:rtl/>
        <w:lang w:bidi="ar-DZ"/>
      </w:rPr>
      <w:t xml:space="preserve"> </w:t>
    </w:r>
    <w:r w:rsidRPr="00CB1AF0">
      <w:rPr>
        <w:rFonts w:ascii="Arabic Typesetting" w:hAnsi="Arabic Typesetting" w:cs="Arabic Typesetting"/>
        <w:b/>
        <w:bCs/>
        <w:sz w:val="28"/>
        <w:szCs w:val="28"/>
        <w:rtl/>
        <w:lang w:bidi="ar-DZ"/>
      </w:rPr>
      <w:t xml:space="preserve">        </w:t>
    </w:r>
    <w:r w:rsidR="00AF2E13" w:rsidRPr="00CB1AF0">
      <w:rPr>
        <w:rFonts w:ascii="Arabic Typesetting" w:hAnsi="Arabic Typesetting" w:cs="Arabic Typesetting" w:hint="cs"/>
        <w:b/>
        <w:bCs/>
        <w:sz w:val="28"/>
        <w:szCs w:val="28"/>
        <w:rtl/>
        <w:lang w:bidi="ar-DZ"/>
      </w:rPr>
      <w:t xml:space="preserve">          </w:t>
    </w:r>
    <w:r w:rsidRPr="00CB1AF0">
      <w:rPr>
        <w:rFonts w:ascii="Arabic Typesetting" w:hAnsi="Arabic Typesetting" w:cs="Arabic Typesetting"/>
        <w:b/>
        <w:bCs/>
        <w:sz w:val="28"/>
        <w:szCs w:val="28"/>
        <w:rtl/>
        <w:lang w:bidi="ar-DZ"/>
      </w:rPr>
      <w:t xml:space="preserve">                                   العلوم الفيزيائية والتكنولوجية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D3073"/>
    <w:multiLevelType w:val="hybridMultilevel"/>
    <w:tmpl w:val="E6783962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28BB39F4"/>
    <w:multiLevelType w:val="hybridMultilevel"/>
    <w:tmpl w:val="057011A2"/>
    <w:lvl w:ilvl="0" w:tplc="06B6B5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2F6381"/>
    <w:multiLevelType w:val="hybridMultilevel"/>
    <w:tmpl w:val="39DAAB0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9F1C18"/>
    <w:multiLevelType w:val="hybridMultilevel"/>
    <w:tmpl w:val="0ECAD778"/>
    <w:lvl w:ilvl="0" w:tplc="06B6B5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C80B09"/>
    <w:multiLevelType w:val="hybridMultilevel"/>
    <w:tmpl w:val="7C7C012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31796335">
    <w:abstractNumId w:val="2"/>
  </w:num>
  <w:num w:numId="2" w16cid:durableId="488256868">
    <w:abstractNumId w:val="4"/>
  </w:num>
  <w:num w:numId="3" w16cid:durableId="1937862047">
    <w:abstractNumId w:val="1"/>
  </w:num>
  <w:num w:numId="4" w16cid:durableId="796603774">
    <w:abstractNumId w:val="3"/>
  </w:num>
  <w:num w:numId="5" w16cid:durableId="1656106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0A2"/>
    <w:rsid w:val="0004713A"/>
    <w:rsid w:val="002809F5"/>
    <w:rsid w:val="002851F6"/>
    <w:rsid w:val="00374800"/>
    <w:rsid w:val="003A289F"/>
    <w:rsid w:val="003D50A2"/>
    <w:rsid w:val="00531A02"/>
    <w:rsid w:val="005629BA"/>
    <w:rsid w:val="005F1C1A"/>
    <w:rsid w:val="00731DDE"/>
    <w:rsid w:val="00764F32"/>
    <w:rsid w:val="008D34DF"/>
    <w:rsid w:val="0095085D"/>
    <w:rsid w:val="00975A06"/>
    <w:rsid w:val="00A03A6E"/>
    <w:rsid w:val="00AF2E13"/>
    <w:rsid w:val="00B039AE"/>
    <w:rsid w:val="00B52772"/>
    <w:rsid w:val="00C17180"/>
    <w:rsid w:val="00C56F8A"/>
    <w:rsid w:val="00C75A64"/>
    <w:rsid w:val="00CB1AF0"/>
    <w:rsid w:val="00CE1DCA"/>
    <w:rsid w:val="00D915EB"/>
    <w:rsid w:val="00DC7826"/>
    <w:rsid w:val="00E87DF5"/>
    <w:rsid w:val="00F26EA5"/>
    <w:rsid w:val="00FA4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8FD530E"/>
  <w15:chartTrackingRefBased/>
  <w15:docId w15:val="{4DA0BD65-A39D-4C89-BF05-0E01C6DAB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3D50A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D50A2"/>
  </w:style>
  <w:style w:type="paragraph" w:styleId="Pieddepage">
    <w:name w:val="footer"/>
    <w:basedOn w:val="Normal"/>
    <w:link w:val="PieddepageCar"/>
    <w:uiPriority w:val="99"/>
    <w:unhideWhenUsed/>
    <w:rsid w:val="003D50A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D50A2"/>
  </w:style>
  <w:style w:type="table" w:styleId="Grilledutableau">
    <w:name w:val="Table Grid"/>
    <w:basedOn w:val="TableauNormal"/>
    <w:uiPriority w:val="39"/>
    <w:rsid w:val="003D50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B527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2</Pages>
  <Words>960</Words>
  <Characters>5478</Characters>
  <Application>Microsoft Office Word</Application>
  <DocSecurity>0</DocSecurity>
  <Lines>45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hicham far</dc:creator>
  <cp:keywords/>
  <dc:description/>
  <cp:lastModifiedBy>hicham far</cp:lastModifiedBy>
  <cp:revision>6</cp:revision>
  <dcterms:created xsi:type="dcterms:W3CDTF">2023-11-09T20:08:00Z</dcterms:created>
  <dcterms:modified xsi:type="dcterms:W3CDTF">2023-11-10T19:43:00Z</dcterms:modified>
</cp:coreProperties>
</file>