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125C4" w14:textId="1ED66F18" w:rsidR="000A116B" w:rsidRDefault="000A116B" w:rsidP="009D461B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lang w:bidi="ar-DZ"/>
        </w:rPr>
      </w:pPr>
      <w:r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متوسطة: يحياوي عطية –عين الملح               </w:t>
      </w:r>
      <w:r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           </w:t>
      </w:r>
      <w:r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   مديرية التربية لولاية المسيلة                        السنة الدراسية: 2023-2024</w:t>
      </w:r>
    </w:p>
    <w:p w14:paraId="5722AA0B" w14:textId="50C8EECE" w:rsidR="000A116B" w:rsidRDefault="000A116B" w:rsidP="009D461B">
      <w:pPr>
        <w:bidi/>
        <w:spacing w:line="240" w:lineRule="auto"/>
        <w:jc w:val="both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المستوى: السنة ثالثة متوسط                                                                                              المدة: 1 ساعة  و نصف                          </w:t>
      </w:r>
    </w:p>
    <w:p w14:paraId="60F56471" w14:textId="7EA2F1D1" w:rsidR="00C664B9" w:rsidRPr="008A3D9C" w:rsidRDefault="008A3D9C" w:rsidP="008A3D9C">
      <w:pPr>
        <w:bidi/>
        <w:spacing w:line="240" w:lineRule="auto"/>
        <w:jc w:val="center"/>
        <w:rPr>
          <w:rFonts w:ascii="Arabic Typesetting" w:hAnsi="Arabic Typesetting" w:cs="Arabic Typesetting"/>
          <w:b/>
          <w:bCs/>
          <w:sz w:val="40"/>
          <w:szCs w:val="40"/>
          <w:rtl/>
          <w:lang w:val="en-US" w:bidi="ar-DZ"/>
        </w:rPr>
      </w:pPr>
      <w:r w:rsidRPr="008A3D9C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الاختبار الثا</w:t>
      </w:r>
      <w:r w:rsidRPr="008A3D9C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لث</w:t>
      </w:r>
      <w:r w:rsidRPr="008A3D9C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في مادة العلوم الفيزيائية</w:t>
      </w:r>
      <w:r w:rsidR="000A116B" w:rsidRPr="008A3D9C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  </w:t>
      </w:r>
    </w:p>
    <w:p w14:paraId="23E4D04D" w14:textId="77777777" w:rsidR="00B84523" w:rsidRPr="00107500" w:rsidRDefault="00B84523" w:rsidP="009D461B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2"/>
          <w:szCs w:val="32"/>
          <w:u w:val="double"/>
          <w:rtl/>
          <w:lang w:bidi="ar-DZ"/>
        </w:rPr>
      </w:pPr>
      <w:r w:rsidRPr="00107500">
        <w:rPr>
          <w:rFonts w:ascii="Arabic Typesetting" w:hAnsi="Arabic Typesetting" w:cs="Arabic Typesetting"/>
          <w:b/>
          <w:bCs/>
          <w:sz w:val="32"/>
          <w:szCs w:val="32"/>
          <w:u w:val="double"/>
          <w:rtl/>
          <w:lang w:bidi="ar-DZ"/>
        </w:rPr>
        <w:t xml:space="preserve">التمرين الأول : </w:t>
      </w:r>
      <w:r w:rsidR="008C7951" w:rsidRPr="00107500">
        <w:rPr>
          <w:rFonts w:ascii="Arabic Typesetting" w:hAnsi="Arabic Typesetting" w:cs="Arabic Typesetting"/>
          <w:b/>
          <w:bCs/>
          <w:sz w:val="32"/>
          <w:szCs w:val="32"/>
          <w:u w:val="double"/>
          <w:rtl/>
          <w:lang w:bidi="ar-DZ"/>
        </w:rPr>
        <w:t xml:space="preserve">( 06 نقاط) </w:t>
      </w:r>
    </w:p>
    <w:p w14:paraId="1C17F157" w14:textId="77777777" w:rsidR="003D498D" w:rsidRPr="00107500" w:rsidRDefault="003D498D" w:rsidP="009D461B">
      <w:pPr>
        <w:bidi/>
        <w:spacing w:after="0"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>إليك</w:t>
      </w:r>
      <w:r w:rsidR="008C7951" w:rsidRPr="00107500">
        <w:rPr>
          <w:rFonts w:ascii="Arabic Typesetting" w:hAnsi="Arabic Typesetting" w:cs="Arabic Typesetting"/>
          <w:sz w:val="32"/>
          <w:szCs w:val="32"/>
          <w:lang w:bidi="ar-DZ"/>
        </w:rPr>
        <w:t xml:space="preserve"> </w:t>
      </w:r>
      <w:r w:rsidR="008C7951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>مخطط</w:t>
      </w: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</w:t>
      </w:r>
      <w:r w:rsidR="008C7951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لدارة </w:t>
      </w: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كهربائية </w:t>
      </w:r>
      <w:r w:rsidR="008C7951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>في الوثيقة المقابلة</w:t>
      </w: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: </w:t>
      </w:r>
    </w:p>
    <w:p w14:paraId="5D926880" w14:textId="18E3EF71" w:rsidR="003D498D" w:rsidRPr="00107500" w:rsidRDefault="00D91B85" w:rsidP="009D461B">
      <w:pPr>
        <w:pStyle w:val="ListParagraph"/>
        <w:numPr>
          <w:ilvl w:val="0"/>
          <w:numId w:val="2"/>
        </w:numPr>
        <w:bidi/>
        <w:spacing w:after="0" w:line="240" w:lineRule="auto"/>
        <w:rPr>
          <w:rFonts w:ascii="Arabic Typesetting" w:hAnsi="Arabic Typesetting" w:cs="Arabic Typesetting"/>
          <w:sz w:val="32"/>
          <w:szCs w:val="32"/>
          <w:lang w:bidi="ar-DZ"/>
        </w:rPr>
      </w:pPr>
      <w:r>
        <w:rPr>
          <w:rFonts w:ascii="Arabic Typesetting" w:hAnsi="Arabic Typesetting" w:cs="Arabic Typesetting"/>
          <w:noProof/>
          <w:sz w:val="32"/>
          <w:szCs w:val="32"/>
        </w:rPr>
        <w:pict w14:anchorId="64336F16">
          <v:shapetype id="_x0000_t202" coordsize="21600,21600" o:spt="202" path="m,l,21600r21600,l21600,xe">
            <v:stroke joinstyle="miter"/>
            <v:path gradientshapeok="t" o:connecttype="rect"/>
          </v:shapetype>
          <v:shape id="_x0000_s1072" type="#_x0000_t202" style="position:absolute;left:0;text-align:left;margin-left:21.7pt;margin-top:3pt;width:221.9pt;height:160.6pt;z-index:251697152">
            <v:textbox>
              <w:txbxContent>
                <w:p w14:paraId="751B548A" w14:textId="65335375" w:rsidR="008C7951" w:rsidRDefault="00B32F92">
                  <w:r>
                    <w:rPr>
                      <w:noProof/>
                    </w:rPr>
                    <w:drawing>
                      <wp:inline distT="0" distB="0" distL="0" distR="0" wp14:anchorId="7D159494" wp14:editId="5D24A8BB">
                        <wp:extent cx="2625725" cy="1921510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5725" cy="19215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A1FE4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سم العناصر المرقمة (1-2) وماهي </w:t>
      </w:r>
    </w:p>
    <w:p w14:paraId="54BFE4CB" w14:textId="77777777" w:rsidR="00EA1FE4" w:rsidRPr="00107500" w:rsidRDefault="00EA1FE4" w:rsidP="009D461B">
      <w:pPr>
        <w:pStyle w:val="ListParagraph"/>
        <w:bidi/>
        <w:spacing w:after="0"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>وظيفة كل عنصر .</w:t>
      </w:r>
    </w:p>
    <w:p w14:paraId="60B927F8" w14:textId="77777777" w:rsidR="00EA1FE4" w:rsidRPr="00107500" w:rsidRDefault="00EA1FE4" w:rsidP="009D461B">
      <w:pPr>
        <w:pStyle w:val="ListParagraph"/>
        <w:numPr>
          <w:ilvl w:val="0"/>
          <w:numId w:val="2"/>
        </w:numPr>
        <w:bidi/>
        <w:spacing w:after="0"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علما أن :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98"/>
        <w:gridCol w:w="1134"/>
        <w:gridCol w:w="1134"/>
        <w:gridCol w:w="1134"/>
      </w:tblGrid>
      <w:tr w:rsidR="00EA1FE4" w:rsidRPr="00107500" w14:paraId="1E28FAFC" w14:textId="77777777" w:rsidTr="00EA1FE4">
        <w:tc>
          <w:tcPr>
            <w:tcW w:w="1098" w:type="dxa"/>
          </w:tcPr>
          <w:p w14:paraId="3A3F4856" w14:textId="77777777" w:rsidR="00EA1FE4" w:rsidRPr="00107500" w:rsidRDefault="00EA1FE4" w:rsidP="009D461B">
            <w:pPr>
              <w:bidi/>
              <w:jc w:val="center"/>
              <w:rPr>
                <w:rStyle w:val="Strong"/>
                <w:rFonts w:ascii="Arabic Typesetting" w:hAnsi="Arabic Typesetting" w:cs="Arabic Typesetting"/>
                <w:sz w:val="32"/>
                <w:szCs w:val="32"/>
                <w:rtl/>
              </w:rPr>
            </w:pPr>
          </w:p>
        </w:tc>
        <w:tc>
          <w:tcPr>
            <w:tcW w:w="1134" w:type="dxa"/>
          </w:tcPr>
          <w:p w14:paraId="28C6CCA8" w14:textId="77777777" w:rsidR="00EA1FE4" w:rsidRPr="00107500" w:rsidRDefault="00EA1FE4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القراءة</w:t>
            </w:r>
          </w:p>
        </w:tc>
        <w:tc>
          <w:tcPr>
            <w:tcW w:w="1134" w:type="dxa"/>
          </w:tcPr>
          <w:p w14:paraId="6DA61275" w14:textId="77777777" w:rsidR="00EA1FE4" w:rsidRPr="00107500" w:rsidRDefault="00EA1FE4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السلم</w:t>
            </w:r>
          </w:p>
        </w:tc>
        <w:tc>
          <w:tcPr>
            <w:tcW w:w="1134" w:type="dxa"/>
          </w:tcPr>
          <w:p w14:paraId="171F1302" w14:textId="77777777" w:rsidR="00EA1FE4" w:rsidRPr="00107500" w:rsidRDefault="00EA1FE4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المعيار</w:t>
            </w:r>
          </w:p>
        </w:tc>
      </w:tr>
      <w:tr w:rsidR="00EA1FE4" w:rsidRPr="00107500" w14:paraId="55D12F72" w14:textId="77777777" w:rsidTr="00EA1FE4">
        <w:tc>
          <w:tcPr>
            <w:tcW w:w="1098" w:type="dxa"/>
          </w:tcPr>
          <w:p w14:paraId="2531656C" w14:textId="77777777" w:rsidR="00EA1FE4" w:rsidRPr="00107500" w:rsidRDefault="00EA1FE4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العنصر 1</w:t>
            </w:r>
          </w:p>
        </w:tc>
        <w:tc>
          <w:tcPr>
            <w:tcW w:w="1134" w:type="dxa"/>
          </w:tcPr>
          <w:p w14:paraId="730CABD6" w14:textId="77777777" w:rsidR="00EA1FE4" w:rsidRPr="00107500" w:rsidRDefault="00EA1FE4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50</w:t>
            </w:r>
          </w:p>
        </w:tc>
        <w:tc>
          <w:tcPr>
            <w:tcW w:w="1134" w:type="dxa"/>
          </w:tcPr>
          <w:p w14:paraId="48291525" w14:textId="77777777" w:rsidR="00EA1FE4" w:rsidRPr="00107500" w:rsidRDefault="00EA1FE4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50</w:t>
            </w:r>
          </w:p>
        </w:tc>
        <w:tc>
          <w:tcPr>
            <w:tcW w:w="1134" w:type="dxa"/>
          </w:tcPr>
          <w:p w14:paraId="6B1D1590" w14:textId="77777777" w:rsidR="00EA1FE4" w:rsidRPr="00107500" w:rsidRDefault="00EA1FE4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500 mA</w:t>
            </w:r>
          </w:p>
        </w:tc>
      </w:tr>
      <w:tr w:rsidR="00EA1FE4" w:rsidRPr="00107500" w14:paraId="7BF5F385" w14:textId="77777777" w:rsidTr="00EA1FE4">
        <w:tc>
          <w:tcPr>
            <w:tcW w:w="1098" w:type="dxa"/>
          </w:tcPr>
          <w:p w14:paraId="55160540" w14:textId="77777777" w:rsidR="00EA1FE4" w:rsidRPr="00107500" w:rsidRDefault="00EA1FE4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العنصر 2</w:t>
            </w:r>
          </w:p>
        </w:tc>
        <w:tc>
          <w:tcPr>
            <w:tcW w:w="1134" w:type="dxa"/>
          </w:tcPr>
          <w:p w14:paraId="48D4441D" w14:textId="77777777" w:rsidR="00EA1FE4" w:rsidRPr="00107500" w:rsidRDefault="00EA1FE4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0.9</w:t>
            </w:r>
          </w:p>
        </w:tc>
        <w:tc>
          <w:tcPr>
            <w:tcW w:w="1134" w:type="dxa"/>
          </w:tcPr>
          <w:p w14:paraId="1245DA8A" w14:textId="77777777" w:rsidR="00EA1FE4" w:rsidRPr="00107500" w:rsidRDefault="00EA1FE4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3</w:t>
            </w:r>
          </w:p>
        </w:tc>
        <w:tc>
          <w:tcPr>
            <w:tcW w:w="1134" w:type="dxa"/>
          </w:tcPr>
          <w:p w14:paraId="1CDD96FC" w14:textId="77777777" w:rsidR="00EA1FE4" w:rsidRPr="00107500" w:rsidRDefault="00EA1FE4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30 V</w:t>
            </w:r>
          </w:p>
        </w:tc>
      </w:tr>
    </w:tbl>
    <w:p w14:paraId="258C3B71" w14:textId="77777777" w:rsidR="00EA1FE4" w:rsidRPr="00107500" w:rsidRDefault="00EA1FE4" w:rsidP="009D461B">
      <w:pPr>
        <w:bidi/>
        <w:spacing w:after="0" w:line="240" w:lineRule="auto"/>
        <w:jc w:val="center"/>
        <w:rPr>
          <w:rFonts w:ascii="Arabic Typesetting" w:hAnsi="Arabic Typesetting" w:cs="Arabic Typesetting"/>
          <w:sz w:val="32"/>
          <w:szCs w:val="32"/>
          <w:rtl/>
          <w:lang w:bidi="ar-DZ"/>
        </w:rPr>
      </w:pPr>
    </w:p>
    <w:p w14:paraId="0FD116ED" w14:textId="77777777" w:rsidR="00EA1FE4" w:rsidRPr="00107500" w:rsidRDefault="00EA1FE4" w:rsidP="009D461B">
      <w:pPr>
        <w:pStyle w:val="ListParagraph"/>
        <w:bidi/>
        <w:spacing w:line="240" w:lineRule="auto"/>
        <w:rPr>
          <w:rFonts w:ascii="Arabic Typesetting" w:hAnsi="Arabic Typesetting" w:cs="Arabic Typesetting"/>
          <w:sz w:val="32"/>
          <w:szCs w:val="32"/>
          <w:lang w:bidi="ar-DZ"/>
        </w:rPr>
      </w:pP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أ – أوجد شدة التيار الكلية </w:t>
      </w:r>
      <w:r w:rsidRPr="00107500">
        <w:rPr>
          <w:rFonts w:ascii="Arabic Typesetting" w:hAnsi="Arabic Typesetting" w:cs="Arabic Typesetting"/>
          <w:sz w:val="32"/>
          <w:szCs w:val="32"/>
          <w:lang w:bidi="ar-DZ"/>
        </w:rPr>
        <w:t>I</w:t>
      </w:r>
      <w:r w:rsidRPr="00107500">
        <w:rPr>
          <w:rFonts w:ascii="Arabic Typesetting" w:hAnsi="Arabic Typesetting" w:cs="Arabic Typesetting"/>
          <w:sz w:val="32"/>
          <w:szCs w:val="32"/>
          <w:vertAlign w:val="subscript"/>
          <w:lang w:bidi="ar-DZ"/>
        </w:rPr>
        <w:t>t</w:t>
      </w: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</w:t>
      </w:r>
      <w:r w:rsidR="008C7951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>.</w:t>
      </w:r>
    </w:p>
    <w:p w14:paraId="63693067" w14:textId="77777777" w:rsidR="00EA1FE4" w:rsidRPr="00107500" w:rsidRDefault="00EA1FE4" w:rsidP="009D461B">
      <w:pPr>
        <w:pStyle w:val="ListParagraph"/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ب – التوتر الكلي </w:t>
      </w:r>
      <w:r w:rsidRPr="00107500">
        <w:rPr>
          <w:rFonts w:ascii="Arabic Typesetting" w:hAnsi="Arabic Typesetting" w:cs="Arabic Typesetting"/>
          <w:sz w:val="32"/>
          <w:szCs w:val="32"/>
          <w:lang w:bidi="ar-DZ"/>
        </w:rPr>
        <w:t>U</w:t>
      </w:r>
      <w:r w:rsidRPr="00107500">
        <w:rPr>
          <w:rFonts w:ascii="Arabic Typesetting" w:hAnsi="Arabic Typesetting" w:cs="Arabic Typesetting"/>
          <w:sz w:val="32"/>
          <w:szCs w:val="32"/>
          <w:vertAlign w:val="subscript"/>
          <w:lang w:bidi="ar-DZ"/>
        </w:rPr>
        <w:t>t</w:t>
      </w: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بين طرفي المولد .</w:t>
      </w:r>
    </w:p>
    <w:p w14:paraId="5572C2FF" w14:textId="77777777" w:rsidR="00EA1FE4" w:rsidRPr="00107500" w:rsidRDefault="00EA1FE4" w:rsidP="009D461B">
      <w:pPr>
        <w:pStyle w:val="ListParagraph"/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ج – </w:t>
      </w:r>
      <w:r w:rsidR="00313F82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أنقل ثم </w:t>
      </w: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أكمل الجدول التالي معتمدا على قانوني </w:t>
      </w:r>
    </w:p>
    <w:p w14:paraId="2EAF99D6" w14:textId="77777777" w:rsidR="00EA1FE4" w:rsidRPr="00107500" w:rsidRDefault="00EA1FE4" w:rsidP="009D461B">
      <w:pPr>
        <w:pStyle w:val="ListParagraph"/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>الشدات والتواترات في دارة كهربائية :</w:t>
      </w:r>
    </w:p>
    <w:tbl>
      <w:tblPr>
        <w:tblStyle w:val="TableGrid"/>
        <w:bidiVisual/>
        <w:tblW w:w="0" w:type="auto"/>
        <w:tblInd w:w="1098" w:type="dxa"/>
        <w:tblLook w:val="04A0" w:firstRow="1" w:lastRow="0" w:firstColumn="1" w:lastColumn="0" w:noHBand="0" w:noVBand="1"/>
      </w:tblPr>
      <w:tblGrid>
        <w:gridCol w:w="2059"/>
        <w:gridCol w:w="2389"/>
        <w:gridCol w:w="2443"/>
        <w:gridCol w:w="1897"/>
      </w:tblGrid>
      <w:tr w:rsidR="008F4B1C" w:rsidRPr="00107500" w14:paraId="126053C6" w14:textId="77777777" w:rsidTr="00313F82">
        <w:tc>
          <w:tcPr>
            <w:tcW w:w="2059" w:type="dxa"/>
          </w:tcPr>
          <w:p w14:paraId="21AD817C" w14:textId="77777777" w:rsidR="008F4B1C" w:rsidRPr="00107500" w:rsidRDefault="008F4B1C" w:rsidP="009D461B">
            <w:pPr>
              <w:pStyle w:val="ListParagraph"/>
              <w:ind w:left="0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U</w:t>
            </w:r>
            <w:r w:rsidRPr="00107500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 xml:space="preserve">3 </w:t>
            </w: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= ………</w:t>
            </w:r>
          </w:p>
        </w:tc>
        <w:tc>
          <w:tcPr>
            <w:tcW w:w="2389" w:type="dxa"/>
          </w:tcPr>
          <w:p w14:paraId="184D2440" w14:textId="77777777" w:rsidR="008F4B1C" w:rsidRPr="00107500" w:rsidRDefault="008F4B1C" w:rsidP="009D461B">
            <w:pPr>
              <w:pStyle w:val="ListParagraph"/>
              <w:tabs>
                <w:tab w:val="center" w:pos="1102"/>
              </w:tabs>
              <w:ind w:left="0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U</w:t>
            </w:r>
            <w:r w:rsidRPr="00107500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>2</w:t>
            </w: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=</w:t>
            </w:r>
            <w:r w:rsidRPr="00107500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 xml:space="preserve"> </w:t>
            </w: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3v </w:t>
            </w:r>
          </w:p>
        </w:tc>
        <w:tc>
          <w:tcPr>
            <w:tcW w:w="2443" w:type="dxa"/>
          </w:tcPr>
          <w:p w14:paraId="6274798C" w14:textId="77777777" w:rsidR="008F4B1C" w:rsidRPr="00107500" w:rsidRDefault="008F4B1C" w:rsidP="009D461B">
            <w:pPr>
              <w:pStyle w:val="ListParagraph"/>
              <w:ind w:left="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U</w:t>
            </w:r>
            <w:r w:rsidRPr="00107500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 xml:space="preserve">1 </w:t>
            </w: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= </w:t>
            </w:r>
            <w:proofErr w:type="gramStart"/>
            <w:r w:rsidR="00580FD9"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…….</w:t>
            </w:r>
            <w:proofErr w:type="gramEnd"/>
          </w:p>
        </w:tc>
        <w:tc>
          <w:tcPr>
            <w:tcW w:w="1897" w:type="dxa"/>
          </w:tcPr>
          <w:p w14:paraId="2967E8F2" w14:textId="77777777" w:rsidR="008F4B1C" w:rsidRPr="00107500" w:rsidRDefault="008F4B1C" w:rsidP="009D461B">
            <w:pPr>
              <w:pStyle w:val="ListParagraph"/>
              <w:ind w:left="0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proofErr w:type="gramStart"/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U</w:t>
            </w:r>
            <w:r w:rsidRPr="00107500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>t</w:t>
            </w: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 =</w:t>
            </w:r>
            <w:proofErr w:type="gramEnd"/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……..</w:t>
            </w:r>
          </w:p>
        </w:tc>
      </w:tr>
      <w:tr w:rsidR="008F4B1C" w:rsidRPr="00107500" w14:paraId="75A32B22" w14:textId="77777777" w:rsidTr="00313F82">
        <w:tc>
          <w:tcPr>
            <w:tcW w:w="2059" w:type="dxa"/>
          </w:tcPr>
          <w:p w14:paraId="147A8DD4" w14:textId="77777777" w:rsidR="008F4B1C" w:rsidRPr="00107500" w:rsidRDefault="008F4B1C" w:rsidP="009D461B">
            <w:pPr>
              <w:pStyle w:val="ListParagraph"/>
              <w:bidi/>
              <w:ind w:left="0"/>
              <w:jc w:val="right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I</w:t>
            </w:r>
            <w:proofErr w:type="gramStart"/>
            <w:r w:rsidRPr="00107500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 xml:space="preserve">3  </w:t>
            </w: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=</w:t>
            </w:r>
            <w:proofErr w:type="gramEnd"/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……….</w:t>
            </w:r>
          </w:p>
        </w:tc>
        <w:tc>
          <w:tcPr>
            <w:tcW w:w="2389" w:type="dxa"/>
          </w:tcPr>
          <w:p w14:paraId="3C9FA8A6" w14:textId="77777777" w:rsidR="008F4B1C" w:rsidRPr="00107500" w:rsidRDefault="008F4B1C" w:rsidP="009D461B">
            <w:pPr>
              <w:pStyle w:val="ListParagraph"/>
              <w:bidi/>
              <w:ind w:left="0"/>
              <w:jc w:val="right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I</w:t>
            </w:r>
            <w:proofErr w:type="gramStart"/>
            <w:r w:rsidRPr="00107500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 xml:space="preserve">2  </w:t>
            </w: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=</w:t>
            </w:r>
            <w:proofErr w:type="gramEnd"/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0.3 A</w:t>
            </w:r>
          </w:p>
        </w:tc>
        <w:tc>
          <w:tcPr>
            <w:tcW w:w="2443" w:type="dxa"/>
          </w:tcPr>
          <w:p w14:paraId="5415CFB4" w14:textId="77777777" w:rsidR="008F4B1C" w:rsidRPr="00107500" w:rsidRDefault="008F4B1C" w:rsidP="009D461B">
            <w:pPr>
              <w:pStyle w:val="ListParagraph"/>
              <w:bidi/>
              <w:ind w:left="0"/>
              <w:jc w:val="right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I</w:t>
            </w:r>
            <w:proofErr w:type="gramStart"/>
            <w:r w:rsidRPr="00107500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 xml:space="preserve">1  </w:t>
            </w: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=</w:t>
            </w:r>
            <w:proofErr w:type="gramEnd"/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</w:t>
            </w:r>
            <w:r w:rsidR="002726F2"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…….</w:t>
            </w:r>
          </w:p>
        </w:tc>
        <w:tc>
          <w:tcPr>
            <w:tcW w:w="1897" w:type="dxa"/>
          </w:tcPr>
          <w:p w14:paraId="63CE1FB4" w14:textId="77777777" w:rsidR="008F4B1C" w:rsidRPr="00107500" w:rsidRDefault="008F4B1C" w:rsidP="009D461B">
            <w:pPr>
              <w:pStyle w:val="ListParagraph"/>
              <w:bidi/>
              <w:ind w:left="0"/>
              <w:jc w:val="right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proofErr w:type="gramStart"/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I</w:t>
            </w:r>
            <w:r w:rsidRPr="00107500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 xml:space="preserve">t  </w:t>
            </w: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=</w:t>
            </w:r>
            <w:proofErr w:type="gramEnd"/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……..</w:t>
            </w:r>
          </w:p>
        </w:tc>
      </w:tr>
    </w:tbl>
    <w:p w14:paraId="0FBAA307" w14:textId="77777777" w:rsidR="008C7951" w:rsidRPr="00107500" w:rsidRDefault="008C7951" w:rsidP="009D461B">
      <w:pPr>
        <w:bidi/>
        <w:spacing w:line="240" w:lineRule="auto"/>
        <w:rPr>
          <w:rFonts w:ascii="Arabic Typesetting" w:hAnsi="Arabic Typesetting" w:cs="Arabic Typesetting"/>
          <w:b/>
          <w:bCs/>
          <w:sz w:val="32"/>
          <w:szCs w:val="32"/>
          <w:u w:val="double"/>
          <w:rtl/>
          <w:lang w:bidi="ar-DZ"/>
        </w:rPr>
      </w:pPr>
      <w:r w:rsidRPr="00107500">
        <w:rPr>
          <w:rFonts w:ascii="Arabic Typesetting" w:hAnsi="Arabic Typesetting" w:cs="Arabic Typesetting"/>
          <w:b/>
          <w:bCs/>
          <w:sz w:val="32"/>
          <w:szCs w:val="32"/>
          <w:u w:val="double"/>
          <w:rtl/>
          <w:lang w:bidi="ar-DZ"/>
        </w:rPr>
        <w:t>التمرين الثاني : ( 06 نقاط)</w:t>
      </w:r>
    </w:p>
    <w:p w14:paraId="060CF7C6" w14:textId="77777777" w:rsidR="00C65746" w:rsidRPr="00107500" w:rsidRDefault="00C65746" w:rsidP="009D461B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>ارادت فاطمة خفض شدة التيار الكهربائي</w:t>
      </w:r>
      <w:r w:rsidR="004A1151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لأقل شدة ممكنة</w:t>
      </w: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في دارة أنجزتها لمشروعها التكنولوجي بإستعمالها لمقاومة كهربائية </w:t>
      </w:r>
      <w:r w:rsidRPr="00107500">
        <w:rPr>
          <w:rFonts w:ascii="Arabic Typesetting" w:hAnsi="Arabic Typesetting" w:cs="Arabic Typesetting"/>
          <w:sz w:val="32"/>
          <w:szCs w:val="32"/>
          <w:lang w:bidi="ar-DZ"/>
        </w:rPr>
        <w:t>R</w:t>
      </w: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.</w:t>
      </w:r>
    </w:p>
    <w:p w14:paraId="3A8A0B32" w14:textId="77777777" w:rsidR="008C7951" w:rsidRPr="00107500" w:rsidRDefault="00D91B85" w:rsidP="009D461B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>
        <w:rPr>
          <w:rFonts w:ascii="Arabic Typesetting" w:hAnsi="Arabic Typesetting" w:cs="Arabic Typesetting"/>
          <w:noProof/>
          <w:sz w:val="32"/>
          <w:szCs w:val="32"/>
          <w:rtl/>
        </w:rPr>
        <w:pict w14:anchorId="243984BF">
          <v:shape id="_x0000_s1155" type="#_x0000_t202" style="position:absolute;left:0;text-align:left;margin-left:106.05pt;margin-top:25.1pt;width:335.45pt;height:87.35pt;z-index:251726848">
            <v:textbox>
              <w:txbxContent>
                <w:p w14:paraId="3E287F1B" w14:textId="77777777" w:rsidR="004A1151" w:rsidRDefault="004A1151">
                  <w:r>
                    <w:rPr>
                      <w:noProof/>
                    </w:rPr>
                    <w:drawing>
                      <wp:inline distT="0" distB="0" distL="0" distR="0" wp14:anchorId="2742DAEA" wp14:editId="4AD51248">
                        <wp:extent cx="4067404" cy="1011677"/>
                        <wp:effectExtent l="19050" t="0" r="9296" b="0"/>
                        <wp:docPr id="17" name="Image 1" descr="C:\Users\reda\Desktop\KFDSQKJFQJK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reda\Desktop\KFDSQKJFQJK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67810" cy="10117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65746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فوجدت </w:t>
      </w:r>
      <w:r w:rsidR="008C7951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ناقلين أوميين </w:t>
      </w:r>
      <w:r w:rsidR="008C7951" w:rsidRPr="00107500">
        <w:rPr>
          <w:rFonts w:ascii="Arabic Typesetting" w:hAnsi="Arabic Typesetting" w:cs="Arabic Typesetting"/>
          <w:sz w:val="32"/>
          <w:szCs w:val="32"/>
          <w:lang w:bidi="ar-DZ"/>
        </w:rPr>
        <w:t>R1</w:t>
      </w:r>
      <w:r w:rsidR="008C7951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و </w:t>
      </w:r>
      <w:r w:rsidR="008C7951" w:rsidRPr="00107500">
        <w:rPr>
          <w:rFonts w:ascii="Arabic Typesetting" w:hAnsi="Arabic Typesetting" w:cs="Arabic Typesetting"/>
          <w:sz w:val="32"/>
          <w:szCs w:val="32"/>
          <w:lang w:bidi="ar-DZ"/>
        </w:rPr>
        <w:t>R2</w:t>
      </w:r>
      <w:r w:rsidR="008C7951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أحدهما حلقاته الملونة ممحوة .</w:t>
      </w:r>
    </w:p>
    <w:p w14:paraId="5CDC53B4" w14:textId="77777777" w:rsidR="008C7951" w:rsidRPr="00107500" w:rsidRDefault="00C65746" w:rsidP="009D461B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                     </w:t>
      </w:r>
    </w:p>
    <w:p w14:paraId="0B8418BB" w14:textId="77777777" w:rsidR="003D20A7" w:rsidRPr="00107500" w:rsidRDefault="003D20A7" w:rsidP="009D461B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</w:p>
    <w:p w14:paraId="65B56678" w14:textId="77777777" w:rsidR="008C7951" w:rsidRPr="00107500" w:rsidRDefault="008C7951" w:rsidP="009D461B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lang w:bidi="ar-DZ"/>
        </w:rPr>
      </w:pPr>
    </w:p>
    <w:p w14:paraId="7B28EDB2" w14:textId="77777777" w:rsidR="003D20A7" w:rsidRPr="00107500" w:rsidRDefault="003D20A7" w:rsidP="009D461B">
      <w:pPr>
        <w:pStyle w:val="ListParagraph"/>
        <w:numPr>
          <w:ilvl w:val="0"/>
          <w:numId w:val="3"/>
        </w:numPr>
        <w:bidi/>
        <w:spacing w:line="240" w:lineRule="auto"/>
        <w:rPr>
          <w:rFonts w:ascii="Arabic Typesetting" w:hAnsi="Arabic Typesetting" w:cs="Arabic Typesetting"/>
          <w:sz w:val="32"/>
          <w:szCs w:val="32"/>
          <w:lang w:bidi="ar-DZ"/>
        </w:rPr>
      </w:pP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إستنتج قيمة المقاومة </w:t>
      </w:r>
      <w:r w:rsidRPr="00107500">
        <w:rPr>
          <w:rFonts w:ascii="Arabic Typesetting" w:hAnsi="Arabic Typesetting" w:cs="Arabic Typesetting"/>
          <w:sz w:val="32"/>
          <w:szCs w:val="32"/>
          <w:lang w:bidi="ar-DZ"/>
        </w:rPr>
        <w:t>R</w:t>
      </w:r>
      <w:r w:rsidRPr="00107500">
        <w:rPr>
          <w:rFonts w:ascii="Arabic Typesetting" w:hAnsi="Arabic Typesetting" w:cs="Arabic Typesetting"/>
          <w:sz w:val="32"/>
          <w:szCs w:val="32"/>
          <w:vertAlign w:val="subscript"/>
          <w:lang w:bidi="ar-DZ"/>
        </w:rPr>
        <w:t>1</w:t>
      </w: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.</w:t>
      </w:r>
    </w:p>
    <w:p w14:paraId="6C33B947" w14:textId="77777777" w:rsidR="003D20A7" w:rsidRPr="00107500" w:rsidRDefault="00D91B85" w:rsidP="009D461B">
      <w:pPr>
        <w:bidi/>
        <w:spacing w:line="240" w:lineRule="auto"/>
        <w:ind w:left="360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>
        <w:rPr>
          <w:rFonts w:ascii="Arabic Typesetting" w:hAnsi="Arabic Typesetting" w:cs="Arabic Typesetting"/>
          <w:noProof/>
          <w:sz w:val="32"/>
          <w:szCs w:val="32"/>
          <w:rtl/>
        </w:rPr>
        <w:pict w14:anchorId="4DA6607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48" type="#_x0000_t32" style="position:absolute;left:0;text-align:left;margin-left:66.15pt;margin-top:23.8pt;width:3.45pt;height:15.65pt;flip:x;z-index:251723776" o:connectortype="straight">
            <v:stroke endarrow="block"/>
          </v:shape>
        </w:pict>
      </w:r>
      <w:r>
        <w:rPr>
          <w:rFonts w:ascii="Arabic Typesetting" w:hAnsi="Arabic Typesetting" w:cs="Arabic Typesetting"/>
          <w:noProof/>
          <w:sz w:val="32"/>
          <w:szCs w:val="32"/>
          <w:rtl/>
        </w:rPr>
        <w:pict w14:anchorId="02D071BB">
          <v:shape id="_x0000_s1147" style="position:absolute;left:0;text-align:left;margin-left:69.6pt;margin-top:21.2pt;width:108.7pt;height:18.25pt;z-index:251722752" coordsize="2174,365" path="m2174,365c1906,234,1639,104,1277,52,915,,213,52,,52e" filled="f">
            <v:path arrowok="t"/>
          </v:shape>
        </w:pict>
      </w:r>
      <w:r>
        <w:rPr>
          <w:rFonts w:ascii="Arabic Typesetting" w:hAnsi="Arabic Typesetting" w:cs="Arabic Typesetting"/>
          <w:noProof/>
          <w:sz w:val="32"/>
          <w:szCs w:val="32"/>
          <w:rtl/>
        </w:rPr>
        <w:pict w14:anchorId="11A7D001">
          <v:shape id="_x0000_s1138" type="#_x0000_t202" style="position:absolute;left:0;text-align:left;margin-left:1.75pt;margin-top:23.8pt;width:131.9pt;height:108.7pt;z-index:251716608" stroked="f">
            <v:textbox style="mso-next-textbox:#_x0000_s1138">
              <w:txbxContent>
                <w:p w14:paraId="646B95C8" w14:textId="77777777" w:rsidR="00382708" w:rsidRDefault="00382708">
                  <w:r>
                    <w:rPr>
                      <w:noProof/>
                    </w:rPr>
                    <w:drawing>
                      <wp:inline distT="0" distB="0" distL="0" distR="0" wp14:anchorId="6B2B34BD" wp14:editId="739315AB">
                        <wp:extent cx="1481260" cy="1257300"/>
                        <wp:effectExtent l="19050" t="0" r="4640" b="0"/>
                        <wp:docPr id="38" name="Image 2" descr="C:\Users\reda\Desktop\kjqdhjdq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reda\Desktop\kjqdhjdq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2725" cy="12585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3D20A7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لمعرفة قيمة المقاومة </w:t>
      </w:r>
      <w:r w:rsidR="003D20A7" w:rsidRPr="00107500">
        <w:rPr>
          <w:rFonts w:ascii="Arabic Typesetting" w:hAnsi="Arabic Typesetting" w:cs="Arabic Typesetting"/>
          <w:sz w:val="32"/>
          <w:szCs w:val="32"/>
          <w:lang w:bidi="ar-DZ"/>
        </w:rPr>
        <w:t>R</w:t>
      </w:r>
      <w:r w:rsidR="003D20A7" w:rsidRPr="00107500">
        <w:rPr>
          <w:rFonts w:ascii="Arabic Typesetting" w:hAnsi="Arabic Typesetting" w:cs="Arabic Typesetting"/>
          <w:sz w:val="32"/>
          <w:szCs w:val="32"/>
          <w:vertAlign w:val="subscript"/>
          <w:lang w:bidi="ar-DZ"/>
        </w:rPr>
        <w:t>2</w:t>
      </w:r>
      <w:r w:rsidR="003D20A7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قامت فاطمة بتحقيق الدارتين في المخططين </w:t>
      </w:r>
      <w:r w:rsidR="001606A1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( بإستعمال نفس المولد) </w:t>
      </w:r>
    </w:p>
    <w:p w14:paraId="1757BD20" w14:textId="77777777" w:rsidR="003D20A7" w:rsidRPr="00107500" w:rsidRDefault="00D91B85" w:rsidP="009D461B">
      <w:pPr>
        <w:pStyle w:val="ListParagraph"/>
        <w:numPr>
          <w:ilvl w:val="0"/>
          <w:numId w:val="3"/>
        </w:numPr>
        <w:bidi/>
        <w:spacing w:line="240" w:lineRule="auto"/>
        <w:rPr>
          <w:rFonts w:ascii="Arabic Typesetting" w:hAnsi="Arabic Typesetting" w:cs="Arabic Typesetting"/>
          <w:sz w:val="32"/>
          <w:szCs w:val="32"/>
          <w:lang w:bidi="ar-DZ"/>
        </w:rPr>
      </w:pPr>
      <w:r>
        <w:rPr>
          <w:rFonts w:ascii="Arabic Typesetting" w:hAnsi="Arabic Typesetting" w:cs="Arabic Typesetting"/>
          <w:noProof/>
          <w:sz w:val="32"/>
          <w:szCs w:val="32"/>
        </w:rPr>
        <w:pict w14:anchorId="6DE36B43">
          <v:shape id="_x0000_s1140" type="#_x0000_t202" style="position:absolute;left:0;text-align:left;margin-left:133.45pt;margin-top:3.55pt;width:81.05pt;height:79.65pt;z-index:251717632" stroked="f">
            <v:textbox>
              <w:txbxContent>
                <w:p w14:paraId="45CEBB3F" w14:textId="77777777" w:rsidR="00382708" w:rsidRDefault="00382708">
                  <w:r>
                    <w:rPr>
                      <w:noProof/>
                    </w:rPr>
                    <w:drawing>
                      <wp:inline distT="0" distB="0" distL="0" distR="0" wp14:anchorId="6CB3273F" wp14:editId="2FF58BE8">
                        <wp:extent cx="900969" cy="870439"/>
                        <wp:effectExtent l="19050" t="0" r="0" b="0"/>
                        <wp:docPr id="39" name="Image 3" descr="C:\Users\reda\Desktop\kjdfqsjhfsqdkj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reda\Desktop\kjdfqsjhfsqdkj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05099" cy="87442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35044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ماذا تمثل القيمة التي يشير إليها الجهاز في المخطط 1 ؟ </w:t>
      </w:r>
    </w:p>
    <w:p w14:paraId="1BFF307F" w14:textId="77777777" w:rsidR="00035044" w:rsidRPr="00107500" w:rsidRDefault="00035044" w:rsidP="009D461B">
      <w:pPr>
        <w:pStyle w:val="ListParagraph"/>
        <w:numPr>
          <w:ilvl w:val="0"/>
          <w:numId w:val="3"/>
        </w:numPr>
        <w:bidi/>
        <w:spacing w:line="240" w:lineRule="auto"/>
        <w:rPr>
          <w:rFonts w:ascii="Arabic Typesetting" w:hAnsi="Arabic Typesetting" w:cs="Arabic Typesetting"/>
          <w:sz w:val="32"/>
          <w:szCs w:val="32"/>
          <w:lang w:bidi="ar-DZ"/>
        </w:rPr>
      </w:pP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أ – ما هي قيمة المقاومة الكلية </w:t>
      </w:r>
      <w:r w:rsidRPr="00107500">
        <w:rPr>
          <w:rFonts w:ascii="Arabic Typesetting" w:hAnsi="Arabic Typesetting" w:cs="Arabic Typesetting"/>
          <w:sz w:val="32"/>
          <w:szCs w:val="32"/>
          <w:lang w:bidi="ar-DZ"/>
        </w:rPr>
        <w:t>(</w:t>
      </w:r>
      <w:proofErr w:type="spellStart"/>
      <w:r w:rsidRPr="00107500">
        <w:rPr>
          <w:rFonts w:ascii="Arabic Typesetting" w:hAnsi="Arabic Typesetting" w:cs="Arabic Typesetting"/>
          <w:sz w:val="32"/>
          <w:szCs w:val="32"/>
          <w:lang w:bidi="ar-DZ"/>
        </w:rPr>
        <w:t>Rt</w:t>
      </w:r>
      <w:proofErr w:type="spellEnd"/>
      <w:r w:rsidRPr="00107500">
        <w:rPr>
          <w:rFonts w:ascii="Arabic Typesetting" w:hAnsi="Arabic Typesetting" w:cs="Arabic Typesetting"/>
          <w:sz w:val="32"/>
          <w:szCs w:val="32"/>
          <w:lang w:bidi="ar-DZ"/>
        </w:rPr>
        <w:t>)</w:t>
      </w: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في الدارة الموضحة</w:t>
      </w:r>
    </w:p>
    <w:p w14:paraId="27F430A2" w14:textId="77777777" w:rsidR="00035044" w:rsidRPr="00107500" w:rsidRDefault="00035044" w:rsidP="009D461B">
      <w:pPr>
        <w:pStyle w:val="ListParagraph"/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في المخطط 2 ؟ </w:t>
      </w:r>
    </w:p>
    <w:p w14:paraId="5DFA8F0A" w14:textId="77777777" w:rsidR="00035044" w:rsidRPr="00107500" w:rsidRDefault="00D91B85" w:rsidP="009D461B">
      <w:pPr>
        <w:pStyle w:val="ListParagraph"/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>
        <w:rPr>
          <w:rFonts w:ascii="Arabic Typesetting" w:hAnsi="Arabic Typesetting" w:cs="Arabic Typesetting"/>
          <w:noProof/>
          <w:sz w:val="32"/>
          <w:szCs w:val="32"/>
          <w:rtl/>
        </w:rPr>
        <w:pict w14:anchorId="4896E353">
          <v:shape id="_x0000_s1162" type="#_x0000_t202" style="position:absolute;left:0;text-align:left;margin-left:145.95pt;margin-top:14.45pt;width:62.75pt;height:23pt;z-index:251732992">
            <v:textbox>
              <w:txbxContent>
                <w:p w14:paraId="37BCADCD" w14:textId="77777777" w:rsidR="00580FD9" w:rsidRDefault="00580FD9"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المخطط 1 </w:t>
                  </w:r>
                </w:p>
              </w:txbxContent>
            </v:textbox>
          </v:shape>
        </w:pict>
      </w:r>
      <w:r w:rsidR="00035044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ب- إستنتج قيمة المقاومة </w:t>
      </w:r>
      <w:r w:rsidR="00035044" w:rsidRPr="00107500">
        <w:rPr>
          <w:rFonts w:ascii="Arabic Typesetting" w:hAnsi="Arabic Typesetting" w:cs="Arabic Typesetting"/>
          <w:sz w:val="32"/>
          <w:szCs w:val="32"/>
          <w:lang w:bidi="ar-DZ"/>
        </w:rPr>
        <w:t>R</w:t>
      </w:r>
      <w:r w:rsidR="00035044" w:rsidRPr="00107500">
        <w:rPr>
          <w:rFonts w:ascii="Arabic Typesetting" w:hAnsi="Arabic Typesetting" w:cs="Arabic Typesetting"/>
          <w:sz w:val="32"/>
          <w:szCs w:val="32"/>
          <w:vertAlign w:val="subscript"/>
          <w:lang w:bidi="ar-DZ"/>
        </w:rPr>
        <w:t>2</w:t>
      </w:r>
      <w:r w:rsidR="00035044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.</w:t>
      </w:r>
    </w:p>
    <w:p w14:paraId="5FB09D6B" w14:textId="6A7A4F1C" w:rsidR="00C664B9" w:rsidRPr="009D461B" w:rsidRDefault="004A1151" w:rsidP="009D461B">
      <w:pPr>
        <w:pStyle w:val="ListParagraph"/>
        <w:numPr>
          <w:ilvl w:val="0"/>
          <w:numId w:val="3"/>
        </w:numPr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إقترح أي من المقاومتين مناسبة لمشروع فاطمة مفسرا </w:t>
      </w:r>
      <w:r w:rsidR="000A116B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</w:t>
      </w:r>
      <w:r w:rsidRPr="000A116B">
        <w:rPr>
          <w:rFonts w:ascii="Arabic Typesetting" w:hAnsi="Arabic Typesetting" w:cs="Arabic Typesetting"/>
          <w:sz w:val="32"/>
          <w:szCs w:val="32"/>
          <w:rtl/>
          <w:lang w:bidi="ar-DZ"/>
        </w:rPr>
        <w:t>إقتراحك .</w:t>
      </w:r>
    </w:p>
    <w:p w14:paraId="327072AC" w14:textId="77777777" w:rsidR="00014CBC" w:rsidRPr="00107500" w:rsidRDefault="00D91B85" w:rsidP="009D461B">
      <w:pPr>
        <w:pStyle w:val="ListParagraph"/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>
        <w:rPr>
          <w:rFonts w:ascii="Arabic Typesetting" w:hAnsi="Arabic Typesetting" w:cs="Arabic Typesetting"/>
          <w:noProof/>
          <w:sz w:val="32"/>
          <w:szCs w:val="32"/>
          <w:rtl/>
        </w:rPr>
        <w:pict w14:anchorId="739E3515"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149" type="#_x0000_t5" style="position:absolute;left:0;text-align:left;margin-left:145.95pt;margin-top:11pt;width:42.95pt;height:52.6pt;z-index:251724800"/>
        </w:pict>
      </w:r>
      <w:r w:rsidR="00014CBC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المعطيات : </w:t>
      </w:r>
      <w:r w:rsidR="004A1151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</w:t>
      </w:r>
    </w:p>
    <w:tbl>
      <w:tblPr>
        <w:tblStyle w:val="TableGrid"/>
        <w:tblpPr w:leftFromText="141" w:rightFromText="141" w:vertAnchor="text" w:horzAnchor="margin" w:tblpXSpec="right" w:tblpY="13"/>
        <w:tblOverlap w:val="never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661"/>
        <w:gridCol w:w="709"/>
        <w:gridCol w:w="851"/>
        <w:gridCol w:w="850"/>
        <w:gridCol w:w="851"/>
      </w:tblGrid>
      <w:tr w:rsidR="002726F2" w:rsidRPr="00107500" w14:paraId="62EC40CC" w14:textId="77777777" w:rsidTr="00D91B85">
        <w:tc>
          <w:tcPr>
            <w:tcW w:w="661" w:type="dxa"/>
          </w:tcPr>
          <w:p w14:paraId="1EEC03F5" w14:textId="77777777" w:rsidR="002726F2" w:rsidRPr="00107500" w:rsidRDefault="002726F2" w:rsidP="00D91B85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أسود</w:t>
            </w:r>
          </w:p>
        </w:tc>
        <w:tc>
          <w:tcPr>
            <w:tcW w:w="709" w:type="dxa"/>
          </w:tcPr>
          <w:p w14:paraId="5F608ED1" w14:textId="77777777" w:rsidR="002726F2" w:rsidRPr="00107500" w:rsidRDefault="002726F2" w:rsidP="00D91B85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أحمر </w:t>
            </w:r>
          </w:p>
        </w:tc>
        <w:tc>
          <w:tcPr>
            <w:tcW w:w="851" w:type="dxa"/>
          </w:tcPr>
          <w:p w14:paraId="1653C657" w14:textId="77777777" w:rsidR="002726F2" w:rsidRPr="00107500" w:rsidRDefault="002726F2" w:rsidP="00D91B85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اخضر </w:t>
            </w:r>
          </w:p>
        </w:tc>
        <w:tc>
          <w:tcPr>
            <w:tcW w:w="850" w:type="dxa"/>
          </w:tcPr>
          <w:p w14:paraId="26ECA5FD" w14:textId="77777777" w:rsidR="002726F2" w:rsidRPr="00107500" w:rsidRDefault="002726F2" w:rsidP="00D91B85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رمادي </w:t>
            </w:r>
          </w:p>
        </w:tc>
        <w:tc>
          <w:tcPr>
            <w:tcW w:w="851" w:type="dxa"/>
          </w:tcPr>
          <w:p w14:paraId="5FA89F18" w14:textId="77777777" w:rsidR="002726F2" w:rsidRPr="00107500" w:rsidRDefault="002726F2" w:rsidP="00D91B85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أزرق </w:t>
            </w:r>
          </w:p>
        </w:tc>
      </w:tr>
      <w:tr w:rsidR="002726F2" w:rsidRPr="00107500" w14:paraId="25DC0A62" w14:textId="77777777" w:rsidTr="00D91B85">
        <w:tc>
          <w:tcPr>
            <w:tcW w:w="661" w:type="dxa"/>
          </w:tcPr>
          <w:p w14:paraId="1C7EAD3A" w14:textId="77777777" w:rsidR="002726F2" w:rsidRPr="00107500" w:rsidRDefault="002726F2" w:rsidP="00D91B85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0</w:t>
            </w:r>
          </w:p>
        </w:tc>
        <w:tc>
          <w:tcPr>
            <w:tcW w:w="709" w:type="dxa"/>
          </w:tcPr>
          <w:p w14:paraId="42C838C0" w14:textId="77777777" w:rsidR="002726F2" w:rsidRPr="00107500" w:rsidRDefault="002726F2" w:rsidP="00D91B85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2</w:t>
            </w:r>
          </w:p>
        </w:tc>
        <w:tc>
          <w:tcPr>
            <w:tcW w:w="851" w:type="dxa"/>
          </w:tcPr>
          <w:p w14:paraId="1635FDD0" w14:textId="77777777" w:rsidR="002726F2" w:rsidRPr="00107500" w:rsidRDefault="002726F2" w:rsidP="00D91B85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5</w:t>
            </w:r>
          </w:p>
        </w:tc>
        <w:tc>
          <w:tcPr>
            <w:tcW w:w="850" w:type="dxa"/>
          </w:tcPr>
          <w:p w14:paraId="3056C2CB" w14:textId="77777777" w:rsidR="002726F2" w:rsidRPr="00107500" w:rsidRDefault="002726F2" w:rsidP="00D91B85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8</w:t>
            </w:r>
          </w:p>
        </w:tc>
        <w:tc>
          <w:tcPr>
            <w:tcW w:w="851" w:type="dxa"/>
          </w:tcPr>
          <w:p w14:paraId="0B7BC25C" w14:textId="77777777" w:rsidR="002726F2" w:rsidRPr="00107500" w:rsidRDefault="002726F2" w:rsidP="00D91B85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6</w:t>
            </w:r>
          </w:p>
        </w:tc>
      </w:tr>
    </w:tbl>
    <w:p w14:paraId="0587059B" w14:textId="00F6775A" w:rsidR="002726F2" w:rsidRPr="00107500" w:rsidRDefault="00D91B85" w:rsidP="009D461B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lang w:bidi="ar-DZ"/>
        </w:rPr>
      </w:pPr>
      <w:r>
        <w:rPr>
          <w:noProof/>
        </w:rPr>
        <w:pict w14:anchorId="5F9BB5E6">
          <v:shape id="_x0000_s1163" type="#_x0000_t202" style="position:absolute;left:0;text-align:left;margin-left:33pt;margin-top:20.65pt;width:62.75pt;height:23pt;z-index:251734016;mso-position-horizontal-relative:text;mso-position-vertical-relative:text">
            <v:textbox>
              <w:txbxContent>
                <w:p w14:paraId="11A6E28F" w14:textId="77777777" w:rsidR="00580FD9" w:rsidRDefault="00580FD9" w:rsidP="00580FD9">
                  <w:pPr>
                    <w:bidi/>
                    <w:rPr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المخطط 2   </w:t>
                  </w:r>
                </w:p>
              </w:txbxContent>
            </v:textbox>
          </v:shape>
        </w:pict>
      </w:r>
      <w:r>
        <w:rPr>
          <w:rFonts w:ascii="Arabic Typesetting" w:hAnsi="Arabic Typesetting" w:cs="Arabic Typesetting"/>
          <w:noProof/>
          <w:sz w:val="32"/>
          <w:szCs w:val="32"/>
        </w:rPr>
        <w:pict w14:anchorId="1767627D">
          <v:shape id="_x0000_s1158" type="#_x0000_t32" style="position:absolute;left:0;text-align:left;margin-left:166.55pt;margin-top:20.65pt;width:.75pt;height:24.4pt;flip:x;z-index:251729920;mso-position-horizontal-relative:text;mso-position-vertical-relative:text" o:connectortype="straight"/>
        </w:pict>
      </w:r>
      <w:r>
        <w:rPr>
          <w:rFonts w:ascii="Arabic Typesetting" w:hAnsi="Arabic Typesetting" w:cs="Arabic Typesetting"/>
          <w:noProof/>
          <w:sz w:val="32"/>
          <w:szCs w:val="32"/>
        </w:rPr>
        <w:pict w14:anchorId="743A12A0">
          <v:shape id="_x0000_s1157" type="#_x0000_t32" style="position:absolute;left:0;text-align:left;margin-left:156.85pt;margin-top:20.65pt;width:21.45pt;height:0;z-index:251728896;mso-position-horizontal-relative:text;mso-position-vertical-relative:text" o:connectortype="straight"/>
        </w:pict>
      </w:r>
      <w:r>
        <w:rPr>
          <w:rFonts w:ascii="Arabic Typesetting" w:hAnsi="Arabic Typesetting" w:cs="Arabic Typesetting"/>
          <w:noProof/>
          <w:sz w:val="32"/>
          <w:szCs w:val="32"/>
        </w:rPr>
        <w:pict w14:anchorId="72E96D52">
          <v:shape id="_x0000_s1156" type="#_x0000_t202" style="position:absolute;left:0;text-align:left;margin-left:156.85pt;margin-top:.7pt;width:21.45pt;height:19.95pt;z-index:251727872;mso-position-horizontal-relative:text;mso-position-vertical-relative:text" filled="f" stroked="f">
            <v:textbox style="mso-next-textbox:#_x0000_s1156">
              <w:txbxContent>
                <w:p w14:paraId="37EB6385" w14:textId="77777777" w:rsidR="004A1151" w:rsidRPr="0035126D" w:rsidRDefault="004A1151">
                  <w:pPr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35126D">
                    <w:rPr>
                      <w:b/>
                      <w:bCs/>
                      <w:lang w:bidi="ar-DZ"/>
                    </w:rPr>
                    <w:t>e</w:t>
                  </w:r>
                  <w:proofErr w:type="gramEnd"/>
                </w:p>
              </w:txbxContent>
            </v:textbox>
          </v:shape>
        </w:pict>
      </w:r>
      <w:r w:rsidR="00C61031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>فضي :</w:t>
      </w:r>
      <w:r w:rsidR="00C61031" w:rsidRPr="00107500">
        <w:rPr>
          <w:rFonts w:ascii="Arabic Typesetting" w:hAnsi="Arabic Typesetting" w:cs="Arabic Typesetting"/>
          <w:sz w:val="32"/>
          <w:szCs w:val="32"/>
          <w:lang w:bidi="ar-DZ"/>
        </w:rPr>
        <w:t>10%</w:t>
      </w:r>
      <w:r w:rsidR="00C664B9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 </w:t>
      </w:r>
    </w:p>
    <w:p w14:paraId="27EEC109" w14:textId="77777777" w:rsidR="00014CBC" w:rsidRPr="00107500" w:rsidRDefault="00D91B85" w:rsidP="009D461B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lang w:bidi="ar-DZ"/>
        </w:rPr>
      </w:pPr>
      <w:r>
        <w:rPr>
          <w:rFonts w:ascii="Arabic Typesetting" w:hAnsi="Arabic Typesetting" w:cs="Arabic Typesetting"/>
          <w:noProof/>
          <w:sz w:val="32"/>
          <w:szCs w:val="32"/>
        </w:rPr>
        <w:pict w14:anchorId="0013E3E5">
          <v:shape id="_x0000_s1160" type="#_x0000_t202" style="position:absolute;left:0;text-align:left;margin-left:165.45pt;margin-top:-3.4pt;width:26.8pt;height:19.95pt;z-index:251731968" filled="f" stroked="f">
            <v:textbox style="mso-next-textbox:#_x0000_s1160">
              <w:txbxContent>
                <w:p w14:paraId="5D31FA21" w14:textId="77777777" w:rsidR="0035126D" w:rsidRPr="0035126D" w:rsidRDefault="0035126D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b/>
                      <w:bCs/>
                      <w:lang w:bidi="ar-DZ"/>
                    </w:rPr>
                    <w:t>I</w:t>
                  </w:r>
                </w:p>
              </w:txbxContent>
            </v:textbox>
          </v:shape>
        </w:pict>
      </w:r>
      <w:r>
        <w:rPr>
          <w:rFonts w:ascii="Arabic Typesetting" w:hAnsi="Arabic Typesetting" w:cs="Arabic Typesetting"/>
          <w:noProof/>
          <w:sz w:val="32"/>
          <w:szCs w:val="32"/>
        </w:rPr>
        <w:pict w14:anchorId="161A7A79">
          <v:shape id="_x0000_s1159" type="#_x0000_t202" style="position:absolute;left:0;text-align:left;margin-left:145.95pt;margin-top:-3.4pt;width:26.8pt;height:19.95pt;z-index:251730944" filled="f" stroked="f">
            <v:textbox style="mso-next-textbox:#_x0000_s1159">
              <w:txbxContent>
                <w:p w14:paraId="2E6EEA5A" w14:textId="77777777" w:rsidR="0035126D" w:rsidRPr="0035126D" w:rsidRDefault="0035126D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b/>
                      <w:bCs/>
                      <w:lang w:bidi="ar-DZ"/>
                    </w:rPr>
                    <w:t>R</w:t>
                  </w:r>
                  <w:r w:rsidRPr="0035126D">
                    <w:rPr>
                      <w:b/>
                      <w:bCs/>
                      <w:vertAlign w:val="subscript"/>
                      <w:lang w:bidi="ar-DZ"/>
                    </w:rPr>
                    <w:t>T</w:t>
                  </w:r>
                </w:p>
              </w:txbxContent>
            </v:textbox>
          </v:shape>
        </w:pict>
      </w:r>
      <w:r w:rsidR="002726F2" w:rsidRPr="00107500">
        <w:rPr>
          <w:rFonts w:ascii="Arabic Typesetting" w:hAnsi="Arabic Typesetting" w:cs="Arabic Typesetting"/>
          <w:sz w:val="32"/>
          <w:szCs w:val="32"/>
          <w:lang w:bidi="ar-DZ"/>
        </w:rPr>
        <w:t xml:space="preserve">                           </w:t>
      </w:r>
      <w:r w:rsidR="00C61031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br w:type="textWrapping" w:clear="all"/>
      </w:r>
    </w:p>
    <w:p w14:paraId="0D7032D1" w14:textId="77777777" w:rsidR="002726F2" w:rsidRPr="00107500" w:rsidRDefault="002726F2" w:rsidP="009D461B">
      <w:pPr>
        <w:bidi/>
        <w:spacing w:line="240" w:lineRule="auto"/>
        <w:rPr>
          <w:rFonts w:ascii="Arabic Typesetting" w:hAnsi="Arabic Typesetting" w:cs="Arabic Typesetting"/>
          <w:b/>
          <w:bCs/>
          <w:sz w:val="32"/>
          <w:szCs w:val="32"/>
          <w:u w:val="single"/>
          <w:rtl/>
          <w:lang w:bidi="ar-DZ"/>
        </w:rPr>
      </w:pPr>
      <w:r w:rsidRPr="00107500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  <w:lang w:bidi="ar-DZ"/>
        </w:rPr>
        <w:t xml:space="preserve">الوضعية الإدماجية : ( 08 نقاط ) </w:t>
      </w:r>
    </w:p>
    <w:p w14:paraId="245A266A" w14:textId="77777777" w:rsidR="002726F2" w:rsidRPr="00107500" w:rsidRDefault="002726F2" w:rsidP="009D461B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لترشيد إستهلاك الكهرباء في المنزل بعد التكلفة الكبيرة للفاتورة ، أراد محمد حساب ثمن الطاقة المستهلكة في منزله الذي يحتوي على أهم الأجهزة المستعملة و الموضحة في الجدول التالي :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068"/>
        <w:gridCol w:w="2574"/>
        <w:gridCol w:w="1564"/>
        <w:gridCol w:w="2069"/>
        <w:gridCol w:w="2069"/>
      </w:tblGrid>
      <w:tr w:rsidR="002726F2" w:rsidRPr="00107500" w14:paraId="01EE46C6" w14:textId="77777777" w:rsidTr="006A06DB">
        <w:tc>
          <w:tcPr>
            <w:tcW w:w="2068" w:type="dxa"/>
          </w:tcPr>
          <w:p w14:paraId="3180639C" w14:textId="77777777" w:rsidR="002726F2" w:rsidRPr="00107500" w:rsidRDefault="002726F2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الجهاز</w:t>
            </w:r>
          </w:p>
        </w:tc>
        <w:tc>
          <w:tcPr>
            <w:tcW w:w="2574" w:type="dxa"/>
          </w:tcPr>
          <w:p w14:paraId="257A2CDE" w14:textId="77777777" w:rsidR="002726F2" w:rsidRPr="00107500" w:rsidRDefault="002726F2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5 مصابيح</w:t>
            </w:r>
          </w:p>
        </w:tc>
        <w:tc>
          <w:tcPr>
            <w:tcW w:w="1564" w:type="dxa"/>
          </w:tcPr>
          <w:p w14:paraId="5B180847" w14:textId="77777777" w:rsidR="002726F2" w:rsidRPr="00107500" w:rsidRDefault="002726F2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المكيف</w:t>
            </w:r>
          </w:p>
        </w:tc>
        <w:tc>
          <w:tcPr>
            <w:tcW w:w="2069" w:type="dxa"/>
          </w:tcPr>
          <w:p w14:paraId="44027E82" w14:textId="77777777" w:rsidR="002726F2" w:rsidRPr="00107500" w:rsidRDefault="002726F2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الثلاجة</w:t>
            </w:r>
          </w:p>
        </w:tc>
        <w:tc>
          <w:tcPr>
            <w:tcW w:w="2069" w:type="dxa"/>
          </w:tcPr>
          <w:p w14:paraId="2EBC1E97" w14:textId="77777777" w:rsidR="002726F2" w:rsidRPr="00107500" w:rsidRDefault="002726F2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الغسالة</w:t>
            </w:r>
          </w:p>
        </w:tc>
      </w:tr>
      <w:tr w:rsidR="002726F2" w:rsidRPr="00107500" w14:paraId="27E3FC54" w14:textId="77777777" w:rsidTr="006A06DB">
        <w:tc>
          <w:tcPr>
            <w:tcW w:w="2068" w:type="dxa"/>
          </w:tcPr>
          <w:p w14:paraId="2D1DCB16" w14:textId="77777777" w:rsidR="002726F2" w:rsidRPr="00107500" w:rsidRDefault="002726F2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الإستطاعة</w:t>
            </w:r>
          </w:p>
        </w:tc>
        <w:tc>
          <w:tcPr>
            <w:tcW w:w="2574" w:type="dxa"/>
          </w:tcPr>
          <w:p w14:paraId="6B04C476" w14:textId="77777777" w:rsidR="002726F2" w:rsidRPr="00107500" w:rsidRDefault="002726F2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75 </w:t>
            </w:r>
            <w:proofErr w:type="gramStart"/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w </w:t>
            </w: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(</w:t>
            </w:r>
            <w:proofErr w:type="gramEnd"/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مصباح واحد)</w:t>
            </w:r>
          </w:p>
        </w:tc>
        <w:tc>
          <w:tcPr>
            <w:tcW w:w="1564" w:type="dxa"/>
          </w:tcPr>
          <w:p w14:paraId="30F1DFEC" w14:textId="77777777" w:rsidR="002726F2" w:rsidRPr="00107500" w:rsidRDefault="002726F2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3.5 </w:t>
            </w:r>
            <w:proofErr w:type="spellStart"/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kw</w:t>
            </w:r>
            <w:proofErr w:type="spellEnd"/>
          </w:p>
        </w:tc>
        <w:tc>
          <w:tcPr>
            <w:tcW w:w="2069" w:type="dxa"/>
          </w:tcPr>
          <w:p w14:paraId="4A2840B8" w14:textId="77777777" w:rsidR="002726F2" w:rsidRPr="00107500" w:rsidRDefault="002726F2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140 w</w:t>
            </w:r>
          </w:p>
        </w:tc>
        <w:tc>
          <w:tcPr>
            <w:tcW w:w="2069" w:type="dxa"/>
          </w:tcPr>
          <w:p w14:paraId="0547A079" w14:textId="77777777" w:rsidR="002726F2" w:rsidRPr="00107500" w:rsidRDefault="008F0B82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1.9 </w:t>
            </w:r>
            <w:proofErr w:type="spellStart"/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kw</w:t>
            </w:r>
            <w:proofErr w:type="spellEnd"/>
          </w:p>
        </w:tc>
      </w:tr>
      <w:tr w:rsidR="002726F2" w:rsidRPr="00107500" w14:paraId="7DEC8E7F" w14:textId="77777777" w:rsidTr="006A06DB">
        <w:tc>
          <w:tcPr>
            <w:tcW w:w="2068" w:type="dxa"/>
          </w:tcPr>
          <w:p w14:paraId="7053E918" w14:textId="77777777" w:rsidR="002726F2" w:rsidRPr="00107500" w:rsidRDefault="002726F2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مدة الاشتغال يوميا</w:t>
            </w:r>
          </w:p>
        </w:tc>
        <w:tc>
          <w:tcPr>
            <w:tcW w:w="2574" w:type="dxa"/>
          </w:tcPr>
          <w:p w14:paraId="5E2241F7" w14:textId="77777777" w:rsidR="002726F2" w:rsidRPr="00107500" w:rsidRDefault="002726F2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6 h</w:t>
            </w:r>
          </w:p>
        </w:tc>
        <w:tc>
          <w:tcPr>
            <w:tcW w:w="1564" w:type="dxa"/>
          </w:tcPr>
          <w:p w14:paraId="6349917F" w14:textId="77777777" w:rsidR="002726F2" w:rsidRPr="00107500" w:rsidRDefault="006A06DB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4h</w:t>
            </w:r>
          </w:p>
        </w:tc>
        <w:tc>
          <w:tcPr>
            <w:tcW w:w="2069" w:type="dxa"/>
          </w:tcPr>
          <w:p w14:paraId="185F9D24" w14:textId="77777777" w:rsidR="002726F2" w:rsidRPr="00107500" w:rsidRDefault="006A06DB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24 h</w:t>
            </w:r>
          </w:p>
        </w:tc>
        <w:tc>
          <w:tcPr>
            <w:tcW w:w="2069" w:type="dxa"/>
          </w:tcPr>
          <w:p w14:paraId="271C260D" w14:textId="77777777" w:rsidR="002726F2" w:rsidRPr="00107500" w:rsidRDefault="006A06DB" w:rsidP="009D461B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750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15 min</w:t>
            </w:r>
          </w:p>
        </w:tc>
      </w:tr>
    </w:tbl>
    <w:p w14:paraId="77238CCE" w14:textId="77777777" w:rsidR="006A06DB" w:rsidRPr="00107500" w:rsidRDefault="006A06DB" w:rsidP="009D461B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lang w:bidi="ar-DZ"/>
        </w:rPr>
      </w:pPr>
    </w:p>
    <w:p w14:paraId="29DD9F9E" w14:textId="77777777" w:rsidR="006A06DB" w:rsidRPr="00107500" w:rsidRDefault="006A06DB" w:rsidP="009D461B">
      <w:pPr>
        <w:pStyle w:val="ListParagraph"/>
        <w:numPr>
          <w:ilvl w:val="0"/>
          <w:numId w:val="5"/>
        </w:numPr>
        <w:bidi/>
        <w:spacing w:line="240" w:lineRule="auto"/>
        <w:rPr>
          <w:rFonts w:ascii="Arabic Typesetting" w:hAnsi="Arabic Typesetting" w:cs="Arabic Typesetting"/>
          <w:sz w:val="32"/>
          <w:szCs w:val="32"/>
          <w:lang w:bidi="ar-DZ"/>
        </w:rPr>
      </w:pP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أحسب الطاقة الكهربائية المستهلكة لكل الأجهزة في اليوم الواحد </w:t>
      </w:r>
      <w:r w:rsidR="008F0B82" w:rsidRPr="00107500">
        <w:rPr>
          <w:rFonts w:ascii="Arabic Typesetting" w:hAnsi="Arabic Typesetting" w:cs="Arabic Typesetting"/>
          <w:sz w:val="32"/>
          <w:szCs w:val="32"/>
          <w:lang w:bidi="ar-DZ"/>
        </w:rPr>
        <w:t>.</w:t>
      </w:r>
    </w:p>
    <w:p w14:paraId="36412FB7" w14:textId="77777777" w:rsidR="006A06DB" w:rsidRPr="00107500" w:rsidRDefault="006A06DB" w:rsidP="009D461B">
      <w:pPr>
        <w:pStyle w:val="ListParagraph"/>
        <w:numPr>
          <w:ilvl w:val="0"/>
          <w:numId w:val="5"/>
        </w:numPr>
        <w:bidi/>
        <w:spacing w:line="240" w:lineRule="auto"/>
        <w:rPr>
          <w:rFonts w:ascii="Arabic Typesetting" w:hAnsi="Arabic Typesetting" w:cs="Arabic Typesetting"/>
          <w:sz w:val="32"/>
          <w:szCs w:val="32"/>
          <w:lang w:bidi="ar-DZ"/>
        </w:rPr>
      </w:pP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>أحسب الطاقة ال</w:t>
      </w:r>
      <w:r w:rsidR="008F0B82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مستهلكة خلال ثلاثي ثم إستنتج مبلغ الدفع إذا كان ثمن الكيلواط ساعي هو </w:t>
      </w:r>
      <w:r w:rsidR="008F0B82" w:rsidRPr="00107500">
        <w:rPr>
          <w:rFonts w:ascii="Arabic Typesetting" w:hAnsi="Arabic Typesetting" w:cs="Arabic Typesetting"/>
          <w:sz w:val="32"/>
          <w:szCs w:val="32"/>
          <w:lang w:bidi="ar-DZ"/>
        </w:rPr>
        <w:t>5da</w:t>
      </w:r>
      <w:r w:rsidR="008F0B82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.</w:t>
      </w:r>
    </w:p>
    <w:p w14:paraId="7DD0459C" w14:textId="77777777" w:rsidR="00C65746" w:rsidRPr="00107500" w:rsidRDefault="008F0B82" w:rsidP="009D461B">
      <w:pPr>
        <w:bidi/>
        <w:spacing w:line="240" w:lineRule="auto"/>
        <w:ind w:left="360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>في أحد الأيام قام محمد بتوصيل جهاز التلحيم</w:t>
      </w:r>
      <w:r w:rsidRPr="00107500">
        <w:rPr>
          <w:rFonts w:ascii="Arabic Typesetting" w:hAnsi="Arabic Typesetting" w:cs="Arabic Typesetting"/>
          <w:sz w:val="32"/>
          <w:szCs w:val="32"/>
          <w:lang w:bidi="ar-DZ"/>
        </w:rPr>
        <w:t>(</w:t>
      </w:r>
      <w:r w:rsidR="00C65746" w:rsidRPr="00107500">
        <w:rPr>
          <w:rFonts w:ascii="Arabic Typesetting" w:hAnsi="Arabic Typesetting" w:cs="Arabic Typesetting"/>
          <w:sz w:val="32"/>
          <w:szCs w:val="32"/>
          <w:lang w:bidi="ar-DZ"/>
        </w:rPr>
        <w:t xml:space="preserve">3kw) </w:t>
      </w: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في منزله للقيام ببعض الأعمال</w:t>
      </w:r>
      <w:r w:rsidR="00C65746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( بالإضافة إلى الأجهزة السابقة) </w:t>
      </w: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وعند تشغيله إنقطع التيار الكهربائي </w:t>
      </w:r>
      <w:r w:rsidR="00C65746"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>في كل أرجاء المنزل .</w:t>
      </w:r>
    </w:p>
    <w:p w14:paraId="3A0B7279" w14:textId="68C430B5" w:rsidR="008F0B82" w:rsidRDefault="00C65746" w:rsidP="009D461B">
      <w:pPr>
        <w:pStyle w:val="ListParagraph"/>
        <w:numPr>
          <w:ilvl w:val="0"/>
          <w:numId w:val="5"/>
        </w:numPr>
        <w:bidi/>
        <w:spacing w:line="240" w:lineRule="auto"/>
        <w:rPr>
          <w:rFonts w:ascii="Arabic Typesetting" w:hAnsi="Arabic Typesetting" w:cs="Arabic Typesetting"/>
          <w:sz w:val="32"/>
          <w:szCs w:val="32"/>
          <w:lang w:bidi="ar-DZ"/>
        </w:rPr>
      </w:pPr>
      <w:r w:rsidRPr="0010750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فسر سبب إنقطاع التيار الكهربائي وإقترح حلا لذلك . </w:t>
      </w:r>
    </w:p>
    <w:p w14:paraId="01584F73" w14:textId="09A1369D" w:rsidR="008A3D9C" w:rsidRDefault="008A3D9C" w:rsidP="008A3D9C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</w:p>
    <w:p w14:paraId="08B8C9FA" w14:textId="3429445A" w:rsidR="008A3D9C" w:rsidRDefault="008A3D9C" w:rsidP="008A3D9C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</w:p>
    <w:p w14:paraId="2E3003F1" w14:textId="031406D3" w:rsidR="008A3D9C" w:rsidRDefault="008A3D9C" w:rsidP="008A3D9C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</w:p>
    <w:p w14:paraId="32569110" w14:textId="3E07E66F" w:rsidR="008A3D9C" w:rsidRDefault="008A3D9C" w:rsidP="008A3D9C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</w:p>
    <w:p w14:paraId="50201614" w14:textId="79FBCA5D" w:rsidR="008A3D9C" w:rsidRDefault="008A3D9C" w:rsidP="008A3D9C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</w:p>
    <w:p w14:paraId="4B8F4E77" w14:textId="53C20EA9" w:rsidR="008A3D9C" w:rsidRDefault="008A3D9C" w:rsidP="008A3D9C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</w:p>
    <w:p w14:paraId="56B944A8" w14:textId="1C8BC404" w:rsidR="008A3D9C" w:rsidRDefault="008A3D9C" w:rsidP="008A3D9C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</w:p>
    <w:p w14:paraId="38EB7EE8" w14:textId="3D705FA0" w:rsidR="008A3D9C" w:rsidRDefault="008A3D9C" w:rsidP="008A3D9C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</w:p>
    <w:p w14:paraId="1B1152B2" w14:textId="293BAE75" w:rsidR="008A3D9C" w:rsidRDefault="008A3D9C" w:rsidP="008A3D9C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</w:p>
    <w:p w14:paraId="71A090C6" w14:textId="37DEE6B4" w:rsidR="008A3D9C" w:rsidRDefault="008A3D9C" w:rsidP="008A3D9C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</w:p>
    <w:p w14:paraId="7D455B15" w14:textId="77777777" w:rsidR="008A3D9C" w:rsidRDefault="008A3D9C" w:rsidP="008A3D9C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</w:p>
    <w:p w14:paraId="0B419C0B" w14:textId="6F0C0ADE" w:rsidR="008A3D9C" w:rsidRDefault="008A3D9C" w:rsidP="008A3D9C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</w:p>
    <w:p w14:paraId="3C09D250" w14:textId="5FD6125D" w:rsidR="008A3D9C" w:rsidRDefault="008A3D9C" w:rsidP="008A3D9C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</w:p>
    <w:p w14:paraId="328B68AE" w14:textId="77777777" w:rsidR="008A3D9C" w:rsidRPr="008A3D9C" w:rsidRDefault="008A3D9C" w:rsidP="008A3D9C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</w:p>
    <w:sectPr w:rsidR="008A3D9C" w:rsidRPr="008A3D9C" w:rsidSect="000A11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53CE"/>
    <w:multiLevelType w:val="hybridMultilevel"/>
    <w:tmpl w:val="E312DE16"/>
    <w:lvl w:ilvl="0" w:tplc="E752BE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C046A"/>
    <w:multiLevelType w:val="hybridMultilevel"/>
    <w:tmpl w:val="81565F68"/>
    <w:lvl w:ilvl="0" w:tplc="9690AC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1435F"/>
    <w:multiLevelType w:val="hybridMultilevel"/>
    <w:tmpl w:val="DCC4FD32"/>
    <w:lvl w:ilvl="0" w:tplc="5518CE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D03454"/>
    <w:multiLevelType w:val="hybridMultilevel"/>
    <w:tmpl w:val="243C957A"/>
    <w:lvl w:ilvl="0" w:tplc="6A6641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9B6868"/>
    <w:multiLevelType w:val="hybridMultilevel"/>
    <w:tmpl w:val="E5F21CFE"/>
    <w:lvl w:ilvl="0" w:tplc="E61C65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4523"/>
    <w:rsid w:val="00014CBC"/>
    <w:rsid w:val="00035044"/>
    <w:rsid w:val="000A116B"/>
    <w:rsid w:val="00107500"/>
    <w:rsid w:val="001606A1"/>
    <w:rsid w:val="0025250E"/>
    <w:rsid w:val="002726F2"/>
    <w:rsid w:val="00313F82"/>
    <w:rsid w:val="0035126D"/>
    <w:rsid w:val="00360EDF"/>
    <w:rsid w:val="00375BD8"/>
    <w:rsid w:val="00382708"/>
    <w:rsid w:val="003D20A7"/>
    <w:rsid w:val="003D498D"/>
    <w:rsid w:val="00433ED7"/>
    <w:rsid w:val="004A1151"/>
    <w:rsid w:val="004A1B87"/>
    <w:rsid w:val="0055232C"/>
    <w:rsid w:val="00580FD9"/>
    <w:rsid w:val="006A06DB"/>
    <w:rsid w:val="00702446"/>
    <w:rsid w:val="008A3D9C"/>
    <w:rsid w:val="008B7778"/>
    <w:rsid w:val="008C7951"/>
    <w:rsid w:val="008F0B82"/>
    <w:rsid w:val="008F4B1C"/>
    <w:rsid w:val="0092190D"/>
    <w:rsid w:val="009D461B"/>
    <w:rsid w:val="00B32F92"/>
    <w:rsid w:val="00B84523"/>
    <w:rsid w:val="00BE080C"/>
    <w:rsid w:val="00C61031"/>
    <w:rsid w:val="00C65746"/>
    <w:rsid w:val="00C664B9"/>
    <w:rsid w:val="00D91B85"/>
    <w:rsid w:val="00EA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4"/>
    <o:shapelayout v:ext="edit">
      <o:idmap v:ext="edit" data="1"/>
      <o:rules v:ext="edit">
        <o:r id="V:Rule1" type="connector" idref="#_x0000_s1158"/>
        <o:r id="V:Rule2" type="connector" idref="#_x0000_s1157"/>
        <o:r id="V:Rule3" type="connector" idref="#_x0000_s1148"/>
      </o:rules>
    </o:shapelayout>
  </w:shapeDefaults>
  <w:decimalSymbol w:val=","/>
  <w:listSeparator w:val=";"/>
  <w14:docId w14:val="2EAB9D6C"/>
  <w15:docId w15:val="{E77BCFA4-316E-4063-9909-41744A6AD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8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1FE4"/>
    <w:pPr>
      <w:ind w:left="720"/>
      <w:contextualSpacing/>
    </w:pPr>
  </w:style>
  <w:style w:type="table" w:styleId="TableGrid">
    <w:name w:val="Table Grid"/>
    <w:basedOn w:val="TableNormal"/>
    <w:uiPriority w:val="59"/>
    <w:rsid w:val="00EA1FE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79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95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512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17DC53-7180-4B0B-A132-79B78E720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1866</TotalTime>
  <Pages>2</Pages>
  <Words>336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reda</dc:creator>
  <cp:keywords/>
  <dc:description/>
  <cp:lastModifiedBy>amine</cp:lastModifiedBy>
  <cp:revision>14</cp:revision>
  <dcterms:created xsi:type="dcterms:W3CDTF">2024-02-25T20:09:00Z</dcterms:created>
  <dcterms:modified xsi:type="dcterms:W3CDTF">2024-05-18T06:35:00Z</dcterms:modified>
</cp:coreProperties>
</file>