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65C1" w:rsidRDefault="00390AE3" w:rsidP="000F65C1">
      <w:pPr>
        <w:jc w:val="right"/>
      </w:pPr>
      <w:r>
        <w:rPr>
          <w:noProof/>
          <w:lang w:eastAsia="fr-FR"/>
        </w:rPr>
        <w:pict>
          <v:rect id="_x0000_s1055" style="position:absolute;left:0;text-align:left;margin-left:-4.85pt;margin-top:-37.1pt;width:486.75pt;height:100.5pt;z-index:251643392">
            <v:textbox>
              <w:txbxContent>
                <w:p w:rsidR="00FE4420" w:rsidRDefault="000F65C1" w:rsidP="000F65C1">
                  <w:pPr>
                    <w:jc w:val="right"/>
                    <w:rPr>
                      <w:rtl/>
                      <w:lang w:bidi="ar-DZ"/>
                    </w:rPr>
                  </w:pPr>
                  <w:r w:rsidRPr="00FE4420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متوسطة </w:t>
                  </w:r>
                  <w:proofErr w:type="spellStart"/>
                  <w:r w:rsidRPr="00FE4420">
                    <w:rPr>
                      <w:rFonts w:hint="cs"/>
                      <w:b/>
                      <w:bCs/>
                      <w:rtl/>
                      <w:lang w:bidi="ar-DZ"/>
                    </w:rPr>
                    <w:t>شفشوفي</w:t>
                  </w:r>
                  <w:proofErr w:type="spellEnd"/>
                  <w:r w:rsidRPr="00FE4420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proofErr w:type="spellStart"/>
                  <w:r w:rsidRPr="00FE4420">
                    <w:rPr>
                      <w:rFonts w:hint="cs"/>
                      <w:b/>
                      <w:bCs/>
                      <w:rtl/>
                      <w:lang w:bidi="ar-DZ"/>
                    </w:rPr>
                    <w:t>الطلحي</w:t>
                  </w:r>
                  <w:proofErr w:type="spellEnd"/>
                  <w:r>
                    <w:rPr>
                      <w:rFonts w:hint="cs"/>
                      <w:rtl/>
                      <w:lang w:bidi="ar-DZ"/>
                    </w:rPr>
                    <w:t xml:space="preserve">                   </w:t>
                  </w:r>
                  <w:r w:rsidRPr="00FE4420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 الجمهورية الجزائرية الديمقراطية الشعبية                  </w:t>
                  </w:r>
                  <w:r w:rsidR="00FE4420" w:rsidRPr="00FE4420">
                    <w:rPr>
                      <w:rFonts w:hint="cs"/>
                      <w:b/>
                      <w:bCs/>
                      <w:rtl/>
                      <w:lang w:bidi="ar-DZ"/>
                    </w:rPr>
                    <w:t>المستوى ثالثة متوسط</w:t>
                  </w:r>
                  <w:r w:rsidRPr="00FE4420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                 </w:t>
                  </w:r>
                </w:p>
                <w:p w:rsidR="00FE4420" w:rsidRDefault="00FE4420" w:rsidP="000F65C1">
                  <w:pPr>
                    <w:jc w:val="right"/>
                    <w:rPr>
                      <w:rtl/>
                      <w:lang w:bidi="ar-DZ"/>
                    </w:rPr>
                  </w:pPr>
                  <w:r w:rsidRPr="00FE4420">
                    <w:rPr>
                      <w:rFonts w:hint="cs"/>
                      <w:b/>
                      <w:bCs/>
                      <w:rtl/>
                      <w:lang w:bidi="ar-DZ"/>
                    </w:rPr>
                    <w:t>الموسم الدراسي 2023/2024                                                                                المدة 1سا و30 د</w:t>
                  </w:r>
                  <w:r w:rsidR="000F65C1" w:rsidRPr="00FE4420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</w:t>
                  </w:r>
                </w:p>
                <w:p w:rsidR="000F65C1" w:rsidRPr="00FE4420" w:rsidRDefault="00FE4420" w:rsidP="00FE4420">
                  <w:pPr>
                    <w:jc w:val="center"/>
                    <w:rPr>
                      <w:b/>
                      <w:bCs/>
                      <w:lang w:bidi="ar-DZ"/>
                    </w:rPr>
                  </w:pPr>
                  <w:r w:rsidRPr="00FE4420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اختبار الثلاثي الثالث في العلوم الفيزيائية </w:t>
                  </w:r>
                  <w:r w:rsidR="00EA48BA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و </w:t>
                  </w:r>
                  <w:proofErr w:type="gramStart"/>
                  <w:r w:rsidR="00EA48BA">
                    <w:rPr>
                      <w:rFonts w:hint="cs"/>
                      <w:b/>
                      <w:bCs/>
                      <w:rtl/>
                      <w:lang w:bidi="ar-DZ"/>
                    </w:rPr>
                    <w:t>التكنولوجيا</w:t>
                  </w:r>
                  <w:proofErr w:type="gramEnd"/>
                </w:p>
              </w:txbxContent>
            </v:textbox>
          </v:rect>
        </w:pict>
      </w:r>
    </w:p>
    <w:p w:rsidR="000F65C1" w:rsidRPr="000F65C1" w:rsidRDefault="000F65C1" w:rsidP="000F65C1"/>
    <w:p w:rsidR="000F65C1" w:rsidRPr="000F65C1" w:rsidRDefault="000F65C1" w:rsidP="000F65C1"/>
    <w:p w:rsidR="000F65C1" w:rsidRDefault="000F65C1" w:rsidP="000F65C1"/>
    <w:p w:rsidR="000F65C1" w:rsidRPr="00EC2367" w:rsidRDefault="00390AE3" w:rsidP="000F65C1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390AE3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6" type="#_x0000_t202" alt="" style="position:absolute;left:0;text-align:left;margin-left:-40.1pt;margin-top:11.5pt;width:203.5pt;height:171pt;z-index:251644416;mso-wrap-edited:f" filled="f" fillcolor="yellow" stroked="f">
            <v:textbox>
              <w:txbxContent>
                <w:p w:rsidR="000F65C1" w:rsidRDefault="000F65C1" w:rsidP="000F65C1">
                  <w:r w:rsidRPr="00AF1F3C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333625" cy="1986618"/>
                        <wp:effectExtent l="0" t="0" r="9525" b="0"/>
                        <wp:docPr id="2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33625" cy="198661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F65C1" w:rsidRPr="00EC2367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الجزء الأول ( 12 نقطة )</w:t>
      </w:r>
    </w:p>
    <w:p w:rsidR="000F65C1" w:rsidRPr="00EC2367" w:rsidRDefault="000F65C1" w:rsidP="00D22F8A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proofErr w:type="gramStart"/>
      <w:r w:rsidRPr="00EC2367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التمرين</w:t>
      </w:r>
      <w:proofErr w:type="gramEnd"/>
      <w:r w:rsidRPr="00EC2367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الأول (6 ن )</w:t>
      </w:r>
    </w:p>
    <w:p w:rsidR="000F65C1" w:rsidRDefault="000F65C1" w:rsidP="000F65C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4807D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في تجربة التحليل الكهربائي للماء نضيف الوسيط الكيميائي المتمثل في </w:t>
      </w:r>
    </w:p>
    <w:p w:rsidR="000F65C1" w:rsidRDefault="000F65C1" w:rsidP="000F65C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4807D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الصودا </w:t>
      </w:r>
      <w:r w:rsidRPr="004807DE">
        <w:rPr>
          <w:rFonts w:asciiTheme="majorBidi" w:hAnsiTheme="majorBidi" w:cstheme="majorBidi"/>
          <w:b/>
          <w:bCs/>
          <w:sz w:val="28"/>
          <w:szCs w:val="28"/>
          <w:lang w:bidi="ar-DZ"/>
        </w:rPr>
        <w:t>(</w:t>
      </w:r>
      <w:proofErr w:type="spellStart"/>
      <w:r w:rsidRPr="004807DE">
        <w:rPr>
          <w:rFonts w:asciiTheme="majorBidi" w:hAnsiTheme="majorBidi" w:cstheme="majorBidi"/>
          <w:b/>
          <w:bCs/>
          <w:sz w:val="28"/>
          <w:szCs w:val="28"/>
          <w:lang w:bidi="ar-DZ"/>
        </w:rPr>
        <w:t>NaOH</w:t>
      </w:r>
      <w:proofErr w:type="spellEnd"/>
      <w:r w:rsidRPr="004807DE">
        <w:rPr>
          <w:rFonts w:asciiTheme="majorBidi" w:hAnsiTheme="majorBidi" w:cstheme="majorBidi"/>
          <w:b/>
          <w:bCs/>
          <w:sz w:val="28"/>
          <w:szCs w:val="28"/>
          <w:lang w:bidi="ar-DZ"/>
        </w:rPr>
        <w:t>)</w:t>
      </w:r>
      <w:r w:rsidRPr="004807D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فيحدث تحول كيميائي ينتج </w:t>
      </w:r>
      <w:proofErr w:type="spellStart"/>
      <w:r w:rsidRPr="004807D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عنهغازان</w:t>
      </w:r>
      <w:proofErr w:type="spellEnd"/>
      <w:r w:rsidRPr="004807D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يتجمعان في </w:t>
      </w:r>
    </w:p>
    <w:p w:rsidR="000F65C1" w:rsidRPr="004807DE" w:rsidRDefault="000F65C1" w:rsidP="000F65C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4807D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أنابيب الاختبار (</w:t>
      </w:r>
      <w:r w:rsidRPr="004807D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الوثيقة 01</w:t>
      </w:r>
      <w:r w:rsidRPr="004807D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</w:t>
      </w:r>
    </w:p>
    <w:p w:rsidR="000F65C1" w:rsidRPr="004807DE" w:rsidRDefault="000F65C1" w:rsidP="000F65C1">
      <w:pPr>
        <w:pStyle w:val="Paragraphedeliste"/>
        <w:numPr>
          <w:ilvl w:val="0"/>
          <w:numId w:val="1"/>
        </w:num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4807D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حدد الغازان الناتجان عن التحليل الكهربائي للماء، وبين </w:t>
      </w:r>
    </w:p>
    <w:p w:rsidR="000F65C1" w:rsidRPr="004807DE" w:rsidRDefault="000F65C1" w:rsidP="000F65C1">
      <w:pPr>
        <w:pStyle w:val="Paragraphedeliste"/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4807D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كيف يمكن الكشف عنهما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 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.</w:t>
      </w:r>
    </w:p>
    <w:p w:rsidR="000F65C1" w:rsidRPr="004807DE" w:rsidRDefault="00390AE3" w:rsidP="000F65C1">
      <w:pPr>
        <w:pStyle w:val="Paragraphedeliste"/>
        <w:numPr>
          <w:ilvl w:val="0"/>
          <w:numId w:val="1"/>
        </w:num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 id="_x0000_s1057" type="#_x0000_t202" alt="" style="position:absolute;left:0;text-align:left;margin-left:9.9pt;margin-top:11.2pt;width:93.5pt;height:27pt;z-index:251645440;mso-wrap-edited:f" filled="f" stroked="f">
            <v:textbox>
              <w:txbxContent>
                <w:p w:rsidR="000F65C1" w:rsidRPr="001B086C" w:rsidRDefault="000F65C1" w:rsidP="000F65C1">
                  <w:pPr>
                    <w:bidi/>
                    <w:jc w:val="center"/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proofErr w:type="gramStart"/>
                  <w:r w:rsidRPr="001B086C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الوثيقة</w:t>
                  </w:r>
                  <w:proofErr w:type="gramEnd"/>
                  <w:r w:rsidRPr="001B086C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01</w:t>
                  </w:r>
                </w:p>
              </w:txbxContent>
            </v:textbox>
          </v:shape>
        </w:pict>
      </w:r>
      <w:r w:rsidR="000F65C1" w:rsidRPr="004807D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حدد دور الصودا</w:t>
      </w:r>
      <w:r w:rsidR="000F65C1" w:rsidRPr="004807D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</w:p>
    <w:p w:rsidR="000F65C1" w:rsidRPr="004807DE" w:rsidRDefault="000F65C1" w:rsidP="000F65C1">
      <w:pPr>
        <w:pStyle w:val="Paragraphedeliste"/>
        <w:numPr>
          <w:ilvl w:val="0"/>
          <w:numId w:val="1"/>
        </w:num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proofErr w:type="gramStart"/>
      <w:r w:rsidRPr="004807D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صف</w:t>
      </w:r>
      <w:proofErr w:type="gramEnd"/>
      <w:r w:rsidRPr="004807D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في جدول مكونات الجملة الكيميائية قبل و بعد التحول</w:t>
      </w:r>
    </w:p>
    <w:p w:rsidR="000F65C1" w:rsidRPr="004807DE" w:rsidRDefault="000F65C1" w:rsidP="000F65C1">
      <w:pPr>
        <w:pStyle w:val="Paragraphedeliste"/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4807D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الكيميائي (</w:t>
      </w:r>
      <w:proofErr w:type="spellStart"/>
      <w:r w:rsidRPr="004807D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عيانيا</w:t>
      </w:r>
      <w:proofErr w:type="spellEnd"/>
      <w:r w:rsidRPr="004807D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و </w:t>
      </w:r>
      <w:proofErr w:type="spellStart"/>
      <w:r w:rsidRPr="004807D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مجهريا</w:t>
      </w:r>
      <w:proofErr w:type="spellEnd"/>
      <w:r w:rsidRPr="004807D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)</w:t>
      </w:r>
    </w:p>
    <w:tbl>
      <w:tblPr>
        <w:tblStyle w:val="Grilledutableau"/>
        <w:bidiVisual/>
        <w:tblW w:w="10769" w:type="dxa"/>
        <w:tblInd w:w="-842" w:type="dxa"/>
        <w:tblLayout w:type="fixed"/>
        <w:tblLook w:val="04A0"/>
      </w:tblPr>
      <w:tblGrid>
        <w:gridCol w:w="4081"/>
        <w:gridCol w:w="3520"/>
        <w:gridCol w:w="3168"/>
      </w:tblGrid>
      <w:tr w:rsidR="000F65C1" w:rsidTr="000F65C1">
        <w:tc>
          <w:tcPr>
            <w:tcW w:w="4081" w:type="dxa"/>
            <w:vAlign w:val="center"/>
          </w:tcPr>
          <w:p w:rsidR="000F65C1" w:rsidRPr="00F57E46" w:rsidRDefault="000F65C1" w:rsidP="000F65C1">
            <w:pPr>
              <w:pStyle w:val="Paragraphedeliste"/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 w:rsidRPr="00F57E46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النواتج</w:t>
            </w:r>
            <w:proofErr w:type="gramEnd"/>
          </w:p>
        </w:tc>
        <w:tc>
          <w:tcPr>
            <w:tcW w:w="3520" w:type="dxa"/>
            <w:vAlign w:val="center"/>
          </w:tcPr>
          <w:p w:rsidR="000F65C1" w:rsidRPr="00F57E46" w:rsidRDefault="000F65C1" w:rsidP="000F65C1">
            <w:pPr>
              <w:pStyle w:val="Paragraphedeliste"/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 w:rsidRPr="00F57E46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المتفاعلات</w:t>
            </w:r>
            <w:proofErr w:type="gramEnd"/>
          </w:p>
        </w:tc>
        <w:tc>
          <w:tcPr>
            <w:tcW w:w="3168" w:type="dxa"/>
            <w:vAlign w:val="center"/>
          </w:tcPr>
          <w:p w:rsidR="000F65C1" w:rsidRPr="00F57E46" w:rsidRDefault="000F65C1" w:rsidP="000F65C1">
            <w:pPr>
              <w:pStyle w:val="Paragraphedeliste"/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 w:rsidRPr="00F57E46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التفاعل</w:t>
            </w:r>
            <w:proofErr w:type="gramEnd"/>
            <w:r w:rsidRPr="00F57E46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الكيميائي</w:t>
            </w:r>
          </w:p>
        </w:tc>
      </w:tr>
      <w:tr w:rsidR="000F65C1" w:rsidTr="000F65C1">
        <w:trPr>
          <w:trHeight w:val="262"/>
        </w:trPr>
        <w:tc>
          <w:tcPr>
            <w:tcW w:w="4081" w:type="dxa"/>
            <w:vAlign w:val="center"/>
          </w:tcPr>
          <w:p w:rsidR="000F65C1" w:rsidRPr="00F57E46" w:rsidRDefault="000F65C1" w:rsidP="000F65C1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F57E46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.................................</w:t>
            </w:r>
          </w:p>
        </w:tc>
        <w:tc>
          <w:tcPr>
            <w:tcW w:w="3520" w:type="dxa"/>
            <w:vAlign w:val="center"/>
          </w:tcPr>
          <w:p w:rsidR="000F65C1" w:rsidRPr="00F57E46" w:rsidRDefault="000F65C1" w:rsidP="000F65C1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F57E46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..................................</w:t>
            </w:r>
          </w:p>
        </w:tc>
        <w:tc>
          <w:tcPr>
            <w:tcW w:w="3168" w:type="dxa"/>
            <w:vAlign w:val="center"/>
          </w:tcPr>
          <w:p w:rsidR="000F65C1" w:rsidRPr="00F57E46" w:rsidRDefault="000F65C1" w:rsidP="000F65C1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proofErr w:type="spellStart"/>
            <w:r w:rsidRPr="00F57E46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عيانيا</w:t>
            </w:r>
            <w:proofErr w:type="spellEnd"/>
            <w:r w:rsidRPr="00F57E46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(الأنواع الكيميائية)</w:t>
            </w:r>
          </w:p>
        </w:tc>
      </w:tr>
      <w:tr w:rsidR="000F65C1" w:rsidTr="000F65C1">
        <w:trPr>
          <w:trHeight w:val="170"/>
        </w:trPr>
        <w:tc>
          <w:tcPr>
            <w:tcW w:w="4081" w:type="dxa"/>
            <w:vAlign w:val="center"/>
          </w:tcPr>
          <w:p w:rsidR="000F65C1" w:rsidRPr="00F57E46" w:rsidRDefault="000F65C1" w:rsidP="000F65C1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F57E46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.................................</w:t>
            </w:r>
          </w:p>
        </w:tc>
        <w:tc>
          <w:tcPr>
            <w:tcW w:w="3520" w:type="dxa"/>
            <w:vAlign w:val="center"/>
          </w:tcPr>
          <w:p w:rsidR="000F65C1" w:rsidRPr="00F57E46" w:rsidRDefault="000F65C1" w:rsidP="000F65C1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F57E46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..................................</w:t>
            </w:r>
          </w:p>
        </w:tc>
        <w:tc>
          <w:tcPr>
            <w:tcW w:w="3168" w:type="dxa"/>
            <w:vAlign w:val="center"/>
          </w:tcPr>
          <w:p w:rsidR="000F65C1" w:rsidRPr="00F57E46" w:rsidRDefault="000F65C1" w:rsidP="000F65C1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proofErr w:type="spellStart"/>
            <w:r w:rsidRPr="00F57E46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مجهريا</w:t>
            </w:r>
            <w:proofErr w:type="spellEnd"/>
            <w:r w:rsidRPr="00F57E46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(الأفراد الكيميائية)</w:t>
            </w:r>
          </w:p>
        </w:tc>
      </w:tr>
    </w:tbl>
    <w:p w:rsidR="000F65C1" w:rsidRDefault="000F65C1" w:rsidP="000F65C1">
      <w:pPr>
        <w:rPr>
          <w:rtl/>
          <w:lang w:bidi="ar-DZ"/>
        </w:rPr>
      </w:pPr>
    </w:p>
    <w:p w:rsidR="000F65C1" w:rsidRDefault="000F65C1" w:rsidP="000F65C1">
      <w:pPr>
        <w:bidi/>
        <w:spacing w:after="0" w:line="240" w:lineRule="auto"/>
        <w:ind w:left="360"/>
        <w:rPr>
          <w:rtl/>
          <w:lang w:bidi="ar-DZ"/>
        </w:rPr>
      </w:pPr>
    </w:p>
    <w:p w:rsidR="000F65C1" w:rsidRDefault="000F65C1" w:rsidP="000F65C1">
      <w:pPr>
        <w:bidi/>
        <w:spacing w:after="0" w:line="240" w:lineRule="auto"/>
        <w:ind w:left="36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D22F8A">
        <w:rPr>
          <w:rFonts w:hint="cs"/>
          <w:b/>
          <w:bCs/>
          <w:sz w:val="24"/>
          <w:szCs w:val="24"/>
          <w:rtl/>
          <w:lang w:bidi="ar-DZ"/>
        </w:rPr>
        <w:t>4</w:t>
      </w:r>
      <w:r>
        <w:rPr>
          <w:rFonts w:hint="cs"/>
          <w:rtl/>
          <w:lang w:bidi="ar-DZ"/>
        </w:rPr>
        <w:t>-</w:t>
      </w:r>
      <w:r w:rsidRPr="000F65C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اكتب </w:t>
      </w:r>
      <w:proofErr w:type="gramStart"/>
      <w:r w:rsidRPr="000F65C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معادلة</w:t>
      </w:r>
      <w:proofErr w:type="gramEnd"/>
      <w:r w:rsidRPr="000F65C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التفاعل الكيميائي الحاصل ثم وازنها مع تحديد الحالة الفيزيائية لكل فرد كيميائي.</w:t>
      </w:r>
    </w:p>
    <w:p w:rsidR="000F65C1" w:rsidRPr="000F65C1" w:rsidRDefault="00390AE3" w:rsidP="000F65C1">
      <w:pPr>
        <w:bidi/>
        <w:spacing w:after="0" w:line="240" w:lineRule="auto"/>
        <w:ind w:left="36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90AE3">
        <w:rPr>
          <w:noProof/>
          <w:sz w:val="26"/>
          <w:szCs w:val="26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84" type="#_x0000_t32" style="position:absolute;left:0;text-align:left;margin-left:13.5pt;margin-top:8.35pt;width:.05pt;height:26.2pt;z-index:251673088" o:connectortype="straight"/>
        </w:pict>
      </w:r>
    </w:p>
    <w:p w:rsidR="000F65C1" w:rsidRPr="002D6C2B" w:rsidRDefault="00390AE3" w:rsidP="005858BF">
      <w:pPr>
        <w:tabs>
          <w:tab w:val="left" w:pos="8629"/>
          <w:tab w:val="right" w:pos="9072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 id="_x0000_s1058" type="#_x0000_t32" style="position:absolute;left:0;text-align:left;margin-left:-163.05pt;margin-top:23.2pt;width:0;height:19.85pt;z-index:251646464" o:connectortype="straight"/>
        </w:pict>
      </w:r>
      <w:r w:rsidRPr="00390AE3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eastAsia="fr-FR"/>
        </w:rPr>
        <w:pict>
          <v:shape id="_x0000_s1078" type="#_x0000_t32" style="position:absolute;left:0;text-align:left;margin-left:134.95pt;margin-top:6.7pt;width:0;height:88.15pt;z-index:251666944" o:connectortype="straight"/>
        </w:pict>
      </w:r>
      <w:r w:rsidRPr="00390AE3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eastAsia="fr-FR"/>
        </w:rPr>
        <w:pict>
          <v:shape id="_x0000_s1077" type="#_x0000_t32" style="position:absolute;left:0;text-align:left;margin-left:102.15pt;margin-top:6.7pt;width:32.8pt;height:0;z-index:251665920" o:connectortype="straight"/>
        </w:pict>
      </w:r>
      <w:r w:rsidRPr="00390AE3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eastAsia="fr-FR"/>
        </w:rPr>
        <w:pict>
          <v:rect id="_x0000_s1076" style="position:absolute;left:0;text-align:left;margin-left:69.95pt;margin-top:2.3pt;width:32.2pt;height:7.15pt;z-index:251664896"/>
        </w:pict>
      </w:r>
      <w:r w:rsidRPr="00390AE3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eastAsia="fr-FR"/>
        </w:rPr>
        <w:pict>
          <v:shape id="_x0000_s1075" type="#_x0000_t32" style="position:absolute;left:0;text-align:left;margin-left:13.5pt;margin-top:6.7pt;width:56.45pt;height:0;z-index:251663872" o:connectortype="straight"/>
        </w:pict>
      </w:r>
      <w:r w:rsidRPr="00390AE3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eastAsia="fr-FR"/>
        </w:rPr>
        <w:pict>
          <v:shape id="_x0000_s1065" type="#_x0000_t32" style="position:absolute;left:0;text-align:left;margin-left:-31.65pt;margin-top:27.1pt;width:.45pt;height:10.85pt;flip:x y;z-index:251653632" o:connectortype="straight"/>
        </w:pict>
      </w:r>
      <w:r w:rsidRPr="00390AE3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eastAsia="fr-FR"/>
        </w:rPr>
        <w:pict>
          <v:shapetype id="_x0000_t120" coordsize="21600,21600" o:spt="120" path="m10800,qx,10800,10800,21600,21600,10800,10800,xe">
            <v:path gradientshapeok="t" o:connecttype="custom" o:connectlocs="10800,0;3163,3163;0,10800;3163,18437;10800,21600;18437,18437;21600,10800;18437,3163" textboxrect="3163,3163,18437,18437"/>
          </v:shapetype>
          <v:shape id="_x0000_s1063" type="#_x0000_t120" style="position:absolute;left:0;text-align:left;margin-left:-31.65pt;margin-top:23.8pt;width:3.85pt;height:4.4pt;z-index:251651584"/>
        </w:pict>
      </w:r>
      <w:r w:rsidRPr="00390AE3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eastAsia="fr-FR"/>
        </w:rPr>
        <w:pict>
          <v:shape id="_x0000_s1061" type="#_x0000_t32" style="position:absolute;left:0;text-align:left;margin-left:-30pt;margin-top:6.7pt;width:0;height:20.4pt;z-index:251649536" o:connectortype="straight"/>
        </w:pict>
      </w:r>
      <w:r w:rsidRPr="00390AE3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eastAsia="fr-FR"/>
        </w:rPr>
        <w:pict>
          <v:shape id="_x0000_s1060" type="#_x0000_t32" style="position:absolute;left:0;text-align:left;margin-left:-30pt;margin-top:6.7pt;width:37.05pt;height:0;flip:x;z-index:251648512" o:connectortype="straight"/>
        </w:pict>
      </w:r>
      <w:r w:rsidRPr="00390AE3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eastAsia="fr-FR"/>
        </w:rPr>
        <w:pict>
          <v:shape id="_x0000_s1059" type="#_x0000_t32" style="position:absolute;left:0;text-align:left;margin-left:7.05pt;margin-top:.25pt;width:.05pt;height:10.05pt;z-index:251647488" o:connectortype="straight"/>
        </w:pict>
      </w:r>
      <w:r w:rsidR="000F65C1" w:rsidRPr="002D6C2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proofErr w:type="gramStart"/>
      <w:r w:rsidR="000F65C1" w:rsidRPr="00D22F8A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الثاني</w:t>
      </w:r>
      <w:r w:rsidR="000F65C1" w:rsidRPr="002D6C2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:</w:t>
      </w:r>
      <w:proofErr w:type="gramEnd"/>
      <w:r w:rsidR="000F65C1" w:rsidRPr="002D6C2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2D6C2B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(</w:t>
      </w:r>
      <w:r w:rsidR="000F65C1" w:rsidRPr="002D6C2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6 ن</w:t>
      </w:r>
      <w:r w:rsidR="002D6C2B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)</w:t>
      </w:r>
      <w:r w:rsidR="000F65C1" w:rsidRPr="002D6C2B"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="000F65C1" w:rsidRPr="002D6C2B">
        <w:rPr>
          <w:rFonts w:asciiTheme="majorBidi" w:hAnsiTheme="majorBidi" w:cstheme="majorBidi"/>
          <w:sz w:val="28"/>
          <w:szCs w:val="28"/>
          <w:rtl/>
          <w:lang w:bidi="ar-DZ"/>
        </w:rPr>
        <w:tab/>
      </w:r>
    </w:p>
    <w:p w:rsidR="000F65C1" w:rsidRPr="00EA48BA" w:rsidRDefault="00390AE3" w:rsidP="000F65C1">
      <w:pPr>
        <w:tabs>
          <w:tab w:val="left" w:pos="6899"/>
        </w:tabs>
        <w:bidi/>
        <w:rPr>
          <w:rFonts w:asciiTheme="majorBidi" w:hAnsiTheme="majorBidi" w:cstheme="majorBidi"/>
          <w:b/>
          <w:bCs/>
          <w:outline/>
          <w:color w:val="FF0000"/>
          <w:sz w:val="28"/>
          <w:szCs w:val="28"/>
          <w:rtl/>
          <w:lang w:bidi="ar-DZ"/>
        </w:rPr>
      </w:pPr>
      <w:r w:rsidRPr="00390AE3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082" type="#_x0000_t202" style="position:absolute;left:0;text-align:left;margin-left:-22.2pt;margin-top:23.3pt;width:17.7pt;height:22.2pt;z-index:251671040" strokecolor="white [3212]">
            <v:textbox>
              <w:txbxContent>
                <w:p w:rsidR="000F65C1" w:rsidRPr="000F65C1" w:rsidRDefault="000F65C1" w:rsidP="000F65C1">
                  <w:pPr>
                    <w:rPr>
                      <w:b/>
                      <w:bCs/>
                    </w:rPr>
                  </w:pPr>
                  <w:r w:rsidRPr="000F65C1">
                    <w:rPr>
                      <w:b/>
                      <w:bCs/>
                    </w:rPr>
                    <w:t>1</w:t>
                  </w:r>
                </w:p>
              </w:txbxContent>
            </v:textbox>
          </v:shape>
        </w:pict>
      </w:r>
      <w:r w:rsidRPr="00390AE3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064" type="#_x0000_t120" style="position:absolute;left:0;text-align:left;margin-left:-31.2pt;margin-top:7.55pt;width:3.85pt;height:4.4pt;z-index:251652608"/>
        </w:pict>
      </w:r>
      <w:r w:rsidRPr="00390AE3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062" type="#_x0000_t32" style="position:absolute;left:0;text-align:left;margin-left:-29.55pt;margin-top:9.7pt;width:0;height:20.4pt;z-index:251650560" o:connectortype="straight"/>
        </w:pict>
      </w:r>
      <w:proofErr w:type="spellStart"/>
      <w:r w:rsidR="000F65C1" w:rsidRPr="00EA48B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لآحظ</w:t>
      </w:r>
      <w:proofErr w:type="spellEnd"/>
      <w:r w:rsidR="000F65C1" w:rsidRPr="00EA48B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مخطط التركيب المقابل :</w:t>
      </w:r>
      <w:r w:rsidR="000F65C1" w:rsidRPr="00EA48B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ab/>
      </w:r>
      <w:r w:rsidR="000F65C1" w:rsidRPr="00EA48BA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3     </w:t>
      </w:r>
    </w:p>
    <w:p w:rsidR="000F65C1" w:rsidRPr="00EA48BA" w:rsidRDefault="00390AE3" w:rsidP="000F65C1">
      <w:pPr>
        <w:pStyle w:val="Paragraphedeliste"/>
        <w:numPr>
          <w:ilvl w:val="0"/>
          <w:numId w:val="3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 id="_x0000_s1068" type="#_x0000_t32" style="position:absolute;left:0;text-align:left;margin-left:-30pt;margin-top:10.05pt;width:0;height:29.35pt;z-index:251656704" o:connectortype="straight"/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 id="_x0000_s1067" type="#_x0000_t32" style="position:absolute;left:0;text-align:left;margin-left:-33.4pt;margin-top:10.05pt;width:7.15pt;height:0;z-index:251655680" o:connectortype="straight"/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type id="_x0000_t128" coordsize="21600,21600" o:spt="128" path="m,l21600,,10800,21600xe">
            <v:stroke joinstyle="miter"/>
            <v:path gradientshapeok="t" o:connecttype="custom" o:connectlocs="10800,0;5400,10800;10800,21600;16200,10800" textboxrect="5400,0,16200,10800"/>
          </v:shapetype>
          <v:shape id="_x0000_s1066" type="#_x0000_t128" style="position:absolute;left:0;text-align:left;margin-left:-33.4pt;margin-top:2.9pt;width:7.15pt;height:7.15pt;z-index:251654656"/>
        </w:pict>
      </w:r>
      <w:r w:rsidR="00D22F8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سم العناصر المرقمة </w:t>
      </w:r>
      <w:r w:rsidR="00D22F8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؟</w:t>
      </w:r>
    </w:p>
    <w:p w:rsidR="000F65C1" w:rsidRPr="00EA48BA" w:rsidRDefault="00390AE3" w:rsidP="000F65C1">
      <w:pPr>
        <w:pStyle w:val="Paragraphedeliste"/>
        <w:numPr>
          <w:ilvl w:val="0"/>
          <w:numId w:val="3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 id="_x0000_s1080" type="#_x0000_t202" style="position:absolute;left:0;text-align:left;margin-left:45.15pt;margin-top:10.15pt;width:17.75pt;height:23.15pt;z-index:251668992" strokecolor="white [3212]">
            <v:textbox style="mso-next-textbox:#_x0000_s1080">
              <w:txbxContent>
                <w:p w:rsidR="000F65C1" w:rsidRDefault="000F65C1" w:rsidP="000F65C1">
                  <w:r>
                    <w:t>A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type id="_x0000_t123" coordsize="21600,21600" o:spt="123" path="m10800,qx,10800,10800,21600,21600,10800,10800,xem3163,3163nfl18437,18437em3163,18437nfl18437,3163e">
            <v:path o:extrusionok="f" gradientshapeok="t" o:connecttype="custom" o:connectlocs="10800,0;3163,3163;0,10800;3163,18437;10800,21600;18437,18437;21600,10800;18437,3163" textboxrect="3163,3163,18437,18437"/>
          </v:shapetype>
          <v:shape id="_x0000_s1070" type="#_x0000_t123" style="position:absolute;left:0;text-align:left;margin-left:1.1pt;margin-top:10.15pt;width:22.5pt;height:25.85pt;z-index:251658752"/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 id="_x0000_s1072" type="#_x0000_t120" style="position:absolute;left:0;text-align:left;margin-left:39.15pt;margin-top:4.3pt;width:30.8pt;height:34.95pt;z-index:-251655680"/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 id="_x0000_s1081" type="#_x0000_t202" style="position:absolute;left:0;text-align:left;margin-left:83.55pt;margin-top:10.15pt;width:17.65pt;height:18.85pt;z-index:251670016" strokecolor="white [3212]">
            <v:textbox style="mso-next-textbox:#_x0000_s1081">
              <w:txbxContent>
                <w:p w:rsidR="000F65C1" w:rsidRDefault="000F65C1" w:rsidP="000F65C1">
                  <w:r>
                    <w:t>M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 id="_x0000_s1074" type="#_x0000_t120" style="position:absolute;left:0;text-align:left;margin-left:79.05pt;margin-top:4.3pt;width:32.05pt;height:31.7pt;z-index:251662848"/>
        </w:pict>
      </w:r>
      <w:r w:rsidR="00EA48B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سجل ملاحظتك </w:t>
      </w:r>
      <w:r w:rsidR="00EA48B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ما</w:t>
      </w:r>
      <w:r w:rsidR="000F65C1" w:rsidRPr="00EA48B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يحدث عند غلق </w:t>
      </w:r>
      <w:proofErr w:type="gramStart"/>
      <w:r w:rsidR="000F65C1" w:rsidRPr="00EA48B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القاطعة ،</w:t>
      </w:r>
      <w:proofErr w:type="gramEnd"/>
      <w:r w:rsidR="000F65C1" w:rsidRPr="00EA48B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علل إجابتك ؟</w:t>
      </w:r>
    </w:p>
    <w:p w:rsidR="000F65C1" w:rsidRPr="00EA48BA" w:rsidRDefault="00390AE3" w:rsidP="00EA48BA">
      <w:pPr>
        <w:pStyle w:val="Paragraphedeliste"/>
        <w:numPr>
          <w:ilvl w:val="0"/>
          <w:numId w:val="3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 id="_x0000_s1079" type="#_x0000_t32" style="position:absolute;left:0;text-align:left;margin-left:111.1pt;margin-top:4.7pt;width:23.85pt;height:0;z-index:251667968" o:connectortype="straight"/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 id="_x0000_s1071" type="#_x0000_t32" style="position:absolute;left:0;text-align:left;margin-left:23.6pt;margin-top:4.7pt;width:15.55pt;height:0;z-index:251659776" o:connectortype="straight"/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 id="_x0000_s1073" type="#_x0000_t32" style="position:absolute;left:0;text-align:left;margin-left:69.95pt;margin-top:4.65pt;width:21.45pt;height:.05pt;z-index:251661824" o:connectortype="straight"/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 id="_x0000_s1069" type="#_x0000_t32" style="position:absolute;left:0;text-align:left;margin-left:-30pt;margin-top:4.65pt;width:29.55pt;height:0;z-index:251657728" o:connectortype="straight"/>
        </w:pict>
      </w:r>
      <w:r w:rsidR="000F65C1" w:rsidRPr="00EA48B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عندما نعكس قطبي </w:t>
      </w:r>
      <w:proofErr w:type="gramStart"/>
      <w:r w:rsidR="000F65C1" w:rsidRPr="00EA48B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المولد ،</w:t>
      </w:r>
      <w:proofErr w:type="gramEnd"/>
      <w:r w:rsidR="000F65C1" w:rsidRPr="00EA48B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EA48B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صف ما</w:t>
      </w:r>
      <w:r w:rsidR="000F65C1" w:rsidRPr="00EA48B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يحدث ؟</w:t>
      </w:r>
    </w:p>
    <w:p w:rsidR="000F65C1" w:rsidRPr="00EA48BA" w:rsidRDefault="00390AE3" w:rsidP="000F65C1">
      <w:pPr>
        <w:pStyle w:val="Paragraphedeliste"/>
        <w:numPr>
          <w:ilvl w:val="0"/>
          <w:numId w:val="3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 id="_x0000_s1083" type="#_x0000_t202" style="position:absolute;left:0;text-align:left;margin-left:45.15pt;margin-top:6.55pt;width:17.75pt;height:22.1pt;z-index:251672064" strokecolor="white [3212]">
            <v:textbox>
              <w:txbxContent>
                <w:p w:rsidR="000F65C1" w:rsidRPr="000F65C1" w:rsidRDefault="000F65C1" w:rsidP="000F65C1">
                  <w:pPr>
                    <w:rPr>
                      <w:b/>
                      <w:bCs/>
                    </w:rPr>
                  </w:pPr>
                  <w:r w:rsidRPr="000F65C1">
                    <w:rPr>
                      <w:b/>
                      <w:bCs/>
                    </w:rPr>
                    <w:t>2</w:t>
                  </w:r>
                </w:p>
              </w:txbxContent>
            </v:textbox>
          </v:shape>
        </w:pict>
      </w:r>
      <w:r w:rsidR="000F65C1" w:rsidRPr="00EA48B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عند مرور التيار في الدارة </w:t>
      </w:r>
      <w:proofErr w:type="spellStart"/>
      <w:r w:rsidR="000F65C1" w:rsidRPr="00EA48B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إنحرف</w:t>
      </w:r>
      <w:proofErr w:type="spellEnd"/>
      <w:r w:rsidR="000F65C1" w:rsidRPr="00EA48B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مؤشر </w:t>
      </w:r>
      <w:proofErr w:type="spellStart"/>
      <w:r w:rsidR="000F65C1" w:rsidRPr="00EA48B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الأمبيرمتر</w:t>
      </w:r>
      <w:proofErr w:type="spellEnd"/>
    </w:p>
    <w:p w:rsidR="000F65C1" w:rsidRPr="00EA48BA" w:rsidRDefault="000F65C1" w:rsidP="000F65C1">
      <w:pPr>
        <w:bidi/>
        <w:ind w:left="69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A48B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إلى التدريجة</w:t>
      </w:r>
      <w:r w:rsidRPr="00EA48BA">
        <w:rPr>
          <w:rFonts w:asciiTheme="majorBidi" w:hAnsiTheme="majorBidi" w:cstheme="majorBidi"/>
          <w:b/>
          <w:bCs/>
          <w:sz w:val="28"/>
          <w:szCs w:val="28"/>
          <w:lang w:bidi="ar-DZ"/>
        </w:rPr>
        <w:t>gr</w:t>
      </w:r>
      <w:r w:rsidRPr="00EA48B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60 على سلم يحتوي </w:t>
      </w:r>
      <w:r w:rsidRPr="00EA48BA">
        <w:rPr>
          <w:rFonts w:asciiTheme="majorBidi" w:hAnsiTheme="majorBidi" w:cstheme="majorBidi"/>
          <w:b/>
          <w:bCs/>
          <w:sz w:val="28"/>
          <w:szCs w:val="28"/>
          <w:lang w:bidi="ar-DZ"/>
        </w:rPr>
        <w:t>gr</w:t>
      </w:r>
      <w:r w:rsidRPr="00EA48B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100 ، علم</w:t>
      </w:r>
      <w:r w:rsidR="00EA48B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</w:t>
      </w:r>
      <w:r w:rsidRPr="00EA48B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أن </w:t>
      </w:r>
    </w:p>
    <w:p w:rsidR="000F65C1" w:rsidRPr="00EA48BA" w:rsidRDefault="000F65C1" w:rsidP="000F65C1">
      <w:pPr>
        <w:bidi/>
        <w:ind w:left="69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A48B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العيار المستعمل هو </w:t>
      </w:r>
      <w:proofErr w:type="gramStart"/>
      <w:r w:rsidRPr="00EA48BA">
        <w:rPr>
          <w:rFonts w:asciiTheme="majorBidi" w:hAnsiTheme="majorBidi" w:cstheme="majorBidi"/>
          <w:b/>
          <w:bCs/>
          <w:sz w:val="28"/>
          <w:szCs w:val="28"/>
          <w:lang w:bidi="ar-DZ"/>
        </w:rPr>
        <w:t>A</w:t>
      </w:r>
      <w:r w:rsidRPr="00EA48B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5</w:t>
      </w:r>
      <w:r w:rsidRPr="00EA48B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  <w:proofErr w:type="gramEnd"/>
    </w:p>
    <w:p w:rsidR="00D22F8A" w:rsidRDefault="00D22F8A" w:rsidP="00F63EFD">
      <w:pPr>
        <w:bidi/>
        <w:ind w:left="690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:rsidR="000F65C1" w:rsidRPr="002F68F9" w:rsidRDefault="00F63EFD" w:rsidP="00D22F8A">
      <w:pPr>
        <w:bidi/>
        <w:ind w:left="690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2F68F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lastRenderedPageBreak/>
        <w:t>الجزء الثاني ( 8ن</w:t>
      </w:r>
      <w:r w:rsidR="00D22F8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قاط </w:t>
      </w:r>
      <w:r w:rsidRPr="002F68F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)</w:t>
      </w:r>
    </w:p>
    <w:p w:rsidR="000F65C1" w:rsidRDefault="000F65C1" w:rsidP="000F65C1">
      <w:pPr>
        <w:bidi/>
        <w:ind w:left="690"/>
        <w:rPr>
          <w:sz w:val="26"/>
          <w:szCs w:val="26"/>
          <w:rtl/>
          <w:lang w:bidi="ar-DZ"/>
        </w:rPr>
      </w:pPr>
    </w:p>
    <w:p w:rsidR="000F65C1" w:rsidRDefault="000F65C1" w:rsidP="000F65C1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  <w:r w:rsidRPr="00925DB6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r w:rsidRPr="00925DB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الإدماجية</w:t>
      </w:r>
      <w:r w:rsidRPr="00925DB6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 </w:t>
      </w:r>
      <w:r w:rsidRPr="00925DB6"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  <w:t>:</w:t>
      </w:r>
    </w:p>
    <w:p w:rsidR="000F65C1" w:rsidRPr="00116D49" w:rsidRDefault="000F65C1" w:rsidP="000F65C1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42368" behindDoc="0" locked="0" layoutInCell="1" allowOverlap="1">
            <wp:simplePos x="0" y="0"/>
            <wp:positionH relativeFrom="column">
              <wp:posOffset>231140</wp:posOffset>
            </wp:positionH>
            <wp:positionV relativeFrom="paragraph">
              <wp:posOffset>335280</wp:posOffset>
            </wp:positionV>
            <wp:extent cx="2479675" cy="1283970"/>
            <wp:effectExtent l="19050" t="0" r="0" b="0"/>
            <wp:wrapThrough wrapText="bothSides">
              <wp:wrapPolygon edited="0">
                <wp:start x="-166" y="0"/>
                <wp:lineTo x="-166" y="21151"/>
                <wp:lineTo x="21572" y="21151"/>
                <wp:lineTo x="21572" y="0"/>
                <wp:lineTo x="-166" y="0"/>
              </wp:wrapPolygon>
            </wp:wrapThrough>
            <wp:docPr id="9" name="Image 1" descr="C:\Users\SASSI\Downloads\438083612_1640260023376706_41721457614599212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SSI\Downloads\438083612_1640260023376706_41721457614599212_n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675" cy="1283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116D49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في يوم ممطر و بعد </w:t>
      </w:r>
      <w:proofErr w:type="spellStart"/>
      <w:r w:rsidRPr="00116D49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انهاء</w:t>
      </w:r>
      <w:proofErr w:type="spellEnd"/>
      <w:r w:rsidRPr="00116D49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مريم لدروسها خرجت مع </w:t>
      </w:r>
      <w:proofErr w:type="spellStart"/>
      <w:r w:rsidRPr="00116D49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امها</w:t>
      </w:r>
      <w:proofErr w:type="spellEnd"/>
      <w:r w:rsidRPr="00116D49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116D49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واذا</w:t>
      </w:r>
      <w:proofErr w:type="spellEnd"/>
      <w:r w:rsidRPr="00116D49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116D49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بها</w:t>
      </w:r>
      <w:proofErr w:type="spellEnd"/>
      <w:r w:rsidRPr="00116D49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تصادف ظاهرة قوس قزح فتذكرت تجربة قد درستها مع </w:t>
      </w:r>
      <w:proofErr w:type="spellStart"/>
      <w:r w:rsidRPr="00116D49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استاذها</w:t>
      </w:r>
      <w:proofErr w:type="spellEnd"/>
      <w:r w:rsidRPr="00116D49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المبينة في الوثيقة -1-</w:t>
      </w:r>
    </w:p>
    <w:p w:rsidR="000F65C1" w:rsidRPr="00116D49" w:rsidRDefault="000F65C1" w:rsidP="000F65C1">
      <w:pPr>
        <w:pStyle w:val="Paragraphedeliste"/>
        <w:numPr>
          <w:ilvl w:val="0"/>
          <w:numId w:val="4"/>
        </w:numPr>
        <w:bidi/>
        <w:rPr>
          <w:rFonts w:ascii="Times New Roman" w:hAnsi="Times New Roman" w:cs="Times New Roman"/>
          <w:b/>
          <w:bCs/>
          <w:sz w:val="28"/>
          <w:szCs w:val="28"/>
        </w:rPr>
      </w:pPr>
      <w:r w:rsidRPr="00116D49">
        <w:rPr>
          <w:rFonts w:ascii="Times New Roman" w:hAnsi="Times New Roman" w:cs="Times New Roman"/>
          <w:b/>
          <w:bCs/>
          <w:sz w:val="28"/>
          <w:szCs w:val="28"/>
          <w:rtl/>
        </w:rPr>
        <w:t>سم البيانات المرقمة في الوثيقة؟</w:t>
      </w:r>
    </w:p>
    <w:p w:rsidR="000F65C1" w:rsidRPr="00116D49" w:rsidRDefault="000F65C1" w:rsidP="000F65C1">
      <w:pPr>
        <w:pStyle w:val="Paragraphedeliste"/>
        <w:numPr>
          <w:ilvl w:val="0"/>
          <w:numId w:val="4"/>
        </w:numPr>
        <w:bidi/>
        <w:rPr>
          <w:rFonts w:ascii="Times New Roman" w:hAnsi="Times New Roman" w:cs="Times New Roman"/>
          <w:b/>
          <w:bCs/>
          <w:sz w:val="28"/>
          <w:szCs w:val="28"/>
        </w:rPr>
      </w:pPr>
      <w:r w:rsidRPr="00116D49">
        <w:rPr>
          <w:rFonts w:ascii="Times New Roman" w:hAnsi="Times New Roman" w:cs="Times New Roman"/>
          <w:b/>
          <w:bCs/>
          <w:sz w:val="28"/>
          <w:szCs w:val="28"/>
          <w:rtl/>
        </w:rPr>
        <w:t>حدد دور العنصر 3 والعنصر 5؟</w:t>
      </w:r>
    </w:p>
    <w:p w:rsidR="000F65C1" w:rsidRDefault="000F65C1" w:rsidP="000F65C1">
      <w:pPr>
        <w:pStyle w:val="Paragraphedeliste"/>
        <w:numPr>
          <w:ilvl w:val="0"/>
          <w:numId w:val="4"/>
        </w:numPr>
        <w:bidi/>
        <w:rPr>
          <w:rFonts w:ascii="Times New Roman" w:hAnsi="Times New Roman" w:cs="Times New Roman"/>
          <w:b/>
          <w:bCs/>
          <w:sz w:val="28"/>
          <w:szCs w:val="28"/>
        </w:rPr>
      </w:pPr>
      <w:r w:rsidRPr="00116D49"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اقترح طريقة </w:t>
      </w:r>
      <w:proofErr w:type="spellStart"/>
      <w:r w:rsidRPr="00116D49">
        <w:rPr>
          <w:rFonts w:ascii="Times New Roman" w:hAnsi="Times New Roman" w:cs="Times New Roman"/>
          <w:b/>
          <w:bCs/>
          <w:sz w:val="28"/>
          <w:szCs w:val="28"/>
          <w:rtl/>
        </w:rPr>
        <w:t>اخرى</w:t>
      </w:r>
      <w:proofErr w:type="spellEnd"/>
      <w:r w:rsidRPr="00116D49"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 تمكنك من تركيب العنصر 6؟</w:t>
      </w:r>
    </w:p>
    <w:p w:rsidR="000F65C1" w:rsidRPr="000F65C1" w:rsidRDefault="000F65C1" w:rsidP="000F65C1">
      <w:pPr>
        <w:bidi/>
        <w:ind w:left="690"/>
        <w:rPr>
          <w:sz w:val="26"/>
          <w:szCs w:val="26"/>
          <w:rtl/>
          <w:lang w:bidi="ar-DZ"/>
        </w:rPr>
      </w:pPr>
    </w:p>
    <w:p w:rsidR="000F65C1" w:rsidRPr="000F65C1" w:rsidRDefault="000F65C1" w:rsidP="000F65C1">
      <w:pPr>
        <w:jc w:val="right"/>
        <w:rPr>
          <w:lang w:bidi="ar-DZ"/>
        </w:rPr>
      </w:pPr>
    </w:p>
    <w:sectPr w:rsidR="000F65C1" w:rsidRPr="000F65C1" w:rsidSect="003A7495">
      <w:pgSz w:w="11906" w:h="16838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D11437"/>
    <w:multiLevelType w:val="hybridMultilevel"/>
    <w:tmpl w:val="857EAFE8"/>
    <w:lvl w:ilvl="0" w:tplc="087CD8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655F59"/>
    <w:multiLevelType w:val="hybridMultilevel"/>
    <w:tmpl w:val="E10E7120"/>
    <w:lvl w:ilvl="0" w:tplc="9A46E5F0">
      <w:start w:val="1"/>
      <w:numFmt w:val="decimal"/>
      <w:lvlText w:val="%1-"/>
      <w:lvlJc w:val="left"/>
      <w:pPr>
        <w:ind w:left="69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10" w:hanging="360"/>
      </w:pPr>
    </w:lvl>
    <w:lvl w:ilvl="2" w:tplc="040C001B" w:tentative="1">
      <w:start w:val="1"/>
      <w:numFmt w:val="lowerRoman"/>
      <w:lvlText w:val="%3."/>
      <w:lvlJc w:val="right"/>
      <w:pPr>
        <w:ind w:left="2130" w:hanging="180"/>
      </w:pPr>
    </w:lvl>
    <w:lvl w:ilvl="3" w:tplc="040C000F" w:tentative="1">
      <w:start w:val="1"/>
      <w:numFmt w:val="decimal"/>
      <w:lvlText w:val="%4."/>
      <w:lvlJc w:val="left"/>
      <w:pPr>
        <w:ind w:left="2850" w:hanging="360"/>
      </w:pPr>
    </w:lvl>
    <w:lvl w:ilvl="4" w:tplc="040C0019" w:tentative="1">
      <w:start w:val="1"/>
      <w:numFmt w:val="lowerLetter"/>
      <w:lvlText w:val="%5."/>
      <w:lvlJc w:val="left"/>
      <w:pPr>
        <w:ind w:left="3570" w:hanging="360"/>
      </w:pPr>
    </w:lvl>
    <w:lvl w:ilvl="5" w:tplc="040C001B" w:tentative="1">
      <w:start w:val="1"/>
      <w:numFmt w:val="lowerRoman"/>
      <w:lvlText w:val="%6."/>
      <w:lvlJc w:val="right"/>
      <w:pPr>
        <w:ind w:left="4290" w:hanging="180"/>
      </w:pPr>
    </w:lvl>
    <w:lvl w:ilvl="6" w:tplc="040C000F" w:tentative="1">
      <w:start w:val="1"/>
      <w:numFmt w:val="decimal"/>
      <w:lvlText w:val="%7."/>
      <w:lvlJc w:val="left"/>
      <w:pPr>
        <w:ind w:left="5010" w:hanging="360"/>
      </w:pPr>
    </w:lvl>
    <w:lvl w:ilvl="7" w:tplc="040C0019" w:tentative="1">
      <w:start w:val="1"/>
      <w:numFmt w:val="lowerLetter"/>
      <w:lvlText w:val="%8."/>
      <w:lvlJc w:val="left"/>
      <w:pPr>
        <w:ind w:left="5730" w:hanging="360"/>
      </w:pPr>
    </w:lvl>
    <w:lvl w:ilvl="8" w:tplc="040C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2">
    <w:nsid w:val="12DD4E83"/>
    <w:multiLevelType w:val="hybridMultilevel"/>
    <w:tmpl w:val="857EAFE8"/>
    <w:lvl w:ilvl="0" w:tplc="087CD8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C032D8A"/>
    <w:multiLevelType w:val="hybridMultilevel"/>
    <w:tmpl w:val="64C094EE"/>
    <w:lvl w:ilvl="0" w:tplc="03FAD9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hyphenationZone w:val="425"/>
  <w:characterSpacingControl w:val="doNotCompress"/>
  <w:compat/>
  <w:rsids>
    <w:rsidRoot w:val="000F65C1"/>
    <w:rsid w:val="000F65C1"/>
    <w:rsid w:val="002D6C2B"/>
    <w:rsid w:val="002F68F9"/>
    <w:rsid w:val="00390AE3"/>
    <w:rsid w:val="003A7495"/>
    <w:rsid w:val="005858BF"/>
    <w:rsid w:val="00B279AE"/>
    <w:rsid w:val="00B82307"/>
    <w:rsid w:val="00D22F8A"/>
    <w:rsid w:val="00D806B8"/>
    <w:rsid w:val="00E80142"/>
    <w:rsid w:val="00EA48BA"/>
    <w:rsid w:val="00F145BB"/>
    <w:rsid w:val="00F63EFD"/>
    <w:rsid w:val="00FE44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17" type="connector" idref="#_x0000_s1069"/>
        <o:r id="V:Rule18" type="connector" idref="#_x0000_s1075"/>
        <o:r id="V:Rule19" type="connector" idref="#_x0000_s1078"/>
        <o:r id="V:Rule20" type="connector" idref="#_x0000_s1061"/>
        <o:r id="V:Rule21" type="connector" idref="#_x0000_s1071"/>
        <o:r id="V:Rule22" type="connector" idref="#_x0000_s1067"/>
        <o:r id="V:Rule23" type="connector" idref="#_x0000_s1059"/>
        <o:r id="V:Rule24" type="connector" idref="#_x0000_s1077"/>
        <o:r id="V:Rule25" type="connector" idref="#_x0000_s1062"/>
        <o:r id="V:Rule26" type="connector" idref="#_x0000_s1073"/>
        <o:r id="V:Rule27" type="connector" idref="#_x0000_s1058"/>
        <o:r id="V:Rule28" type="connector" idref="#_x0000_s1068"/>
        <o:r id="V:Rule29" type="connector" idref="#_x0000_s1084"/>
        <o:r id="V:Rule30" type="connector" idref="#_x0000_s1060"/>
        <o:r id="V:Rule31" type="connector" idref="#_x0000_s1079"/>
        <o:r id="V:Rule32" type="connector" idref="#_x0000_s106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79A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F65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65C1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0F65C1"/>
    <w:pPr>
      <w:spacing w:after="200" w:line="276" w:lineRule="auto"/>
      <w:ind w:left="720"/>
      <w:contextualSpacing/>
    </w:pPr>
  </w:style>
  <w:style w:type="table" w:styleId="Grilledutableau">
    <w:name w:val="Table Grid"/>
    <w:basedOn w:val="TableauNormal"/>
    <w:uiPriority w:val="59"/>
    <w:rsid w:val="000F65C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F4468E-92CA-4AD0-A79D-620012410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202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SASSI</dc:creator>
  <cp:lastModifiedBy>SASSI</cp:lastModifiedBy>
  <cp:revision>9</cp:revision>
  <dcterms:created xsi:type="dcterms:W3CDTF">2024-05-12T19:49:00Z</dcterms:created>
  <dcterms:modified xsi:type="dcterms:W3CDTF">2024-05-12T20:22:00Z</dcterms:modified>
</cp:coreProperties>
</file>